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3CA" w:rsidRDefault="002343CA" w:rsidP="002343CA">
      <w:pPr>
        <w:spacing w:line="240" w:lineRule="auto"/>
        <w:jc w:val="center"/>
        <w:rPr>
          <w:rFonts w:eastAsia="Times New Roman" w:cs="Times New Roman"/>
          <w:b/>
          <w:color w:val="0D0D0D" w:themeColor="text1" w:themeTint="F2"/>
          <w:sz w:val="32"/>
          <w:szCs w:val="28"/>
        </w:rPr>
      </w:pPr>
      <w:r w:rsidRPr="002343CA">
        <w:rPr>
          <w:rFonts w:eastAsia="Times New Roman" w:cs="Times New Roman"/>
          <w:sz w:val="24"/>
          <w:szCs w:val="20"/>
        </w:rPr>
        <w:t>Бухгалтерский баланс в анализе финансового состояния предприятия и оценка вероятности его банкротства</w:t>
      </w:r>
      <w:r>
        <w:rPr>
          <w:rFonts w:eastAsia="Times New Roman" w:cs="Times New Roman"/>
          <w:b/>
          <w:color w:val="0D0D0D" w:themeColor="text1" w:themeTint="F2"/>
          <w:sz w:val="32"/>
          <w:szCs w:val="28"/>
        </w:rPr>
        <w:br w:type="page"/>
      </w:r>
    </w:p>
    <w:p w:rsidR="002343CA" w:rsidRDefault="002343CA" w:rsidP="002343CA">
      <w:pPr>
        <w:spacing w:after="160" w:line="259" w:lineRule="auto"/>
        <w:jc w:val="center"/>
        <w:rPr>
          <w:rFonts w:eastAsia="Times New Roman" w:cs="Times New Roman"/>
          <w:b/>
          <w:color w:val="0D0D0D" w:themeColor="text1" w:themeTint="F2"/>
          <w:sz w:val="32"/>
          <w:szCs w:val="28"/>
        </w:rPr>
      </w:pPr>
      <w:r w:rsidRPr="002343CA">
        <w:rPr>
          <w:rFonts w:eastAsia="Times New Roman" w:cs="Times New Roman"/>
          <w:b/>
          <w:color w:val="0D0D0D" w:themeColor="text1" w:themeTint="F2"/>
          <w:sz w:val="32"/>
          <w:szCs w:val="28"/>
        </w:rPr>
        <w:lastRenderedPageBreak/>
        <w:t>ОГЛАВЛЕНИЕ</w:t>
      </w:r>
    </w:p>
    <w:p w:rsidR="00DA0927" w:rsidRPr="00DA0927" w:rsidRDefault="002343CA" w:rsidP="00DA0927">
      <w:pPr>
        <w:pStyle w:val="21"/>
        <w:spacing w:after="0" w:line="360" w:lineRule="auto"/>
        <w:ind w:left="0"/>
        <w:jc w:val="both"/>
        <w:rPr>
          <w:rFonts w:ascii="Times New Roman" w:eastAsiaTheme="minorEastAsia" w:hAnsi="Times New Roman"/>
          <w:noProof/>
          <w:sz w:val="28"/>
          <w:lang w:eastAsia="ru-RU"/>
        </w:rPr>
      </w:pPr>
      <w:r w:rsidRPr="002343CA">
        <w:rPr>
          <w:szCs w:val="28"/>
        </w:rPr>
        <w:fldChar w:fldCharType="begin"/>
      </w:r>
      <w:r w:rsidRPr="002343CA">
        <w:rPr>
          <w:szCs w:val="28"/>
        </w:rPr>
        <w:instrText xml:space="preserve"> TOC \o "1-3" \h \z \u </w:instrText>
      </w:r>
      <w:r w:rsidRPr="002343CA">
        <w:rPr>
          <w:szCs w:val="28"/>
        </w:rPr>
        <w:fldChar w:fldCharType="separate"/>
      </w:r>
      <w:hyperlink w:anchor="_Toc115963916" w:history="1">
        <w:r w:rsidR="00DA0927" w:rsidRPr="00DA0927">
          <w:rPr>
            <w:rStyle w:val="af0"/>
            <w:rFonts w:ascii="Times New Roman" w:eastAsiaTheme="majorEastAsia" w:hAnsi="Times New Roman"/>
            <w:noProof/>
            <w:sz w:val="28"/>
          </w:rPr>
          <w:t>ВВЕДЕНИЕ</w:t>
        </w:r>
        <w:r w:rsidR="00DA0927" w:rsidRPr="00DA0927">
          <w:rPr>
            <w:rFonts w:ascii="Times New Roman" w:hAnsi="Times New Roman"/>
            <w:noProof/>
            <w:webHidden/>
            <w:sz w:val="28"/>
          </w:rPr>
          <w:tab/>
        </w:r>
        <w:r w:rsidR="00DA0927" w:rsidRPr="00DA0927">
          <w:rPr>
            <w:rFonts w:ascii="Times New Roman" w:hAnsi="Times New Roman"/>
            <w:noProof/>
            <w:webHidden/>
            <w:sz w:val="28"/>
          </w:rPr>
          <w:fldChar w:fldCharType="begin"/>
        </w:r>
        <w:r w:rsidR="00DA0927" w:rsidRPr="00DA0927">
          <w:rPr>
            <w:rFonts w:ascii="Times New Roman" w:hAnsi="Times New Roman"/>
            <w:noProof/>
            <w:webHidden/>
            <w:sz w:val="28"/>
          </w:rPr>
          <w:instrText xml:space="preserve"> PAGEREF _Toc115963916 \h </w:instrText>
        </w:r>
        <w:r w:rsidR="00DA0927" w:rsidRPr="00DA0927">
          <w:rPr>
            <w:rFonts w:ascii="Times New Roman" w:hAnsi="Times New Roman"/>
            <w:noProof/>
            <w:webHidden/>
            <w:sz w:val="28"/>
          </w:rPr>
        </w:r>
        <w:r w:rsidR="00DA0927" w:rsidRPr="00DA0927">
          <w:rPr>
            <w:rFonts w:ascii="Times New Roman" w:hAnsi="Times New Roman"/>
            <w:noProof/>
            <w:webHidden/>
            <w:sz w:val="28"/>
          </w:rPr>
          <w:fldChar w:fldCharType="separate"/>
        </w:r>
        <w:r w:rsidR="00DA0927">
          <w:rPr>
            <w:rFonts w:ascii="Times New Roman" w:hAnsi="Times New Roman"/>
            <w:noProof/>
            <w:webHidden/>
            <w:sz w:val="28"/>
          </w:rPr>
          <w:t>3</w:t>
        </w:r>
        <w:r w:rsidR="00DA0927"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17" w:history="1">
        <w:r w:rsidRPr="00DA0927">
          <w:rPr>
            <w:rStyle w:val="af0"/>
            <w:rFonts w:ascii="Times New Roman" w:eastAsiaTheme="majorEastAsia" w:hAnsi="Times New Roman"/>
            <w:noProof/>
            <w:sz w:val="28"/>
          </w:rPr>
          <w:t>ГЛАВА 1. ТЕОРЕТИЧЕСКИЕ АСПЕКТЫ АНАЛИЗА ФИНАНСОВОГО СОСТОЯНИЯ ПРЕДПРИТИЯ</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_Toc115963917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5</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18" w:history="1">
        <w:r w:rsidRPr="00DA0927">
          <w:rPr>
            <w:rStyle w:val="af0"/>
            <w:rFonts w:ascii="Times New Roman" w:eastAsiaTheme="majorEastAsia" w:hAnsi="Times New Roman"/>
            <w:noProof/>
            <w:sz w:val="28"/>
          </w:rPr>
          <w:t>1.1. Экономическая сущность, цели и задачи оценки финансового состояния предприятия</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_Toc115963918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5</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19" w:history="1">
        <w:r w:rsidRPr="00DA0927">
          <w:rPr>
            <w:rStyle w:val="af0"/>
            <w:rFonts w:ascii="Times New Roman" w:eastAsiaTheme="majorEastAsia" w:hAnsi="Times New Roman"/>
            <w:noProof/>
            <w:sz w:val="28"/>
          </w:rPr>
          <w:t>1.2. Виды и методы оценки финансового состояния предприятия</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_Toc115963919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10</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20" w:history="1">
        <w:r w:rsidRPr="00DA0927">
          <w:rPr>
            <w:rStyle w:val="af0"/>
            <w:rFonts w:ascii="Times New Roman" w:eastAsiaTheme="majorEastAsia" w:hAnsi="Times New Roman"/>
            <w:noProof/>
            <w:sz w:val="28"/>
          </w:rPr>
          <w:t>1</w:t>
        </w:r>
        <w:r w:rsidRPr="00DA0927">
          <w:rPr>
            <w:rStyle w:val="af0"/>
            <w:rFonts w:ascii="Times New Roman" w:eastAsiaTheme="majorEastAsia" w:hAnsi="Times New Roman"/>
            <w:noProof/>
            <w:spacing w:val="-10"/>
            <w:kern w:val="28"/>
            <w:sz w:val="28"/>
          </w:rPr>
          <w:t>.</w:t>
        </w:r>
        <w:r w:rsidRPr="00DA0927">
          <w:rPr>
            <w:rStyle w:val="af0"/>
            <w:rFonts w:ascii="Times New Roman" w:eastAsiaTheme="majorEastAsia" w:hAnsi="Times New Roman"/>
            <w:noProof/>
            <w:sz w:val="28"/>
          </w:rPr>
          <w:t>3. Основные показатели, характеризующие финансовое состояние организации</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_Toc115963920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14</w:t>
        </w:r>
        <w:r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21" w:history="1">
        <w:r w:rsidRPr="00DA0927">
          <w:rPr>
            <w:rStyle w:val="af0"/>
            <w:rFonts w:ascii="Times New Roman" w:hAnsi="Times New Roman"/>
            <w:bCs/>
            <w:noProof/>
            <w:sz w:val="28"/>
          </w:rPr>
          <w:t>Рис.</w:t>
        </w:r>
        <w:r w:rsidRPr="00DA0927">
          <w:rPr>
            <w:rStyle w:val="af0"/>
            <w:rFonts w:ascii="Times New Roman" w:hAnsi="Times New Roman"/>
            <w:bCs/>
            <w:noProof/>
            <w:spacing w:val="-4"/>
            <w:sz w:val="28"/>
          </w:rPr>
          <w:t xml:space="preserve"> </w:t>
        </w:r>
        <w:r w:rsidRPr="00DA0927">
          <w:rPr>
            <w:rStyle w:val="af0"/>
            <w:rFonts w:ascii="Times New Roman" w:hAnsi="Times New Roman"/>
            <w:bCs/>
            <w:noProof/>
            <w:sz w:val="28"/>
          </w:rPr>
          <w:t>3.</w:t>
        </w:r>
        <w:r w:rsidRPr="00DA0927">
          <w:rPr>
            <w:rStyle w:val="af0"/>
            <w:rFonts w:ascii="Times New Roman" w:hAnsi="Times New Roman"/>
            <w:bCs/>
            <w:noProof/>
            <w:spacing w:val="-4"/>
            <w:sz w:val="28"/>
          </w:rPr>
          <w:t xml:space="preserve"> </w:t>
        </w:r>
        <w:r w:rsidRPr="00DA0927">
          <w:rPr>
            <w:rStyle w:val="af0"/>
            <w:rFonts w:ascii="Times New Roman" w:hAnsi="Times New Roman"/>
            <w:bCs/>
            <w:noProof/>
            <w:sz w:val="28"/>
          </w:rPr>
          <w:t>Структурно-логическая</w:t>
        </w:r>
        <w:r w:rsidRPr="00DA0927">
          <w:rPr>
            <w:rStyle w:val="af0"/>
            <w:rFonts w:ascii="Times New Roman" w:hAnsi="Times New Roman"/>
            <w:bCs/>
            <w:noProof/>
            <w:spacing w:val="-3"/>
            <w:sz w:val="28"/>
          </w:rPr>
          <w:t xml:space="preserve"> </w:t>
        </w:r>
        <w:r w:rsidRPr="00DA0927">
          <w:rPr>
            <w:rStyle w:val="af0"/>
            <w:rFonts w:ascii="Times New Roman" w:hAnsi="Times New Roman"/>
            <w:bCs/>
            <w:noProof/>
            <w:sz w:val="28"/>
          </w:rPr>
          <w:t>схема</w:t>
        </w:r>
        <w:r w:rsidRPr="00DA0927">
          <w:rPr>
            <w:rStyle w:val="af0"/>
            <w:rFonts w:ascii="Times New Roman" w:hAnsi="Times New Roman"/>
            <w:bCs/>
            <w:noProof/>
            <w:spacing w:val="-5"/>
            <w:sz w:val="28"/>
          </w:rPr>
          <w:t xml:space="preserve"> </w:t>
        </w:r>
        <w:r w:rsidRPr="00DA0927">
          <w:rPr>
            <w:rStyle w:val="af0"/>
            <w:rFonts w:ascii="Times New Roman" w:hAnsi="Times New Roman"/>
            <w:bCs/>
            <w:noProof/>
            <w:sz w:val="28"/>
          </w:rPr>
          <w:t>понятия</w:t>
        </w:r>
        <w:r w:rsidRPr="00DA0927">
          <w:rPr>
            <w:rStyle w:val="af0"/>
            <w:rFonts w:ascii="Times New Roman" w:hAnsi="Times New Roman"/>
            <w:bCs/>
            <w:noProof/>
            <w:spacing w:val="-3"/>
            <w:sz w:val="28"/>
          </w:rPr>
          <w:t xml:space="preserve"> </w:t>
        </w:r>
        <w:r w:rsidRPr="00DA0927">
          <w:rPr>
            <w:rStyle w:val="af0"/>
            <w:rFonts w:ascii="Times New Roman" w:hAnsi="Times New Roman"/>
            <w:bCs/>
            <w:noProof/>
            <w:sz w:val="28"/>
          </w:rPr>
          <w:t>«финансовое</w:t>
        </w:r>
        <w:r w:rsidRPr="00DA0927">
          <w:rPr>
            <w:rStyle w:val="af0"/>
            <w:rFonts w:ascii="Times New Roman" w:hAnsi="Times New Roman"/>
            <w:bCs/>
            <w:noProof/>
            <w:spacing w:val="-3"/>
            <w:sz w:val="28"/>
          </w:rPr>
          <w:t xml:space="preserve"> </w:t>
        </w:r>
        <w:r w:rsidRPr="00DA0927">
          <w:rPr>
            <w:rStyle w:val="af0"/>
            <w:rFonts w:ascii="Times New Roman" w:hAnsi="Times New Roman"/>
            <w:bCs/>
            <w:noProof/>
            <w:sz w:val="28"/>
          </w:rPr>
          <w:t>состояние»</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_Toc115963921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17</w:t>
        </w:r>
        <w:r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22" w:history="1">
        <w:r w:rsidRPr="00DA0927">
          <w:rPr>
            <w:rStyle w:val="af0"/>
            <w:rFonts w:ascii="Times New Roman" w:eastAsiaTheme="majorEastAsia" w:hAnsi="Times New Roman"/>
            <w:noProof/>
            <w:sz w:val="28"/>
          </w:rPr>
          <w:t>ГЛАВА 2. ОЦЕНКА БУХГАЛТЕРСОЙ ОТЧЕТНОСТИ ООО «МАРК-АН-БАРРЕЛЬ»</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_Toc115963922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19</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23" w:history="1">
        <w:r w:rsidRPr="00DA0927">
          <w:rPr>
            <w:rStyle w:val="af0"/>
            <w:rFonts w:ascii="Times New Roman" w:eastAsiaTheme="majorEastAsia" w:hAnsi="Times New Roman"/>
            <w:noProof/>
            <w:sz w:val="28"/>
          </w:rPr>
          <w:t>2.1. Организационная характеристика ООО «МАРК-АН-БАРРЕЛЬ»</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_Toc115963923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19</w:t>
        </w:r>
        <w:r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24" w:history="1">
        <w:r w:rsidRPr="00DA0927">
          <w:rPr>
            <w:rStyle w:val="af0"/>
            <w:rFonts w:ascii="Times New Roman" w:hAnsi="Times New Roman"/>
            <w:bCs/>
            <w:noProof/>
            <w:sz w:val="28"/>
          </w:rPr>
          <w:t>I уровень:</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_Toc115963924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22</w:t>
        </w:r>
        <w:r w:rsidRPr="00DA0927">
          <w:rPr>
            <w:rFonts w:ascii="Times New Roman" w:hAnsi="Times New Roman"/>
            <w:noProof/>
            <w:webHidden/>
            <w:sz w:val="28"/>
          </w:rPr>
          <w:fldChar w:fldCharType="end"/>
        </w:r>
      </w:hyperlink>
    </w:p>
    <w:p w:rsidR="00DA0927" w:rsidRPr="00DA0927" w:rsidRDefault="00DA0927" w:rsidP="00DA0927">
      <w:pPr>
        <w:pStyle w:val="21"/>
        <w:tabs>
          <w:tab w:val="left" w:pos="660"/>
        </w:tabs>
        <w:spacing w:after="0" w:line="360" w:lineRule="auto"/>
        <w:ind w:left="0"/>
        <w:jc w:val="both"/>
        <w:rPr>
          <w:rFonts w:ascii="Times New Roman" w:eastAsiaTheme="minorEastAsia" w:hAnsi="Times New Roman"/>
          <w:noProof/>
          <w:sz w:val="28"/>
          <w:lang w:eastAsia="ru-RU"/>
        </w:rPr>
      </w:pPr>
      <w:hyperlink w:anchor="_Toc115963925" w:history="1">
        <w:r w:rsidRPr="00DA0927">
          <w:rPr>
            <w:rStyle w:val="af0"/>
            <w:rFonts w:ascii="Times New Roman" w:hAnsi="Times New Roman"/>
            <w:bCs/>
            <w:noProof/>
            <w:w w:val="99"/>
            <w:sz w:val="28"/>
          </w:rPr>
          <w:t>III</w:t>
        </w:r>
        <w:r w:rsidRPr="00DA0927">
          <w:rPr>
            <w:rFonts w:ascii="Times New Roman" w:eastAsiaTheme="minorEastAsia" w:hAnsi="Times New Roman"/>
            <w:noProof/>
            <w:sz w:val="28"/>
            <w:lang w:eastAsia="ru-RU"/>
          </w:rPr>
          <w:tab/>
        </w:r>
        <w:r w:rsidRPr="00DA0927">
          <w:rPr>
            <w:rStyle w:val="af0"/>
            <w:rFonts w:ascii="Times New Roman" w:hAnsi="Times New Roman"/>
            <w:bCs/>
            <w:noProof/>
            <w:sz w:val="28"/>
          </w:rPr>
          <w:t>уровень:</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_Toc115963925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24</w:t>
        </w:r>
        <w:r w:rsidRPr="00DA0927">
          <w:rPr>
            <w:rFonts w:ascii="Times New Roman" w:hAnsi="Times New Roman"/>
            <w:noProof/>
            <w:webHidden/>
            <w:sz w:val="28"/>
          </w:rPr>
          <w:fldChar w:fldCharType="end"/>
        </w:r>
      </w:hyperlink>
    </w:p>
    <w:p w:rsidR="00DA0927" w:rsidRPr="00DA0927" w:rsidRDefault="00DA0927" w:rsidP="00DA0927">
      <w:pPr>
        <w:pStyle w:val="21"/>
        <w:tabs>
          <w:tab w:val="left" w:pos="660"/>
        </w:tabs>
        <w:spacing w:after="0" w:line="360" w:lineRule="auto"/>
        <w:ind w:left="0"/>
        <w:jc w:val="both"/>
        <w:rPr>
          <w:rFonts w:ascii="Times New Roman" w:eastAsiaTheme="minorEastAsia" w:hAnsi="Times New Roman"/>
          <w:noProof/>
          <w:sz w:val="28"/>
          <w:lang w:eastAsia="ru-RU"/>
        </w:rPr>
      </w:pPr>
      <w:hyperlink w:anchor="_Toc115963926" w:history="1">
        <w:r w:rsidRPr="00DA0927">
          <w:rPr>
            <w:rStyle w:val="af0"/>
            <w:rFonts w:ascii="Times New Roman" w:hAnsi="Times New Roman"/>
            <w:bCs/>
            <w:noProof/>
            <w:w w:val="99"/>
            <w:sz w:val="28"/>
          </w:rPr>
          <w:t>IV</w:t>
        </w:r>
        <w:r w:rsidRPr="00DA0927">
          <w:rPr>
            <w:rFonts w:ascii="Times New Roman" w:eastAsiaTheme="minorEastAsia" w:hAnsi="Times New Roman"/>
            <w:noProof/>
            <w:sz w:val="28"/>
            <w:lang w:eastAsia="ru-RU"/>
          </w:rPr>
          <w:tab/>
        </w:r>
        <w:r w:rsidRPr="00DA0927">
          <w:rPr>
            <w:rStyle w:val="af0"/>
            <w:rFonts w:ascii="Times New Roman" w:hAnsi="Times New Roman"/>
            <w:bCs/>
            <w:noProof/>
            <w:sz w:val="28"/>
          </w:rPr>
          <w:t>уровень:</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_Toc115963926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25</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27" w:history="1">
        <w:r w:rsidRPr="00DA0927">
          <w:rPr>
            <w:rStyle w:val="af0"/>
            <w:rFonts w:ascii="Times New Roman" w:eastAsiaTheme="majorEastAsia" w:hAnsi="Times New Roman"/>
            <w:noProof/>
            <w:sz w:val="28"/>
          </w:rPr>
          <w:t>2.2. Организация бухгалтерского учета на предприятии</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_Toc115963927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25</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28" w:history="1">
        <w:r w:rsidRPr="00DA0927">
          <w:rPr>
            <w:rStyle w:val="af0"/>
            <w:rFonts w:ascii="Times New Roman" w:eastAsiaTheme="majorEastAsia" w:hAnsi="Times New Roman"/>
            <w:noProof/>
            <w:sz w:val="28"/>
          </w:rPr>
          <w:t>ГЛАВА 3. ПУТИ СОВЕРШЕНСТВОВАНИЯ БУХГАЛТЕРСКОГО УЧЕТА</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_Toc115963928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37</w:t>
        </w:r>
        <w:r w:rsidRPr="00DA0927">
          <w:rPr>
            <w:rFonts w:ascii="Times New Roman" w:hAnsi="Times New Roman"/>
            <w:noProof/>
            <w:webHidden/>
            <w:sz w:val="28"/>
          </w:rPr>
          <w:fldChar w:fldCharType="end"/>
        </w:r>
      </w:hyperlink>
    </w:p>
    <w:p w:rsidR="00DA0927" w:rsidRPr="00DA0927" w:rsidRDefault="00DA0927" w:rsidP="00DA0927">
      <w:pPr>
        <w:pStyle w:val="31"/>
        <w:tabs>
          <w:tab w:val="right" w:leader="dot" w:pos="9628"/>
        </w:tabs>
        <w:spacing w:after="0" w:line="360" w:lineRule="auto"/>
        <w:ind w:left="0"/>
        <w:jc w:val="both"/>
        <w:rPr>
          <w:rFonts w:ascii="Times New Roman" w:eastAsiaTheme="minorEastAsia" w:hAnsi="Times New Roman"/>
          <w:noProof/>
          <w:sz w:val="28"/>
          <w:lang w:eastAsia="ru-RU"/>
        </w:rPr>
      </w:pPr>
      <w:hyperlink w:anchor="_Toc115963929" w:history="1">
        <w:r w:rsidRPr="00DA0927">
          <w:rPr>
            <w:rStyle w:val="af0"/>
            <w:rFonts w:ascii="Times New Roman" w:eastAsiaTheme="majorEastAsia" w:hAnsi="Times New Roman"/>
            <w:noProof/>
            <w:sz w:val="28"/>
          </w:rPr>
          <w:t>3.1. Совершенствование бухгалтерского учета малых предприятий</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_Toc115963929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37</w:t>
        </w:r>
        <w:r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30" w:history="1">
        <w:r w:rsidRPr="00DA0927">
          <w:rPr>
            <w:rStyle w:val="af0"/>
            <w:rFonts w:ascii="Times New Roman" w:eastAsiaTheme="majorEastAsia" w:hAnsi="Times New Roman"/>
            <w:noProof/>
            <w:sz w:val="28"/>
          </w:rPr>
          <w:t>3.2. Оценка эффективности представленных мероприятий</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_Toc115963930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40</w:t>
        </w:r>
        <w:r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31" w:history="1">
        <w:r w:rsidRPr="00DA0927">
          <w:rPr>
            <w:rStyle w:val="af0"/>
            <w:rFonts w:ascii="Times New Roman" w:eastAsiaTheme="majorEastAsia" w:hAnsi="Times New Roman"/>
            <w:noProof/>
            <w:sz w:val="28"/>
          </w:rPr>
          <w:t>ЗАКЛЮЧЕНИЕ</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_Toc115963931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43</w:t>
        </w:r>
        <w:r w:rsidRPr="00DA0927">
          <w:rPr>
            <w:rFonts w:ascii="Times New Roman" w:hAnsi="Times New Roman"/>
            <w:noProof/>
            <w:webHidden/>
            <w:sz w:val="28"/>
          </w:rPr>
          <w:fldChar w:fldCharType="end"/>
        </w:r>
      </w:hyperlink>
    </w:p>
    <w:p w:rsidR="00DA0927" w:rsidRPr="00DA0927" w:rsidRDefault="00DA0927" w:rsidP="00DA0927">
      <w:pPr>
        <w:pStyle w:val="21"/>
        <w:spacing w:after="0" w:line="360" w:lineRule="auto"/>
        <w:ind w:left="0"/>
        <w:jc w:val="both"/>
        <w:rPr>
          <w:rFonts w:ascii="Times New Roman" w:eastAsiaTheme="minorEastAsia" w:hAnsi="Times New Roman"/>
          <w:noProof/>
          <w:sz w:val="28"/>
          <w:lang w:eastAsia="ru-RU"/>
        </w:rPr>
      </w:pPr>
      <w:hyperlink w:anchor="_Toc115963932" w:history="1">
        <w:r w:rsidRPr="00DA0927">
          <w:rPr>
            <w:rStyle w:val="af0"/>
            <w:rFonts w:ascii="Times New Roman" w:eastAsiaTheme="majorEastAsia" w:hAnsi="Times New Roman"/>
            <w:noProof/>
            <w:sz w:val="28"/>
          </w:rPr>
          <w:t>СПИСОК ИСПОЛЬЗОВАННОЙ ЛИТЕРАТУРЫ</w:t>
        </w:r>
        <w:r w:rsidRPr="00DA0927">
          <w:rPr>
            <w:rFonts w:ascii="Times New Roman" w:hAnsi="Times New Roman"/>
            <w:noProof/>
            <w:webHidden/>
            <w:sz w:val="28"/>
          </w:rPr>
          <w:tab/>
        </w:r>
        <w:r w:rsidRPr="00DA0927">
          <w:rPr>
            <w:rFonts w:ascii="Times New Roman" w:hAnsi="Times New Roman"/>
            <w:noProof/>
            <w:webHidden/>
            <w:sz w:val="28"/>
          </w:rPr>
          <w:fldChar w:fldCharType="begin"/>
        </w:r>
        <w:r w:rsidRPr="00DA0927">
          <w:rPr>
            <w:rFonts w:ascii="Times New Roman" w:hAnsi="Times New Roman"/>
            <w:noProof/>
            <w:webHidden/>
            <w:sz w:val="28"/>
          </w:rPr>
          <w:instrText xml:space="preserve"> PAGEREF _Toc115963932 \h </w:instrText>
        </w:r>
        <w:r w:rsidRPr="00DA0927">
          <w:rPr>
            <w:rFonts w:ascii="Times New Roman" w:hAnsi="Times New Roman"/>
            <w:noProof/>
            <w:webHidden/>
            <w:sz w:val="28"/>
          </w:rPr>
        </w:r>
        <w:r w:rsidRPr="00DA0927">
          <w:rPr>
            <w:rFonts w:ascii="Times New Roman" w:hAnsi="Times New Roman"/>
            <w:noProof/>
            <w:webHidden/>
            <w:sz w:val="28"/>
          </w:rPr>
          <w:fldChar w:fldCharType="separate"/>
        </w:r>
        <w:r>
          <w:rPr>
            <w:rFonts w:ascii="Times New Roman" w:hAnsi="Times New Roman"/>
            <w:noProof/>
            <w:webHidden/>
            <w:sz w:val="28"/>
          </w:rPr>
          <w:t>45</w:t>
        </w:r>
        <w:r w:rsidRPr="00DA0927">
          <w:rPr>
            <w:rFonts w:ascii="Times New Roman" w:hAnsi="Times New Roman"/>
            <w:noProof/>
            <w:webHidden/>
            <w:sz w:val="28"/>
          </w:rPr>
          <w:fldChar w:fldCharType="end"/>
        </w:r>
      </w:hyperlink>
    </w:p>
    <w:p w:rsidR="002343CA" w:rsidRPr="002343CA" w:rsidRDefault="002343CA" w:rsidP="002343CA">
      <w:pPr>
        <w:contextualSpacing/>
        <w:jc w:val="left"/>
        <w:rPr>
          <w:rFonts w:eastAsia="Times New Roman" w:cs="Times New Roman"/>
          <w:szCs w:val="28"/>
        </w:rPr>
      </w:pPr>
      <w:r w:rsidRPr="002343CA">
        <w:rPr>
          <w:rFonts w:eastAsia="Times New Roman" w:cs="Times New Roman"/>
          <w:szCs w:val="28"/>
        </w:rPr>
        <w:fldChar w:fldCharType="end"/>
      </w:r>
    </w:p>
    <w:p w:rsidR="002343CA" w:rsidRPr="002343CA" w:rsidRDefault="002343CA" w:rsidP="002343CA">
      <w:pPr>
        <w:keepNext/>
        <w:keepLines/>
        <w:spacing w:before="240" w:after="120" w:line="240" w:lineRule="auto"/>
        <w:jc w:val="center"/>
        <w:outlineLvl w:val="1"/>
        <w:rPr>
          <w:rFonts w:eastAsiaTheme="majorEastAsia" w:cs="Times New Roman"/>
          <w:b/>
          <w:color w:val="0D0D0D" w:themeColor="text1" w:themeTint="F2"/>
          <w:sz w:val="32"/>
          <w:szCs w:val="26"/>
          <w:lang w:val="en-US"/>
        </w:rPr>
      </w:pPr>
      <w:bookmarkStart w:id="0" w:name="_Toc8921736"/>
    </w:p>
    <w:p w:rsidR="002343CA" w:rsidRPr="002343CA" w:rsidRDefault="002343CA" w:rsidP="002343CA">
      <w:pPr>
        <w:spacing w:after="160" w:line="259" w:lineRule="auto"/>
        <w:jc w:val="left"/>
        <w:rPr>
          <w:rFonts w:asciiTheme="minorHAnsi" w:eastAsia="Times New Roman" w:hAnsiTheme="minorHAnsi" w:cs="Times New Roman"/>
          <w:sz w:val="22"/>
          <w:lang w:val="en-US"/>
        </w:rPr>
      </w:pPr>
    </w:p>
    <w:p w:rsidR="002343CA" w:rsidRPr="002343CA" w:rsidRDefault="002343CA" w:rsidP="002343CA">
      <w:pPr>
        <w:spacing w:after="160" w:line="259" w:lineRule="auto"/>
        <w:jc w:val="left"/>
        <w:rPr>
          <w:rFonts w:asciiTheme="minorHAnsi" w:eastAsia="Times New Roman" w:hAnsiTheme="minorHAnsi" w:cs="Times New Roman"/>
          <w:sz w:val="22"/>
          <w:lang w:val="en-US"/>
        </w:rPr>
      </w:pPr>
    </w:p>
    <w:p w:rsidR="002343CA" w:rsidRPr="002343CA" w:rsidRDefault="002343CA" w:rsidP="002343CA">
      <w:pPr>
        <w:spacing w:after="160" w:line="259" w:lineRule="auto"/>
        <w:jc w:val="left"/>
        <w:rPr>
          <w:rFonts w:asciiTheme="minorHAnsi" w:eastAsia="Times New Roman" w:hAnsiTheme="minorHAnsi" w:cs="Times New Roman"/>
          <w:sz w:val="22"/>
          <w:lang w:val="en-US"/>
        </w:rPr>
      </w:pPr>
    </w:p>
    <w:p w:rsidR="002343CA" w:rsidRPr="002343CA" w:rsidRDefault="002343CA" w:rsidP="002343CA">
      <w:pPr>
        <w:spacing w:after="160" w:line="259" w:lineRule="auto"/>
        <w:jc w:val="left"/>
        <w:rPr>
          <w:rFonts w:asciiTheme="minorHAnsi" w:eastAsia="Times New Roman" w:hAnsiTheme="minorHAnsi" w:cs="Times New Roman"/>
          <w:sz w:val="22"/>
          <w:lang w:val="en-US"/>
        </w:rPr>
      </w:pPr>
    </w:p>
    <w:p w:rsidR="002343CA" w:rsidRPr="00DA0927" w:rsidRDefault="002343CA" w:rsidP="002343CA">
      <w:pPr>
        <w:keepNext/>
        <w:keepLines/>
        <w:spacing w:before="240" w:after="120" w:line="240" w:lineRule="auto"/>
        <w:jc w:val="center"/>
        <w:outlineLvl w:val="1"/>
        <w:rPr>
          <w:rFonts w:eastAsiaTheme="majorEastAsia" w:cs="Times New Roman"/>
          <w:b/>
          <w:color w:val="0D0D0D" w:themeColor="text1" w:themeTint="F2"/>
          <w:szCs w:val="26"/>
        </w:rPr>
      </w:pPr>
      <w:bookmarkStart w:id="1" w:name="_Toc115963916"/>
      <w:r w:rsidRPr="00DA0927">
        <w:rPr>
          <w:rFonts w:eastAsiaTheme="majorEastAsia" w:cs="Times New Roman"/>
          <w:b/>
          <w:color w:val="0D0D0D" w:themeColor="text1" w:themeTint="F2"/>
          <w:szCs w:val="26"/>
        </w:rPr>
        <w:lastRenderedPageBreak/>
        <w:t>ВВЕДЕНИЕ</w:t>
      </w:r>
      <w:bookmarkEnd w:id="0"/>
      <w:bookmarkEnd w:id="1"/>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В условиях рыночной экономики залогом дальнейшего существования организации является ее конкурентоспособность на данном рынке. Вследствие этого, от предприятия необходимо улучшение эффективности производства, усвоение новых форм хозяйствования и управления, которое должно сопровождаться результативным укреплением его финансового положения в целом. В то же время резко возрастает значение финансовой устойчивости субъектов хозяйствования.</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В настоящий момент значение достоверной и объективной бухгалтерской отчетности является главным критерием для оценки истинного положения предприятия.</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Формы отчетности на предприятии постоянно совершенствуются, так как происходит изменение условий форм хозяйствования. Благодаря этому, отчетность стала в большей степени соответствовать требованиям международных стандартов. </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В настоящее время также происходят совершенствование и минимизация отчетных форм, ускорение сроков составления отчетности и обширного использования средств вычислительной техники для формирования отчетных показателей. В данной отчетности показаны итоговые данные, описывающие имущественное и финансовое положение организации, результаты хозяйственной деятельности предприятия за определенный период.</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В современных экономических условиях, деятельность каждого субъекта экономики является предметом исследования значительного числа участников рыночных отношений, заинтересованных в его дальнейшем функционировании.</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Чтобы обеспечить дальнейшее существование предприятия в современных условиях, руководящему персоналу необходимо в первую очередь уметь реально оценивать финансовое положение своего предприятия и существующих конкурентов в данной сфере деятельности.</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В современных условиях хозяйствования с переходом на единый международный бухгалтерский учёт, всем самостоятельным предприятиям и </w:t>
      </w:r>
      <w:r w:rsidRPr="002343CA">
        <w:rPr>
          <w:rFonts w:eastAsia="Times New Roman" w:cs="Times New Roman"/>
          <w:szCs w:val="28"/>
        </w:rPr>
        <w:lastRenderedPageBreak/>
        <w:t>организациям предоставляется право осуществлять собственную бухгалтерскую политику.</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Анализ финансового состояния </w:t>
      </w:r>
      <w:r w:rsidRPr="002343CA">
        <w:rPr>
          <w:rFonts w:asciiTheme="minorHAnsi" w:eastAsia="Times New Roman" w:hAnsiTheme="minorHAnsi" w:cs="Times New Roman"/>
          <w:sz w:val="22"/>
          <w:szCs w:val="28"/>
        </w:rPr>
        <w:t>—</w:t>
      </w:r>
      <w:r w:rsidRPr="002343CA">
        <w:rPr>
          <w:rFonts w:eastAsia="Times New Roman" w:cs="Times New Roman"/>
          <w:szCs w:val="28"/>
        </w:rPr>
        <w:t xml:space="preserve"> это комплексная оценка финансовой ситуации на предприятии и основных результатов его финансовой деятельности с целью выявления резервов улучшения этой ситуации, характеризуемая рядом показателей.</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Основными показателями, в которых отражается финансовое положение предприятия являются показатели платежеспособности, ликвидности, рентабельности, деловой активности.</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Объектом исследования является ООО «МАРК-АН-БАРРЕЛЬ».</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Предметом исследования в данной работе является бухгалтерская отчетность предприятия.</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Целью представленного исследования является анализ финансового состояния и возможности его оценки на примере открытого акционерного общества «ИЭСК».</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Для достижения цели в работе поставлены следующие задачи:</w:t>
      </w:r>
    </w:p>
    <w:p w:rsidR="002343CA" w:rsidRPr="002343CA" w:rsidRDefault="002343CA" w:rsidP="002343CA">
      <w:pPr>
        <w:numPr>
          <w:ilvl w:val="0"/>
          <w:numId w:val="1"/>
        </w:numPr>
        <w:ind w:left="0" w:firstLine="709"/>
        <w:contextualSpacing/>
        <w:rPr>
          <w:rFonts w:eastAsia="Times New Roman" w:cs="Times New Roman"/>
          <w:szCs w:val="28"/>
        </w:rPr>
      </w:pPr>
      <w:r w:rsidRPr="002343CA">
        <w:rPr>
          <w:rFonts w:eastAsia="Times New Roman" w:cs="Times New Roman"/>
          <w:szCs w:val="28"/>
        </w:rPr>
        <w:t>Рассмотреть теоретические основы финансового состояния предприятия.</w:t>
      </w:r>
    </w:p>
    <w:p w:rsidR="002343CA" w:rsidRPr="002343CA" w:rsidRDefault="002343CA" w:rsidP="002343CA">
      <w:pPr>
        <w:numPr>
          <w:ilvl w:val="0"/>
          <w:numId w:val="1"/>
        </w:numPr>
        <w:ind w:left="0" w:firstLine="709"/>
        <w:contextualSpacing/>
        <w:rPr>
          <w:rFonts w:eastAsia="Times New Roman" w:cs="Times New Roman"/>
          <w:szCs w:val="28"/>
        </w:rPr>
      </w:pPr>
      <w:r w:rsidRPr="002343CA">
        <w:rPr>
          <w:rFonts w:eastAsia="Times New Roman" w:cs="Times New Roman"/>
          <w:szCs w:val="28"/>
        </w:rPr>
        <w:t xml:space="preserve">Изучение основных показателей, характеризующих финансовое состояние </w:t>
      </w:r>
      <w:proofErr w:type="spellStart"/>
      <w:r w:rsidRPr="002343CA">
        <w:rPr>
          <w:rFonts w:eastAsia="Times New Roman" w:cs="Times New Roman"/>
          <w:szCs w:val="28"/>
        </w:rPr>
        <w:t>организациии</w:t>
      </w:r>
      <w:proofErr w:type="spellEnd"/>
      <w:r w:rsidRPr="002343CA">
        <w:rPr>
          <w:rFonts w:eastAsia="Times New Roman" w:cs="Times New Roman"/>
          <w:szCs w:val="28"/>
        </w:rPr>
        <w:t xml:space="preserve"> методов его оценки.</w:t>
      </w:r>
    </w:p>
    <w:p w:rsidR="002343CA" w:rsidRPr="002343CA" w:rsidRDefault="002343CA" w:rsidP="002343CA">
      <w:pPr>
        <w:numPr>
          <w:ilvl w:val="0"/>
          <w:numId w:val="1"/>
        </w:numPr>
        <w:ind w:left="0" w:firstLine="709"/>
        <w:contextualSpacing/>
        <w:rPr>
          <w:rFonts w:eastAsia="Times New Roman" w:cs="Times New Roman"/>
          <w:szCs w:val="28"/>
        </w:rPr>
      </w:pPr>
      <w:r w:rsidRPr="002343CA">
        <w:rPr>
          <w:rFonts w:eastAsia="Times New Roman" w:cs="Times New Roman"/>
          <w:szCs w:val="28"/>
        </w:rPr>
        <w:t xml:space="preserve">Определение положения общества в </w:t>
      </w:r>
      <w:proofErr w:type="spellStart"/>
      <w:r w:rsidRPr="002343CA">
        <w:rPr>
          <w:rFonts w:eastAsia="Times New Roman" w:cs="Times New Roman"/>
          <w:szCs w:val="28"/>
        </w:rPr>
        <w:t>энегроснабжающей</w:t>
      </w:r>
      <w:proofErr w:type="spellEnd"/>
      <w:r w:rsidRPr="002343CA">
        <w:rPr>
          <w:rFonts w:eastAsia="Times New Roman" w:cs="Times New Roman"/>
          <w:szCs w:val="28"/>
        </w:rPr>
        <w:t xml:space="preserve"> системе РФ.</w:t>
      </w:r>
    </w:p>
    <w:p w:rsidR="002343CA" w:rsidRPr="002343CA" w:rsidRDefault="002343CA" w:rsidP="002343CA">
      <w:pPr>
        <w:numPr>
          <w:ilvl w:val="0"/>
          <w:numId w:val="1"/>
        </w:numPr>
        <w:ind w:left="0" w:firstLine="709"/>
        <w:contextualSpacing/>
        <w:rPr>
          <w:rFonts w:eastAsia="Times New Roman" w:cs="Times New Roman"/>
          <w:szCs w:val="28"/>
        </w:rPr>
      </w:pPr>
      <w:r w:rsidRPr="002343CA">
        <w:rPr>
          <w:rFonts w:eastAsia="Times New Roman" w:cs="Times New Roman"/>
          <w:szCs w:val="28"/>
        </w:rPr>
        <w:t>Выявление проблем в деятельности предприятия и разработка рекомендаций по их устранению.</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Актуальность представленной в исследовании темы заключается в том, что бухгалтерская отчетность предприятия занимает лидирующее место в полноценной оценке деятельности предприятия, так как позволяет комплексно охарактеризовать имущественное состояние предприятия.</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Структурно работа складывается из ведения, трех глав, заключения, списка используемой литературы и приложений. </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br w:type="page"/>
      </w:r>
    </w:p>
    <w:p w:rsidR="002343CA" w:rsidRPr="00DA0927" w:rsidRDefault="00DA0927" w:rsidP="002343CA">
      <w:pPr>
        <w:keepNext/>
        <w:keepLines/>
        <w:spacing w:before="240" w:after="120" w:line="240" w:lineRule="auto"/>
        <w:jc w:val="center"/>
        <w:outlineLvl w:val="1"/>
        <w:rPr>
          <w:rFonts w:eastAsiaTheme="majorEastAsia" w:cs="Times New Roman"/>
          <w:b/>
          <w:color w:val="0D0D0D" w:themeColor="text1" w:themeTint="F2"/>
          <w:szCs w:val="26"/>
        </w:rPr>
      </w:pPr>
      <w:bookmarkStart w:id="2" w:name="_Toc8921737"/>
      <w:bookmarkStart w:id="3" w:name="_Toc115963917"/>
      <w:r>
        <w:rPr>
          <w:rFonts w:eastAsiaTheme="majorEastAsia" w:cs="Times New Roman"/>
          <w:b/>
          <w:color w:val="0D0D0D" w:themeColor="text1" w:themeTint="F2"/>
          <w:szCs w:val="26"/>
        </w:rPr>
        <w:lastRenderedPageBreak/>
        <w:t xml:space="preserve">ГЛАВА </w:t>
      </w:r>
      <w:r w:rsidR="002343CA" w:rsidRPr="00DA0927">
        <w:rPr>
          <w:rFonts w:eastAsiaTheme="majorEastAsia" w:cs="Times New Roman"/>
          <w:b/>
          <w:color w:val="0D0D0D" w:themeColor="text1" w:themeTint="F2"/>
          <w:szCs w:val="26"/>
        </w:rPr>
        <w:t>1. ТЕОРЕТИЧЕСКИЕ АСПЕКТЫ АНАЛИЗА ФИНАНСОВОГО СОСТОЯНИЯ ПРЕДПРИТИЯ</w:t>
      </w:r>
      <w:bookmarkEnd w:id="2"/>
      <w:bookmarkEnd w:id="3"/>
    </w:p>
    <w:p w:rsidR="002343CA" w:rsidRPr="002343CA" w:rsidRDefault="002343CA" w:rsidP="002343CA">
      <w:pPr>
        <w:keepNext/>
        <w:keepLines/>
        <w:spacing w:before="120" w:after="120" w:line="240" w:lineRule="auto"/>
        <w:jc w:val="center"/>
        <w:outlineLvl w:val="2"/>
        <w:rPr>
          <w:rFonts w:eastAsiaTheme="majorEastAsia" w:cs="Times New Roman"/>
          <w:b/>
          <w:color w:val="0D0D0D" w:themeColor="text1" w:themeTint="F2"/>
          <w:szCs w:val="24"/>
        </w:rPr>
      </w:pPr>
      <w:bookmarkStart w:id="4" w:name="_Toc8921738"/>
      <w:bookmarkStart w:id="5" w:name="_Toc115963918"/>
      <w:r w:rsidRPr="002343CA">
        <w:rPr>
          <w:rFonts w:eastAsiaTheme="majorEastAsia" w:cs="Times New Roman"/>
          <w:b/>
          <w:color w:val="0D0D0D" w:themeColor="text1" w:themeTint="F2"/>
          <w:szCs w:val="24"/>
        </w:rPr>
        <w:t>1.1. Экономическая сущность, цели и задачи оценки финансового состояния предприятия</w:t>
      </w:r>
      <w:bookmarkEnd w:id="4"/>
      <w:bookmarkEnd w:id="5"/>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Развитие рыночных отношений приводит к тому, что важнейшей задачей</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объективная</w:t>
      </w:r>
      <w:r w:rsidRPr="002343CA">
        <w:rPr>
          <w:rFonts w:eastAsia="Times New Roman" w:cs="Times New Roman"/>
          <w:spacing w:val="1"/>
          <w:szCs w:val="28"/>
        </w:rPr>
        <w:t xml:space="preserve"> </w:t>
      </w:r>
      <w:r w:rsidRPr="002343CA">
        <w:rPr>
          <w:rFonts w:eastAsia="Times New Roman" w:cs="Times New Roman"/>
          <w:szCs w:val="28"/>
        </w:rPr>
        <w:t>оценка</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необходимого</w:t>
      </w:r>
      <w:r w:rsidRPr="002343CA">
        <w:rPr>
          <w:rFonts w:eastAsia="Times New Roman" w:cs="Times New Roman"/>
          <w:spacing w:val="1"/>
          <w:szCs w:val="28"/>
        </w:rPr>
        <w:t xml:space="preserve"> </w:t>
      </w:r>
      <w:r w:rsidRPr="002343CA">
        <w:rPr>
          <w:rFonts w:eastAsia="Times New Roman" w:cs="Times New Roman"/>
          <w:szCs w:val="28"/>
        </w:rPr>
        <w:t>условия</w:t>
      </w:r>
      <w:r w:rsidRPr="002343CA">
        <w:rPr>
          <w:rFonts w:eastAsia="Times New Roman" w:cs="Times New Roman"/>
          <w:spacing w:val="1"/>
          <w:szCs w:val="28"/>
        </w:rPr>
        <w:t xml:space="preserve"> </w:t>
      </w:r>
      <w:r w:rsidRPr="002343CA">
        <w:rPr>
          <w:rFonts w:eastAsia="Times New Roman" w:cs="Times New Roman"/>
          <w:szCs w:val="28"/>
        </w:rPr>
        <w:t>управления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управления</w:t>
      </w:r>
      <w:r w:rsidRPr="002343CA">
        <w:rPr>
          <w:rFonts w:eastAsia="Times New Roman" w:cs="Times New Roman"/>
          <w:spacing w:val="1"/>
          <w:szCs w:val="28"/>
        </w:rPr>
        <w:t xml:space="preserve"> </w:t>
      </w:r>
      <w:r w:rsidRPr="002343CA">
        <w:rPr>
          <w:rFonts w:eastAsia="Times New Roman" w:cs="Times New Roman"/>
          <w:szCs w:val="28"/>
        </w:rPr>
        <w:t>предприятием</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основе</w:t>
      </w:r>
      <w:r w:rsidRPr="002343CA">
        <w:rPr>
          <w:rFonts w:eastAsia="Times New Roman" w:cs="Times New Roman"/>
          <w:spacing w:val="1"/>
          <w:szCs w:val="28"/>
        </w:rPr>
        <w:t xml:space="preserve"> </w:t>
      </w:r>
      <w:r w:rsidRPr="002343CA">
        <w:rPr>
          <w:rFonts w:eastAsia="Times New Roman" w:cs="Times New Roman"/>
          <w:szCs w:val="28"/>
        </w:rPr>
        <w:t>грамотного</w:t>
      </w:r>
      <w:r w:rsidRPr="002343CA">
        <w:rPr>
          <w:rFonts w:eastAsia="Times New Roman" w:cs="Times New Roman"/>
          <w:spacing w:val="1"/>
          <w:szCs w:val="28"/>
        </w:rPr>
        <w:t xml:space="preserve"> </w:t>
      </w:r>
      <w:r w:rsidRPr="002343CA">
        <w:rPr>
          <w:rFonts w:eastAsia="Times New Roman" w:cs="Times New Roman"/>
          <w:szCs w:val="28"/>
        </w:rPr>
        <w:t>планирования</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ресурсов.</w:t>
      </w:r>
      <w:r w:rsidRPr="002343CA">
        <w:rPr>
          <w:rFonts w:eastAsia="Times New Roman" w:cs="Times New Roman"/>
          <w:spacing w:val="1"/>
          <w:szCs w:val="28"/>
        </w:rPr>
        <w:t xml:space="preserve"> </w:t>
      </w:r>
      <w:r w:rsidRPr="002343CA">
        <w:rPr>
          <w:rFonts w:eastAsia="Times New Roman" w:cs="Times New Roman"/>
          <w:szCs w:val="28"/>
        </w:rPr>
        <w:t>Перспективы</w:t>
      </w:r>
      <w:r w:rsidRPr="002343CA">
        <w:rPr>
          <w:rFonts w:eastAsia="Times New Roman" w:cs="Times New Roman"/>
          <w:spacing w:val="1"/>
          <w:szCs w:val="28"/>
        </w:rPr>
        <w:t xml:space="preserve"> </w:t>
      </w:r>
      <w:r w:rsidRPr="002343CA">
        <w:rPr>
          <w:rFonts w:eastAsia="Times New Roman" w:cs="Times New Roman"/>
          <w:szCs w:val="28"/>
        </w:rPr>
        <w:t>развития</w:t>
      </w:r>
      <w:r w:rsidRPr="002343CA">
        <w:rPr>
          <w:rFonts w:eastAsia="Times New Roman" w:cs="Times New Roman"/>
          <w:spacing w:val="1"/>
          <w:szCs w:val="28"/>
        </w:rPr>
        <w:t xml:space="preserve"> </w:t>
      </w:r>
      <w:r w:rsidRPr="002343CA">
        <w:rPr>
          <w:rFonts w:eastAsia="Times New Roman" w:cs="Times New Roman"/>
          <w:szCs w:val="28"/>
        </w:rPr>
        <w:t>каждого</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значительной</w:t>
      </w:r>
      <w:r w:rsidRPr="002343CA">
        <w:rPr>
          <w:rFonts w:eastAsia="Times New Roman" w:cs="Times New Roman"/>
          <w:spacing w:val="1"/>
          <w:szCs w:val="28"/>
        </w:rPr>
        <w:t xml:space="preserve"> </w:t>
      </w:r>
      <w:r w:rsidRPr="002343CA">
        <w:rPr>
          <w:rFonts w:eastAsia="Times New Roman" w:cs="Times New Roman"/>
          <w:szCs w:val="28"/>
        </w:rPr>
        <w:t>степени</w:t>
      </w:r>
      <w:r w:rsidRPr="002343CA">
        <w:rPr>
          <w:rFonts w:eastAsia="Times New Roman" w:cs="Times New Roman"/>
          <w:spacing w:val="1"/>
          <w:szCs w:val="28"/>
        </w:rPr>
        <w:t xml:space="preserve"> </w:t>
      </w:r>
      <w:r w:rsidRPr="002343CA">
        <w:rPr>
          <w:rFonts w:eastAsia="Times New Roman" w:cs="Times New Roman"/>
          <w:szCs w:val="28"/>
        </w:rPr>
        <w:t>определяет,</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ли</w:t>
      </w:r>
      <w:r w:rsidRPr="002343CA">
        <w:rPr>
          <w:rFonts w:eastAsia="Times New Roman" w:cs="Times New Roman"/>
          <w:spacing w:val="1"/>
          <w:szCs w:val="28"/>
        </w:rPr>
        <w:t xml:space="preserve"> </w:t>
      </w:r>
      <w:r w:rsidRPr="002343CA">
        <w:rPr>
          <w:rFonts w:eastAsia="Times New Roman" w:cs="Times New Roman"/>
          <w:szCs w:val="28"/>
        </w:rPr>
        <w:t>оно</w:t>
      </w:r>
      <w:r w:rsidRPr="002343CA">
        <w:rPr>
          <w:rFonts w:eastAsia="Times New Roman" w:cs="Times New Roman"/>
          <w:spacing w:val="1"/>
          <w:szCs w:val="28"/>
        </w:rPr>
        <w:t xml:space="preserve"> </w:t>
      </w:r>
      <w:r w:rsidRPr="002343CA">
        <w:rPr>
          <w:rFonts w:eastAsia="Times New Roman" w:cs="Times New Roman"/>
          <w:szCs w:val="28"/>
        </w:rPr>
        <w:t>стабильным,</w:t>
      </w:r>
      <w:r w:rsidRPr="002343CA">
        <w:rPr>
          <w:rFonts w:eastAsia="Times New Roman" w:cs="Times New Roman"/>
          <w:spacing w:val="-2"/>
          <w:szCs w:val="28"/>
        </w:rPr>
        <w:t xml:space="preserve"> </w:t>
      </w:r>
      <w:r w:rsidRPr="002343CA">
        <w:rPr>
          <w:rFonts w:eastAsia="Times New Roman" w:cs="Times New Roman"/>
          <w:szCs w:val="28"/>
        </w:rPr>
        <w:t>платежеспособно</w:t>
      </w:r>
      <w:r w:rsidRPr="002343CA">
        <w:rPr>
          <w:rFonts w:eastAsia="Times New Roman" w:cs="Times New Roman"/>
          <w:spacing w:val="-3"/>
          <w:szCs w:val="28"/>
        </w:rPr>
        <w:t xml:space="preserve"> </w:t>
      </w:r>
      <w:r w:rsidRPr="002343CA">
        <w:rPr>
          <w:rFonts w:eastAsia="Times New Roman" w:cs="Times New Roman"/>
          <w:szCs w:val="28"/>
        </w:rPr>
        <w:t>и прибыльно.</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w:t>
      </w:r>
      <w:r w:rsidRPr="002343CA">
        <w:rPr>
          <w:rFonts w:eastAsia="Times New Roman" w:cs="Times New Roman"/>
          <w:spacing w:val="1"/>
          <w:szCs w:val="28"/>
        </w:rPr>
        <w:t xml:space="preserve"> </w:t>
      </w:r>
      <w:r w:rsidRPr="002343CA">
        <w:rPr>
          <w:rFonts w:eastAsia="Times New Roman" w:cs="Times New Roman"/>
          <w:szCs w:val="28"/>
        </w:rPr>
        <w:t>это</w:t>
      </w:r>
      <w:r w:rsidRPr="002343CA">
        <w:rPr>
          <w:rFonts w:eastAsia="Times New Roman" w:cs="Times New Roman"/>
          <w:spacing w:val="1"/>
          <w:szCs w:val="28"/>
        </w:rPr>
        <w:t xml:space="preserve"> </w:t>
      </w:r>
      <w:r w:rsidRPr="002343CA">
        <w:rPr>
          <w:rFonts w:eastAsia="Times New Roman" w:cs="Times New Roman"/>
          <w:szCs w:val="28"/>
        </w:rPr>
        <w:t>основные</w:t>
      </w:r>
      <w:r w:rsidRPr="002343CA">
        <w:rPr>
          <w:rFonts w:eastAsia="Times New Roman" w:cs="Times New Roman"/>
          <w:spacing w:val="1"/>
          <w:szCs w:val="28"/>
        </w:rPr>
        <w:t xml:space="preserve"> </w:t>
      </w:r>
      <w:r w:rsidRPr="002343CA">
        <w:rPr>
          <w:rFonts w:eastAsia="Times New Roman" w:cs="Times New Roman"/>
          <w:szCs w:val="28"/>
        </w:rPr>
        <w:t>характеристики</w:t>
      </w:r>
      <w:r w:rsidRPr="002343CA">
        <w:rPr>
          <w:rFonts w:eastAsia="Times New Roman" w:cs="Times New Roman"/>
          <w:spacing w:val="1"/>
          <w:szCs w:val="28"/>
        </w:rPr>
        <w:t xml:space="preserve"> </w:t>
      </w:r>
      <w:r w:rsidRPr="002343CA">
        <w:rPr>
          <w:rFonts w:eastAsia="Times New Roman" w:cs="Times New Roman"/>
          <w:szCs w:val="28"/>
        </w:rPr>
        <w:t>компании,</w:t>
      </w:r>
      <w:r w:rsidRPr="002343CA">
        <w:rPr>
          <w:rFonts w:eastAsia="Times New Roman" w:cs="Times New Roman"/>
          <w:spacing w:val="1"/>
          <w:szCs w:val="28"/>
        </w:rPr>
        <w:t xml:space="preserve"> </w:t>
      </w:r>
      <w:r w:rsidRPr="002343CA">
        <w:rPr>
          <w:rFonts w:eastAsia="Times New Roman" w:cs="Times New Roman"/>
          <w:szCs w:val="28"/>
        </w:rPr>
        <w:t>отражающие</w:t>
      </w:r>
      <w:r w:rsidRPr="002343CA">
        <w:rPr>
          <w:rFonts w:eastAsia="Times New Roman" w:cs="Times New Roman"/>
          <w:spacing w:val="1"/>
          <w:szCs w:val="28"/>
        </w:rPr>
        <w:t xml:space="preserve"> </w:t>
      </w:r>
      <w:r w:rsidRPr="002343CA">
        <w:rPr>
          <w:rFonts w:eastAsia="Times New Roman" w:cs="Times New Roman"/>
          <w:szCs w:val="28"/>
        </w:rPr>
        <w:t>адекватность,</w:t>
      </w:r>
      <w:r w:rsidRPr="002343CA">
        <w:rPr>
          <w:rFonts w:eastAsia="Times New Roman" w:cs="Times New Roman"/>
          <w:spacing w:val="1"/>
          <w:szCs w:val="28"/>
        </w:rPr>
        <w:t xml:space="preserve"> </w:t>
      </w:r>
      <w:r w:rsidRPr="002343CA">
        <w:rPr>
          <w:rFonts w:eastAsia="Times New Roman" w:cs="Times New Roman"/>
          <w:szCs w:val="28"/>
        </w:rPr>
        <w:t>эффективность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целесообразность</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ресурсов</w:t>
      </w:r>
      <w:r w:rsidRPr="002343CA">
        <w:rPr>
          <w:rFonts w:eastAsia="Times New Roman" w:cs="Times New Roman"/>
          <w:spacing w:val="1"/>
          <w:szCs w:val="28"/>
        </w:rPr>
        <w:t xml:space="preserve"> </w:t>
      </w:r>
      <w:r w:rsidRPr="002343CA">
        <w:rPr>
          <w:rFonts w:eastAsia="Times New Roman" w:cs="Times New Roman"/>
          <w:szCs w:val="28"/>
        </w:rPr>
        <w:t>при</w:t>
      </w:r>
      <w:r w:rsidRPr="002343CA">
        <w:rPr>
          <w:rFonts w:eastAsia="Times New Roman" w:cs="Times New Roman"/>
          <w:spacing w:val="1"/>
          <w:szCs w:val="28"/>
        </w:rPr>
        <w:t xml:space="preserve"> </w:t>
      </w:r>
      <w:r w:rsidRPr="002343CA">
        <w:rPr>
          <w:rFonts w:eastAsia="Times New Roman" w:cs="Times New Roman"/>
          <w:szCs w:val="28"/>
        </w:rPr>
        <w:t>их</w:t>
      </w:r>
      <w:r w:rsidRPr="002343CA">
        <w:rPr>
          <w:rFonts w:eastAsia="Times New Roman" w:cs="Times New Roman"/>
          <w:spacing w:val="1"/>
          <w:szCs w:val="28"/>
        </w:rPr>
        <w:t xml:space="preserve"> </w:t>
      </w:r>
      <w:r w:rsidRPr="002343CA">
        <w:rPr>
          <w:rFonts w:eastAsia="Times New Roman" w:cs="Times New Roman"/>
          <w:szCs w:val="28"/>
        </w:rPr>
        <w:t>использовании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размещении,</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устойчивости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67"/>
          <w:szCs w:val="28"/>
        </w:rPr>
        <w:t xml:space="preserve"> </w:t>
      </w:r>
      <w:r w:rsidRPr="002343CA">
        <w:rPr>
          <w:rFonts w:eastAsia="Times New Roman" w:cs="Times New Roman"/>
          <w:szCs w:val="28"/>
        </w:rPr>
        <w:t>платежеспособности</w:t>
      </w:r>
      <w:r w:rsidRPr="002343CA">
        <w:rPr>
          <w:rFonts w:eastAsia="Times New Roman" w:cs="Times New Roman"/>
          <w:szCs w:val="28"/>
          <w:vertAlign w:val="superscript"/>
        </w:rPr>
        <w:footnoteReference w:id="1"/>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Основная</w:t>
      </w:r>
      <w:r w:rsidRPr="002343CA">
        <w:rPr>
          <w:rFonts w:eastAsia="Times New Roman" w:cs="Times New Roman"/>
          <w:spacing w:val="1"/>
          <w:szCs w:val="28"/>
        </w:rPr>
        <w:t xml:space="preserve"> </w:t>
      </w:r>
      <w:r w:rsidRPr="002343CA">
        <w:rPr>
          <w:rFonts w:eastAsia="Times New Roman" w:cs="Times New Roman"/>
          <w:szCs w:val="28"/>
        </w:rPr>
        <w:t>цель</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ограничена</w:t>
      </w:r>
      <w:r w:rsidRPr="002343CA">
        <w:rPr>
          <w:rFonts w:eastAsia="Times New Roman" w:cs="Times New Roman"/>
          <w:spacing w:val="1"/>
          <w:szCs w:val="28"/>
        </w:rPr>
        <w:t xml:space="preserve"> </w:t>
      </w:r>
      <w:r w:rsidRPr="002343CA">
        <w:rPr>
          <w:rFonts w:eastAsia="Times New Roman" w:cs="Times New Roman"/>
          <w:szCs w:val="28"/>
        </w:rPr>
        <w:t>стратегической</w:t>
      </w:r>
      <w:r w:rsidRPr="002343CA">
        <w:rPr>
          <w:rFonts w:eastAsia="Times New Roman" w:cs="Times New Roman"/>
          <w:spacing w:val="1"/>
          <w:szCs w:val="28"/>
        </w:rPr>
        <w:t xml:space="preserve"> </w:t>
      </w:r>
      <w:r w:rsidRPr="002343CA">
        <w:rPr>
          <w:rFonts w:eastAsia="Times New Roman" w:cs="Times New Roman"/>
          <w:szCs w:val="28"/>
        </w:rPr>
        <w:t>целью,</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именно</w:t>
      </w:r>
      <w:r w:rsidRPr="002343CA">
        <w:rPr>
          <w:rFonts w:eastAsia="Times New Roman" w:cs="Times New Roman"/>
          <w:spacing w:val="1"/>
          <w:szCs w:val="28"/>
        </w:rPr>
        <w:t xml:space="preserve"> </w:t>
      </w:r>
      <w:r w:rsidRPr="002343CA">
        <w:rPr>
          <w:rFonts w:eastAsia="Times New Roman" w:cs="Times New Roman"/>
          <w:szCs w:val="28"/>
        </w:rPr>
        <w:t>увеличением</w:t>
      </w:r>
      <w:r w:rsidRPr="002343CA">
        <w:rPr>
          <w:rFonts w:eastAsia="Times New Roman" w:cs="Times New Roman"/>
          <w:spacing w:val="1"/>
          <w:szCs w:val="28"/>
        </w:rPr>
        <w:t xml:space="preserve"> </w:t>
      </w:r>
      <w:r w:rsidRPr="002343CA">
        <w:rPr>
          <w:rFonts w:eastAsia="Times New Roman" w:cs="Times New Roman"/>
          <w:szCs w:val="28"/>
        </w:rPr>
        <w:t>активов</w:t>
      </w:r>
      <w:r w:rsidRPr="002343CA">
        <w:rPr>
          <w:rFonts w:eastAsia="Times New Roman" w:cs="Times New Roman"/>
          <w:spacing w:val="1"/>
          <w:szCs w:val="28"/>
        </w:rPr>
        <w:t xml:space="preserve"> </w:t>
      </w:r>
      <w:r w:rsidRPr="002343CA">
        <w:rPr>
          <w:rFonts w:eastAsia="Times New Roman" w:cs="Times New Roman"/>
          <w:szCs w:val="28"/>
        </w:rPr>
        <w:t>компании.</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ее</w:t>
      </w:r>
      <w:r w:rsidRPr="002343CA">
        <w:rPr>
          <w:rFonts w:eastAsia="Times New Roman" w:cs="Times New Roman"/>
          <w:spacing w:val="1"/>
          <w:szCs w:val="28"/>
        </w:rPr>
        <w:t xml:space="preserve"> </w:t>
      </w:r>
      <w:r w:rsidRPr="002343CA">
        <w:rPr>
          <w:rFonts w:eastAsia="Times New Roman" w:cs="Times New Roman"/>
          <w:szCs w:val="28"/>
        </w:rPr>
        <w:t>достижения</w:t>
      </w:r>
      <w:r w:rsidRPr="002343CA">
        <w:rPr>
          <w:rFonts w:eastAsia="Times New Roman" w:cs="Times New Roman"/>
          <w:spacing w:val="1"/>
          <w:szCs w:val="28"/>
        </w:rPr>
        <w:t xml:space="preserve"> </w:t>
      </w:r>
      <w:r w:rsidRPr="002343CA">
        <w:rPr>
          <w:rFonts w:eastAsia="Times New Roman" w:cs="Times New Roman"/>
          <w:szCs w:val="28"/>
        </w:rPr>
        <w:t>нужно</w:t>
      </w:r>
      <w:r w:rsidRPr="002343CA">
        <w:rPr>
          <w:rFonts w:eastAsia="Times New Roman" w:cs="Times New Roman"/>
          <w:spacing w:val="1"/>
          <w:szCs w:val="28"/>
        </w:rPr>
        <w:t xml:space="preserve"> </w:t>
      </w:r>
      <w:r w:rsidRPr="002343CA">
        <w:rPr>
          <w:rFonts w:eastAsia="Times New Roman" w:cs="Times New Roman"/>
          <w:szCs w:val="28"/>
        </w:rPr>
        <w:t>поддерживать</w:t>
      </w:r>
      <w:r w:rsidRPr="002343CA">
        <w:rPr>
          <w:rFonts w:eastAsia="Times New Roman" w:cs="Times New Roman"/>
          <w:spacing w:val="1"/>
          <w:szCs w:val="28"/>
        </w:rPr>
        <w:t xml:space="preserve"> </w:t>
      </w:r>
      <w:r w:rsidRPr="002343CA">
        <w:rPr>
          <w:rFonts w:eastAsia="Times New Roman" w:cs="Times New Roman"/>
          <w:szCs w:val="28"/>
        </w:rPr>
        <w:t>платежеспособность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рентабельность</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приемлемом</w:t>
      </w:r>
      <w:r w:rsidRPr="002343CA">
        <w:rPr>
          <w:rFonts w:eastAsia="Times New Roman" w:cs="Times New Roman"/>
          <w:spacing w:val="-2"/>
          <w:szCs w:val="28"/>
        </w:rPr>
        <w:t xml:space="preserve"> </w:t>
      </w:r>
      <w:r w:rsidRPr="002343CA">
        <w:rPr>
          <w:rFonts w:eastAsia="Times New Roman" w:cs="Times New Roman"/>
          <w:szCs w:val="28"/>
        </w:rPr>
        <w:t>уровне,</w:t>
      </w:r>
      <w:r w:rsidRPr="002343CA">
        <w:rPr>
          <w:rFonts w:eastAsia="Times New Roman" w:cs="Times New Roman"/>
          <w:spacing w:val="-2"/>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также</w:t>
      </w:r>
      <w:r w:rsidRPr="002343CA">
        <w:rPr>
          <w:rFonts w:eastAsia="Times New Roman" w:cs="Times New Roman"/>
          <w:spacing w:val="-2"/>
          <w:szCs w:val="28"/>
        </w:rPr>
        <w:t xml:space="preserve"> </w:t>
      </w:r>
      <w:r w:rsidRPr="002343CA">
        <w:rPr>
          <w:rFonts w:eastAsia="Times New Roman" w:cs="Times New Roman"/>
          <w:szCs w:val="28"/>
        </w:rPr>
        <w:t>оптимальную</w:t>
      </w:r>
      <w:r w:rsidRPr="002343CA">
        <w:rPr>
          <w:rFonts w:eastAsia="Times New Roman" w:cs="Times New Roman"/>
          <w:spacing w:val="-2"/>
          <w:szCs w:val="28"/>
        </w:rPr>
        <w:t xml:space="preserve"> </w:t>
      </w:r>
      <w:r w:rsidRPr="002343CA">
        <w:rPr>
          <w:rFonts w:eastAsia="Times New Roman" w:cs="Times New Roman"/>
          <w:szCs w:val="28"/>
        </w:rPr>
        <w:t>структуру</w:t>
      </w:r>
      <w:r w:rsidRPr="002343CA">
        <w:rPr>
          <w:rFonts w:eastAsia="Times New Roman" w:cs="Times New Roman"/>
          <w:spacing w:val="-5"/>
          <w:szCs w:val="28"/>
        </w:rPr>
        <w:t xml:space="preserve"> </w:t>
      </w:r>
      <w:r w:rsidRPr="002343CA">
        <w:rPr>
          <w:rFonts w:eastAsia="Times New Roman" w:cs="Times New Roman"/>
          <w:szCs w:val="28"/>
        </w:rPr>
        <w:t>актива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2"/>
          <w:szCs w:val="28"/>
        </w:rPr>
        <w:t xml:space="preserve"> </w:t>
      </w:r>
      <w:r w:rsidRPr="002343CA">
        <w:rPr>
          <w:rFonts w:eastAsia="Times New Roman" w:cs="Times New Roman"/>
          <w:szCs w:val="28"/>
        </w:rPr>
        <w:t>пассива</w:t>
      </w:r>
      <w:r w:rsidRPr="002343CA">
        <w:rPr>
          <w:rFonts w:eastAsia="Times New Roman" w:cs="Times New Roman"/>
          <w:spacing w:val="-5"/>
          <w:szCs w:val="28"/>
        </w:rPr>
        <w:t xml:space="preserve"> </w:t>
      </w:r>
      <w:r w:rsidRPr="002343CA">
        <w:rPr>
          <w:rFonts w:eastAsia="Times New Roman" w:cs="Times New Roman"/>
          <w:szCs w:val="28"/>
        </w:rPr>
        <w:t>баланса.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Следовательно,</w:t>
      </w:r>
      <w:r w:rsidRPr="002343CA">
        <w:rPr>
          <w:rFonts w:eastAsia="Times New Roman" w:cs="Times New Roman"/>
          <w:spacing w:val="1"/>
          <w:szCs w:val="28"/>
        </w:rPr>
        <w:t xml:space="preserve"> </w:t>
      </w:r>
      <w:r w:rsidRPr="002343CA">
        <w:rPr>
          <w:rFonts w:eastAsia="Times New Roman" w:cs="Times New Roman"/>
          <w:szCs w:val="28"/>
        </w:rPr>
        <w:t>основной</w:t>
      </w:r>
      <w:r w:rsidRPr="002343CA">
        <w:rPr>
          <w:rFonts w:eastAsia="Times New Roman" w:cs="Times New Roman"/>
          <w:spacing w:val="1"/>
          <w:szCs w:val="28"/>
        </w:rPr>
        <w:t xml:space="preserve"> </w:t>
      </w:r>
      <w:r w:rsidRPr="002343CA">
        <w:rPr>
          <w:rFonts w:eastAsia="Times New Roman" w:cs="Times New Roman"/>
          <w:szCs w:val="28"/>
        </w:rPr>
        <w:t>задачей</w:t>
      </w:r>
      <w:r w:rsidRPr="002343CA">
        <w:rPr>
          <w:rFonts w:eastAsia="Times New Roman" w:cs="Times New Roman"/>
          <w:spacing w:val="1"/>
          <w:szCs w:val="28"/>
        </w:rPr>
        <w:t xml:space="preserve"> </w:t>
      </w:r>
      <w:r w:rsidRPr="002343CA">
        <w:rPr>
          <w:rFonts w:eastAsia="Times New Roman" w:cs="Times New Roman"/>
          <w:szCs w:val="28"/>
        </w:rPr>
        <w:t>анализа</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своевременное</w:t>
      </w:r>
      <w:r w:rsidRPr="002343CA">
        <w:rPr>
          <w:rFonts w:eastAsia="Times New Roman" w:cs="Times New Roman"/>
          <w:spacing w:val="1"/>
          <w:szCs w:val="28"/>
        </w:rPr>
        <w:t xml:space="preserve"> </w:t>
      </w:r>
      <w:r w:rsidRPr="002343CA">
        <w:rPr>
          <w:rFonts w:eastAsia="Times New Roman" w:cs="Times New Roman"/>
          <w:szCs w:val="28"/>
        </w:rPr>
        <w:t>выявление</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устранение</w:t>
      </w:r>
      <w:r w:rsidRPr="002343CA">
        <w:rPr>
          <w:rFonts w:eastAsia="Times New Roman" w:cs="Times New Roman"/>
          <w:spacing w:val="1"/>
          <w:szCs w:val="28"/>
        </w:rPr>
        <w:t xml:space="preserve"> </w:t>
      </w:r>
      <w:r w:rsidRPr="002343CA">
        <w:rPr>
          <w:rFonts w:eastAsia="Times New Roman" w:cs="Times New Roman"/>
          <w:szCs w:val="28"/>
        </w:rPr>
        <w:t>недостатков</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67"/>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нахождение</w:t>
      </w:r>
      <w:r w:rsidRPr="002343CA">
        <w:rPr>
          <w:rFonts w:eastAsia="Times New Roman" w:cs="Times New Roman"/>
          <w:spacing w:val="1"/>
          <w:szCs w:val="28"/>
        </w:rPr>
        <w:t xml:space="preserve"> </w:t>
      </w:r>
      <w:r w:rsidRPr="002343CA">
        <w:rPr>
          <w:rFonts w:eastAsia="Times New Roman" w:cs="Times New Roman"/>
          <w:szCs w:val="28"/>
        </w:rPr>
        <w:t>резервов</w:t>
      </w:r>
      <w:r w:rsidRPr="002343CA">
        <w:rPr>
          <w:rFonts w:eastAsia="Times New Roman" w:cs="Times New Roman"/>
          <w:spacing w:val="1"/>
          <w:szCs w:val="28"/>
        </w:rPr>
        <w:t xml:space="preserve"> </w:t>
      </w:r>
      <w:r w:rsidRPr="002343CA">
        <w:rPr>
          <w:rFonts w:eastAsia="Times New Roman" w:cs="Times New Roman"/>
          <w:szCs w:val="28"/>
        </w:rPr>
        <w:t>улучшения</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3"/>
          <w:szCs w:val="28"/>
        </w:rPr>
        <w:t xml:space="preserve"> </w:t>
      </w:r>
      <w:r w:rsidRPr="002343CA">
        <w:rPr>
          <w:rFonts w:eastAsia="Times New Roman" w:cs="Times New Roman"/>
          <w:szCs w:val="28"/>
        </w:rPr>
        <w:t>его</w:t>
      </w:r>
      <w:r w:rsidRPr="002343CA">
        <w:rPr>
          <w:rFonts w:eastAsia="Times New Roman" w:cs="Times New Roman"/>
          <w:spacing w:val="-2"/>
          <w:szCs w:val="28"/>
        </w:rPr>
        <w:t xml:space="preserve"> </w:t>
      </w:r>
      <w:r w:rsidRPr="002343CA">
        <w:rPr>
          <w:rFonts w:eastAsia="Times New Roman" w:cs="Times New Roman"/>
          <w:szCs w:val="28"/>
        </w:rPr>
        <w:t>платежеспособности.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При</w:t>
      </w:r>
      <w:r w:rsidRPr="002343CA">
        <w:rPr>
          <w:rFonts w:eastAsia="Times New Roman" w:cs="Times New Roman"/>
          <w:spacing w:val="-3"/>
          <w:szCs w:val="28"/>
        </w:rPr>
        <w:t xml:space="preserve"> </w:t>
      </w:r>
      <w:r w:rsidRPr="002343CA">
        <w:rPr>
          <w:rFonts w:eastAsia="Times New Roman" w:cs="Times New Roman"/>
          <w:szCs w:val="28"/>
        </w:rPr>
        <w:t>этом</w:t>
      </w:r>
      <w:r w:rsidRPr="002343CA">
        <w:rPr>
          <w:rFonts w:eastAsia="Times New Roman" w:cs="Times New Roman"/>
          <w:spacing w:val="-2"/>
          <w:szCs w:val="28"/>
        </w:rPr>
        <w:t xml:space="preserve"> </w:t>
      </w:r>
      <w:r w:rsidRPr="002343CA">
        <w:rPr>
          <w:rFonts w:eastAsia="Times New Roman" w:cs="Times New Roman"/>
          <w:szCs w:val="28"/>
        </w:rPr>
        <w:t>нужно</w:t>
      </w:r>
      <w:r w:rsidRPr="002343CA">
        <w:rPr>
          <w:rFonts w:eastAsia="Times New Roman" w:cs="Times New Roman"/>
          <w:spacing w:val="-5"/>
          <w:szCs w:val="28"/>
        </w:rPr>
        <w:t xml:space="preserve"> </w:t>
      </w:r>
      <w:r w:rsidRPr="002343CA">
        <w:rPr>
          <w:rFonts w:eastAsia="Times New Roman" w:cs="Times New Roman"/>
          <w:szCs w:val="28"/>
        </w:rPr>
        <w:t>решить</w:t>
      </w:r>
      <w:r w:rsidRPr="002343CA">
        <w:rPr>
          <w:rFonts w:eastAsia="Times New Roman" w:cs="Times New Roman"/>
          <w:spacing w:val="-3"/>
          <w:szCs w:val="28"/>
        </w:rPr>
        <w:t xml:space="preserve"> </w:t>
      </w:r>
      <w:r w:rsidRPr="002343CA">
        <w:rPr>
          <w:rFonts w:eastAsia="Times New Roman" w:cs="Times New Roman"/>
          <w:szCs w:val="28"/>
        </w:rPr>
        <w:t>следующие</w:t>
      </w:r>
      <w:r w:rsidRPr="002343CA">
        <w:rPr>
          <w:rFonts w:eastAsia="Times New Roman" w:cs="Times New Roman"/>
          <w:spacing w:val="-2"/>
          <w:szCs w:val="28"/>
        </w:rPr>
        <w:t xml:space="preserve"> </w:t>
      </w:r>
      <w:r w:rsidRPr="002343CA">
        <w:rPr>
          <w:rFonts w:eastAsia="Times New Roman" w:cs="Times New Roman"/>
          <w:szCs w:val="28"/>
        </w:rPr>
        <w:t>задачи:</w:t>
      </w:r>
    </w:p>
    <w:p w:rsidR="002343CA" w:rsidRPr="002343CA" w:rsidRDefault="002343CA" w:rsidP="002343CA">
      <w:pPr>
        <w:widowControl w:val="0"/>
        <w:numPr>
          <w:ilvl w:val="0"/>
          <w:numId w:val="3"/>
        </w:numPr>
        <w:tabs>
          <w:tab w:val="left" w:pos="1224"/>
        </w:tabs>
        <w:autoSpaceDE w:val="0"/>
        <w:autoSpaceDN w:val="0"/>
        <w:ind w:left="0" w:firstLine="709"/>
        <w:contextualSpacing/>
        <w:rPr>
          <w:rFonts w:eastAsia="Times New Roman" w:cs="Times New Roman"/>
          <w:szCs w:val="28"/>
        </w:rPr>
      </w:pPr>
      <w:r w:rsidRPr="002343CA">
        <w:rPr>
          <w:rFonts w:eastAsia="Times New Roman" w:cs="Times New Roman"/>
          <w:szCs w:val="28"/>
        </w:rPr>
        <w:t>Оцените</w:t>
      </w:r>
      <w:r w:rsidRPr="002343CA">
        <w:rPr>
          <w:rFonts w:eastAsia="Times New Roman" w:cs="Times New Roman"/>
          <w:spacing w:val="1"/>
          <w:szCs w:val="28"/>
        </w:rPr>
        <w:t xml:space="preserve"> </w:t>
      </w:r>
      <w:r w:rsidRPr="002343CA">
        <w:rPr>
          <w:rFonts w:eastAsia="Times New Roman" w:cs="Times New Roman"/>
          <w:szCs w:val="28"/>
        </w:rPr>
        <w:t>выполнение</w:t>
      </w:r>
      <w:r w:rsidRPr="002343CA">
        <w:rPr>
          <w:rFonts w:eastAsia="Times New Roman" w:cs="Times New Roman"/>
          <w:spacing w:val="1"/>
          <w:szCs w:val="28"/>
        </w:rPr>
        <w:t xml:space="preserve"> </w:t>
      </w:r>
      <w:r w:rsidRPr="002343CA">
        <w:rPr>
          <w:rFonts w:eastAsia="Times New Roman" w:cs="Times New Roman"/>
          <w:szCs w:val="28"/>
        </w:rPr>
        <w:t>плана</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отношении</w:t>
      </w:r>
      <w:r w:rsidRPr="002343CA">
        <w:rPr>
          <w:rFonts w:eastAsia="Times New Roman" w:cs="Times New Roman"/>
          <w:spacing w:val="1"/>
          <w:szCs w:val="28"/>
        </w:rPr>
        <w:t xml:space="preserve"> </w:t>
      </w:r>
      <w:r w:rsidRPr="002343CA">
        <w:rPr>
          <w:rFonts w:eastAsia="Times New Roman" w:cs="Times New Roman"/>
          <w:szCs w:val="28"/>
        </w:rPr>
        <w:t>получения</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ресурсов</w:t>
      </w:r>
      <w:r w:rsidRPr="002343CA">
        <w:rPr>
          <w:rFonts w:eastAsia="Times New Roman" w:cs="Times New Roman"/>
          <w:spacing w:val="-3"/>
          <w:szCs w:val="28"/>
        </w:rPr>
        <w:t xml:space="preserve"> </w:t>
      </w:r>
      <w:r w:rsidRPr="002343CA">
        <w:rPr>
          <w:rFonts w:eastAsia="Times New Roman" w:cs="Times New Roman"/>
          <w:szCs w:val="28"/>
        </w:rPr>
        <w:t>и их использования</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2"/>
          <w:szCs w:val="28"/>
        </w:rPr>
        <w:t xml:space="preserve"> </w:t>
      </w:r>
      <w:r w:rsidRPr="002343CA">
        <w:rPr>
          <w:rFonts w:eastAsia="Times New Roman" w:cs="Times New Roman"/>
          <w:szCs w:val="28"/>
        </w:rPr>
        <w:t>точки зрения</w:t>
      </w:r>
      <w:r w:rsidRPr="002343CA">
        <w:rPr>
          <w:rFonts w:eastAsia="Times New Roman" w:cs="Times New Roman"/>
          <w:spacing w:val="2"/>
          <w:szCs w:val="28"/>
        </w:rPr>
        <w:t xml:space="preserve"> </w:t>
      </w:r>
      <w:r w:rsidRPr="002343CA">
        <w:rPr>
          <w:rFonts w:eastAsia="Times New Roman" w:cs="Times New Roman"/>
          <w:szCs w:val="28"/>
        </w:rPr>
        <w:t>улучшения финансового</w:t>
      </w:r>
      <w:r w:rsidRPr="002343CA">
        <w:rPr>
          <w:rFonts w:eastAsia="Times New Roman" w:cs="Times New Roman"/>
          <w:spacing w:val="1"/>
          <w:szCs w:val="28"/>
        </w:rPr>
        <w:t xml:space="preserve"> </w:t>
      </w:r>
      <w:r w:rsidRPr="002343CA">
        <w:rPr>
          <w:rFonts w:eastAsia="Times New Roman" w:cs="Times New Roman"/>
          <w:szCs w:val="28"/>
        </w:rPr>
        <w:t>состояния предприятия</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основе</w:t>
      </w:r>
      <w:r w:rsidRPr="002343CA">
        <w:rPr>
          <w:rFonts w:eastAsia="Times New Roman" w:cs="Times New Roman"/>
          <w:spacing w:val="1"/>
          <w:szCs w:val="28"/>
        </w:rPr>
        <w:t xml:space="preserve"> </w:t>
      </w:r>
      <w:r w:rsidRPr="002343CA">
        <w:rPr>
          <w:rFonts w:eastAsia="Times New Roman" w:cs="Times New Roman"/>
          <w:szCs w:val="28"/>
        </w:rPr>
        <w:t>изучения</w:t>
      </w:r>
      <w:r w:rsidRPr="002343CA">
        <w:rPr>
          <w:rFonts w:eastAsia="Times New Roman" w:cs="Times New Roman"/>
          <w:spacing w:val="1"/>
          <w:szCs w:val="28"/>
        </w:rPr>
        <w:t xml:space="preserve"> </w:t>
      </w:r>
      <w:r w:rsidRPr="002343CA">
        <w:rPr>
          <w:rFonts w:eastAsia="Times New Roman" w:cs="Times New Roman"/>
          <w:szCs w:val="28"/>
        </w:rPr>
        <w:t>причинно-следственной</w:t>
      </w:r>
      <w:r w:rsidRPr="002343CA">
        <w:rPr>
          <w:rFonts w:eastAsia="Times New Roman" w:cs="Times New Roman"/>
          <w:spacing w:val="1"/>
          <w:szCs w:val="28"/>
        </w:rPr>
        <w:t xml:space="preserve"> </w:t>
      </w:r>
      <w:r w:rsidRPr="002343CA">
        <w:rPr>
          <w:rFonts w:eastAsia="Times New Roman" w:cs="Times New Roman"/>
          <w:szCs w:val="28"/>
        </w:rPr>
        <w:t>связи</w:t>
      </w:r>
      <w:r w:rsidRPr="002343CA">
        <w:rPr>
          <w:rFonts w:eastAsia="Times New Roman" w:cs="Times New Roman"/>
          <w:spacing w:val="1"/>
          <w:szCs w:val="28"/>
        </w:rPr>
        <w:t xml:space="preserve"> </w:t>
      </w:r>
      <w:r w:rsidRPr="002343CA">
        <w:rPr>
          <w:rFonts w:eastAsia="Times New Roman" w:cs="Times New Roman"/>
          <w:szCs w:val="28"/>
        </w:rPr>
        <w:t>между</w:t>
      </w:r>
      <w:r w:rsidRPr="002343CA">
        <w:rPr>
          <w:rFonts w:eastAsia="Times New Roman" w:cs="Times New Roman"/>
          <w:spacing w:val="1"/>
          <w:szCs w:val="28"/>
        </w:rPr>
        <w:t xml:space="preserve"> </w:t>
      </w:r>
      <w:r w:rsidRPr="002343CA">
        <w:rPr>
          <w:rFonts w:eastAsia="Times New Roman" w:cs="Times New Roman"/>
          <w:szCs w:val="28"/>
        </w:rPr>
        <w:t>различными</w:t>
      </w:r>
      <w:r w:rsidRPr="002343CA">
        <w:rPr>
          <w:rFonts w:eastAsia="Times New Roman" w:cs="Times New Roman"/>
          <w:spacing w:val="1"/>
          <w:szCs w:val="28"/>
        </w:rPr>
        <w:t xml:space="preserve"> </w:t>
      </w:r>
      <w:r w:rsidRPr="002343CA">
        <w:rPr>
          <w:rFonts w:eastAsia="Times New Roman" w:cs="Times New Roman"/>
          <w:szCs w:val="28"/>
        </w:rPr>
        <w:t>показателями</w:t>
      </w:r>
      <w:r w:rsidRPr="002343CA">
        <w:rPr>
          <w:rFonts w:eastAsia="Times New Roman" w:cs="Times New Roman"/>
          <w:spacing w:val="1"/>
          <w:szCs w:val="28"/>
        </w:rPr>
        <w:t xml:space="preserve"> </w:t>
      </w:r>
      <w:r w:rsidRPr="002343CA">
        <w:rPr>
          <w:rFonts w:eastAsia="Times New Roman" w:cs="Times New Roman"/>
          <w:szCs w:val="28"/>
        </w:rPr>
        <w:t>коммерческой,</w:t>
      </w:r>
      <w:r w:rsidRPr="002343CA">
        <w:rPr>
          <w:rFonts w:eastAsia="Times New Roman" w:cs="Times New Roman"/>
          <w:spacing w:val="1"/>
          <w:szCs w:val="28"/>
        </w:rPr>
        <w:t xml:space="preserve"> </w:t>
      </w:r>
      <w:r w:rsidRPr="002343CA">
        <w:rPr>
          <w:rFonts w:eastAsia="Times New Roman" w:cs="Times New Roman"/>
          <w:szCs w:val="28"/>
        </w:rPr>
        <w:t>промышленной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деятельности.</w:t>
      </w:r>
    </w:p>
    <w:p w:rsidR="002343CA" w:rsidRPr="002343CA" w:rsidRDefault="002343CA" w:rsidP="002343CA">
      <w:pPr>
        <w:widowControl w:val="0"/>
        <w:numPr>
          <w:ilvl w:val="0"/>
          <w:numId w:val="3"/>
        </w:numPr>
        <w:tabs>
          <w:tab w:val="left" w:pos="1363"/>
        </w:tabs>
        <w:autoSpaceDE w:val="0"/>
        <w:autoSpaceDN w:val="0"/>
        <w:ind w:left="0" w:firstLine="709"/>
        <w:contextualSpacing/>
        <w:rPr>
          <w:rFonts w:eastAsia="Times New Roman" w:cs="Times New Roman"/>
          <w:szCs w:val="28"/>
        </w:rPr>
      </w:pPr>
      <w:r w:rsidRPr="002343CA">
        <w:rPr>
          <w:rFonts w:eastAsia="Times New Roman" w:cs="Times New Roman"/>
          <w:szCs w:val="28"/>
        </w:rPr>
        <w:t>Оценка</w:t>
      </w:r>
      <w:r w:rsidRPr="002343CA">
        <w:rPr>
          <w:rFonts w:eastAsia="Times New Roman" w:cs="Times New Roman"/>
          <w:spacing w:val="1"/>
          <w:szCs w:val="28"/>
        </w:rPr>
        <w:t xml:space="preserve"> </w:t>
      </w:r>
      <w:r w:rsidRPr="002343CA">
        <w:rPr>
          <w:rFonts w:eastAsia="Times New Roman" w:cs="Times New Roman"/>
          <w:szCs w:val="28"/>
        </w:rPr>
        <w:t>возможных</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результатов,</w:t>
      </w:r>
      <w:r w:rsidRPr="002343CA">
        <w:rPr>
          <w:rFonts w:eastAsia="Times New Roman" w:cs="Times New Roman"/>
          <w:spacing w:val="1"/>
          <w:szCs w:val="28"/>
        </w:rPr>
        <w:t xml:space="preserve"> </w:t>
      </w:r>
      <w:r w:rsidRPr="002343CA">
        <w:rPr>
          <w:rFonts w:eastAsia="Times New Roman" w:cs="Times New Roman"/>
          <w:szCs w:val="28"/>
        </w:rPr>
        <w:t>экономической</w:t>
      </w:r>
      <w:r w:rsidRPr="002343CA">
        <w:rPr>
          <w:rFonts w:eastAsia="Times New Roman" w:cs="Times New Roman"/>
          <w:spacing w:val="1"/>
          <w:szCs w:val="28"/>
        </w:rPr>
        <w:t xml:space="preserve"> </w:t>
      </w:r>
      <w:r w:rsidRPr="002343CA">
        <w:rPr>
          <w:rFonts w:eastAsia="Times New Roman" w:cs="Times New Roman"/>
          <w:szCs w:val="28"/>
        </w:rPr>
        <w:lastRenderedPageBreak/>
        <w:t>рентабельности</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основе</w:t>
      </w:r>
      <w:r w:rsidRPr="002343CA">
        <w:rPr>
          <w:rFonts w:eastAsia="Times New Roman" w:cs="Times New Roman"/>
          <w:spacing w:val="1"/>
          <w:szCs w:val="28"/>
        </w:rPr>
        <w:t xml:space="preserve"> </w:t>
      </w:r>
      <w:r w:rsidRPr="002343CA">
        <w:rPr>
          <w:rFonts w:eastAsia="Times New Roman" w:cs="Times New Roman"/>
          <w:szCs w:val="28"/>
        </w:rPr>
        <w:t>текущих</w:t>
      </w:r>
      <w:r w:rsidRPr="002343CA">
        <w:rPr>
          <w:rFonts w:eastAsia="Times New Roman" w:cs="Times New Roman"/>
          <w:spacing w:val="1"/>
          <w:szCs w:val="28"/>
        </w:rPr>
        <w:t xml:space="preserve"> </w:t>
      </w:r>
      <w:r w:rsidRPr="002343CA">
        <w:rPr>
          <w:rFonts w:eastAsia="Times New Roman" w:cs="Times New Roman"/>
          <w:szCs w:val="28"/>
        </w:rPr>
        <w:t>экономических</w:t>
      </w:r>
      <w:r w:rsidRPr="002343CA">
        <w:rPr>
          <w:rFonts w:eastAsia="Times New Roman" w:cs="Times New Roman"/>
          <w:spacing w:val="1"/>
          <w:szCs w:val="28"/>
        </w:rPr>
        <w:t xml:space="preserve"> </w:t>
      </w:r>
      <w:r w:rsidRPr="002343CA">
        <w:rPr>
          <w:rFonts w:eastAsia="Times New Roman" w:cs="Times New Roman"/>
          <w:szCs w:val="28"/>
        </w:rPr>
        <w:t>условий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наличия</w:t>
      </w:r>
      <w:r w:rsidRPr="002343CA">
        <w:rPr>
          <w:rFonts w:eastAsia="Times New Roman" w:cs="Times New Roman"/>
          <w:spacing w:val="1"/>
          <w:szCs w:val="28"/>
        </w:rPr>
        <w:t xml:space="preserve"> </w:t>
      </w:r>
      <w:r w:rsidRPr="002343CA">
        <w:rPr>
          <w:rFonts w:eastAsia="Times New Roman" w:cs="Times New Roman"/>
          <w:szCs w:val="28"/>
        </w:rPr>
        <w:t>собственных и заемных средств, разработка моделей финансового положения с</w:t>
      </w:r>
      <w:r w:rsidRPr="002343CA">
        <w:rPr>
          <w:rFonts w:eastAsia="Times New Roman" w:cs="Times New Roman"/>
          <w:spacing w:val="1"/>
          <w:szCs w:val="28"/>
        </w:rPr>
        <w:t xml:space="preserve"> </w:t>
      </w:r>
      <w:r w:rsidRPr="002343CA">
        <w:rPr>
          <w:rFonts w:eastAsia="Times New Roman" w:cs="Times New Roman"/>
          <w:szCs w:val="28"/>
        </w:rPr>
        <w:t>использованием</w:t>
      </w:r>
      <w:r w:rsidRPr="002343CA">
        <w:rPr>
          <w:rFonts w:eastAsia="Times New Roman" w:cs="Times New Roman"/>
          <w:spacing w:val="-1"/>
          <w:szCs w:val="28"/>
        </w:rPr>
        <w:t xml:space="preserve"> </w:t>
      </w:r>
      <w:r w:rsidRPr="002343CA">
        <w:rPr>
          <w:rFonts w:eastAsia="Times New Roman" w:cs="Times New Roman"/>
          <w:szCs w:val="28"/>
        </w:rPr>
        <w:t>различных вариантов</w:t>
      </w:r>
      <w:r w:rsidRPr="002343CA">
        <w:rPr>
          <w:rFonts w:eastAsia="Times New Roman" w:cs="Times New Roman"/>
          <w:spacing w:val="-2"/>
          <w:szCs w:val="28"/>
        </w:rPr>
        <w:t xml:space="preserve"> </w:t>
      </w:r>
      <w:r w:rsidRPr="002343CA">
        <w:rPr>
          <w:rFonts w:eastAsia="Times New Roman" w:cs="Times New Roman"/>
          <w:szCs w:val="28"/>
        </w:rPr>
        <w:t>использования</w:t>
      </w:r>
      <w:r w:rsidRPr="002343CA">
        <w:rPr>
          <w:rFonts w:eastAsia="Times New Roman" w:cs="Times New Roman"/>
          <w:spacing w:val="-4"/>
          <w:szCs w:val="28"/>
        </w:rPr>
        <w:t xml:space="preserve"> </w:t>
      </w:r>
      <w:r w:rsidRPr="002343CA">
        <w:rPr>
          <w:rFonts w:eastAsia="Times New Roman" w:cs="Times New Roman"/>
          <w:szCs w:val="28"/>
        </w:rPr>
        <w:t>ресурсов.</w:t>
      </w:r>
    </w:p>
    <w:p w:rsidR="002343CA" w:rsidRPr="002343CA" w:rsidRDefault="002343CA" w:rsidP="002343CA">
      <w:pPr>
        <w:widowControl w:val="0"/>
        <w:numPr>
          <w:ilvl w:val="0"/>
          <w:numId w:val="3"/>
        </w:numPr>
        <w:tabs>
          <w:tab w:val="left" w:pos="1172"/>
        </w:tabs>
        <w:autoSpaceDE w:val="0"/>
        <w:autoSpaceDN w:val="0"/>
        <w:ind w:left="0" w:firstLine="709"/>
        <w:contextualSpacing/>
        <w:rPr>
          <w:rFonts w:eastAsia="Times New Roman" w:cs="Times New Roman"/>
          <w:szCs w:val="28"/>
        </w:rPr>
      </w:pPr>
      <w:r w:rsidRPr="002343CA">
        <w:rPr>
          <w:rFonts w:eastAsia="Times New Roman" w:cs="Times New Roman"/>
          <w:szCs w:val="28"/>
        </w:rPr>
        <w:t>Разработать конкретные меры, направленные на более эффективное</w:t>
      </w:r>
      <w:r w:rsidRPr="002343CA">
        <w:rPr>
          <w:rFonts w:eastAsia="Times New Roman" w:cs="Times New Roman"/>
          <w:spacing w:val="1"/>
          <w:szCs w:val="28"/>
        </w:rPr>
        <w:t xml:space="preserve"> </w:t>
      </w:r>
      <w:r w:rsidRPr="002343CA">
        <w:rPr>
          <w:rFonts w:eastAsia="Times New Roman" w:cs="Times New Roman"/>
          <w:szCs w:val="28"/>
        </w:rPr>
        <w:t>использование</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ресурсов</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улучшение</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zCs w:val="28"/>
          <w:vertAlign w:val="superscript"/>
        </w:rPr>
        <w:footnoteReference w:id="2"/>
      </w:r>
      <w:r w:rsidRPr="002343CA">
        <w:rPr>
          <w:rFonts w:eastAsia="Times New Roman" w:cs="Times New Roman"/>
          <w:szCs w:val="28"/>
        </w:rPr>
        <w:t>.</w:t>
      </w:r>
    </w:p>
    <w:p w:rsidR="002343CA" w:rsidRPr="002343CA" w:rsidRDefault="002343CA" w:rsidP="002343CA">
      <w:pPr>
        <w:widowControl w:val="0"/>
        <w:autoSpaceDE w:val="0"/>
        <w:autoSpaceDN w:val="0"/>
        <w:contextualSpacing/>
        <w:rPr>
          <w:rFonts w:eastAsia="Times New Roman" w:cs="Times New Roman"/>
          <w:szCs w:val="28"/>
        </w:rPr>
      </w:pPr>
      <w:r w:rsidRPr="002343CA">
        <w:rPr>
          <w:rFonts w:eastAsia="Times New Roman" w:cs="Times New Roman"/>
          <w:noProof/>
          <w:szCs w:val="28"/>
          <w:lang w:eastAsia="ru-RU"/>
        </w:rPr>
        <w:drawing>
          <wp:anchor distT="0" distB="0" distL="0" distR="0" simplePos="0" relativeHeight="251658240" behindDoc="0" locked="0" layoutInCell="1" allowOverlap="1">
            <wp:simplePos x="0" y="0"/>
            <wp:positionH relativeFrom="page">
              <wp:posOffset>2200275</wp:posOffset>
            </wp:positionH>
            <wp:positionV relativeFrom="paragraph">
              <wp:posOffset>1939925</wp:posOffset>
            </wp:positionV>
            <wp:extent cx="4258945" cy="1589405"/>
            <wp:effectExtent l="0" t="0" r="8255" b="0"/>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8945" cy="1589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43CA">
        <w:rPr>
          <w:rFonts w:eastAsia="Times New Roman" w:cs="Times New Roman"/>
          <w:szCs w:val="28"/>
        </w:rPr>
        <w:t>Устойчивое</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представляет</w:t>
      </w:r>
      <w:r w:rsidRPr="002343CA">
        <w:rPr>
          <w:rFonts w:eastAsia="Times New Roman" w:cs="Times New Roman"/>
          <w:spacing w:val="1"/>
          <w:szCs w:val="28"/>
        </w:rPr>
        <w:t xml:space="preserve"> </w:t>
      </w:r>
      <w:r w:rsidRPr="002343CA">
        <w:rPr>
          <w:rFonts w:eastAsia="Times New Roman" w:cs="Times New Roman"/>
          <w:szCs w:val="28"/>
        </w:rPr>
        <w:t>собой</w:t>
      </w:r>
      <w:r w:rsidRPr="002343CA">
        <w:rPr>
          <w:rFonts w:eastAsia="Times New Roman" w:cs="Times New Roman"/>
          <w:spacing w:val="-67"/>
          <w:szCs w:val="28"/>
        </w:rPr>
        <w:t xml:space="preserve"> </w:t>
      </w:r>
      <w:r w:rsidRPr="002343CA">
        <w:rPr>
          <w:rFonts w:eastAsia="Times New Roman" w:cs="Times New Roman"/>
          <w:szCs w:val="28"/>
        </w:rPr>
        <w:t>элемент</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безопасности.</w:t>
      </w:r>
      <w:r w:rsidRPr="002343CA">
        <w:rPr>
          <w:rFonts w:eastAsia="Times New Roman" w:cs="Times New Roman"/>
          <w:spacing w:val="1"/>
          <w:szCs w:val="28"/>
        </w:rPr>
        <w:t xml:space="preserve"> </w:t>
      </w:r>
      <w:r w:rsidRPr="002343CA">
        <w:rPr>
          <w:rFonts w:eastAsia="Times New Roman" w:cs="Times New Roman"/>
          <w:szCs w:val="28"/>
        </w:rPr>
        <w:t>Финансовая</w:t>
      </w:r>
      <w:r w:rsidRPr="002343CA">
        <w:rPr>
          <w:rFonts w:eastAsia="Times New Roman" w:cs="Times New Roman"/>
          <w:spacing w:val="1"/>
          <w:szCs w:val="28"/>
        </w:rPr>
        <w:t xml:space="preserve"> </w:t>
      </w:r>
      <w:r w:rsidRPr="002343CA">
        <w:rPr>
          <w:rFonts w:eastAsia="Times New Roman" w:cs="Times New Roman"/>
          <w:szCs w:val="28"/>
        </w:rPr>
        <w:t>безопасность</w:t>
      </w:r>
      <w:r w:rsidRPr="002343CA">
        <w:rPr>
          <w:rFonts w:eastAsia="Times New Roman" w:cs="Times New Roman"/>
          <w:spacing w:val="70"/>
          <w:szCs w:val="28"/>
        </w:rPr>
        <w:t xml:space="preserve"> </w:t>
      </w:r>
      <w:r w:rsidRPr="002343CA">
        <w:rPr>
          <w:rFonts w:eastAsia="Times New Roman" w:cs="Times New Roman"/>
          <w:szCs w:val="28"/>
        </w:rPr>
        <w:t>подразумевает</w:t>
      </w:r>
      <w:r w:rsidRPr="002343CA">
        <w:rPr>
          <w:rFonts w:eastAsia="Times New Roman" w:cs="Times New Roman"/>
          <w:spacing w:val="1"/>
          <w:szCs w:val="28"/>
        </w:rPr>
        <w:t xml:space="preserve"> </w:t>
      </w:r>
      <w:r w:rsidRPr="002343CA">
        <w:rPr>
          <w:rFonts w:eastAsia="Times New Roman" w:cs="Times New Roman"/>
          <w:szCs w:val="28"/>
        </w:rPr>
        <w:t>под собой многоаспектный комплекс мероприятий, методов и средств защиты и</w:t>
      </w:r>
      <w:r w:rsidRPr="002343CA">
        <w:rPr>
          <w:rFonts w:eastAsia="Times New Roman" w:cs="Times New Roman"/>
          <w:spacing w:val="-67"/>
          <w:szCs w:val="28"/>
        </w:rPr>
        <w:t xml:space="preserve"> </w:t>
      </w:r>
      <w:r w:rsidRPr="002343CA">
        <w:rPr>
          <w:rFonts w:eastAsia="Times New Roman" w:cs="Times New Roman"/>
          <w:szCs w:val="28"/>
        </w:rPr>
        <w:t>сохранности финансовых ресурсов организации, её финансовых интересов на</w:t>
      </w:r>
      <w:r w:rsidRPr="002343CA">
        <w:rPr>
          <w:rFonts w:eastAsia="Times New Roman" w:cs="Times New Roman"/>
          <w:spacing w:val="1"/>
          <w:szCs w:val="28"/>
        </w:rPr>
        <w:t xml:space="preserve"> </w:t>
      </w:r>
      <w:r w:rsidRPr="002343CA">
        <w:rPr>
          <w:rFonts w:eastAsia="Times New Roman" w:cs="Times New Roman"/>
          <w:szCs w:val="28"/>
        </w:rPr>
        <w:t>всех ступенях финансовых взаимоотношений (как внутри, так и вне фирмы)</w:t>
      </w:r>
      <w:r w:rsidRPr="002343CA">
        <w:rPr>
          <w:rFonts w:eastAsia="Times New Roman" w:cs="Times New Roman"/>
          <w:szCs w:val="28"/>
          <w:vertAlign w:val="superscript"/>
        </w:rPr>
        <w:footnoteReference w:id="3"/>
      </w:r>
      <w:r w:rsidRPr="002343CA">
        <w:rPr>
          <w:rFonts w:eastAsia="Times New Roman" w:cs="Times New Roman"/>
          <w:szCs w:val="28"/>
        </w:rPr>
        <w:t>.</w:t>
      </w:r>
      <w:r w:rsidRPr="002343CA">
        <w:rPr>
          <w:rFonts w:eastAsia="Times New Roman" w:cs="Times New Roman"/>
          <w:spacing w:val="-67"/>
          <w:szCs w:val="28"/>
        </w:rPr>
        <w:t xml:space="preserve"> </w:t>
      </w:r>
      <w:r w:rsidRPr="002343CA">
        <w:rPr>
          <w:rFonts w:eastAsia="Times New Roman" w:cs="Times New Roman"/>
          <w:szCs w:val="28"/>
        </w:rPr>
        <w:t>Составляющие</w:t>
      </w:r>
      <w:r w:rsidRPr="002343CA">
        <w:rPr>
          <w:rFonts w:eastAsia="Times New Roman" w:cs="Times New Roman"/>
          <w:spacing w:val="-2"/>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 предприятия</w:t>
      </w:r>
      <w:r w:rsidRPr="002343CA">
        <w:rPr>
          <w:rFonts w:eastAsia="Times New Roman" w:cs="Times New Roman"/>
          <w:spacing w:val="-2"/>
          <w:szCs w:val="28"/>
        </w:rPr>
        <w:t xml:space="preserve"> </w:t>
      </w:r>
      <w:r w:rsidRPr="002343CA">
        <w:rPr>
          <w:rFonts w:eastAsia="Times New Roman" w:cs="Times New Roman"/>
          <w:szCs w:val="28"/>
        </w:rPr>
        <w:t>показаны</w:t>
      </w:r>
      <w:r w:rsidRPr="002343CA">
        <w:rPr>
          <w:rFonts w:eastAsia="Times New Roman" w:cs="Times New Roman"/>
          <w:spacing w:val="-4"/>
          <w:szCs w:val="28"/>
        </w:rPr>
        <w:t xml:space="preserve"> </w:t>
      </w:r>
      <w:r w:rsidRPr="002343CA">
        <w:rPr>
          <w:rFonts w:eastAsia="Times New Roman" w:cs="Times New Roman"/>
          <w:szCs w:val="28"/>
        </w:rPr>
        <w:t>на</w:t>
      </w:r>
      <w:r w:rsidRPr="002343CA">
        <w:rPr>
          <w:rFonts w:eastAsia="Times New Roman" w:cs="Times New Roman"/>
          <w:spacing w:val="-2"/>
          <w:szCs w:val="28"/>
        </w:rPr>
        <w:t xml:space="preserve"> </w:t>
      </w:r>
      <w:r w:rsidRPr="002343CA">
        <w:rPr>
          <w:rFonts w:eastAsia="Times New Roman" w:cs="Times New Roman"/>
          <w:szCs w:val="28"/>
        </w:rPr>
        <w:t>рисунке</w:t>
      </w:r>
      <w:r w:rsidRPr="002343CA">
        <w:rPr>
          <w:rFonts w:eastAsia="Times New Roman" w:cs="Times New Roman"/>
          <w:spacing w:val="4"/>
          <w:szCs w:val="28"/>
        </w:rPr>
        <w:t xml:space="preserve"> </w:t>
      </w:r>
      <w:r w:rsidRPr="002343CA">
        <w:rPr>
          <w:rFonts w:eastAsia="Times New Roman" w:cs="Times New Roman"/>
          <w:szCs w:val="28"/>
        </w:rPr>
        <w:t>1.</w:t>
      </w:r>
      <w:r w:rsidR="008640E6">
        <w:rPr>
          <w:rFonts w:eastAsia="Times New Roman" w:cs="Times New Roman"/>
          <w:szCs w:val="28"/>
        </w:rPr>
        <w:t>1.</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Рис.</w:t>
      </w:r>
      <w:r w:rsidRPr="002343CA">
        <w:rPr>
          <w:rFonts w:eastAsia="Times New Roman" w:cs="Times New Roman"/>
          <w:spacing w:val="-5"/>
          <w:szCs w:val="28"/>
        </w:rPr>
        <w:t xml:space="preserve"> </w:t>
      </w:r>
      <w:r w:rsidRPr="002343CA">
        <w:rPr>
          <w:rFonts w:eastAsia="Times New Roman" w:cs="Times New Roman"/>
          <w:szCs w:val="28"/>
        </w:rPr>
        <w:t>1.</w:t>
      </w:r>
      <w:r w:rsidR="008640E6">
        <w:rPr>
          <w:rFonts w:eastAsia="Times New Roman" w:cs="Times New Roman"/>
          <w:szCs w:val="28"/>
        </w:rPr>
        <w:t>1</w:t>
      </w:r>
      <w:r w:rsidRPr="002343CA">
        <w:rPr>
          <w:rFonts w:eastAsia="Times New Roman" w:cs="Times New Roman"/>
          <w:spacing w:val="-4"/>
          <w:szCs w:val="28"/>
        </w:rPr>
        <w:t xml:space="preserve"> </w:t>
      </w:r>
      <w:r w:rsidRPr="002343CA">
        <w:rPr>
          <w:rFonts w:eastAsia="Times New Roman" w:cs="Times New Roman"/>
          <w:szCs w:val="28"/>
        </w:rPr>
        <w:t>Составляющие</w:t>
      </w:r>
      <w:r w:rsidRPr="002343CA">
        <w:rPr>
          <w:rFonts w:eastAsia="Times New Roman" w:cs="Times New Roman"/>
          <w:spacing w:val="-3"/>
          <w:szCs w:val="28"/>
        </w:rPr>
        <w:t xml:space="preserve"> </w:t>
      </w:r>
      <w:r w:rsidRPr="002343CA">
        <w:rPr>
          <w:rFonts w:eastAsia="Times New Roman" w:cs="Times New Roman"/>
          <w:szCs w:val="28"/>
        </w:rPr>
        <w:t>финансового</w:t>
      </w:r>
      <w:r w:rsidRPr="002343CA">
        <w:rPr>
          <w:rFonts w:eastAsia="Times New Roman" w:cs="Times New Roman"/>
          <w:spacing w:val="-3"/>
          <w:szCs w:val="28"/>
        </w:rPr>
        <w:t xml:space="preserve"> </w:t>
      </w:r>
      <w:r w:rsidRPr="002343CA">
        <w:rPr>
          <w:rFonts w:eastAsia="Times New Roman" w:cs="Times New Roman"/>
          <w:szCs w:val="28"/>
        </w:rPr>
        <w:t>состояния</w:t>
      </w:r>
      <w:r w:rsidRPr="002343CA">
        <w:rPr>
          <w:rFonts w:eastAsia="Times New Roman" w:cs="Times New Roman"/>
          <w:spacing w:val="-6"/>
          <w:szCs w:val="28"/>
        </w:rPr>
        <w:t xml:space="preserve"> </w:t>
      </w:r>
      <w:r w:rsidRPr="002343CA">
        <w:rPr>
          <w:rFonts w:eastAsia="Times New Roman" w:cs="Times New Roman"/>
          <w:szCs w:val="28"/>
        </w:rPr>
        <w:t>предприятия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видно</w:t>
      </w:r>
      <w:r w:rsidRPr="002343CA">
        <w:rPr>
          <w:rFonts w:eastAsia="Times New Roman" w:cs="Times New Roman"/>
          <w:spacing w:val="1"/>
          <w:szCs w:val="28"/>
        </w:rPr>
        <w:t xml:space="preserve"> </w:t>
      </w:r>
      <w:r w:rsidRPr="002343CA">
        <w:rPr>
          <w:rFonts w:eastAsia="Times New Roman" w:cs="Times New Roman"/>
          <w:szCs w:val="28"/>
        </w:rPr>
        <w:t>из</w:t>
      </w:r>
      <w:r w:rsidRPr="002343CA">
        <w:rPr>
          <w:rFonts w:eastAsia="Times New Roman" w:cs="Times New Roman"/>
          <w:spacing w:val="1"/>
          <w:szCs w:val="28"/>
        </w:rPr>
        <w:t xml:space="preserve"> </w:t>
      </w:r>
      <w:r w:rsidRPr="002343CA">
        <w:rPr>
          <w:rFonts w:eastAsia="Times New Roman" w:cs="Times New Roman"/>
          <w:szCs w:val="28"/>
        </w:rPr>
        <w:t>рисунка</w:t>
      </w:r>
      <w:r w:rsidRPr="002343CA">
        <w:rPr>
          <w:rFonts w:eastAsia="Times New Roman" w:cs="Times New Roman"/>
          <w:spacing w:val="1"/>
          <w:szCs w:val="28"/>
        </w:rPr>
        <w:t xml:space="preserve"> </w:t>
      </w:r>
      <w:r w:rsidR="008640E6">
        <w:rPr>
          <w:rFonts w:eastAsia="Times New Roman" w:cs="Times New Roman"/>
          <w:spacing w:val="1"/>
          <w:szCs w:val="28"/>
        </w:rPr>
        <w:t>1.</w:t>
      </w:r>
      <w:r w:rsidRPr="002343CA">
        <w:rPr>
          <w:rFonts w:eastAsia="Times New Roman" w:cs="Times New Roman"/>
          <w:szCs w:val="28"/>
        </w:rPr>
        <w:t>1,</w:t>
      </w:r>
      <w:r w:rsidRPr="002343CA">
        <w:rPr>
          <w:rFonts w:eastAsia="Times New Roman" w:cs="Times New Roman"/>
          <w:spacing w:val="1"/>
          <w:szCs w:val="28"/>
        </w:rPr>
        <w:t xml:space="preserve"> </w:t>
      </w:r>
      <w:r w:rsidRPr="002343CA">
        <w:rPr>
          <w:rFonts w:eastAsia="Times New Roman" w:cs="Times New Roman"/>
          <w:szCs w:val="28"/>
        </w:rPr>
        <w:t>все</w:t>
      </w:r>
      <w:r w:rsidRPr="002343CA">
        <w:rPr>
          <w:rFonts w:eastAsia="Times New Roman" w:cs="Times New Roman"/>
          <w:spacing w:val="1"/>
          <w:szCs w:val="28"/>
        </w:rPr>
        <w:t xml:space="preserve"> </w:t>
      </w:r>
      <w:r w:rsidRPr="002343CA">
        <w:rPr>
          <w:rFonts w:eastAsia="Times New Roman" w:cs="Times New Roman"/>
          <w:szCs w:val="28"/>
        </w:rPr>
        <w:t>составляющие</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70"/>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влияют на финансовую устойчивость, следовательно, и положение предприятия</w:t>
      </w:r>
      <w:r w:rsidRPr="002343CA">
        <w:rPr>
          <w:rFonts w:eastAsia="Times New Roman" w:cs="Times New Roman"/>
          <w:spacing w:val="-67"/>
          <w:szCs w:val="28"/>
        </w:rPr>
        <w:t xml:space="preserve"> </w:t>
      </w:r>
      <w:r w:rsidRPr="002343CA">
        <w:rPr>
          <w:rFonts w:eastAsia="Times New Roman" w:cs="Times New Roman"/>
          <w:szCs w:val="28"/>
        </w:rPr>
        <w:t>в</w:t>
      </w:r>
      <w:r w:rsidRPr="002343CA">
        <w:rPr>
          <w:rFonts w:eastAsia="Times New Roman" w:cs="Times New Roman"/>
          <w:spacing w:val="-3"/>
          <w:szCs w:val="28"/>
        </w:rPr>
        <w:t xml:space="preserve"> </w:t>
      </w:r>
      <w:r w:rsidRPr="002343CA">
        <w:rPr>
          <w:rFonts w:eastAsia="Times New Roman" w:cs="Times New Roman"/>
          <w:szCs w:val="28"/>
        </w:rPr>
        <w:t>отрасли и в</w:t>
      </w:r>
      <w:r w:rsidRPr="002343CA">
        <w:rPr>
          <w:rFonts w:eastAsia="Times New Roman" w:cs="Times New Roman"/>
          <w:spacing w:val="-2"/>
          <w:szCs w:val="28"/>
        </w:rPr>
        <w:t xml:space="preserve"> </w:t>
      </w:r>
      <w:r w:rsidRPr="002343CA">
        <w:rPr>
          <w:rFonts w:eastAsia="Times New Roman" w:cs="Times New Roman"/>
          <w:szCs w:val="28"/>
        </w:rPr>
        <w:t>регионе.</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Оценка финансового состояния – является частью финансового анализа,</w:t>
      </w:r>
      <w:r w:rsidRPr="002343CA">
        <w:rPr>
          <w:rFonts w:eastAsia="Times New Roman" w:cs="Times New Roman"/>
          <w:spacing w:val="1"/>
          <w:szCs w:val="28"/>
        </w:rPr>
        <w:t xml:space="preserve"> </w:t>
      </w:r>
      <w:r w:rsidRPr="002343CA">
        <w:rPr>
          <w:rFonts w:eastAsia="Times New Roman" w:cs="Times New Roman"/>
          <w:szCs w:val="28"/>
        </w:rPr>
        <w:t>он</w:t>
      </w:r>
      <w:r w:rsidRPr="002343CA">
        <w:rPr>
          <w:rFonts w:eastAsia="Times New Roman" w:cs="Times New Roman"/>
          <w:spacing w:val="1"/>
          <w:szCs w:val="28"/>
        </w:rPr>
        <w:t xml:space="preserve"> </w:t>
      </w:r>
      <w:r w:rsidRPr="002343CA">
        <w:rPr>
          <w:rFonts w:eastAsia="Times New Roman" w:cs="Times New Roman"/>
          <w:szCs w:val="28"/>
        </w:rPr>
        <w:t>может проводиться</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различной</w:t>
      </w:r>
      <w:r w:rsidRPr="002343CA">
        <w:rPr>
          <w:rFonts w:eastAsia="Times New Roman" w:cs="Times New Roman"/>
          <w:spacing w:val="1"/>
          <w:szCs w:val="28"/>
        </w:rPr>
        <w:t xml:space="preserve"> </w:t>
      </w:r>
      <w:r w:rsidRPr="002343CA">
        <w:rPr>
          <w:rFonts w:eastAsia="Times New Roman" w:cs="Times New Roman"/>
          <w:szCs w:val="28"/>
        </w:rPr>
        <w:t>степенью детализации, с</w:t>
      </w:r>
      <w:r w:rsidRPr="002343CA">
        <w:rPr>
          <w:rFonts w:eastAsia="Times New Roman" w:cs="Times New Roman"/>
          <w:spacing w:val="1"/>
          <w:szCs w:val="28"/>
        </w:rPr>
        <w:t xml:space="preserve"> </w:t>
      </w:r>
      <w:r w:rsidRPr="002343CA">
        <w:rPr>
          <w:rFonts w:eastAsia="Times New Roman" w:cs="Times New Roman"/>
          <w:szCs w:val="28"/>
        </w:rPr>
        <w:t>целью анализа</w:t>
      </w:r>
      <w:r w:rsidRPr="002343CA">
        <w:rPr>
          <w:rFonts w:eastAsia="Times New Roman" w:cs="Times New Roman"/>
          <w:spacing w:val="1"/>
          <w:szCs w:val="28"/>
        </w:rPr>
        <w:t xml:space="preserve"> </w:t>
      </w:r>
      <w:r w:rsidRPr="002343CA">
        <w:rPr>
          <w:rFonts w:eastAsia="Times New Roman" w:cs="Times New Roman"/>
          <w:szCs w:val="28"/>
        </w:rPr>
        <w:t>доступной</w:t>
      </w:r>
      <w:r w:rsidRPr="002343CA">
        <w:rPr>
          <w:rFonts w:eastAsia="Times New Roman" w:cs="Times New Roman"/>
          <w:spacing w:val="1"/>
          <w:szCs w:val="28"/>
        </w:rPr>
        <w:t xml:space="preserve"> </w:t>
      </w:r>
      <w:r w:rsidRPr="002343CA">
        <w:rPr>
          <w:rFonts w:eastAsia="Times New Roman" w:cs="Times New Roman"/>
          <w:szCs w:val="28"/>
        </w:rPr>
        <w:t>информации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т.</w:t>
      </w:r>
      <w:r w:rsidRPr="002343CA">
        <w:rPr>
          <w:rFonts w:eastAsia="Times New Roman" w:cs="Times New Roman"/>
          <w:spacing w:val="1"/>
          <w:szCs w:val="28"/>
        </w:rPr>
        <w:t xml:space="preserve"> </w:t>
      </w:r>
      <w:r w:rsidRPr="002343CA">
        <w:rPr>
          <w:rFonts w:eastAsia="Times New Roman" w:cs="Times New Roman"/>
          <w:szCs w:val="28"/>
        </w:rPr>
        <w:t>д.,</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также</w:t>
      </w:r>
      <w:r w:rsidRPr="002343CA">
        <w:rPr>
          <w:rFonts w:eastAsia="Times New Roman" w:cs="Times New Roman"/>
          <w:spacing w:val="1"/>
          <w:szCs w:val="28"/>
        </w:rPr>
        <w:t xml:space="preserve"> </w:t>
      </w:r>
      <w:r w:rsidRPr="002343CA">
        <w:rPr>
          <w:rFonts w:eastAsia="Times New Roman" w:cs="Times New Roman"/>
          <w:szCs w:val="28"/>
        </w:rPr>
        <w:t>характеризуется</w:t>
      </w:r>
      <w:r w:rsidRPr="002343CA">
        <w:rPr>
          <w:rFonts w:eastAsia="Times New Roman" w:cs="Times New Roman"/>
          <w:spacing w:val="1"/>
          <w:szCs w:val="28"/>
        </w:rPr>
        <w:t xml:space="preserve"> </w:t>
      </w:r>
      <w:r w:rsidRPr="002343CA">
        <w:rPr>
          <w:rFonts w:eastAsia="Times New Roman" w:cs="Times New Roman"/>
          <w:szCs w:val="28"/>
        </w:rPr>
        <w:t>определенным</w:t>
      </w:r>
      <w:r w:rsidRPr="002343CA">
        <w:rPr>
          <w:rFonts w:eastAsia="Times New Roman" w:cs="Times New Roman"/>
          <w:spacing w:val="-67"/>
          <w:szCs w:val="28"/>
        </w:rPr>
        <w:t xml:space="preserve"> </w:t>
      </w:r>
      <w:r w:rsidRPr="002343CA">
        <w:rPr>
          <w:rFonts w:eastAsia="Times New Roman" w:cs="Times New Roman"/>
          <w:szCs w:val="28"/>
        </w:rPr>
        <w:t>количеством</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которые</w:t>
      </w:r>
      <w:r w:rsidRPr="002343CA">
        <w:rPr>
          <w:rFonts w:eastAsia="Times New Roman" w:cs="Times New Roman"/>
          <w:spacing w:val="1"/>
          <w:szCs w:val="28"/>
        </w:rPr>
        <w:t xml:space="preserve"> </w:t>
      </w:r>
      <w:r w:rsidRPr="002343CA">
        <w:rPr>
          <w:rFonts w:eastAsia="Times New Roman" w:cs="Times New Roman"/>
          <w:szCs w:val="28"/>
        </w:rPr>
        <w:t>отражаются</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балансе,</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также</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определенную</w:t>
      </w:r>
      <w:r w:rsidRPr="002343CA">
        <w:rPr>
          <w:rFonts w:eastAsia="Times New Roman" w:cs="Times New Roman"/>
          <w:spacing w:val="-2"/>
          <w:szCs w:val="28"/>
        </w:rPr>
        <w:t xml:space="preserve"> </w:t>
      </w:r>
      <w:r w:rsidRPr="002343CA">
        <w:rPr>
          <w:rFonts w:eastAsia="Times New Roman" w:cs="Times New Roman"/>
          <w:szCs w:val="28"/>
        </w:rPr>
        <w:t>дату.</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lastRenderedPageBreak/>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может</w:t>
      </w:r>
      <w:r w:rsidRPr="002343CA">
        <w:rPr>
          <w:rFonts w:eastAsia="Times New Roman" w:cs="Times New Roman"/>
          <w:spacing w:val="1"/>
          <w:szCs w:val="28"/>
        </w:rPr>
        <w:t xml:space="preserve"> </w:t>
      </w:r>
      <w:r w:rsidRPr="002343CA">
        <w:rPr>
          <w:rFonts w:eastAsia="Times New Roman" w:cs="Times New Roman"/>
          <w:szCs w:val="28"/>
        </w:rPr>
        <w:t>быть</w:t>
      </w:r>
      <w:r w:rsidRPr="002343CA">
        <w:rPr>
          <w:rFonts w:eastAsia="Times New Roman" w:cs="Times New Roman"/>
          <w:spacing w:val="1"/>
          <w:szCs w:val="28"/>
        </w:rPr>
        <w:t xml:space="preserve"> </w:t>
      </w:r>
      <w:r w:rsidRPr="002343CA">
        <w:rPr>
          <w:rFonts w:eastAsia="Times New Roman" w:cs="Times New Roman"/>
          <w:szCs w:val="28"/>
        </w:rPr>
        <w:t>устойчивым,</w:t>
      </w:r>
      <w:r w:rsidRPr="002343CA">
        <w:rPr>
          <w:rFonts w:eastAsia="Times New Roman" w:cs="Times New Roman"/>
          <w:spacing w:val="1"/>
          <w:szCs w:val="28"/>
        </w:rPr>
        <w:t xml:space="preserve"> </w:t>
      </w:r>
      <w:r w:rsidRPr="002343CA">
        <w:rPr>
          <w:rFonts w:eastAsia="Times New Roman" w:cs="Times New Roman"/>
          <w:szCs w:val="28"/>
        </w:rPr>
        <w:t>неустойчивым</w:t>
      </w:r>
      <w:r w:rsidRPr="002343CA">
        <w:rPr>
          <w:rFonts w:eastAsia="Times New Roman" w:cs="Times New Roman"/>
          <w:spacing w:val="1"/>
          <w:szCs w:val="28"/>
        </w:rPr>
        <w:t xml:space="preserve"> </w:t>
      </w:r>
      <w:r w:rsidRPr="002343CA">
        <w:rPr>
          <w:rFonts w:eastAsia="Times New Roman" w:cs="Times New Roman"/>
          <w:szCs w:val="28"/>
        </w:rPr>
        <w:t>или</w:t>
      </w:r>
      <w:r w:rsidRPr="002343CA">
        <w:rPr>
          <w:rFonts w:eastAsia="Times New Roman" w:cs="Times New Roman"/>
          <w:spacing w:val="1"/>
          <w:szCs w:val="28"/>
        </w:rPr>
        <w:t xml:space="preserve"> </w:t>
      </w:r>
      <w:r w:rsidRPr="002343CA">
        <w:rPr>
          <w:rFonts w:eastAsia="Times New Roman" w:cs="Times New Roman"/>
          <w:szCs w:val="28"/>
        </w:rPr>
        <w:t>предкризисным и кризисным. Способность предприятия успешно развиваться и</w:t>
      </w:r>
      <w:r w:rsidRPr="002343CA">
        <w:rPr>
          <w:rFonts w:eastAsia="Times New Roman" w:cs="Times New Roman"/>
          <w:spacing w:val="-67"/>
          <w:szCs w:val="28"/>
        </w:rPr>
        <w:t xml:space="preserve"> </w:t>
      </w:r>
      <w:r w:rsidRPr="002343CA">
        <w:rPr>
          <w:rFonts w:eastAsia="Times New Roman" w:cs="Times New Roman"/>
          <w:szCs w:val="28"/>
        </w:rPr>
        <w:t>работать,</w:t>
      </w:r>
      <w:r w:rsidRPr="002343CA">
        <w:rPr>
          <w:rFonts w:eastAsia="Times New Roman" w:cs="Times New Roman"/>
          <w:spacing w:val="1"/>
          <w:szCs w:val="28"/>
        </w:rPr>
        <w:t xml:space="preserve"> </w:t>
      </w:r>
      <w:r w:rsidRPr="002343CA">
        <w:rPr>
          <w:rFonts w:eastAsia="Times New Roman" w:cs="Times New Roman"/>
          <w:szCs w:val="28"/>
        </w:rPr>
        <w:t>поддерживать</w:t>
      </w:r>
      <w:r w:rsidRPr="002343CA">
        <w:rPr>
          <w:rFonts w:eastAsia="Times New Roman" w:cs="Times New Roman"/>
          <w:spacing w:val="1"/>
          <w:szCs w:val="28"/>
        </w:rPr>
        <w:t xml:space="preserve"> </w:t>
      </w:r>
      <w:r w:rsidRPr="002343CA">
        <w:rPr>
          <w:rFonts w:eastAsia="Times New Roman" w:cs="Times New Roman"/>
          <w:szCs w:val="28"/>
        </w:rPr>
        <w:t>баланс</w:t>
      </w:r>
      <w:r w:rsidRPr="002343CA">
        <w:rPr>
          <w:rFonts w:eastAsia="Times New Roman" w:cs="Times New Roman"/>
          <w:spacing w:val="1"/>
          <w:szCs w:val="28"/>
        </w:rPr>
        <w:t xml:space="preserve"> </w:t>
      </w:r>
      <w:r w:rsidRPr="002343CA">
        <w:rPr>
          <w:rFonts w:eastAsia="Times New Roman" w:cs="Times New Roman"/>
          <w:szCs w:val="28"/>
        </w:rPr>
        <w:t>между</w:t>
      </w:r>
      <w:r w:rsidRPr="002343CA">
        <w:rPr>
          <w:rFonts w:eastAsia="Times New Roman" w:cs="Times New Roman"/>
          <w:spacing w:val="1"/>
          <w:szCs w:val="28"/>
        </w:rPr>
        <w:t xml:space="preserve"> </w:t>
      </w:r>
      <w:r w:rsidRPr="002343CA">
        <w:rPr>
          <w:rFonts w:eastAsia="Times New Roman" w:cs="Times New Roman"/>
          <w:szCs w:val="28"/>
        </w:rPr>
        <w:t>активами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обязательствами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изменяющейся внешней и внутренней среде, поддерживать инвестиционную</w:t>
      </w:r>
      <w:r w:rsidRPr="002343CA">
        <w:rPr>
          <w:rFonts w:eastAsia="Times New Roman" w:cs="Times New Roman"/>
          <w:spacing w:val="1"/>
          <w:szCs w:val="28"/>
        </w:rPr>
        <w:t xml:space="preserve"> </w:t>
      </w:r>
      <w:r w:rsidRPr="002343CA">
        <w:rPr>
          <w:rFonts w:eastAsia="Times New Roman" w:cs="Times New Roman"/>
          <w:szCs w:val="28"/>
        </w:rPr>
        <w:t>привлекательность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платежеспособность</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пределах</w:t>
      </w:r>
      <w:r w:rsidRPr="002343CA">
        <w:rPr>
          <w:rFonts w:eastAsia="Times New Roman" w:cs="Times New Roman"/>
          <w:spacing w:val="1"/>
          <w:szCs w:val="28"/>
        </w:rPr>
        <w:t xml:space="preserve"> </w:t>
      </w:r>
      <w:r w:rsidRPr="002343CA">
        <w:rPr>
          <w:rFonts w:eastAsia="Times New Roman" w:cs="Times New Roman"/>
          <w:szCs w:val="28"/>
        </w:rPr>
        <w:t>допустимого</w:t>
      </w:r>
      <w:r w:rsidRPr="002343CA">
        <w:rPr>
          <w:rFonts w:eastAsia="Times New Roman" w:cs="Times New Roman"/>
          <w:spacing w:val="1"/>
          <w:szCs w:val="28"/>
        </w:rPr>
        <w:t xml:space="preserve"> </w:t>
      </w:r>
      <w:r w:rsidRPr="002343CA">
        <w:rPr>
          <w:rFonts w:eastAsia="Times New Roman" w:cs="Times New Roman"/>
          <w:szCs w:val="28"/>
        </w:rPr>
        <w:t>уровня,</w:t>
      </w:r>
      <w:r w:rsidRPr="002343CA">
        <w:rPr>
          <w:rFonts w:eastAsia="Times New Roman" w:cs="Times New Roman"/>
          <w:spacing w:val="1"/>
          <w:szCs w:val="28"/>
        </w:rPr>
        <w:t xml:space="preserve"> </w:t>
      </w:r>
      <w:r w:rsidRPr="002343CA">
        <w:rPr>
          <w:rFonts w:eastAsia="Times New Roman" w:cs="Times New Roman"/>
          <w:szCs w:val="28"/>
        </w:rPr>
        <w:t>говорит</w:t>
      </w:r>
      <w:r w:rsidRPr="002343CA">
        <w:rPr>
          <w:rFonts w:eastAsia="Times New Roman" w:cs="Times New Roman"/>
          <w:spacing w:val="-2"/>
          <w:szCs w:val="28"/>
        </w:rPr>
        <w:t xml:space="preserve"> </w:t>
      </w:r>
      <w:r w:rsidRPr="002343CA">
        <w:rPr>
          <w:rFonts w:eastAsia="Times New Roman" w:cs="Times New Roman"/>
          <w:szCs w:val="28"/>
        </w:rPr>
        <w:t>о</w:t>
      </w:r>
      <w:r w:rsidRPr="002343CA">
        <w:rPr>
          <w:rFonts w:eastAsia="Times New Roman" w:cs="Times New Roman"/>
          <w:spacing w:val="1"/>
          <w:szCs w:val="28"/>
        </w:rPr>
        <w:t xml:space="preserve"> </w:t>
      </w:r>
      <w:r w:rsidRPr="002343CA">
        <w:rPr>
          <w:rFonts w:eastAsia="Times New Roman" w:cs="Times New Roman"/>
          <w:szCs w:val="28"/>
        </w:rPr>
        <w:t>стабильном</w:t>
      </w:r>
      <w:r w:rsidRPr="002343CA">
        <w:rPr>
          <w:rFonts w:eastAsia="Times New Roman" w:cs="Times New Roman"/>
          <w:spacing w:val="-1"/>
          <w:szCs w:val="28"/>
        </w:rPr>
        <w:t xml:space="preserve"> </w:t>
      </w:r>
      <w:r w:rsidRPr="002343CA">
        <w:rPr>
          <w:rFonts w:eastAsia="Times New Roman" w:cs="Times New Roman"/>
          <w:szCs w:val="28"/>
        </w:rPr>
        <w:t>финансовом состоянии и</w:t>
      </w:r>
      <w:r w:rsidRPr="002343CA">
        <w:rPr>
          <w:rFonts w:eastAsia="Times New Roman" w:cs="Times New Roman"/>
          <w:spacing w:val="-4"/>
          <w:szCs w:val="28"/>
        </w:rPr>
        <w:t xml:space="preserve"> </w:t>
      </w:r>
      <w:r w:rsidRPr="002343CA">
        <w:rPr>
          <w:rFonts w:eastAsia="Times New Roman" w:cs="Times New Roman"/>
          <w:szCs w:val="28"/>
        </w:rPr>
        <w:t>наоборот.</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стабильность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устойчивость</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зависят</w:t>
      </w:r>
      <w:r w:rsidRPr="002343CA">
        <w:rPr>
          <w:rFonts w:eastAsia="Times New Roman" w:cs="Times New Roman"/>
          <w:spacing w:val="1"/>
          <w:szCs w:val="28"/>
        </w:rPr>
        <w:t xml:space="preserve"> </w:t>
      </w:r>
      <w:r w:rsidRPr="002343CA">
        <w:rPr>
          <w:rFonts w:eastAsia="Times New Roman" w:cs="Times New Roman"/>
          <w:szCs w:val="28"/>
        </w:rPr>
        <w:t>от</w:t>
      </w:r>
      <w:r w:rsidRPr="002343CA">
        <w:rPr>
          <w:rFonts w:eastAsia="Times New Roman" w:cs="Times New Roman"/>
          <w:spacing w:val="1"/>
          <w:szCs w:val="28"/>
        </w:rPr>
        <w:t xml:space="preserve"> </w:t>
      </w:r>
      <w:r w:rsidRPr="002343CA">
        <w:rPr>
          <w:rFonts w:eastAsia="Times New Roman" w:cs="Times New Roman"/>
          <w:szCs w:val="28"/>
        </w:rPr>
        <w:t>коммерческих,</w:t>
      </w:r>
      <w:r w:rsidRPr="002343CA">
        <w:rPr>
          <w:rFonts w:eastAsia="Times New Roman" w:cs="Times New Roman"/>
          <w:spacing w:val="1"/>
          <w:szCs w:val="28"/>
        </w:rPr>
        <w:t xml:space="preserve"> </w:t>
      </w:r>
      <w:r w:rsidRPr="002343CA">
        <w:rPr>
          <w:rFonts w:eastAsia="Times New Roman" w:cs="Times New Roman"/>
          <w:szCs w:val="28"/>
        </w:rPr>
        <w:t>производственных</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67"/>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Реализация</w:t>
      </w:r>
      <w:r w:rsidRPr="002343CA">
        <w:rPr>
          <w:rFonts w:eastAsia="Times New Roman" w:cs="Times New Roman"/>
          <w:spacing w:val="1"/>
          <w:szCs w:val="28"/>
        </w:rPr>
        <w:t xml:space="preserve"> </w:t>
      </w:r>
      <w:r w:rsidRPr="002343CA">
        <w:rPr>
          <w:rFonts w:eastAsia="Times New Roman" w:cs="Times New Roman"/>
          <w:szCs w:val="28"/>
        </w:rPr>
        <w:t>финансово-производственных</w:t>
      </w:r>
      <w:r w:rsidRPr="002343CA">
        <w:rPr>
          <w:rFonts w:eastAsia="Times New Roman" w:cs="Times New Roman"/>
          <w:spacing w:val="71"/>
          <w:szCs w:val="28"/>
        </w:rPr>
        <w:t xml:space="preserve"> </w:t>
      </w:r>
      <w:r w:rsidRPr="002343CA">
        <w:rPr>
          <w:rFonts w:eastAsia="Times New Roman" w:cs="Times New Roman"/>
          <w:szCs w:val="28"/>
        </w:rPr>
        <w:t>программ</w:t>
      </w:r>
      <w:r w:rsidRPr="002343CA">
        <w:rPr>
          <w:rFonts w:eastAsia="Times New Roman" w:cs="Times New Roman"/>
          <w:spacing w:val="1"/>
          <w:szCs w:val="28"/>
        </w:rPr>
        <w:t xml:space="preserve"> </w:t>
      </w:r>
      <w:r w:rsidRPr="002343CA">
        <w:rPr>
          <w:rFonts w:eastAsia="Times New Roman" w:cs="Times New Roman"/>
          <w:szCs w:val="28"/>
        </w:rPr>
        <w:t>положительно</w:t>
      </w:r>
      <w:r w:rsidRPr="002343CA">
        <w:rPr>
          <w:rFonts w:eastAsia="Times New Roman" w:cs="Times New Roman"/>
          <w:spacing w:val="1"/>
          <w:szCs w:val="28"/>
        </w:rPr>
        <w:t xml:space="preserve"> </w:t>
      </w:r>
      <w:r w:rsidRPr="002343CA">
        <w:rPr>
          <w:rFonts w:eastAsia="Times New Roman" w:cs="Times New Roman"/>
          <w:szCs w:val="28"/>
        </w:rPr>
        <w:t>сказывается</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финансовом</w:t>
      </w:r>
      <w:r w:rsidRPr="002343CA">
        <w:rPr>
          <w:rFonts w:eastAsia="Times New Roman" w:cs="Times New Roman"/>
          <w:spacing w:val="1"/>
          <w:szCs w:val="28"/>
        </w:rPr>
        <w:t xml:space="preserve"> </w:t>
      </w:r>
      <w:r w:rsidRPr="002343CA">
        <w:rPr>
          <w:rFonts w:eastAsia="Times New Roman" w:cs="Times New Roman"/>
          <w:szCs w:val="28"/>
        </w:rPr>
        <w:t>положении</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7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наоборот,</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результате</w:t>
      </w:r>
      <w:r w:rsidRPr="002343CA">
        <w:rPr>
          <w:rFonts w:eastAsia="Times New Roman" w:cs="Times New Roman"/>
          <w:spacing w:val="1"/>
          <w:szCs w:val="28"/>
        </w:rPr>
        <w:t xml:space="preserve"> </w:t>
      </w:r>
      <w:r w:rsidRPr="002343CA">
        <w:rPr>
          <w:rFonts w:eastAsia="Times New Roman" w:cs="Times New Roman"/>
          <w:szCs w:val="28"/>
        </w:rPr>
        <w:t>снижения</w:t>
      </w:r>
      <w:r w:rsidRPr="002343CA">
        <w:rPr>
          <w:rFonts w:eastAsia="Times New Roman" w:cs="Times New Roman"/>
          <w:spacing w:val="1"/>
          <w:szCs w:val="28"/>
        </w:rPr>
        <w:t xml:space="preserve"> </w:t>
      </w:r>
      <w:r w:rsidRPr="002343CA">
        <w:rPr>
          <w:rFonts w:eastAsia="Times New Roman" w:cs="Times New Roman"/>
          <w:szCs w:val="28"/>
        </w:rPr>
        <w:t>объемов</w:t>
      </w:r>
      <w:r w:rsidRPr="002343CA">
        <w:rPr>
          <w:rFonts w:eastAsia="Times New Roman" w:cs="Times New Roman"/>
          <w:spacing w:val="1"/>
          <w:szCs w:val="28"/>
        </w:rPr>
        <w:t xml:space="preserve"> </w:t>
      </w:r>
      <w:r w:rsidRPr="002343CA">
        <w:rPr>
          <w:rFonts w:eastAsia="Times New Roman" w:cs="Times New Roman"/>
          <w:szCs w:val="28"/>
        </w:rPr>
        <w:t>производства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продаж,</w:t>
      </w:r>
      <w:r w:rsidRPr="002343CA">
        <w:rPr>
          <w:rFonts w:eastAsia="Times New Roman" w:cs="Times New Roman"/>
          <w:spacing w:val="1"/>
          <w:szCs w:val="28"/>
        </w:rPr>
        <w:t xml:space="preserve"> </w:t>
      </w:r>
      <w:r w:rsidRPr="002343CA">
        <w:rPr>
          <w:rFonts w:eastAsia="Times New Roman" w:cs="Times New Roman"/>
          <w:szCs w:val="28"/>
        </w:rPr>
        <w:t>это</w:t>
      </w:r>
      <w:r w:rsidRPr="002343CA">
        <w:rPr>
          <w:rFonts w:eastAsia="Times New Roman" w:cs="Times New Roman"/>
          <w:spacing w:val="1"/>
          <w:szCs w:val="28"/>
        </w:rPr>
        <w:t xml:space="preserve"> </w:t>
      </w:r>
      <w:r w:rsidRPr="002343CA">
        <w:rPr>
          <w:rFonts w:eastAsia="Times New Roman" w:cs="Times New Roman"/>
          <w:szCs w:val="28"/>
        </w:rPr>
        <w:t>увеличивает его себестоимость, сокращает выручку и прибыль, а следствием</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ухудшение</w:t>
      </w:r>
      <w:r w:rsidRPr="002343CA">
        <w:rPr>
          <w:rFonts w:eastAsia="Times New Roman" w:cs="Times New Roman"/>
          <w:spacing w:val="1"/>
          <w:szCs w:val="28"/>
        </w:rPr>
        <w:t xml:space="preserve"> </w:t>
      </w:r>
      <w:r w:rsidRPr="002343CA">
        <w:rPr>
          <w:rFonts w:eastAsia="Times New Roman" w:cs="Times New Roman"/>
          <w:szCs w:val="28"/>
        </w:rPr>
        <w:t>платежеспособности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положения</w:t>
      </w:r>
      <w:r w:rsidRPr="002343CA">
        <w:rPr>
          <w:rFonts w:eastAsia="Times New Roman" w:cs="Times New Roman"/>
          <w:spacing w:val="-67"/>
          <w:szCs w:val="28"/>
        </w:rPr>
        <w:t xml:space="preserve"> </w:t>
      </w:r>
      <w:r w:rsidRPr="002343CA">
        <w:rPr>
          <w:rFonts w:eastAsia="Times New Roman" w:cs="Times New Roman"/>
          <w:szCs w:val="28"/>
        </w:rPr>
        <w:t>предприятия. Устойчивое финансовое состояние может быть достигнуто только</w:t>
      </w:r>
      <w:r w:rsidRPr="002343CA">
        <w:rPr>
          <w:rFonts w:eastAsia="Times New Roman" w:cs="Times New Roman"/>
          <w:spacing w:val="-67"/>
          <w:szCs w:val="28"/>
        </w:rPr>
        <w:t xml:space="preserve"> </w:t>
      </w:r>
      <w:r w:rsidRPr="002343CA">
        <w:rPr>
          <w:rFonts w:eastAsia="Times New Roman" w:cs="Times New Roman"/>
          <w:szCs w:val="28"/>
        </w:rPr>
        <w:t>путем</w:t>
      </w:r>
      <w:r w:rsidRPr="002343CA">
        <w:rPr>
          <w:rFonts w:eastAsia="Times New Roman" w:cs="Times New Roman"/>
          <w:spacing w:val="1"/>
          <w:szCs w:val="28"/>
        </w:rPr>
        <w:t xml:space="preserve"> </w:t>
      </w:r>
      <w:r w:rsidRPr="002343CA">
        <w:rPr>
          <w:rFonts w:eastAsia="Times New Roman" w:cs="Times New Roman"/>
          <w:szCs w:val="28"/>
        </w:rPr>
        <w:t>сочетания</w:t>
      </w:r>
      <w:r w:rsidRPr="002343CA">
        <w:rPr>
          <w:rFonts w:eastAsia="Times New Roman" w:cs="Times New Roman"/>
          <w:spacing w:val="1"/>
          <w:szCs w:val="28"/>
        </w:rPr>
        <w:t xml:space="preserve"> </w:t>
      </w:r>
      <w:r w:rsidRPr="002343CA">
        <w:rPr>
          <w:rFonts w:eastAsia="Times New Roman" w:cs="Times New Roman"/>
          <w:szCs w:val="28"/>
        </w:rPr>
        <w:t>факторов,</w:t>
      </w:r>
      <w:r w:rsidRPr="002343CA">
        <w:rPr>
          <w:rFonts w:eastAsia="Times New Roman" w:cs="Times New Roman"/>
          <w:spacing w:val="1"/>
          <w:szCs w:val="28"/>
        </w:rPr>
        <w:t xml:space="preserve"> </w:t>
      </w:r>
      <w:r w:rsidRPr="002343CA">
        <w:rPr>
          <w:rFonts w:eastAsia="Times New Roman" w:cs="Times New Roman"/>
          <w:szCs w:val="28"/>
        </w:rPr>
        <w:t>определяющих</w:t>
      </w:r>
      <w:r w:rsidRPr="002343CA">
        <w:rPr>
          <w:rFonts w:eastAsia="Times New Roman" w:cs="Times New Roman"/>
          <w:spacing w:val="1"/>
          <w:szCs w:val="28"/>
        </w:rPr>
        <w:t xml:space="preserve"> </w:t>
      </w:r>
      <w:r w:rsidRPr="002343CA">
        <w:rPr>
          <w:rFonts w:eastAsia="Times New Roman" w:cs="Times New Roman"/>
          <w:szCs w:val="28"/>
        </w:rPr>
        <w:t>результаты</w:t>
      </w:r>
      <w:r w:rsidRPr="002343CA">
        <w:rPr>
          <w:rFonts w:eastAsia="Times New Roman" w:cs="Times New Roman"/>
          <w:spacing w:val="1"/>
          <w:szCs w:val="28"/>
        </w:rPr>
        <w:t xml:space="preserve"> </w:t>
      </w:r>
      <w:r w:rsidRPr="002343CA">
        <w:rPr>
          <w:rFonts w:eastAsia="Times New Roman" w:cs="Times New Roman"/>
          <w:szCs w:val="28"/>
        </w:rPr>
        <w:t>финансово-</w:t>
      </w:r>
      <w:r w:rsidRPr="002343CA">
        <w:rPr>
          <w:rFonts w:eastAsia="Times New Roman" w:cs="Times New Roman"/>
          <w:spacing w:val="1"/>
          <w:szCs w:val="28"/>
        </w:rPr>
        <w:t xml:space="preserve"> </w:t>
      </w:r>
      <w:r w:rsidRPr="002343CA">
        <w:rPr>
          <w:rFonts w:eastAsia="Times New Roman" w:cs="Times New Roman"/>
          <w:szCs w:val="28"/>
        </w:rPr>
        <w:t>хозяйственной</w:t>
      </w:r>
      <w:r w:rsidRPr="002343CA">
        <w:rPr>
          <w:rFonts w:eastAsia="Times New Roman" w:cs="Times New Roman"/>
          <w:spacing w:val="-1"/>
          <w:szCs w:val="28"/>
        </w:rPr>
        <w:t xml:space="preserve"> </w:t>
      </w:r>
      <w:r w:rsidRPr="002343CA">
        <w:rPr>
          <w:rFonts w:eastAsia="Times New Roman" w:cs="Times New Roman"/>
          <w:szCs w:val="28"/>
        </w:rPr>
        <w:t>деятельности предприятия</w:t>
      </w:r>
      <w:r w:rsidRPr="002343CA">
        <w:rPr>
          <w:rFonts w:eastAsia="Times New Roman" w:cs="Times New Roman"/>
          <w:szCs w:val="28"/>
          <w:vertAlign w:val="superscript"/>
        </w:rPr>
        <w:footnoteReference w:id="4"/>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Устойчивое</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положительно</w:t>
      </w:r>
      <w:r w:rsidRPr="002343CA">
        <w:rPr>
          <w:rFonts w:eastAsia="Times New Roman" w:cs="Times New Roman"/>
          <w:spacing w:val="1"/>
          <w:szCs w:val="28"/>
        </w:rPr>
        <w:t xml:space="preserve"> </w:t>
      </w:r>
      <w:r w:rsidRPr="002343CA">
        <w:rPr>
          <w:rFonts w:eastAsia="Times New Roman" w:cs="Times New Roman"/>
          <w:szCs w:val="28"/>
        </w:rPr>
        <w:t>сказывается</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67"/>
          <w:szCs w:val="28"/>
        </w:rPr>
        <w:t xml:space="preserve"> </w:t>
      </w:r>
      <w:r w:rsidRPr="002343CA">
        <w:rPr>
          <w:rFonts w:eastAsia="Times New Roman" w:cs="Times New Roman"/>
          <w:szCs w:val="28"/>
        </w:rPr>
        <w:t>основной</w:t>
      </w:r>
      <w:r w:rsidRPr="002343CA">
        <w:rPr>
          <w:rFonts w:eastAsia="Times New Roman" w:cs="Times New Roman"/>
          <w:spacing w:val="1"/>
          <w:szCs w:val="28"/>
        </w:rPr>
        <w:t xml:space="preserve"> </w:t>
      </w:r>
      <w:r w:rsidRPr="002343CA">
        <w:rPr>
          <w:rFonts w:eastAsia="Times New Roman" w:cs="Times New Roman"/>
          <w:szCs w:val="28"/>
        </w:rPr>
        <w:t>сфере</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ресурсами,</w:t>
      </w:r>
      <w:r w:rsidRPr="002343CA">
        <w:rPr>
          <w:rFonts w:eastAsia="Times New Roman" w:cs="Times New Roman"/>
          <w:spacing w:val="1"/>
          <w:szCs w:val="28"/>
        </w:rPr>
        <w:t xml:space="preserve"> </w:t>
      </w:r>
      <w:r w:rsidRPr="002343CA">
        <w:rPr>
          <w:rFonts w:eastAsia="Times New Roman" w:cs="Times New Roman"/>
          <w:szCs w:val="28"/>
        </w:rPr>
        <w:t>необходимыми</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67"/>
          <w:szCs w:val="28"/>
        </w:rPr>
        <w:t xml:space="preserve"> </w:t>
      </w:r>
      <w:r w:rsidRPr="002343CA">
        <w:rPr>
          <w:rFonts w:eastAsia="Times New Roman" w:cs="Times New Roman"/>
          <w:szCs w:val="28"/>
        </w:rPr>
        <w:t>удовлетворения</w:t>
      </w:r>
      <w:r w:rsidRPr="002343CA">
        <w:rPr>
          <w:rFonts w:eastAsia="Times New Roman" w:cs="Times New Roman"/>
          <w:spacing w:val="1"/>
          <w:szCs w:val="28"/>
        </w:rPr>
        <w:t xml:space="preserve"> </w:t>
      </w:r>
      <w:r w:rsidRPr="002343CA">
        <w:rPr>
          <w:rFonts w:eastAsia="Times New Roman" w:cs="Times New Roman"/>
          <w:szCs w:val="28"/>
        </w:rPr>
        <w:t>производственных</w:t>
      </w:r>
      <w:r w:rsidRPr="002343CA">
        <w:rPr>
          <w:rFonts w:eastAsia="Times New Roman" w:cs="Times New Roman"/>
          <w:spacing w:val="1"/>
          <w:szCs w:val="28"/>
        </w:rPr>
        <w:t xml:space="preserve"> </w:t>
      </w:r>
      <w:r w:rsidRPr="002343CA">
        <w:rPr>
          <w:rFonts w:eastAsia="Times New Roman" w:cs="Times New Roman"/>
          <w:szCs w:val="28"/>
        </w:rPr>
        <w:t>потребностей.</w:t>
      </w:r>
      <w:r w:rsidRPr="002343CA">
        <w:rPr>
          <w:rFonts w:eastAsia="Times New Roman" w:cs="Times New Roman"/>
          <w:spacing w:val="1"/>
          <w:szCs w:val="28"/>
        </w:rPr>
        <w:t xml:space="preserve"> </w:t>
      </w:r>
      <w:r w:rsidRPr="002343CA">
        <w:rPr>
          <w:rFonts w:eastAsia="Times New Roman" w:cs="Times New Roman"/>
          <w:szCs w:val="28"/>
        </w:rPr>
        <w:t>Вот</w:t>
      </w:r>
      <w:r w:rsidRPr="002343CA">
        <w:rPr>
          <w:rFonts w:eastAsia="Times New Roman" w:cs="Times New Roman"/>
          <w:spacing w:val="1"/>
          <w:szCs w:val="28"/>
        </w:rPr>
        <w:t xml:space="preserve"> </w:t>
      </w:r>
      <w:r w:rsidRPr="002343CA">
        <w:rPr>
          <w:rFonts w:eastAsia="Times New Roman" w:cs="Times New Roman"/>
          <w:szCs w:val="28"/>
        </w:rPr>
        <w:t>почему</w:t>
      </w:r>
      <w:r w:rsidRPr="002343CA">
        <w:rPr>
          <w:rFonts w:eastAsia="Times New Roman" w:cs="Times New Roman"/>
          <w:spacing w:val="1"/>
          <w:szCs w:val="28"/>
        </w:rPr>
        <w:t xml:space="preserve"> </w:t>
      </w:r>
      <w:r w:rsidRPr="002343CA">
        <w:rPr>
          <w:rFonts w:eastAsia="Times New Roman" w:cs="Times New Roman"/>
          <w:szCs w:val="28"/>
        </w:rPr>
        <w:t>финансовая</w:t>
      </w:r>
      <w:r w:rsidRPr="002343CA">
        <w:rPr>
          <w:rFonts w:eastAsia="Times New Roman" w:cs="Times New Roman"/>
          <w:spacing w:val="-67"/>
          <w:szCs w:val="28"/>
        </w:rPr>
        <w:t xml:space="preserve"> </w:t>
      </w:r>
      <w:r w:rsidRPr="002343CA">
        <w:rPr>
          <w:rFonts w:eastAsia="Times New Roman" w:cs="Times New Roman"/>
          <w:szCs w:val="28"/>
        </w:rPr>
        <w:t>деятельность, которая является основной частью хозяйственной деятельности,</w:t>
      </w:r>
      <w:r w:rsidRPr="002343CA">
        <w:rPr>
          <w:rFonts w:eastAsia="Times New Roman" w:cs="Times New Roman"/>
          <w:spacing w:val="1"/>
          <w:szCs w:val="28"/>
        </w:rPr>
        <w:t xml:space="preserve"> </w:t>
      </w:r>
      <w:r w:rsidRPr="002343CA">
        <w:rPr>
          <w:rFonts w:eastAsia="Times New Roman" w:cs="Times New Roman"/>
          <w:szCs w:val="28"/>
        </w:rPr>
        <w:t>необходима</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непосредственного</w:t>
      </w:r>
      <w:r w:rsidRPr="002343CA">
        <w:rPr>
          <w:rFonts w:eastAsia="Times New Roman" w:cs="Times New Roman"/>
          <w:spacing w:val="1"/>
          <w:szCs w:val="28"/>
        </w:rPr>
        <w:t xml:space="preserve"> </w:t>
      </w:r>
      <w:r w:rsidRPr="002343CA">
        <w:rPr>
          <w:rFonts w:eastAsia="Times New Roman" w:cs="Times New Roman"/>
          <w:szCs w:val="28"/>
        </w:rPr>
        <w:t>выполнения</w:t>
      </w:r>
      <w:r w:rsidRPr="002343CA">
        <w:rPr>
          <w:rFonts w:eastAsia="Times New Roman" w:cs="Times New Roman"/>
          <w:spacing w:val="1"/>
          <w:szCs w:val="28"/>
        </w:rPr>
        <w:t xml:space="preserve"> </w:t>
      </w:r>
      <w:r w:rsidRPr="002343CA">
        <w:rPr>
          <w:rFonts w:eastAsia="Times New Roman" w:cs="Times New Roman"/>
          <w:szCs w:val="28"/>
        </w:rPr>
        <w:t>расчетной</w:t>
      </w:r>
      <w:r w:rsidRPr="002343CA">
        <w:rPr>
          <w:rFonts w:eastAsia="Times New Roman" w:cs="Times New Roman"/>
          <w:spacing w:val="1"/>
          <w:szCs w:val="28"/>
        </w:rPr>
        <w:t xml:space="preserve"> </w:t>
      </w:r>
      <w:r w:rsidRPr="002343CA">
        <w:rPr>
          <w:rFonts w:eastAsia="Times New Roman" w:cs="Times New Roman"/>
          <w:szCs w:val="28"/>
        </w:rPr>
        <w:t>дисциплины,</w:t>
      </w:r>
      <w:r w:rsidRPr="002343CA">
        <w:rPr>
          <w:rFonts w:eastAsia="Times New Roman" w:cs="Times New Roman"/>
          <w:spacing w:val="1"/>
          <w:szCs w:val="28"/>
        </w:rPr>
        <w:t xml:space="preserve"> </w:t>
      </w:r>
      <w:r w:rsidRPr="002343CA">
        <w:rPr>
          <w:rFonts w:eastAsia="Times New Roman" w:cs="Times New Roman"/>
          <w:szCs w:val="28"/>
        </w:rPr>
        <w:t>равномерного</w:t>
      </w:r>
      <w:r w:rsidRPr="002343CA">
        <w:rPr>
          <w:rFonts w:eastAsia="Times New Roman" w:cs="Times New Roman"/>
          <w:spacing w:val="1"/>
          <w:szCs w:val="28"/>
        </w:rPr>
        <w:t xml:space="preserve"> </w:t>
      </w:r>
      <w:r w:rsidRPr="002343CA">
        <w:rPr>
          <w:rFonts w:eastAsia="Times New Roman" w:cs="Times New Roman"/>
          <w:szCs w:val="28"/>
        </w:rPr>
        <w:t>поступления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использования</w:t>
      </w:r>
      <w:r w:rsidRPr="002343CA">
        <w:rPr>
          <w:rFonts w:eastAsia="Times New Roman" w:cs="Times New Roman"/>
          <w:spacing w:val="1"/>
          <w:szCs w:val="28"/>
        </w:rPr>
        <w:t xml:space="preserve"> </w:t>
      </w:r>
      <w:r w:rsidRPr="002343CA">
        <w:rPr>
          <w:rFonts w:eastAsia="Times New Roman" w:cs="Times New Roman"/>
          <w:szCs w:val="28"/>
        </w:rPr>
        <w:t>денежных</w:t>
      </w:r>
      <w:r w:rsidRPr="002343CA">
        <w:rPr>
          <w:rFonts w:eastAsia="Times New Roman" w:cs="Times New Roman"/>
          <w:spacing w:val="1"/>
          <w:szCs w:val="28"/>
        </w:rPr>
        <w:t xml:space="preserve"> </w:t>
      </w:r>
      <w:r w:rsidRPr="002343CA">
        <w:rPr>
          <w:rFonts w:eastAsia="Times New Roman" w:cs="Times New Roman"/>
          <w:szCs w:val="28"/>
        </w:rPr>
        <w:t>ресурсов,</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достижения оптимальных пропорций заемных и собственных средств и более</w:t>
      </w:r>
      <w:r w:rsidRPr="002343CA">
        <w:rPr>
          <w:rFonts w:eastAsia="Times New Roman" w:cs="Times New Roman"/>
          <w:spacing w:val="1"/>
          <w:szCs w:val="28"/>
        </w:rPr>
        <w:t xml:space="preserve"> </w:t>
      </w:r>
      <w:r w:rsidRPr="002343CA">
        <w:rPr>
          <w:rFonts w:eastAsia="Times New Roman" w:cs="Times New Roman"/>
          <w:szCs w:val="28"/>
        </w:rPr>
        <w:t>эффективного потребления.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Устойчивое</w:t>
      </w:r>
      <w:r w:rsidRPr="002343CA">
        <w:rPr>
          <w:rFonts w:eastAsia="Times New Roman" w:cs="Times New Roman"/>
          <w:spacing w:val="10"/>
          <w:szCs w:val="28"/>
        </w:rPr>
        <w:t xml:space="preserve"> </w:t>
      </w:r>
      <w:r w:rsidRPr="002343CA">
        <w:rPr>
          <w:rFonts w:eastAsia="Times New Roman" w:cs="Times New Roman"/>
          <w:szCs w:val="28"/>
        </w:rPr>
        <w:t>финансовое</w:t>
      </w:r>
      <w:r w:rsidRPr="002343CA">
        <w:rPr>
          <w:rFonts w:eastAsia="Times New Roman" w:cs="Times New Roman"/>
          <w:spacing w:val="8"/>
          <w:szCs w:val="28"/>
        </w:rPr>
        <w:t xml:space="preserve"> </w:t>
      </w:r>
      <w:r w:rsidRPr="002343CA">
        <w:rPr>
          <w:rFonts w:eastAsia="Times New Roman" w:cs="Times New Roman"/>
          <w:szCs w:val="28"/>
        </w:rPr>
        <w:t>состояние</w:t>
      </w:r>
      <w:r w:rsidRPr="002343CA">
        <w:rPr>
          <w:rFonts w:eastAsia="Times New Roman" w:cs="Times New Roman"/>
          <w:spacing w:val="7"/>
          <w:szCs w:val="28"/>
        </w:rPr>
        <w:t xml:space="preserve"> </w:t>
      </w:r>
      <w:r w:rsidRPr="002343CA">
        <w:rPr>
          <w:rFonts w:eastAsia="Times New Roman" w:cs="Times New Roman"/>
          <w:szCs w:val="28"/>
        </w:rPr>
        <w:t>предприятия</w:t>
      </w:r>
      <w:r w:rsidRPr="002343CA">
        <w:rPr>
          <w:rFonts w:eastAsia="Times New Roman" w:cs="Times New Roman"/>
          <w:spacing w:val="11"/>
          <w:szCs w:val="28"/>
        </w:rPr>
        <w:t xml:space="preserve"> </w:t>
      </w:r>
      <w:r w:rsidRPr="002343CA">
        <w:rPr>
          <w:rFonts w:eastAsia="Times New Roman" w:cs="Times New Roman"/>
          <w:szCs w:val="28"/>
        </w:rPr>
        <w:t>находится</w:t>
      </w:r>
      <w:r w:rsidRPr="002343CA">
        <w:rPr>
          <w:rFonts w:eastAsia="Times New Roman" w:cs="Times New Roman"/>
          <w:spacing w:val="8"/>
          <w:szCs w:val="28"/>
        </w:rPr>
        <w:t xml:space="preserve"> </w:t>
      </w:r>
      <w:r w:rsidRPr="002343CA">
        <w:rPr>
          <w:rFonts w:eastAsia="Times New Roman" w:cs="Times New Roman"/>
          <w:szCs w:val="28"/>
        </w:rPr>
        <w:t>в</w:t>
      </w:r>
      <w:r w:rsidRPr="002343CA">
        <w:rPr>
          <w:rFonts w:eastAsia="Times New Roman" w:cs="Times New Roman"/>
          <w:spacing w:val="9"/>
          <w:szCs w:val="28"/>
        </w:rPr>
        <w:t xml:space="preserve"> </w:t>
      </w:r>
      <w:r w:rsidRPr="002343CA">
        <w:rPr>
          <w:rFonts w:eastAsia="Times New Roman" w:cs="Times New Roman"/>
          <w:szCs w:val="28"/>
        </w:rPr>
        <w:t>зависимости от состава размещения и привлечения финансовых ресурсов хозяйствующего</w:t>
      </w:r>
      <w:r w:rsidRPr="002343CA">
        <w:rPr>
          <w:rFonts w:eastAsia="Times New Roman" w:cs="Times New Roman"/>
          <w:spacing w:val="1"/>
          <w:szCs w:val="28"/>
        </w:rPr>
        <w:t xml:space="preserve"> </w:t>
      </w:r>
      <w:r w:rsidRPr="002343CA">
        <w:rPr>
          <w:rFonts w:eastAsia="Times New Roman" w:cs="Times New Roman"/>
          <w:szCs w:val="28"/>
        </w:rPr>
        <w:t>субъекта, при котором поддерживается постоянная его платежеспособность; от</w:t>
      </w:r>
      <w:r w:rsidRPr="002343CA">
        <w:rPr>
          <w:rFonts w:eastAsia="Times New Roman" w:cs="Times New Roman"/>
          <w:spacing w:val="1"/>
          <w:szCs w:val="28"/>
        </w:rPr>
        <w:t xml:space="preserve"> </w:t>
      </w:r>
      <w:r w:rsidRPr="002343CA">
        <w:rPr>
          <w:rFonts w:eastAsia="Times New Roman" w:cs="Times New Roman"/>
          <w:szCs w:val="28"/>
        </w:rPr>
        <w:t>способности осуществлять свою хозяйственную деятельность и в настоящее</w:t>
      </w:r>
      <w:r w:rsidRPr="002343CA">
        <w:rPr>
          <w:rFonts w:eastAsia="Times New Roman" w:cs="Times New Roman"/>
          <w:spacing w:val="1"/>
          <w:szCs w:val="28"/>
        </w:rPr>
        <w:t xml:space="preserve"> </w:t>
      </w:r>
      <w:r w:rsidRPr="002343CA">
        <w:rPr>
          <w:rFonts w:eastAsia="Times New Roman" w:cs="Times New Roman"/>
          <w:szCs w:val="28"/>
        </w:rPr>
        <w:lastRenderedPageBreak/>
        <w:t>время,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будущем,</w:t>
      </w:r>
      <w:r w:rsidRPr="002343CA">
        <w:rPr>
          <w:rFonts w:eastAsia="Times New Roman" w:cs="Times New Roman"/>
          <w:spacing w:val="1"/>
          <w:szCs w:val="28"/>
        </w:rPr>
        <w:t xml:space="preserve"> </w:t>
      </w:r>
      <w:r w:rsidRPr="002343CA">
        <w:rPr>
          <w:rFonts w:eastAsia="Times New Roman" w:cs="Times New Roman"/>
          <w:szCs w:val="28"/>
        </w:rPr>
        <w:t>во</w:t>
      </w:r>
      <w:r w:rsidRPr="002343CA">
        <w:rPr>
          <w:rFonts w:eastAsia="Times New Roman" w:cs="Times New Roman"/>
          <w:spacing w:val="1"/>
          <w:szCs w:val="28"/>
        </w:rPr>
        <w:t xml:space="preserve"> </w:t>
      </w:r>
      <w:r w:rsidRPr="002343CA">
        <w:rPr>
          <w:rFonts w:eastAsia="Times New Roman" w:cs="Times New Roman"/>
          <w:szCs w:val="28"/>
        </w:rPr>
        <w:t>многом</w:t>
      </w:r>
      <w:r w:rsidRPr="002343CA">
        <w:rPr>
          <w:rFonts w:eastAsia="Times New Roman" w:cs="Times New Roman"/>
          <w:spacing w:val="1"/>
          <w:szCs w:val="28"/>
        </w:rPr>
        <w:t xml:space="preserve"> </w:t>
      </w:r>
      <w:r w:rsidRPr="002343CA">
        <w:rPr>
          <w:rFonts w:eastAsia="Times New Roman" w:cs="Times New Roman"/>
          <w:szCs w:val="28"/>
        </w:rPr>
        <w:t>благодаря</w:t>
      </w:r>
      <w:r w:rsidRPr="002343CA">
        <w:rPr>
          <w:rFonts w:eastAsia="Times New Roman" w:cs="Times New Roman"/>
          <w:spacing w:val="1"/>
          <w:szCs w:val="28"/>
        </w:rPr>
        <w:t xml:space="preserve"> </w:t>
      </w:r>
      <w:r w:rsidRPr="002343CA">
        <w:rPr>
          <w:rFonts w:eastAsia="Times New Roman" w:cs="Times New Roman"/>
          <w:szCs w:val="28"/>
        </w:rPr>
        <w:t>эффективному</w:t>
      </w:r>
      <w:r w:rsidRPr="002343CA">
        <w:rPr>
          <w:rFonts w:eastAsia="Times New Roman" w:cs="Times New Roman"/>
          <w:spacing w:val="1"/>
          <w:szCs w:val="28"/>
        </w:rPr>
        <w:t xml:space="preserve"> </w:t>
      </w:r>
      <w:r w:rsidRPr="002343CA">
        <w:rPr>
          <w:rFonts w:eastAsia="Times New Roman" w:cs="Times New Roman"/>
          <w:szCs w:val="28"/>
        </w:rPr>
        <w:t>использованию</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4"/>
          <w:szCs w:val="28"/>
        </w:rPr>
        <w:t xml:space="preserve"> </w:t>
      </w:r>
      <w:r w:rsidRPr="002343CA">
        <w:rPr>
          <w:rFonts w:eastAsia="Times New Roman" w:cs="Times New Roman"/>
          <w:szCs w:val="28"/>
        </w:rPr>
        <w:t>ресурсов,</w:t>
      </w:r>
      <w:r w:rsidRPr="002343CA">
        <w:rPr>
          <w:rFonts w:eastAsia="Times New Roman" w:cs="Times New Roman"/>
          <w:spacing w:val="-2"/>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достижения</w:t>
      </w:r>
      <w:r w:rsidRPr="002343CA">
        <w:rPr>
          <w:rFonts w:eastAsia="Times New Roman" w:cs="Times New Roman"/>
          <w:spacing w:val="-4"/>
          <w:szCs w:val="28"/>
        </w:rPr>
        <w:t xml:space="preserve"> </w:t>
      </w:r>
      <w:r w:rsidRPr="002343CA">
        <w:rPr>
          <w:rFonts w:eastAsia="Times New Roman" w:cs="Times New Roman"/>
          <w:szCs w:val="28"/>
        </w:rPr>
        <w:t>постоянного потока</w:t>
      </w:r>
      <w:r w:rsidRPr="002343CA">
        <w:rPr>
          <w:rFonts w:eastAsia="Times New Roman" w:cs="Times New Roman"/>
          <w:spacing w:val="-4"/>
          <w:szCs w:val="28"/>
        </w:rPr>
        <w:t xml:space="preserve"> </w:t>
      </w:r>
      <w:r w:rsidRPr="002343CA">
        <w:rPr>
          <w:rFonts w:eastAsia="Times New Roman" w:cs="Times New Roman"/>
          <w:szCs w:val="28"/>
        </w:rPr>
        <w:t>средств</w:t>
      </w:r>
      <w:r w:rsidRPr="002343CA">
        <w:rPr>
          <w:rFonts w:eastAsia="Times New Roman" w:cs="Times New Roman"/>
          <w:spacing w:val="-3"/>
          <w:szCs w:val="28"/>
        </w:rPr>
        <w:t xml:space="preserve"> </w:t>
      </w:r>
      <w:r w:rsidRPr="002343CA">
        <w:rPr>
          <w:rFonts w:eastAsia="Times New Roman" w:cs="Times New Roman"/>
          <w:szCs w:val="28"/>
        </w:rPr>
        <w:t>и</w:t>
      </w:r>
      <w:r w:rsidRPr="002343CA">
        <w:rPr>
          <w:rFonts w:eastAsia="Times New Roman" w:cs="Times New Roman"/>
          <w:spacing w:val="-4"/>
          <w:szCs w:val="28"/>
        </w:rPr>
        <w:t xml:space="preserve"> </w:t>
      </w:r>
      <w:r w:rsidRPr="002343CA">
        <w:rPr>
          <w:rFonts w:eastAsia="Times New Roman" w:cs="Times New Roman"/>
          <w:szCs w:val="28"/>
        </w:rPr>
        <w:t>прибыли.</w:t>
      </w:r>
    </w:p>
    <w:p w:rsidR="002343CA" w:rsidRPr="002343CA" w:rsidRDefault="002343CA" w:rsidP="008640E6">
      <w:pPr>
        <w:widowControl w:val="0"/>
        <w:autoSpaceDE w:val="0"/>
        <w:autoSpaceDN w:val="0"/>
        <w:contextualSpacing/>
        <w:rPr>
          <w:rFonts w:eastAsia="Times New Roman" w:cs="Times New Roman"/>
          <w:szCs w:val="28"/>
        </w:rPr>
      </w:pP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рисунке</w:t>
      </w:r>
      <w:r w:rsidRPr="002343CA">
        <w:rPr>
          <w:rFonts w:eastAsia="Times New Roman" w:cs="Times New Roman"/>
          <w:spacing w:val="1"/>
          <w:szCs w:val="28"/>
        </w:rPr>
        <w:t xml:space="preserve"> </w:t>
      </w:r>
      <w:r w:rsidR="008640E6">
        <w:rPr>
          <w:rFonts w:eastAsia="Times New Roman" w:cs="Times New Roman"/>
          <w:spacing w:val="1"/>
          <w:szCs w:val="28"/>
        </w:rPr>
        <w:t>1.</w:t>
      </w:r>
      <w:r w:rsidRPr="002343CA">
        <w:rPr>
          <w:rFonts w:eastAsia="Times New Roman" w:cs="Times New Roman"/>
          <w:szCs w:val="28"/>
        </w:rPr>
        <w:t>2</w:t>
      </w:r>
      <w:r w:rsidRPr="002343CA">
        <w:rPr>
          <w:rFonts w:eastAsia="Times New Roman" w:cs="Times New Roman"/>
          <w:spacing w:val="1"/>
          <w:szCs w:val="28"/>
        </w:rPr>
        <w:t xml:space="preserve"> </w:t>
      </w:r>
      <w:r w:rsidRPr="002343CA">
        <w:rPr>
          <w:rFonts w:eastAsia="Times New Roman" w:cs="Times New Roman"/>
          <w:szCs w:val="28"/>
        </w:rPr>
        <w:t>представлены</w:t>
      </w:r>
      <w:r w:rsidRPr="002343CA">
        <w:rPr>
          <w:rFonts w:eastAsia="Times New Roman" w:cs="Times New Roman"/>
          <w:spacing w:val="1"/>
          <w:szCs w:val="28"/>
        </w:rPr>
        <w:t xml:space="preserve"> </w:t>
      </w:r>
      <w:r w:rsidRPr="002343CA">
        <w:rPr>
          <w:rFonts w:eastAsia="Times New Roman" w:cs="Times New Roman"/>
          <w:szCs w:val="28"/>
        </w:rPr>
        <w:t>факторы</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7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предприятия.</w:t>
      </w:r>
    </w:p>
    <w:p w:rsidR="002343CA" w:rsidRPr="002343CA" w:rsidRDefault="008640E6" w:rsidP="002343CA">
      <w:pPr>
        <w:widowControl w:val="0"/>
        <w:autoSpaceDE w:val="0"/>
        <w:autoSpaceDN w:val="0"/>
        <w:ind w:firstLine="709"/>
        <w:contextualSpacing/>
        <w:rPr>
          <w:rFonts w:eastAsia="Times New Roman" w:cs="Times New Roman"/>
          <w:szCs w:val="28"/>
        </w:rPr>
      </w:pPr>
      <w:r w:rsidRPr="002343CA">
        <w:rPr>
          <w:rFonts w:eastAsia="Times New Roman" w:cs="Times New Roman"/>
          <w:noProof/>
          <w:szCs w:val="28"/>
          <w:lang w:eastAsia="ru-RU"/>
        </w:rPr>
        <w:drawing>
          <wp:anchor distT="0" distB="0" distL="0" distR="0" simplePos="0" relativeHeight="251658240" behindDoc="0" locked="0" layoutInCell="1" allowOverlap="1">
            <wp:simplePos x="0" y="0"/>
            <wp:positionH relativeFrom="margin">
              <wp:align>center</wp:align>
            </wp:positionH>
            <wp:positionV relativeFrom="paragraph">
              <wp:posOffset>193040</wp:posOffset>
            </wp:positionV>
            <wp:extent cx="3366135" cy="2856865"/>
            <wp:effectExtent l="0" t="0" r="5715" b="635"/>
            <wp:wrapTopAndBottom/>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66135" cy="285686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3CA" w:rsidRPr="002343CA">
        <w:rPr>
          <w:rFonts w:eastAsia="Times New Roman" w:cs="Times New Roman"/>
          <w:szCs w:val="28"/>
        </w:rPr>
        <w:t>Рис.</w:t>
      </w:r>
      <w:r w:rsidR="002343CA" w:rsidRPr="002343CA">
        <w:rPr>
          <w:rFonts w:eastAsia="Times New Roman" w:cs="Times New Roman"/>
          <w:spacing w:val="-5"/>
          <w:szCs w:val="28"/>
        </w:rPr>
        <w:t xml:space="preserve"> </w:t>
      </w:r>
      <w:r>
        <w:rPr>
          <w:rFonts w:eastAsia="Times New Roman" w:cs="Times New Roman"/>
          <w:spacing w:val="-5"/>
          <w:szCs w:val="28"/>
        </w:rPr>
        <w:t>1.</w:t>
      </w:r>
      <w:r w:rsidR="002343CA" w:rsidRPr="002343CA">
        <w:rPr>
          <w:rFonts w:eastAsia="Times New Roman" w:cs="Times New Roman"/>
          <w:szCs w:val="28"/>
        </w:rPr>
        <w:t>2.</w:t>
      </w:r>
      <w:r w:rsidR="002343CA" w:rsidRPr="002343CA">
        <w:rPr>
          <w:rFonts w:eastAsia="Times New Roman" w:cs="Times New Roman"/>
          <w:spacing w:val="-4"/>
          <w:szCs w:val="28"/>
        </w:rPr>
        <w:t xml:space="preserve"> </w:t>
      </w:r>
      <w:r w:rsidR="002343CA" w:rsidRPr="002343CA">
        <w:rPr>
          <w:rFonts w:eastAsia="Times New Roman" w:cs="Times New Roman"/>
          <w:szCs w:val="28"/>
        </w:rPr>
        <w:t>Факторы</w:t>
      </w:r>
      <w:r w:rsidR="002343CA" w:rsidRPr="002343CA">
        <w:rPr>
          <w:rFonts w:eastAsia="Times New Roman" w:cs="Times New Roman"/>
          <w:spacing w:val="-3"/>
          <w:szCs w:val="28"/>
        </w:rPr>
        <w:t xml:space="preserve"> </w:t>
      </w:r>
      <w:r w:rsidR="002343CA" w:rsidRPr="002343CA">
        <w:rPr>
          <w:rFonts w:eastAsia="Times New Roman" w:cs="Times New Roman"/>
          <w:szCs w:val="28"/>
        </w:rPr>
        <w:t>финансового</w:t>
      </w:r>
      <w:r w:rsidR="002343CA" w:rsidRPr="002343CA">
        <w:rPr>
          <w:rFonts w:eastAsia="Times New Roman" w:cs="Times New Roman"/>
          <w:spacing w:val="-3"/>
          <w:szCs w:val="28"/>
        </w:rPr>
        <w:t xml:space="preserve"> </w:t>
      </w:r>
      <w:r w:rsidR="002343CA" w:rsidRPr="002343CA">
        <w:rPr>
          <w:rFonts w:eastAsia="Times New Roman" w:cs="Times New Roman"/>
          <w:szCs w:val="28"/>
        </w:rPr>
        <w:t>состояния</w:t>
      </w:r>
      <w:r w:rsidR="002343CA" w:rsidRPr="002343CA">
        <w:rPr>
          <w:rFonts w:eastAsia="Times New Roman" w:cs="Times New Roman"/>
          <w:spacing w:val="-3"/>
          <w:szCs w:val="28"/>
        </w:rPr>
        <w:t xml:space="preserve"> </w:t>
      </w:r>
      <w:r w:rsidR="002343CA" w:rsidRPr="002343CA">
        <w:rPr>
          <w:rFonts w:eastAsia="Times New Roman" w:cs="Times New Roman"/>
          <w:szCs w:val="28"/>
        </w:rPr>
        <w:t>предприятия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обеспечении</w:t>
      </w:r>
      <w:r w:rsidRPr="002343CA">
        <w:rPr>
          <w:rFonts w:eastAsia="Times New Roman" w:cs="Times New Roman"/>
          <w:spacing w:val="1"/>
          <w:szCs w:val="28"/>
        </w:rPr>
        <w:t xml:space="preserve"> </w:t>
      </w:r>
      <w:r w:rsidRPr="002343CA">
        <w:rPr>
          <w:rFonts w:eastAsia="Times New Roman" w:cs="Times New Roman"/>
          <w:szCs w:val="28"/>
        </w:rPr>
        <w:t>достоверности</w:t>
      </w:r>
      <w:r w:rsidRPr="002343CA">
        <w:rPr>
          <w:rFonts w:eastAsia="Times New Roman" w:cs="Times New Roman"/>
          <w:spacing w:val="1"/>
          <w:szCs w:val="28"/>
        </w:rPr>
        <w:t xml:space="preserve"> </w:t>
      </w:r>
      <w:r w:rsidRPr="002343CA">
        <w:rPr>
          <w:rFonts w:eastAsia="Times New Roman" w:cs="Times New Roman"/>
          <w:szCs w:val="28"/>
        </w:rPr>
        <w:t>анализа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диагностики</w:t>
      </w:r>
      <w:r w:rsidRPr="002343CA">
        <w:rPr>
          <w:rFonts w:eastAsia="Times New Roman" w:cs="Times New Roman"/>
          <w:spacing w:val="1"/>
          <w:szCs w:val="28"/>
        </w:rPr>
        <w:t xml:space="preserve"> </w:t>
      </w:r>
      <w:r w:rsidRPr="002343CA">
        <w:rPr>
          <w:rFonts w:eastAsia="Times New Roman" w:cs="Times New Roman"/>
          <w:szCs w:val="28"/>
        </w:rPr>
        <w:t>хозяйственной</w:t>
      </w:r>
      <w:r w:rsidRPr="002343CA">
        <w:rPr>
          <w:rFonts w:eastAsia="Times New Roman" w:cs="Times New Roman"/>
          <w:spacing w:val="1"/>
          <w:szCs w:val="28"/>
        </w:rPr>
        <w:t xml:space="preserve"> </w:t>
      </w:r>
      <w:r w:rsidRPr="002343CA">
        <w:rPr>
          <w:rFonts w:eastAsia="Times New Roman" w:cs="Times New Roman"/>
          <w:szCs w:val="28"/>
        </w:rPr>
        <w:t>деятельности предприятия важную роль играет качество, содержание и состав</w:t>
      </w:r>
      <w:r w:rsidRPr="002343CA">
        <w:rPr>
          <w:rFonts w:eastAsia="Times New Roman" w:cs="Times New Roman"/>
          <w:spacing w:val="1"/>
          <w:szCs w:val="28"/>
        </w:rPr>
        <w:t xml:space="preserve"> </w:t>
      </w:r>
      <w:r w:rsidRPr="002343CA">
        <w:rPr>
          <w:rFonts w:eastAsia="Times New Roman" w:cs="Times New Roman"/>
          <w:szCs w:val="28"/>
        </w:rPr>
        <w:t>информации.</w:t>
      </w:r>
      <w:r w:rsidRPr="002343CA">
        <w:rPr>
          <w:rFonts w:eastAsia="Times New Roman" w:cs="Times New Roman"/>
          <w:spacing w:val="1"/>
          <w:szCs w:val="28"/>
        </w:rPr>
        <w:t xml:space="preserve"> </w:t>
      </w:r>
      <w:r w:rsidRPr="002343CA">
        <w:rPr>
          <w:rFonts w:eastAsia="Times New Roman" w:cs="Times New Roman"/>
          <w:szCs w:val="28"/>
        </w:rPr>
        <w:t>Анализ</w:t>
      </w:r>
      <w:r w:rsidRPr="002343CA">
        <w:rPr>
          <w:rFonts w:eastAsia="Times New Roman" w:cs="Times New Roman"/>
          <w:spacing w:val="1"/>
          <w:szCs w:val="28"/>
        </w:rPr>
        <w:t xml:space="preserve"> </w:t>
      </w:r>
      <w:r w:rsidRPr="002343CA">
        <w:rPr>
          <w:rFonts w:eastAsia="Times New Roman" w:cs="Times New Roman"/>
          <w:szCs w:val="28"/>
        </w:rPr>
        <w:t>не</w:t>
      </w:r>
      <w:r w:rsidRPr="002343CA">
        <w:rPr>
          <w:rFonts w:eastAsia="Times New Roman" w:cs="Times New Roman"/>
          <w:spacing w:val="1"/>
          <w:szCs w:val="28"/>
        </w:rPr>
        <w:t xml:space="preserve"> </w:t>
      </w:r>
      <w:r w:rsidRPr="002343CA">
        <w:rPr>
          <w:rFonts w:eastAsia="Times New Roman" w:cs="Times New Roman"/>
          <w:szCs w:val="28"/>
        </w:rPr>
        <w:t>ограничивается</w:t>
      </w:r>
      <w:r w:rsidRPr="002343CA">
        <w:rPr>
          <w:rFonts w:eastAsia="Times New Roman" w:cs="Times New Roman"/>
          <w:spacing w:val="1"/>
          <w:szCs w:val="28"/>
        </w:rPr>
        <w:t xml:space="preserve"> </w:t>
      </w:r>
      <w:r w:rsidRPr="002343CA">
        <w:rPr>
          <w:rFonts w:eastAsia="Times New Roman" w:cs="Times New Roman"/>
          <w:szCs w:val="28"/>
        </w:rPr>
        <w:t>финансовыми</w:t>
      </w:r>
      <w:r w:rsidRPr="002343CA">
        <w:rPr>
          <w:rFonts w:eastAsia="Times New Roman" w:cs="Times New Roman"/>
          <w:spacing w:val="1"/>
          <w:szCs w:val="28"/>
        </w:rPr>
        <w:t xml:space="preserve"> </w:t>
      </w:r>
      <w:r w:rsidRPr="002343CA">
        <w:rPr>
          <w:rFonts w:eastAsia="Times New Roman" w:cs="Times New Roman"/>
          <w:szCs w:val="28"/>
        </w:rPr>
        <w:t>данными,</w:t>
      </w:r>
      <w:r w:rsidRPr="002343CA">
        <w:rPr>
          <w:rFonts w:eastAsia="Times New Roman" w:cs="Times New Roman"/>
          <w:spacing w:val="1"/>
          <w:szCs w:val="28"/>
        </w:rPr>
        <w:t xml:space="preserve"> </w:t>
      </w:r>
      <w:r w:rsidRPr="002343CA">
        <w:rPr>
          <w:rFonts w:eastAsia="Times New Roman" w:cs="Times New Roman"/>
          <w:szCs w:val="28"/>
        </w:rPr>
        <w:t>но</w:t>
      </w:r>
      <w:r w:rsidRPr="002343CA">
        <w:rPr>
          <w:rFonts w:eastAsia="Times New Roman" w:cs="Times New Roman"/>
          <w:spacing w:val="1"/>
          <w:szCs w:val="28"/>
        </w:rPr>
        <w:t xml:space="preserve"> </w:t>
      </w:r>
      <w:r w:rsidRPr="002343CA">
        <w:rPr>
          <w:rFonts w:eastAsia="Times New Roman" w:cs="Times New Roman"/>
          <w:szCs w:val="28"/>
        </w:rPr>
        <w:t>также</w:t>
      </w:r>
      <w:r w:rsidRPr="002343CA">
        <w:rPr>
          <w:rFonts w:eastAsia="Times New Roman" w:cs="Times New Roman"/>
          <w:spacing w:val="1"/>
          <w:szCs w:val="28"/>
        </w:rPr>
        <w:t xml:space="preserve"> </w:t>
      </w:r>
      <w:r w:rsidRPr="002343CA">
        <w:rPr>
          <w:rFonts w:eastAsia="Times New Roman" w:cs="Times New Roman"/>
          <w:szCs w:val="28"/>
        </w:rPr>
        <w:t>широко</w:t>
      </w:r>
      <w:r w:rsidRPr="002343CA">
        <w:rPr>
          <w:rFonts w:eastAsia="Times New Roman" w:cs="Times New Roman"/>
          <w:spacing w:val="1"/>
          <w:szCs w:val="28"/>
        </w:rPr>
        <w:t xml:space="preserve"> </w:t>
      </w:r>
      <w:r w:rsidRPr="002343CA">
        <w:rPr>
          <w:rFonts w:eastAsia="Times New Roman" w:cs="Times New Roman"/>
          <w:szCs w:val="28"/>
        </w:rPr>
        <w:t>использует</w:t>
      </w:r>
      <w:r w:rsidRPr="002343CA">
        <w:rPr>
          <w:rFonts w:eastAsia="Times New Roman" w:cs="Times New Roman"/>
          <w:spacing w:val="1"/>
          <w:szCs w:val="28"/>
        </w:rPr>
        <w:t xml:space="preserve"> </w:t>
      </w:r>
      <w:r w:rsidRPr="002343CA">
        <w:rPr>
          <w:rFonts w:eastAsia="Times New Roman" w:cs="Times New Roman"/>
          <w:szCs w:val="28"/>
        </w:rPr>
        <w:t>технологическую,</w:t>
      </w:r>
      <w:r w:rsidRPr="002343CA">
        <w:rPr>
          <w:rFonts w:eastAsia="Times New Roman" w:cs="Times New Roman"/>
          <w:spacing w:val="1"/>
          <w:szCs w:val="28"/>
        </w:rPr>
        <w:t xml:space="preserve"> </w:t>
      </w:r>
      <w:r w:rsidRPr="002343CA">
        <w:rPr>
          <w:rFonts w:eastAsia="Times New Roman" w:cs="Times New Roman"/>
          <w:szCs w:val="28"/>
        </w:rPr>
        <w:t>техническую</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другую</w:t>
      </w:r>
      <w:r w:rsidRPr="002343CA">
        <w:rPr>
          <w:rFonts w:eastAsia="Times New Roman" w:cs="Times New Roman"/>
          <w:spacing w:val="1"/>
          <w:szCs w:val="28"/>
        </w:rPr>
        <w:t xml:space="preserve"> </w:t>
      </w:r>
      <w:r w:rsidRPr="002343CA">
        <w:rPr>
          <w:rFonts w:eastAsia="Times New Roman" w:cs="Times New Roman"/>
          <w:szCs w:val="28"/>
        </w:rPr>
        <w:t>подобную</w:t>
      </w:r>
      <w:r w:rsidRPr="002343CA">
        <w:rPr>
          <w:rFonts w:eastAsia="Times New Roman" w:cs="Times New Roman"/>
          <w:spacing w:val="1"/>
          <w:szCs w:val="28"/>
        </w:rPr>
        <w:t xml:space="preserve"> </w:t>
      </w:r>
      <w:r w:rsidRPr="002343CA">
        <w:rPr>
          <w:rFonts w:eastAsia="Times New Roman" w:cs="Times New Roman"/>
          <w:szCs w:val="28"/>
        </w:rPr>
        <w:t>информацию</w:t>
      </w:r>
      <w:r w:rsidRPr="002343CA">
        <w:rPr>
          <w:rFonts w:eastAsia="Times New Roman" w:cs="Times New Roman"/>
          <w:szCs w:val="28"/>
          <w:vertAlign w:val="superscript"/>
        </w:rPr>
        <w:footnoteReference w:id="5"/>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связи с наличием внутренних и внешних пользователей информации о</w:t>
      </w:r>
      <w:r w:rsidRPr="002343CA">
        <w:rPr>
          <w:rFonts w:eastAsia="Times New Roman" w:cs="Times New Roman"/>
          <w:spacing w:val="1"/>
          <w:szCs w:val="28"/>
        </w:rPr>
        <w:t xml:space="preserve"> </w:t>
      </w:r>
      <w:r w:rsidRPr="002343CA">
        <w:rPr>
          <w:rFonts w:eastAsia="Times New Roman" w:cs="Times New Roman"/>
          <w:szCs w:val="28"/>
        </w:rPr>
        <w:t>финансовом</w:t>
      </w:r>
      <w:r w:rsidRPr="002343CA">
        <w:rPr>
          <w:rFonts w:eastAsia="Times New Roman" w:cs="Times New Roman"/>
          <w:spacing w:val="1"/>
          <w:szCs w:val="28"/>
        </w:rPr>
        <w:t xml:space="preserve"> </w:t>
      </w:r>
      <w:r w:rsidRPr="002343CA">
        <w:rPr>
          <w:rFonts w:eastAsia="Times New Roman" w:cs="Times New Roman"/>
          <w:szCs w:val="28"/>
        </w:rPr>
        <w:t>состоянии</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практике,</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правило,</w:t>
      </w:r>
      <w:r w:rsidRPr="002343CA">
        <w:rPr>
          <w:rFonts w:eastAsia="Times New Roman" w:cs="Times New Roman"/>
          <w:spacing w:val="1"/>
          <w:szCs w:val="28"/>
        </w:rPr>
        <w:t xml:space="preserve"> </w:t>
      </w:r>
      <w:r w:rsidRPr="002343CA">
        <w:rPr>
          <w:rFonts w:eastAsia="Times New Roman" w:cs="Times New Roman"/>
          <w:szCs w:val="28"/>
        </w:rPr>
        <w:t>выделяют</w:t>
      </w:r>
      <w:r w:rsidRPr="002343CA">
        <w:rPr>
          <w:rFonts w:eastAsia="Times New Roman" w:cs="Times New Roman"/>
          <w:spacing w:val="1"/>
          <w:szCs w:val="28"/>
        </w:rPr>
        <w:t xml:space="preserve"> </w:t>
      </w:r>
      <w:r w:rsidRPr="002343CA">
        <w:rPr>
          <w:rFonts w:eastAsia="Times New Roman" w:cs="Times New Roman"/>
          <w:szCs w:val="28"/>
        </w:rPr>
        <w:t>внешний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внутренний</w:t>
      </w:r>
      <w:r w:rsidRPr="002343CA">
        <w:rPr>
          <w:rFonts w:eastAsia="Times New Roman" w:cs="Times New Roman"/>
          <w:spacing w:val="1"/>
          <w:szCs w:val="28"/>
        </w:rPr>
        <w:t xml:space="preserve"> </w:t>
      </w:r>
      <w:r w:rsidRPr="002343CA">
        <w:rPr>
          <w:rFonts w:eastAsia="Times New Roman" w:cs="Times New Roman"/>
          <w:szCs w:val="28"/>
        </w:rPr>
        <w:t>анализ.</w:t>
      </w:r>
      <w:r w:rsidRPr="002343CA">
        <w:rPr>
          <w:rFonts w:eastAsia="Times New Roman" w:cs="Times New Roman"/>
          <w:spacing w:val="1"/>
          <w:szCs w:val="28"/>
        </w:rPr>
        <w:t xml:space="preserve"> </w:t>
      </w:r>
      <w:r w:rsidRPr="002343CA">
        <w:rPr>
          <w:rFonts w:eastAsia="Times New Roman" w:cs="Times New Roman"/>
          <w:szCs w:val="28"/>
        </w:rPr>
        <w:t>Внутренний</w:t>
      </w:r>
      <w:r w:rsidRPr="002343CA">
        <w:rPr>
          <w:rFonts w:eastAsia="Times New Roman" w:cs="Times New Roman"/>
          <w:spacing w:val="1"/>
          <w:szCs w:val="28"/>
        </w:rPr>
        <w:t xml:space="preserve"> </w:t>
      </w:r>
      <w:r w:rsidRPr="002343CA">
        <w:rPr>
          <w:rFonts w:eastAsia="Times New Roman" w:cs="Times New Roman"/>
          <w:szCs w:val="28"/>
        </w:rPr>
        <w:t>анализ</w:t>
      </w:r>
      <w:r w:rsidRPr="002343CA">
        <w:rPr>
          <w:rFonts w:eastAsia="Times New Roman" w:cs="Times New Roman"/>
          <w:spacing w:val="71"/>
          <w:szCs w:val="28"/>
        </w:rPr>
        <w:t xml:space="preserve"> </w:t>
      </w:r>
      <w:r w:rsidRPr="002343CA">
        <w:rPr>
          <w:rFonts w:eastAsia="Times New Roman" w:cs="Times New Roman"/>
          <w:szCs w:val="28"/>
        </w:rPr>
        <w:t>проводится</w:t>
      </w:r>
      <w:r w:rsidRPr="002343CA">
        <w:rPr>
          <w:rFonts w:eastAsia="Times New Roman" w:cs="Times New Roman"/>
          <w:spacing w:val="1"/>
          <w:szCs w:val="28"/>
        </w:rPr>
        <w:t xml:space="preserve"> </w:t>
      </w:r>
      <w:r w:rsidRPr="002343CA">
        <w:rPr>
          <w:rFonts w:eastAsia="Times New Roman" w:cs="Times New Roman"/>
          <w:szCs w:val="28"/>
        </w:rPr>
        <w:t>непосредственно сотрудниками организации. Внешний анализ осуществляется</w:t>
      </w:r>
      <w:r w:rsidRPr="002343CA">
        <w:rPr>
          <w:rFonts w:eastAsia="Times New Roman" w:cs="Times New Roman"/>
          <w:spacing w:val="1"/>
          <w:szCs w:val="28"/>
        </w:rPr>
        <w:t xml:space="preserve"> </w:t>
      </w:r>
      <w:r w:rsidRPr="002343CA">
        <w:rPr>
          <w:rFonts w:eastAsia="Times New Roman" w:cs="Times New Roman"/>
          <w:szCs w:val="28"/>
        </w:rPr>
        <w:t>посторонними</w:t>
      </w:r>
      <w:r w:rsidRPr="002343CA">
        <w:rPr>
          <w:rFonts w:eastAsia="Times New Roman" w:cs="Times New Roman"/>
          <w:spacing w:val="1"/>
          <w:szCs w:val="28"/>
        </w:rPr>
        <w:t xml:space="preserve"> </w:t>
      </w:r>
      <w:r w:rsidRPr="002343CA">
        <w:rPr>
          <w:rFonts w:eastAsia="Times New Roman" w:cs="Times New Roman"/>
          <w:szCs w:val="28"/>
        </w:rPr>
        <w:t>аналитиками,</w:t>
      </w:r>
      <w:r w:rsidRPr="002343CA">
        <w:rPr>
          <w:rFonts w:eastAsia="Times New Roman" w:cs="Times New Roman"/>
          <w:spacing w:val="1"/>
          <w:szCs w:val="28"/>
        </w:rPr>
        <w:t xml:space="preserve"> </w:t>
      </w:r>
      <w:r w:rsidRPr="002343CA">
        <w:rPr>
          <w:rFonts w:eastAsia="Times New Roman" w:cs="Times New Roman"/>
          <w:szCs w:val="28"/>
        </w:rPr>
        <w:t>например,</w:t>
      </w:r>
      <w:r w:rsidRPr="002343CA">
        <w:rPr>
          <w:rFonts w:eastAsia="Times New Roman" w:cs="Times New Roman"/>
          <w:spacing w:val="1"/>
          <w:szCs w:val="28"/>
        </w:rPr>
        <w:t xml:space="preserve"> </w:t>
      </w:r>
      <w:r w:rsidRPr="002343CA">
        <w:rPr>
          <w:rFonts w:eastAsia="Times New Roman" w:cs="Times New Roman"/>
          <w:szCs w:val="28"/>
        </w:rPr>
        <w:t>аудиторами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аудиторскими</w:t>
      </w:r>
      <w:r w:rsidRPr="002343CA">
        <w:rPr>
          <w:rFonts w:eastAsia="Times New Roman" w:cs="Times New Roman"/>
          <w:spacing w:val="-67"/>
          <w:szCs w:val="28"/>
        </w:rPr>
        <w:t xml:space="preserve"> </w:t>
      </w:r>
      <w:r w:rsidRPr="002343CA">
        <w:rPr>
          <w:rFonts w:eastAsia="Times New Roman" w:cs="Times New Roman"/>
          <w:szCs w:val="28"/>
        </w:rPr>
        <w:t>компаниями.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Внутренний</w:t>
      </w:r>
      <w:r w:rsidRPr="002343CA">
        <w:rPr>
          <w:rFonts w:eastAsia="Times New Roman" w:cs="Times New Roman"/>
          <w:spacing w:val="1"/>
          <w:szCs w:val="28"/>
        </w:rPr>
        <w:t xml:space="preserve"> </w:t>
      </w:r>
      <w:r w:rsidRPr="002343CA">
        <w:rPr>
          <w:rFonts w:eastAsia="Times New Roman" w:cs="Times New Roman"/>
          <w:szCs w:val="28"/>
        </w:rPr>
        <w:t>анализ</w:t>
      </w:r>
      <w:r w:rsidRPr="002343CA">
        <w:rPr>
          <w:rFonts w:eastAsia="Times New Roman" w:cs="Times New Roman"/>
          <w:spacing w:val="1"/>
          <w:szCs w:val="28"/>
        </w:rPr>
        <w:t xml:space="preserve"> </w:t>
      </w:r>
      <w:r w:rsidRPr="002343CA">
        <w:rPr>
          <w:rFonts w:eastAsia="Times New Roman" w:cs="Times New Roman"/>
          <w:szCs w:val="28"/>
        </w:rPr>
        <w:t>представляет</w:t>
      </w:r>
      <w:r w:rsidRPr="002343CA">
        <w:rPr>
          <w:rFonts w:eastAsia="Times New Roman" w:cs="Times New Roman"/>
          <w:spacing w:val="1"/>
          <w:szCs w:val="28"/>
        </w:rPr>
        <w:t xml:space="preserve"> </w:t>
      </w:r>
      <w:r w:rsidRPr="002343CA">
        <w:rPr>
          <w:rFonts w:eastAsia="Times New Roman" w:cs="Times New Roman"/>
          <w:szCs w:val="28"/>
        </w:rPr>
        <w:t>собой</w:t>
      </w:r>
      <w:r w:rsidRPr="002343CA">
        <w:rPr>
          <w:rFonts w:eastAsia="Times New Roman" w:cs="Times New Roman"/>
          <w:spacing w:val="1"/>
          <w:szCs w:val="28"/>
        </w:rPr>
        <w:t xml:space="preserve"> </w:t>
      </w:r>
      <w:r w:rsidRPr="002343CA">
        <w:rPr>
          <w:rFonts w:eastAsia="Times New Roman" w:cs="Times New Roman"/>
          <w:szCs w:val="28"/>
        </w:rPr>
        <w:t>«изучение</w:t>
      </w:r>
      <w:r w:rsidRPr="002343CA">
        <w:rPr>
          <w:rFonts w:eastAsia="Times New Roman" w:cs="Times New Roman"/>
          <w:spacing w:val="1"/>
          <w:szCs w:val="28"/>
        </w:rPr>
        <w:t xml:space="preserve"> </w:t>
      </w:r>
      <w:r w:rsidRPr="002343CA">
        <w:rPr>
          <w:rFonts w:eastAsia="Times New Roman" w:cs="Times New Roman"/>
          <w:szCs w:val="28"/>
        </w:rPr>
        <w:t>механизма</w:t>
      </w:r>
      <w:r w:rsidRPr="002343CA">
        <w:rPr>
          <w:rFonts w:eastAsia="Times New Roman" w:cs="Times New Roman"/>
          <w:spacing w:val="1"/>
          <w:szCs w:val="28"/>
        </w:rPr>
        <w:t xml:space="preserve"> </w:t>
      </w:r>
      <w:r w:rsidRPr="002343CA">
        <w:rPr>
          <w:rFonts w:eastAsia="Times New Roman" w:cs="Times New Roman"/>
          <w:szCs w:val="28"/>
        </w:rPr>
        <w:t>формирования,</w:t>
      </w:r>
      <w:r w:rsidRPr="002343CA">
        <w:rPr>
          <w:rFonts w:eastAsia="Times New Roman" w:cs="Times New Roman"/>
          <w:spacing w:val="1"/>
          <w:szCs w:val="28"/>
        </w:rPr>
        <w:t xml:space="preserve"> </w:t>
      </w:r>
      <w:r w:rsidRPr="002343CA">
        <w:rPr>
          <w:rFonts w:eastAsia="Times New Roman" w:cs="Times New Roman"/>
          <w:szCs w:val="28"/>
        </w:rPr>
        <w:t>структуры,</w:t>
      </w:r>
      <w:r w:rsidRPr="002343CA">
        <w:rPr>
          <w:rFonts w:eastAsia="Times New Roman" w:cs="Times New Roman"/>
          <w:spacing w:val="1"/>
          <w:szCs w:val="28"/>
        </w:rPr>
        <w:t xml:space="preserve"> </w:t>
      </w:r>
      <w:r w:rsidRPr="002343CA">
        <w:rPr>
          <w:rFonts w:eastAsia="Times New Roman" w:cs="Times New Roman"/>
          <w:szCs w:val="28"/>
        </w:rPr>
        <w:t>размещения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использования</w:t>
      </w:r>
      <w:r w:rsidRPr="002343CA">
        <w:rPr>
          <w:rFonts w:eastAsia="Times New Roman" w:cs="Times New Roman"/>
          <w:spacing w:val="1"/>
          <w:szCs w:val="28"/>
        </w:rPr>
        <w:t xml:space="preserve"> </w:t>
      </w:r>
      <w:r w:rsidRPr="002343CA">
        <w:rPr>
          <w:rFonts w:eastAsia="Times New Roman" w:cs="Times New Roman"/>
          <w:szCs w:val="28"/>
        </w:rPr>
        <w:t>капитала</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целью</w:t>
      </w:r>
      <w:r w:rsidRPr="002343CA">
        <w:rPr>
          <w:rFonts w:eastAsia="Times New Roman" w:cs="Times New Roman"/>
          <w:spacing w:val="1"/>
          <w:szCs w:val="28"/>
        </w:rPr>
        <w:t xml:space="preserve"> </w:t>
      </w:r>
      <w:r w:rsidRPr="002343CA">
        <w:rPr>
          <w:rFonts w:eastAsia="Times New Roman" w:cs="Times New Roman"/>
          <w:szCs w:val="28"/>
        </w:rPr>
        <w:t>поиска</w:t>
      </w:r>
      <w:r w:rsidRPr="002343CA">
        <w:rPr>
          <w:rFonts w:eastAsia="Times New Roman" w:cs="Times New Roman"/>
          <w:spacing w:val="1"/>
          <w:szCs w:val="28"/>
        </w:rPr>
        <w:t xml:space="preserve"> </w:t>
      </w:r>
      <w:r w:rsidRPr="002343CA">
        <w:rPr>
          <w:rFonts w:eastAsia="Times New Roman" w:cs="Times New Roman"/>
          <w:szCs w:val="28"/>
        </w:rPr>
        <w:t>резервов</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укрепления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поддержания</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ситуации,</w:t>
      </w:r>
      <w:r w:rsidRPr="002343CA">
        <w:rPr>
          <w:rFonts w:eastAsia="Times New Roman" w:cs="Times New Roman"/>
          <w:spacing w:val="1"/>
          <w:szCs w:val="28"/>
        </w:rPr>
        <w:t xml:space="preserve"> </w:t>
      </w:r>
      <w:r w:rsidRPr="002343CA">
        <w:rPr>
          <w:rFonts w:eastAsia="Times New Roman" w:cs="Times New Roman"/>
          <w:szCs w:val="28"/>
        </w:rPr>
        <w:t>повышения</w:t>
      </w:r>
      <w:r w:rsidRPr="002343CA">
        <w:rPr>
          <w:rFonts w:eastAsia="Times New Roman" w:cs="Times New Roman"/>
          <w:spacing w:val="1"/>
          <w:szCs w:val="28"/>
        </w:rPr>
        <w:t xml:space="preserve"> </w:t>
      </w:r>
      <w:r w:rsidRPr="002343CA">
        <w:rPr>
          <w:rFonts w:eastAsia="Times New Roman" w:cs="Times New Roman"/>
          <w:szCs w:val="28"/>
        </w:rPr>
        <w:t>прибыльности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увеличения</w:t>
      </w:r>
      <w:r w:rsidRPr="002343CA">
        <w:rPr>
          <w:rFonts w:eastAsia="Times New Roman" w:cs="Times New Roman"/>
          <w:spacing w:val="1"/>
          <w:szCs w:val="28"/>
        </w:rPr>
        <w:t xml:space="preserve"> </w:t>
      </w:r>
      <w:r w:rsidRPr="002343CA">
        <w:rPr>
          <w:rFonts w:eastAsia="Times New Roman" w:cs="Times New Roman"/>
          <w:szCs w:val="28"/>
        </w:rPr>
        <w:t>объема</w:t>
      </w:r>
      <w:r w:rsidRPr="002343CA">
        <w:rPr>
          <w:rFonts w:eastAsia="Times New Roman" w:cs="Times New Roman"/>
          <w:spacing w:val="1"/>
          <w:szCs w:val="28"/>
        </w:rPr>
        <w:t xml:space="preserve"> </w:t>
      </w:r>
      <w:r w:rsidRPr="002343CA">
        <w:rPr>
          <w:rFonts w:eastAsia="Times New Roman" w:cs="Times New Roman"/>
          <w:szCs w:val="28"/>
        </w:rPr>
        <w:t>собственных</w:t>
      </w:r>
      <w:r w:rsidRPr="002343CA">
        <w:rPr>
          <w:rFonts w:eastAsia="Times New Roman" w:cs="Times New Roman"/>
          <w:spacing w:val="1"/>
          <w:szCs w:val="28"/>
        </w:rPr>
        <w:t xml:space="preserve"> </w:t>
      </w:r>
      <w:r w:rsidRPr="002343CA">
        <w:rPr>
          <w:rFonts w:eastAsia="Times New Roman" w:cs="Times New Roman"/>
          <w:szCs w:val="28"/>
        </w:rPr>
        <w:t>источников</w:t>
      </w:r>
      <w:r w:rsidRPr="002343CA">
        <w:rPr>
          <w:rFonts w:eastAsia="Times New Roman" w:cs="Times New Roman"/>
          <w:spacing w:val="1"/>
          <w:szCs w:val="28"/>
        </w:rPr>
        <w:t xml:space="preserve"> </w:t>
      </w:r>
      <w:r w:rsidRPr="002343CA">
        <w:rPr>
          <w:rFonts w:eastAsia="Times New Roman" w:cs="Times New Roman"/>
          <w:szCs w:val="28"/>
        </w:rPr>
        <w:lastRenderedPageBreak/>
        <w:t>финансирования</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2"/>
          <w:szCs w:val="28"/>
        </w:rPr>
        <w:t xml:space="preserve"> </w:t>
      </w:r>
      <w:r w:rsidRPr="002343CA">
        <w:rPr>
          <w:rFonts w:eastAsia="Times New Roman" w:cs="Times New Roman"/>
          <w:szCs w:val="28"/>
        </w:rPr>
        <w:t>организации»</w:t>
      </w:r>
      <w:r w:rsidRPr="002343CA">
        <w:rPr>
          <w:rFonts w:eastAsia="Times New Roman" w:cs="Times New Roman"/>
          <w:szCs w:val="28"/>
          <w:vertAlign w:val="superscript"/>
        </w:rPr>
        <w:footnoteReference w:id="6"/>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Внешний</w:t>
      </w:r>
      <w:r w:rsidRPr="002343CA">
        <w:rPr>
          <w:rFonts w:eastAsia="Times New Roman" w:cs="Times New Roman"/>
          <w:spacing w:val="1"/>
          <w:szCs w:val="28"/>
        </w:rPr>
        <w:t xml:space="preserve"> </w:t>
      </w:r>
      <w:r w:rsidRPr="002343CA">
        <w:rPr>
          <w:rFonts w:eastAsia="Times New Roman" w:cs="Times New Roman"/>
          <w:szCs w:val="28"/>
        </w:rPr>
        <w:t>анализ</w:t>
      </w:r>
      <w:r w:rsidRPr="002343CA">
        <w:rPr>
          <w:rFonts w:eastAsia="Times New Roman" w:cs="Times New Roman"/>
          <w:spacing w:val="1"/>
          <w:szCs w:val="28"/>
        </w:rPr>
        <w:t xml:space="preserve"> </w:t>
      </w:r>
      <w:r w:rsidRPr="002343CA">
        <w:rPr>
          <w:rFonts w:eastAsia="Times New Roman" w:cs="Times New Roman"/>
          <w:szCs w:val="28"/>
        </w:rPr>
        <w:t>подразумевает</w:t>
      </w:r>
      <w:r w:rsidRPr="002343CA">
        <w:rPr>
          <w:rFonts w:eastAsia="Times New Roman" w:cs="Times New Roman"/>
          <w:spacing w:val="1"/>
          <w:szCs w:val="28"/>
        </w:rPr>
        <w:t xml:space="preserve"> </w:t>
      </w:r>
      <w:r w:rsidRPr="002343CA">
        <w:rPr>
          <w:rFonts w:eastAsia="Times New Roman" w:cs="Times New Roman"/>
          <w:szCs w:val="28"/>
        </w:rPr>
        <w:t>оценку</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определения</w:t>
      </w:r>
      <w:r w:rsidRPr="002343CA">
        <w:rPr>
          <w:rFonts w:eastAsia="Times New Roman" w:cs="Times New Roman"/>
          <w:spacing w:val="1"/>
          <w:szCs w:val="28"/>
        </w:rPr>
        <w:t xml:space="preserve"> </w:t>
      </w:r>
      <w:r w:rsidRPr="002343CA">
        <w:rPr>
          <w:rFonts w:eastAsia="Times New Roman" w:cs="Times New Roman"/>
          <w:szCs w:val="28"/>
        </w:rPr>
        <w:t>степени</w:t>
      </w:r>
      <w:r w:rsidRPr="002343CA">
        <w:rPr>
          <w:rFonts w:eastAsia="Times New Roman" w:cs="Times New Roman"/>
          <w:spacing w:val="1"/>
          <w:szCs w:val="28"/>
        </w:rPr>
        <w:t xml:space="preserve"> </w:t>
      </w:r>
      <w:r w:rsidRPr="002343CA">
        <w:rPr>
          <w:rFonts w:eastAsia="Times New Roman" w:cs="Times New Roman"/>
          <w:szCs w:val="28"/>
        </w:rPr>
        <w:t>рисков</w:t>
      </w:r>
      <w:r w:rsidRPr="002343CA">
        <w:rPr>
          <w:rFonts w:eastAsia="Times New Roman" w:cs="Times New Roman"/>
          <w:spacing w:val="1"/>
          <w:szCs w:val="28"/>
        </w:rPr>
        <w:t xml:space="preserve"> </w:t>
      </w:r>
      <w:r w:rsidRPr="002343CA">
        <w:rPr>
          <w:rFonts w:eastAsia="Times New Roman" w:cs="Times New Roman"/>
          <w:szCs w:val="28"/>
        </w:rPr>
        <w:t>капитала,</w:t>
      </w:r>
      <w:r w:rsidRPr="002343CA">
        <w:rPr>
          <w:rFonts w:eastAsia="Times New Roman" w:cs="Times New Roman"/>
          <w:spacing w:val="1"/>
          <w:szCs w:val="28"/>
        </w:rPr>
        <w:t xml:space="preserve"> </w:t>
      </w:r>
      <w:r w:rsidRPr="002343CA">
        <w:rPr>
          <w:rFonts w:eastAsia="Times New Roman" w:cs="Times New Roman"/>
          <w:szCs w:val="28"/>
        </w:rPr>
        <w:t>вкладываемого</w:t>
      </w:r>
      <w:r w:rsidRPr="002343CA">
        <w:rPr>
          <w:rFonts w:eastAsia="Times New Roman" w:cs="Times New Roman"/>
          <w:spacing w:val="1"/>
          <w:szCs w:val="28"/>
        </w:rPr>
        <w:t xml:space="preserve"> </w:t>
      </w:r>
      <w:r w:rsidRPr="002343CA">
        <w:rPr>
          <w:rFonts w:eastAsia="Times New Roman" w:cs="Times New Roman"/>
          <w:szCs w:val="28"/>
        </w:rPr>
        <w:t>инвестором, а также определения потенциального уровня доходности. Целью</w:t>
      </w:r>
      <w:r w:rsidRPr="002343CA">
        <w:rPr>
          <w:rFonts w:eastAsia="Times New Roman" w:cs="Times New Roman"/>
          <w:spacing w:val="1"/>
          <w:szCs w:val="28"/>
        </w:rPr>
        <w:t xml:space="preserve"> </w:t>
      </w:r>
      <w:r w:rsidRPr="002343CA">
        <w:rPr>
          <w:rFonts w:eastAsia="Times New Roman" w:cs="Times New Roman"/>
          <w:szCs w:val="28"/>
        </w:rPr>
        <w:t>такого</w:t>
      </w:r>
      <w:r w:rsidRPr="002343CA">
        <w:rPr>
          <w:rFonts w:eastAsia="Times New Roman" w:cs="Times New Roman"/>
          <w:spacing w:val="1"/>
          <w:szCs w:val="28"/>
        </w:rPr>
        <w:t xml:space="preserve"> </w:t>
      </w:r>
      <w:r w:rsidRPr="002343CA">
        <w:rPr>
          <w:rFonts w:eastAsia="Times New Roman" w:cs="Times New Roman"/>
          <w:szCs w:val="28"/>
        </w:rPr>
        <w:t>анализа</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установление</w:t>
      </w:r>
      <w:r w:rsidRPr="002343CA">
        <w:rPr>
          <w:rFonts w:eastAsia="Times New Roman" w:cs="Times New Roman"/>
          <w:spacing w:val="1"/>
          <w:szCs w:val="28"/>
        </w:rPr>
        <w:t xml:space="preserve"> </w:t>
      </w:r>
      <w:r w:rsidRPr="002343CA">
        <w:rPr>
          <w:rFonts w:eastAsia="Times New Roman" w:cs="Times New Roman"/>
          <w:szCs w:val="28"/>
        </w:rPr>
        <w:t>возможности</w:t>
      </w:r>
      <w:r w:rsidRPr="002343CA">
        <w:rPr>
          <w:rFonts w:eastAsia="Times New Roman" w:cs="Times New Roman"/>
          <w:spacing w:val="1"/>
          <w:szCs w:val="28"/>
        </w:rPr>
        <w:t xml:space="preserve"> </w:t>
      </w:r>
      <w:r w:rsidRPr="002343CA">
        <w:rPr>
          <w:rFonts w:eastAsia="Times New Roman" w:cs="Times New Roman"/>
          <w:szCs w:val="28"/>
        </w:rPr>
        <w:t>выгодного</w:t>
      </w:r>
      <w:r w:rsidRPr="002343CA">
        <w:rPr>
          <w:rFonts w:eastAsia="Times New Roman" w:cs="Times New Roman"/>
          <w:spacing w:val="1"/>
          <w:szCs w:val="28"/>
        </w:rPr>
        <w:t xml:space="preserve"> </w:t>
      </w:r>
      <w:r w:rsidRPr="002343CA">
        <w:rPr>
          <w:rFonts w:eastAsia="Times New Roman" w:cs="Times New Roman"/>
          <w:szCs w:val="28"/>
        </w:rPr>
        <w:t>вложения</w:t>
      </w:r>
      <w:r w:rsidRPr="002343CA">
        <w:rPr>
          <w:rFonts w:eastAsia="Times New Roman" w:cs="Times New Roman"/>
          <w:spacing w:val="-67"/>
          <w:szCs w:val="28"/>
        </w:rPr>
        <w:t xml:space="preserve"> </w:t>
      </w:r>
      <w:r w:rsidRPr="002343CA">
        <w:rPr>
          <w:rFonts w:eastAsia="Times New Roman" w:cs="Times New Roman"/>
          <w:szCs w:val="28"/>
        </w:rPr>
        <w:t>средств,</w:t>
      </w:r>
      <w:r w:rsidRPr="002343CA">
        <w:rPr>
          <w:rFonts w:eastAsia="Times New Roman" w:cs="Times New Roman"/>
          <w:spacing w:val="-4"/>
          <w:szCs w:val="28"/>
        </w:rPr>
        <w:t xml:space="preserve"> </w:t>
      </w:r>
      <w:r w:rsidRPr="002343CA">
        <w:rPr>
          <w:rFonts w:eastAsia="Times New Roman" w:cs="Times New Roman"/>
          <w:szCs w:val="28"/>
        </w:rPr>
        <w:t>чтобы</w:t>
      </w:r>
      <w:r w:rsidRPr="002343CA">
        <w:rPr>
          <w:rFonts w:eastAsia="Times New Roman" w:cs="Times New Roman"/>
          <w:spacing w:val="-1"/>
          <w:szCs w:val="28"/>
        </w:rPr>
        <w:t xml:space="preserve"> </w:t>
      </w:r>
      <w:r w:rsidRPr="002343CA">
        <w:rPr>
          <w:rFonts w:eastAsia="Times New Roman" w:cs="Times New Roman"/>
          <w:szCs w:val="28"/>
        </w:rPr>
        <w:t>обеспечить</w:t>
      </w:r>
      <w:r w:rsidRPr="002343CA">
        <w:rPr>
          <w:rFonts w:eastAsia="Times New Roman" w:cs="Times New Roman"/>
          <w:spacing w:val="-2"/>
          <w:szCs w:val="28"/>
        </w:rPr>
        <w:t xml:space="preserve"> </w:t>
      </w:r>
      <w:r w:rsidRPr="002343CA">
        <w:rPr>
          <w:rFonts w:eastAsia="Times New Roman" w:cs="Times New Roman"/>
          <w:szCs w:val="28"/>
        </w:rPr>
        <w:t>максимальную</w:t>
      </w:r>
      <w:r w:rsidRPr="002343CA">
        <w:rPr>
          <w:rFonts w:eastAsia="Times New Roman" w:cs="Times New Roman"/>
          <w:spacing w:val="-2"/>
          <w:szCs w:val="28"/>
        </w:rPr>
        <w:t xml:space="preserve"> </w:t>
      </w:r>
      <w:r w:rsidRPr="002343CA">
        <w:rPr>
          <w:rFonts w:eastAsia="Times New Roman" w:cs="Times New Roman"/>
          <w:szCs w:val="28"/>
        </w:rPr>
        <w:t>прибыль</w:t>
      </w:r>
      <w:r w:rsidRPr="002343CA">
        <w:rPr>
          <w:rFonts w:eastAsia="Times New Roman" w:cs="Times New Roman"/>
          <w:spacing w:val="-2"/>
          <w:szCs w:val="28"/>
        </w:rPr>
        <w:t xml:space="preserve"> </w:t>
      </w:r>
      <w:r w:rsidRPr="002343CA">
        <w:rPr>
          <w:rFonts w:eastAsia="Times New Roman" w:cs="Times New Roman"/>
          <w:szCs w:val="28"/>
        </w:rPr>
        <w:t>и</w:t>
      </w:r>
      <w:r w:rsidRPr="002343CA">
        <w:rPr>
          <w:rFonts w:eastAsia="Times New Roman" w:cs="Times New Roman"/>
          <w:spacing w:val="-2"/>
          <w:szCs w:val="28"/>
        </w:rPr>
        <w:t xml:space="preserve"> </w:t>
      </w:r>
      <w:r w:rsidRPr="002343CA">
        <w:rPr>
          <w:rFonts w:eastAsia="Times New Roman" w:cs="Times New Roman"/>
          <w:szCs w:val="28"/>
        </w:rPr>
        <w:t>исключить</w:t>
      </w:r>
      <w:r w:rsidRPr="002343CA">
        <w:rPr>
          <w:rFonts w:eastAsia="Times New Roman" w:cs="Times New Roman"/>
          <w:spacing w:val="-2"/>
          <w:szCs w:val="28"/>
        </w:rPr>
        <w:t xml:space="preserve"> </w:t>
      </w:r>
      <w:r w:rsidRPr="002343CA">
        <w:rPr>
          <w:rFonts w:eastAsia="Times New Roman" w:cs="Times New Roman"/>
          <w:szCs w:val="28"/>
        </w:rPr>
        <w:t>риск</w:t>
      </w:r>
      <w:r w:rsidRPr="002343CA">
        <w:rPr>
          <w:rFonts w:eastAsia="Times New Roman" w:cs="Times New Roman"/>
          <w:spacing w:val="-4"/>
          <w:szCs w:val="28"/>
        </w:rPr>
        <w:t xml:space="preserve"> </w:t>
      </w:r>
      <w:r w:rsidRPr="002343CA">
        <w:rPr>
          <w:rFonts w:eastAsia="Times New Roman" w:cs="Times New Roman"/>
          <w:szCs w:val="28"/>
        </w:rPr>
        <w:t>потери.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Повышение инвестиционной привлекательности, защищенности активов,</w:t>
      </w:r>
      <w:r w:rsidRPr="002343CA">
        <w:rPr>
          <w:rFonts w:eastAsia="Times New Roman" w:cs="Times New Roman"/>
          <w:spacing w:val="1"/>
          <w:szCs w:val="28"/>
        </w:rPr>
        <w:t xml:space="preserve"> </w:t>
      </w:r>
      <w:r w:rsidRPr="002343CA">
        <w:rPr>
          <w:rFonts w:eastAsia="Times New Roman" w:cs="Times New Roman"/>
          <w:szCs w:val="28"/>
        </w:rPr>
        <w:t>поддержание</w:t>
      </w:r>
      <w:r w:rsidRPr="002343CA">
        <w:rPr>
          <w:rFonts w:eastAsia="Times New Roman" w:cs="Times New Roman"/>
          <w:spacing w:val="1"/>
          <w:szCs w:val="28"/>
        </w:rPr>
        <w:t xml:space="preserve"> </w:t>
      </w:r>
      <w:r w:rsidRPr="002343CA">
        <w:rPr>
          <w:rFonts w:eastAsia="Times New Roman" w:cs="Times New Roman"/>
          <w:szCs w:val="28"/>
        </w:rPr>
        <w:t>долгосрочной</w:t>
      </w:r>
      <w:r w:rsidRPr="002343CA">
        <w:rPr>
          <w:rFonts w:eastAsia="Times New Roman" w:cs="Times New Roman"/>
          <w:spacing w:val="1"/>
          <w:szCs w:val="28"/>
        </w:rPr>
        <w:t xml:space="preserve"> </w:t>
      </w:r>
      <w:r w:rsidRPr="002343CA">
        <w:rPr>
          <w:rFonts w:eastAsia="Times New Roman" w:cs="Times New Roman"/>
          <w:szCs w:val="28"/>
        </w:rPr>
        <w:t>эффективности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соответствие</w:t>
      </w:r>
      <w:r w:rsidRPr="002343CA">
        <w:rPr>
          <w:rFonts w:eastAsia="Times New Roman" w:cs="Times New Roman"/>
          <w:spacing w:val="1"/>
          <w:szCs w:val="28"/>
        </w:rPr>
        <w:t xml:space="preserve"> </w:t>
      </w:r>
      <w:r w:rsidRPr="002343CA">
        <w:rPr>
          <w:rFonts w:eastAsia="Times New Roman" w:cs="Times New Roman"/>
          <w:szCs w:val="28"/>
        </w:rPr>
        <w:t>законодательству</w:t>
      </w:r>
      <w:r w:rsidRPr="002343CA">
        <w:rPr>
          <w:rFonts w:eastAsia="Times New Roman" w:cs="Times New Roman"/>
          <w:spacing w:val="-67"/>
          <w:szCs w:val="28"/>
        </w:rPr>
        <w:t xml:space="preserve"> </w:t>
      </w:r>
      <w:r w:rsidRPr="002343CA">
        <w:rPr>
          <w:rFonts w:eastAsia="Times New Roman" w:cs="Times New Roman"/>
          <w:szCs w:val="28"/>
        </w:rPr>
        <w:t>способствует</w:t>
      </w:r>
      <w:r w:rsidRPr="002343CA">
        <w:rPr>
          <w:rFonts w:eastAsia="Times New Roman" w:cs="Times New Roman"/>
          <w:spacing w:val="1"/>
          <w:szCs w:val="28"/>
        </w:rPr>
        <w:t xml:space="preserve"> </w:t>
      </w:r>
      <w:r w:rsidRPr="002343CA">
        <w:rPr>
          <w:rFonts w:eastAsia="Times New Roman" w:cs="Times New Roman"/>
          <w:szCs w:val="28"/>
        </w:rPr>
        <w:t>достижению</w:t>
      </w:r>
      <w:r w:rsidRPr="002343CA">
        <w:rPr>
          <w:rFonts w:eastAsia="Times New Roman" w:cs="Times New Roman"/>
          <w:spacing w:val="1"/>
          <w:szCs w:val="28"/>
        </w:rPr>
        <w:t xml:space="preserve"> </w:t>
      </w:r>
      <w:r w:rsidRPr="002343CA">
        <w:rPr>
          <w:rFonts w:eastAsia="Times New Roman" w:cs="Times New Roman"/>
          <w:szCs w:val="28"/>
        </w:rPr>
        <w:t>корпоративной</w:t>
      </w:r>
      <w:r w:rsidRPr="002343CA">
        <w:rPr>
          <w:rFonts w:eastAsia="Times New Roman" w:cs="Times New Roman"/>
          <w:spacing w:val="1"/>
          <w:szCs w:val="28"/>
        </w:rPr>
        <w:t xml:space="preserve"> </w:t>
      </w:r>
      <w:r w:rsidRPr="002343CA">
        <w:rPr>
          <w:rFonts w:eastAsia="Times New Roman" w:cs="Times New Roman"/>
          <w:szCs w:val="28"/>
        </w:rPr>
        <w:t>стабильности,</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без</w:t>
      </w:r>
      <w:r w:rsidRPr="002343CA">
        <w:rPr>
          <w:rFonts w:eastAsia="Times New Roman" w:cs="Times New Roman"/>
          <w:spacing w:val="1"/>
          <w:szCs w:val="28"/>
        </w:rPr>
        <w:t xml:space="preserve"> </w:t>
      </w:r>
      <w:r w:rsidRPr="002343CA">
        <w:rPr>
          <w:rFonts w:eastAsia="Times New Roman" w:cs="Times New Roman"/>
          <w:szCs w:val="28"/>
        </w:rPr>
        <w:t>контрольных</w:t>
      </w:r>
      <w:r w:rsidRPr="002343CA">
        <w:rPr>
          <w:rFonts w:eastAsia="Times New Roman" w:cs="Times New Roman"/>
          <w:spacing w:val="1"/>
          <w:szCs w:val="28"/>
        </w:rPr>
        <w:t xml:space="preserve"> </w:t>
      </w:r>
      <w:r w:rsidRPr="002343CA">
        <w:rPr>
          <w:rFonts w:eastAsia="Times New Roman" w:cs="Times New Roman"/>
          <w:szCs w:val="28"/>
        </w:rPr>
        <w:t>мероприятий</w:t>
      </w:r>
      <w:r w:rsidRPr="002343CA">
        <w:rPr>
          <w:rFonts w:eastAsia="Times New Roman" w:cs="Times New Roman"/>
          <w:spacing w:val="-1"/>
          <w:szCs w:val="28"/>
        </w:rPr>
        <w:t xml:space="preserve"> </w:t>
      </w:r>
      <w:r w:rsidRPr="002343CA">
        <w:rPr>
          <w:rFonts w:eastAsia="Times New Roman" w:cs="Times New Roman"/>
          <w:szCs w:val="28"/>
        </w:rPr>
        <w:t>невозможно</w:t>
      </w:r>
      <w:r w:rsidRPr="002343CA">
        <w:rPr>
          <w:rFonts w:eastAsia="Times New Roman" w:cs="Times New Roman"/>
          <w:spacing w:val="-4"/>
          <w:szCs w:val="28"/>
        </w:rPr>
        <w:t xml:space="preserve"> </w:t>
      </w:r>
      <w:r w:rsidRPr="002343CA">
        <w:rPr>
          <w:rFonts w:eastAsia="Times New Roman" w:cs="Times New Roman"/>
          <w:szCs w:val="28"/>
        </w:rPr>
        <w:t>обеспечить</w:t>
      </w:r>
      <w:r w:rsidRPr="002343CA">
        <w:rPr>
          <w:rFonts w:eastAsia="Times New Roman" w:cs="Times New Roman"/>
          <w:spacing w:val="-1"/>
          <w:szCs w:val="28"/>
        </w:rPr>
        <w:t xml:space="preserve"> </w:t>
      </w:r>
      <w:r w:rsidRPr="002343CA">
        <w:rPr>
          <w:rFonts w:eastAsia="Times New Roman" w:cs="Times New Roman"/>
          <w:szCs w:val="28"/>
        </w:rPr>
        <w:t>достижение</w:t>
      </w:r>
      <w:r w:rsidRPr="002343CA">
        <w:rPr>
          <w:rFonts w:eastAsia="Times New Roman" w:cs="Times New Roman"/>
          <w:spacing w:val="-4"/>
          <w:szCs w:val="28"/>
        </w:rPr>
        <w:t xml:space="preserve"> </w:t>
      </w:r>
      <w:r w:rsidRPr="002343CA">
        <w:rPr>
          <w:rFonts w:eastAsia="Times New Roman" w:cs="Times New Roman"/>
          <w:szCs w:val="28"/>
        </w:rPr>
        <w:t>данных аспектов</w:t>
      </w:r>
      <w:r w:rsidRPr="002343CA">
        <w:rPr>
          <w:rFonts w:eastAsia="Times New Roman" w:cs="Times New Roman"/>
          <w:szCs w:val="28"/>
          <w:vertAlign w:val="superscript"/>
        </w:rPr>
        <w:footnoteReference w:id="7"/>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Как правило, оценка финансового состояния предприятия нужна в трех</w:t>
      </w:r>
      <w:r w:rsidRPr="002343CA">
        <w:rPr>
          <w:rFonts w:eastAsia="Times New Roman" w:cs="Times New Roman"/>
          <w:spacing w:val="1"/>
          <w:szCs w:val="28"/>
        </w:rPr>
        <w:t xml:space="preserve"> </w:t>
      </w:r>
      <w:r w:rsidRPr="002343CA">
        <w:rPr>
          <w:rFonts w:eastAsia="Times New Roman" w:cs="Times New Roman"/>
          <w:szCs w:val="28"/>
        </w:rPr>
        <w:t>основных случаях</w:t>
      </w:r>
      <w:r w:rsidRPr="002343CA">
        <w:rPr>
          <w:rFonts w:eastAsia="Times New Roman" w:cs="Times New Roman"/>
          <w:szCs w:val="28"/>
          <w:vertAlign w:val="superscript"/>
        </w:rPr>
        <w:footnoteReference w:id="8"/>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Первый случай – совершение сделки купли-продажи или аренды бизнеса</w:t>
      </w:r>
      <w:r w:rsidRPr="002343CA">
        <w:rPr>
          <w:rFonts w:eastAsia="Times New Roman" w:cs="Times New Roman"/>
          <w:spacing w:val="1"/>
          <w:szCs w:val="28"/>
        </w:rPr>
        <w:t xml:space="preserve"> </w:t>
      </w:r>
      <w:r w:rsidRPr="002343CA">
        <w:rPr>
          <w:rFonts w:eastAsia="Times New Roman" w:cs="Times New Roman"/>
          <w:szCs w:val="28"/>
        </w:rPr>
        <w:t>(не только всего имущества, но и отдельных частей), страхование имущества</w:t>
      </w:r>
      <w:r w:rsidRPr="002343CA">
        <w:rPr>
          <w:rFonts w:eastAsia="Times New Roman" w:cs="Times New Roman"/>
          <w:spacing w:val="1"/>
          <w:szCs w:val="28"/>
        </w:rPr>
        <w:t xml:space="preserve"> </w:t>
      </w:r>
      <w:r w:rsidRPr="002343CA">
        <w:rPr>
          <w:rFonts w:eastAsia="Times New Roman" w:cs="Times New Roman"/>
          <w:szCs w:val="28"/>
        </w:rPr>
        <w:t>предприятия, реорганизации, реструктуризации и ликвидации предприятия с</w:t>
      </w:r>
      <w:r w:rsidRPr="002343CA">
        <w:rPr>
          <w:rFonts w:eastAsia="Times New Roman" w:cs="Times New Roman"/>
          <w:spacing w:val="1"/>
          <w:szCs w:val="28"/>
        </w:rPr>
        <w:t xml:space="preserve"> </w:t>
      </w:r>
      <w:r w:rsidRPr="002343CA">
        <w:rPr>
          <w:rFonts w:eastAsia="Times New Roman" w:cs="Times New Roman"/>
          <w:szCs w:val="28"/>
        </w:rPr>
        <w:t>позиции</w:t>
      </w:r>
      <w:r w:rsidRPr="002343CA">
        <w:rPr>
          <w:rFonts w:eastAsia="Times New Roman" w:cs="Times New Roman"/>
          <w:spacing w:val="-4"/>
          <w:szCs w:val="28"/>
        </w:rPr>
        <w:t xml:space="preserve"> </w:t>
      </w:r>
      <w:r w:rsidRPr="002343CA">
        <w:rPr>
          <w:rFonts w:eastAsia="Times New Roman" w:cs="Times New Roman"/>
          <w:szCs w:val="28"/>
        </w:rPr>
        <w:t>определения платежеспособности.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Второй</w:t>
      </w:r>
      <w:r w:rsidRPr="002343CA">
        <w:rPr>
          <w:rFonts w:eastAsia="Times New Roman" w:cs="Times New Roman"/>
          <w:spacing w:val="1"/>
          <w:szCs w:val="28"/>
        </w:rPr>
        <w:t xml:space="preserve"> </w:t>
      </w:r>
      <w:r w:rsidRPr="002343CA">
        <w:rPr>
          <w:rFonts w:eastAsia="Times New Roman" w:cs="Times New Roman"/>
          <w:szCs w:val="28"/>
        </w:rPr>
        <w:t>случай</w:t>
      </w:r>
      <w:r w:rsidRPr="002343CA">
        <w:rPr>
          <w:rFonts w:eastAsia="Times New Roman" w:cs="Times New Roman"/>
          <w:spacing w:val="1"/>
          <w:szCs w:val="28"/>
        </w:rPr>
        <w:t xml:space="preserve"> </w:t>
      </w:r>
      <w:r w:rsidRPr="002343CA">
        <w:rPr>
          <w:rFonts w:eastAsia="Times New Roman" w:cs="Times New Roman"/>
          <w:szCs w:val="28"/>
        </w:rPr>
        <w:t>связан</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proofErr w:type="spellStart"/>
      <w:r w:rsidRPr="002343CA">
        <w:rPr>
          <w:rFonts w:eastAsia="Times New Roman" w:cs="Times New Roman"/>
          <w:szCs w:val="28"/>
        </w:rPr>
        <w:t>дооценкой</w:t>
      </w:r>
      <w:proofErr w:type="spellEnd"/>
      <w:r w:rsidRPr="002343CA">
        <w:rPr>
          <w:rFonts w:eastAsia="Times New Roman" w:cs="Times New Roman"/>
          <w:spacing w:val="1"/>
          <w:szCs w:val="28"/>
        </w:rPr>
        <w:t xml:space="preserve"> </w:t>
      </w:r>
      <w:r w:rsidRPr="002343CA">
        <w:rPr>
          <w:rFonts w:eastAsia="Times New Roman" w:cs="Times New Roman"/>
          <w:szCs w:val="28"/>
        </w:rPr>
        <w:t>(уценкой)</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активов</w:t>
      </w:r>
      <w:r w:rsidRPr="002343CA">
        <w:rPr>
          <w:rFonts w:eastAsia="Times New Roman" w:cs="Times New Roman"/>
          <w:spacing w:val="-67"/>
          <w:szCs w:val="28"/>
        </w:rPr>
        <w:t xml:space="preserve"> </w:t>
      </w:r>
      <w:r w:rsidRPr="002343CA">
        <w:rPr>
          <w:rFonts w:eastAsia="Times New Roman" w:cs="Times New Roman"/>
          <w:szCs w:val="28"/>
        </w:rPr>
        <w:t>предприятия,</w:t>
      </w:r>
      <w:r w:rsidRPr="002343CA">
        <w:rPr>
          <w:rFonts w:eastAsia="Times New Roman" w:cs="Times New Roman"/>
          <w:spacing w:val="11"/>
          <w:szCs w:val="28"/>
        </w:rPr>
        <w:t xml:space="preserve"> </w:t>
      </w:r>
      <w:r w:rsidRPr="002343CA">
        <w:rPr>
          <w:rFonts w:eastAsia="Times New Roman" w:cs="Times New Roman"/>
          <w:szCs w:val="28"/>
        </w:rPr>
        <w:t>а</w:t>
      </w:r>
      <w:r w:rsidRPr="002343CA">
        <w:rPr>
          <w:rFonts w:eastAsia="Times New Roman" w:cs="Times New Roman"/>
          <w:spacing w:val="13"/>
          <w:szCs w:val="28"/>
        </w:rPr>
        <w:t xml:space="preserve"> </w:t>
      </w:r>
      <w:r w:rsidRPr="002343CA">
        <w:rPr>
          <w:rFonts w:eastAsia="Times New Roman" w:cs="Times New Roman"/>
          <w:szCs w:val="28"/>
        </w:rPr>
        <w:t>также</w:t>
      </w:r>
      <w:r w:rsidRPr="002343CA">
        <w:rPr>
          <w:rFonts w:eastAsia="Times New Roman" w:cs="Times New Roman"/>
          <w:spacing w:val="13"/>
          <w:szCs w:val="28"/>
        </w:rPr>
        <w:t xml:space="preserve"> </w:t>
      </w:r>
      <w:r w:rsidRPr="002343CA">
        <w:rPr>
          <w:rFonts w:eastAsia="Times New Roman" w:cs="Times New Roman"/>
          <w:szCs w:val="28"/>
        </w:rPr>
        <w:t>при</w:t>
      </w:r>
      <w:r w:rsidRPr="002343CA">
        <w:rPr>
          <w:rFonts w:eastAsia="Times New Roman" w:cs="Times New Roman"/>
          <w:spacing w:val="11"/>
          <w:szCs w:val="28"/>
        </w:rPr>
        <w:t xml:space="preserve"> </w:t>
      </w:r>
      <w:r w:rsidRPr="002343CA">
        <w:rPr>
          <w:rFonts w:eastAsia="Times New Roman" w:cs="Times New Roman"/>
          <w:szCs w:val="28"/>
        </w:rPr>
        <w:t>принудительной</w:t>
      </w:r>
      <w:r w:rsidRPr="002343CA">
        <w:rPr>
          <w:rFonts w:eastAsia="Times New Roman" w:cs="Times New Roman"/>
          <w:spacing w:val="12"/>
          <w:szCs w:val="28"/>
        </w:rPr>
        <w:t xml:space="preserve"> </w:t>
      </w:r>
      <w:r w:rsidRPr="002343CA">
        <w:rPr>
          <w:rFonts w:eastAsia="Times New Roman" w:cs="Times New Roman"/>
          <w:szCs w:val="28"/>
        </w:rPr>
        <w:t>продаже</w:t>
      </w:r>
      <w:r w:rsidRPr="002343CA">
        <w:rPr>
          <w:rFonts w:eastAsia="Times New Roman" w:cs="Times New Roman"/>
          <w:spacing w:val="13"/>
          <w:szCs w:val="28"/>
        </w:rPr>
        <w:t xml:space="preserve"> </w:t>
      </w:r>
      <w:r w:rsidRPr="002343CA">
        <w:rPr>
          <w:rFonts w:eastAsia="Times New Roman" w:cs="Times New Roman"/>
          <w:szCs w:val="28"/>
        </w:rPr>
        <w:t>предприятия</w:t>
      </w:r>
      <w:r w:rsidRPr="002343CA">
        <w:rPr>
          <w:rFonts w:eastAsia="Times New Roman" w:cs="Times New Roman"/>
          <w:spacing w:val="13"/>
          <w:szCs w:val="28"/>
        </w:rPr>
        <w:t xml:space="preserve"> </w:t>
      </w:r>
      <w:r w:rsidRPr="002343CA">
        <w:rPr>
          <w:rFonts w:eastAsia="Times New Roman" w:cs="Times New Roman"/>
          <w:szCs w:val="28"/>
        </w:rPr>
        <w:t>или</w:t>
      </w:r>
      <w:r w:rsidRPr="002343CA">
        <w:rPr>
          <w:rFonts w:eastAsia="Times New Roman" w:cs="Times New Roman"/>
          <w:spacing w:val="13"/>
          <w:szCs w:val="28"/>
        </w:rPr>
        <w:t xml:space="preserve"> </w:t>
      </w:r>
      <w:r w:rsidRPr="002343CA">
        <w:rPr>
          <w:rFonts w:eastAsia="Times New Roman" w:cs="Times New Roman"/>
          <w:szCs w:val="28"/>
        </w:rPr>
        <w:t>его</w:t>
      </w:r>
      <w:r w:rsidRPr="002343CA">
        <w:rPr>
          <w:rFonts w:eastAsia="Times New Roman" w:cs="Times New Roman"/>
          <w:spacing w:val="13"/>
          <w:szCs w:val="28"/>
        </w:rPr>
        <w:t xml:space="preserve"> </w:t>
      </w:r>
      <w:r w:rsidRPr="002343CA">
        <w:rPr>
          <w:rFonts w:eastAsia="Times New Roman" w:cs="Times New Roman"/>
          <w:szCs w:val="28"/>
        </w:rPr>
        <w:t>части</w:t>
      </w:r>
      <w:r w:rsidRPr="002343CA">
        <w:rPr>
          <w:rFonts w:eastAsia="Times New Roman" w:cs="Times New Roman"/>
          <w:spacing w:val="-67"/>
          <w:szCs w:val="28"/>
        </w:rPr>
        <w:t xml:space="preserve"> </w:t>
      </w:r>
      <w:r w:rsidRPr="002343CA">
        <w:rPr>
          <w:rFonts w:eastAsia="Times New Roman" w:cs="Times New Roman"/>
          <w:szCs w:val="28"/>
        </w:rPr>
        <w:t>в</w:t>
      </w:r>
      <w:r w:rsidRPr="002343CA">
        <w:rPr>
          <w:rFonts w:eastAsia="Times New Roman" w:cs="Times New Roman"/>
          <w:spacing w:val="-3"/>
          <w:szCs w:val="28"/>
        </w:rPr>
        <w:t xml:space="preserve"> </w:t>
      </w:r>
      <w:r w:rsidRPr="002343CA">
        <w:rPr>
          <w:rFonts w:eastAsia="Times New Roman" w:cs="Times New Roman"/>
          <w:szCs w:val="28"/>
        </w:rPr>
        <w:t>связи с процедурой банкротства.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Третий</w:t>
      </w:r>
      <w:r w:rsidRPr="002343CA">
        <w:rPr>
          <w:rFonts w:eastAsia="Times New Roman" w:cs="Times New Roman"/>
          <w:spacing w:val="34"/>
          <w:szCs w:val="28"/>
        </w:rPr>
        <w:t xml:space="preserve"> </w:t>
      </w:r>
      <w:r w:rsidRPr="002343CA">
        <w:rPr>
          <w:rFonts w:eastAsia="Times New Roman" w:cs="Times New Roman"/>
          <w:szCs w:val="28"/>
        </w:rPr>
        <w:t>случай</w:t>
      </w:r>
      <w:r w:rsidRPr="002343CA">
        <w:rPr>
          <w:rFonts w:eastAsia="Times New Roman" w:cs="Times New Roman"/>
          <w:spacing w:val="37"/>
          <w:szCs w:val="28"/>
        </w:rPr>
        <w:t xml:space="preserve"> </w:t>
      </w:r>
      <w:r w:rsidRPr="002343CA">
        <w:rPr>
          <w:rFonts w:eastAsia="Times New Roman" w:cs="Times New Roman"/>
          <w:szCs w:val="28"/>
        </w:rPr>
        <w:t>–</w:t>
      </w:r>
      <w:r w:rsidRPr="002343CA">
        <w:rPr>
          <w:rFonts w:eastAsia="Times New Roman" w:cs="Times New Roman"/>
          <w:spacing w:val="32"/>
          <w:szCs w:val="28"/>
        </w:rPr>
        <w:t xml:space="preserve"> </w:t>
      </w:r>
      <w:r w:rsidRPr="002343CA">
        <w:rPr>
          <w:rFonts w:eastAsia="Times New Roman" w:cs="Times New Roman"/>
          <w:szCs w:val="28"/>
        </w:rPr>
        <w:t>процесс</w:t>
      </w:r>
      <w:r w:rsidRPr="002343CA">
        <w:rPr>
          <w:rFonts w:eastAsia="Times New Roman" w:cs="Times New Roman"/>
          <w:spacing w:val="35"/>
          <w:szCs w:val="28"/>
        </w:rPr>
        <w:t xml:space="preserve"> </w:t>
      </w:r>
      <w:r w:rsidRPr="002343CA">
        <w:rPr>
          <w:rFonts w:eastAsia="Times New Roman" w:cs="Times New Roman"/>
          <w:szCs w:val="28"/>
        </w:rPr>
        <w:t>кредитования,</w:t>
      </w:r>
      <w:r w:rsidRPr="002343CA">
        <w:rPr>
          <w:rFonts w:eastAsia="Times New Roman" w:cs="Times New Roman"/>
          <w:spacing w:val="33"/>
          <w:szCs w:val="28"/>
        </w:rPr>
        <w:t xml:space="preserve"> </w:t>
      </w:r>
      <w:r w:rsidRPr="002343CA">
        <w:rPr>
          <w:rFonts w:eastAsia="Times New Roman" w:cs="Times New Roman"/>
          <w:szCs w:val="28"/>
        </w:rPr>
        <w:t>получения</w:t>
      </w:r>
      <w:r w:rsidRPr="002343CA">
        <w:rPr>
          <w:rFonts w:eastAsia="Times New Roman" w:cs="Times New Roman"/>
          <w:spacing w:val="34"/>
          <w:szCs w:val="28"/>
        </w:rPr>
        <w:t xml:space="preserve"> </w:t>
      </w:r>
      <w:r w:rsidRPr="002343CA">
        <w:rPr>
          <w:rFonts w:eastAsia="Times New Roman" w:cs="Times New Roman"/>
          <w:szCs w:val="28"/>
        </w:rPr>
        <w:t>займов,</w:t>
      </w:r>
      <w:r w:rsidRPr="002343CA">
        <w:rPr>
          <w:rFonts w:eastAsia="Times New Roman" w:cs="Times New Roman"/>
          <w:spacing w:val="31"/>
          <w:szCs w:val="28"/>
        </w:rPr>
        <w:t xml:space="preserve"> </w:t>
      </w:r>
      <w:r w:rsidRPr="002343CA">
        <w:rPr>
          <w:rFonts w:eastAsia="Times New Roman" w:cs="Times New Roman"/>
          <w:szCs w:val="28"/>
        </w:rPr>
        <w:t>привлечения новых</w:t>
      </w:r>
      <w:r w:rsidRPr="002343CA">
        <w:rPr>
          <w:rFonts w:eastAsia="Times New Roman" w:cs="Times New Roman"/>
          <w:spacing w:val="-6"/>
          <w:szCs w:val="28"/>
        </w:rPr>
        <w:t xml:space="preserve"> </w:t>
      </w:r>
      <w:r w:rsidRPr="002343CA">
        <w:rPr>
          <w:rFonts w:eastAsia="Times New Roman" w:cs="Times New Roman"/>
          <w:szCs w:val="28"/>
        </w:rPr>
        <w:t>инвесторов.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итогам</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анализа</w:t>
      </w:r>
      <w:r w:rsidRPr="002343CA">
        <w:rPr>
          <w:rFonts w:eastAsia="Times New Roman" w:cs="Times New Roman"/>
          <w:spacing w:val="1"/>
          <w:szCs w:val="28"/>
        </w:rPr>
        <w:t xml:space="preserve"> </w:t>
      </w:r>
      <w:r w:rsidRPr="002343CA">
        <w:rPr>
          <w:rFonts w:eastAsia="Times New Roman" w:cs="Times New Roman"/>
          <w:szCs w:val="28"/>
        </w:rPr>
        <w:t>аналитик</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управляющий</w:t>
      </w:r>
      <w:r w:rsidRPr="002343CA">
        <w:rPr>
          <w:rFonts w:eastAsia="Times New Roman" w:cs="Times New Roman"/>
          <w:spacing w:val="1"/>
          <w:szCs w:val="28"/>
        </w:rPr>
        <w:t xml:space="preserve"> </w:t>
      </w:r>
      <w:r w:rsidRPr="002343CA">
        <w:rPr>
          <w:rFonts w:eastAsia="Times New Roman" w:cs="Times New Roman"/>
          <w:szCs w:val="28"/>
        </w:rPr>
        <w:t>получают</w:t>
      </w:r>
      <w:r w:rsidRPr="002343CA">
        <w:rPr>
          <w:rFonts w:eastAsia="Times New Roman" w:cs="Times New Roman"/>
          <w:spacing w:val="1"/>
          <w:szCs w:val="28"/>
        </w:rPr>
        <w:t xml:space="preserve"> </w:t>
      </w:r>
      <w:r w:rsidRPr="002343CA">
        <w:rPr>
          <w:rFonts w:eastAsia="Times New Roman" w:cs="Times New Roman"/>
          <w:szCs w:val="28"/>
        </w:rPr>
        <w:t>незначительное число основных характеристик, которые описывают точное и</w:t>
      </w:r>
      <w:r w:rsidRPr="002343CA">
        <w:rPr>
          <w:rFonts w:eastAsia="Times New Roman" w:cs="Times New Roman"/>
          <w:spacing w:val="1"/>
          <w:szCs w:val="28"/>
        </w:rPr>
        <w:t xml:space="preserve"> </w:t>
      </w:r>
      <w:r w:rsidRPr="002343CA">
        <w:rPr>
          <w:rFonts w:eastAsia="Times New Roman" w:cs="Times New Roman"/>
          <w:szCs w:val="28"/>
        </w:rPr>
        <w:t>объективное положение финансового состояния предприятия, его изменений в</w:t>
      </w:r>
      <w:r w:rsidRPr="002343CA">
        <w:rPr>
          <w:rFonts w:eastAsia="Times New Roman" w:cs="Times New Roman"/>
          <w:spacing w:val="1"/>
          <w:szCs w:val="28"/>
        </w:rPr>
        <w:t xml:space="preserve"> </w:t>
      </w:r>
      <w:r w:rsidRPr="002343CA">
        <w:rPr>
          <w:rFonts w:eastAsia="Times New Roman" w:cs="Times New Roman"/>
          <w:szCs w:val="28"/>
        </w:rPr>
        <w:t>структуре пассивов и активов, убытков и прибылей, в расчетах с кредиторами и</w:t>
      </w:r>
      <w:r w:rsidRPr="002343CA">
        <w:rPr>
          <w:rFonts w:eastAsia="Times New Roman" w:cs="Times New Roman"/>
          <w:spacing w:val="-67"/>
          <w:szCs w:val="28"/>
        </w:rPr>
        <w:t xml:space="preserve"> </w:t>
      </w:r>
      <w:r w:rsidRPr="002343CA">
        <w:rPr>
          <w:rFonts w:eastAsia="Times New Roman" w:cs="Times New Roman"/>
          <w:szCs w:val="28"/>
        </w:rPr>
        <w:t>дебиторами.</w:t>
      </w:r>
      <w:r w:rsidRPr="002343CA">
        <w:rPr>
          <w:rFonts w:eastAsia="Times New Roman" w:cs="Times New Roman"/>
          <w:spacing w:val="1"/>
          <w:szCs w:val="28"/>
        </w:rPr>
        <w:t xml:space="preserve"> </w:t>
      </w:r>
      <w:r w:rsidRPr="002343CA">
        <w:rPr>
          <w:rFonts w:eastAsia="Times New Roman" w:cs="Times New Roman"/>
          <w:szCs w:val="28"/>
        </w:rPr>
        <w:t>Это</w:t>
      </w:r>
      <w:r w:rsidRPr="002343CA">
        <w:rPr>
          <w:rFonts w:eastAsia="Times New Roman" w:cs="Times New Roman"/>
          <w:spacing w:val="1"/>
          <w:szCs w:val="28"/>
        </w:rPr>
        <w:t xml:space="preserve"> </w:t>
      </w:r>
      <w:r w:rsidRPr="002343CA">
        <w:rPr>
          <w:rFonts w:eastAsia="Times New Roman" w:cs="Times New Roman"/>
          <w:szCs w:val="28"/>
        </w:rPr>
        <w:t>позволяет</w:t>
      </w:r>
      <w:r w:rsidRPr="002343CA">
        <w:rPr>
          <w:rFonts w:eastAsia="Times New Roman" w:cs="Times New Roman"/>
          <w:spacing w:val="1"/>
          <w:szCs w:val="28"/>
        </w:rPr>
        <w:t xml:space="preserve"> </w:t>
      </w:r>
      <w:r w:rsidRPr="002343CA">
        <w:rPr>
          <w:rFonts w:eastAsia="Times New Roman" w:cs="Times New Roman"/>
          <w:szCs w:val="28"/>
        </w:rPr>
        <w:t>оценить</w:t>
      </w:r>
      <w:r w:rsidRPr="002343CA">
        <w:rPr>
          <w:rFonts w:eastAsia="Times New Roman" w:cs="Times New Roman"/>
          <w:spacing w:val="1"/>
          <w:szCs w:val="28"/>
        </w:rPr>
        <w:t xml:space="preserve"> </w:t>
      </w:r>
      <w:r w:rsidRPr="002343CA">
        <w:rPr>
          <w:rFonts w:eastAsia="Times New Roman" w:cs="Times New Roman"/>
          <w:szCs w:val="28"/>
        </w:rPr>
        <w:t>текущее</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lastRenderedPageBreak/>
        <w:t>предприятия,</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также его</w:t>
      </w:r>
      <w:r w:rsidRPr="002343CA">
        <w:rPr>
          <w:rFonts w:eastAsia="Times New Roman" w:cs="Times New Roman"/>
          <w:spacing w:val="-1"/>
          <w:szCs w:val="28"/>
        </w:rPr>
        <w:t xml:space="preserve"> </w:t>
      </w:r>
      <w:r w:rsidRPr="002343CA">
        <w:rPr>
          <w:rFonts w:eastAsia="Times New Roman" w:cs="Times New Roman"/>
          <w:szCs w:val="28"/>
        </w:rPr>
        <w:t>проекцию</w:t>
      </w:r>
      <w:r w:rsidRPr="002343CA">
        <w:rPr>
          <w:rFonts w:eastAsia="Times New Roman" w:cs="Times New Roman"/>
          <w:spacing w:val="-4"/>
          <w:szCs w:val="28"/>
        </w:rPr>
        <w:t xml:space="preserve"> </w:t>
      </w:r>
      <w:r w:rsidRPr="002343CA">
        <w:rPr>
          <w:rFonts w:eastAsia="Times New Roman" w:cs="Times New Roman"/>
          <w:szCs w:val="28"/>
        </w:rPr>
        <w:t>на перспективу.</w:t>
      </w:r>
    </w:p>
    <w:p w:rsidR="002343CA" w:rsidRPr="002343CA" w:rsidRDefault="002343CA" w:rsidP="002343CA">
      <w:pPr>
        <w:keepNext/>
        <w:keepLines/>
        <w:spacing w:before="240" w:after="120"/>
        <w:ind w:firstLine="567"/>
        <w:contextualSpacing/>
        <w:outlineLvl w:val="2"/>
        <w:rPr>
          <w:rFonts w:eastAsiaTheme="majorEastAsia" w:cs="Times New Roman"/>
          <w:b/>
          <w:color w:val="0D0D0D" w:themeColor="text1" w:themeTint="F2"/>
          <w:szCs w:val="24"/>
        </w:rPr>
      </w:pPr>
      <w:bookmarkStart w:id="6" w:name="_Toc8921739"/>
      <w:bookmarkStart w:id="7" w:name="_Toc115963919"/>
      <w:r w:rsidRPr="002343CA">
        <w:rPr>
          <w:rFonts w:eastAsiaTheme="majorEastAsia" w:cs="Times New Roman"/>
          <w:b/>
          <w:color w:val="0D0D0D" w:themeColor="text1" w:themeTint="F2"/>
          <w:szCs w:val="24"/>
        </w:rPr>
        <w:t>1.2. Виды и методы оценки финансового состояния предприятия</w:t>
      </w:r>
      <w:bookmarkEnd w:id="6"/>
      <w:bookmarkEnd w:id="7"/>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В современных экономических реалиях одним из условий успешного функционирования организации является эффективное управление финансовыми ресурсами, в основе которого лежат их оценка и анализ. Современный руководитель крайне нуждается в аналитической информации о финансовом состоянии организации, являющейся исходным моментом для принятия необходимого управленческого решения. Функционирование каждого хозяйствующего субъекта (вне зависимости от отраслевой принадлежности) также является предметом внимания обширного круга участников рыночных отношений, заинтересованных в результатах его деятельности:</w:t>
      </w:r>
    </w:p>
    <w:p w:rsidR="002343CA" w:rsidRPr="002343CA" w:rsidRDefault="002343CA" w:rsidP="002343CA">
      <w:pPr>
        <w:widowControl w:val="0"/>
        <w:numPr>
          <w:ilvl w:val="0"/>
          <w:numId w:val="4"/>
        </w:numPr>
        <w:tabs>
          <w:tab w:val="left" w:pos="970"/>
        </w:tabs>
        <w:ind w:firstLine="709"/>
        <w:contextualSpacing/>
        <w:rPr>
          <w:rFonts w:eastAsia="Times New Roman" w:cs="Times New Roman"/>
          <w:szCs w:val="28"/>
        </w:rPr>
      </w:pPr>
      <w:bookmarkStart w:id="8" w:name="bookmark13"/>
      <w:bookmarkEnd w:id="8"/>
      <w:r w:rsidRPr="002343CA">
        <w:rPr>
          <w:rFonts w:eastAsia="Times New Roman" w:cs="Times New Roman"/>
          <w:color w:val="000000"/>
          <w:szCs w:val="28"/>
        </w:rPr>
        <w:t>внутренних (руководителей, менеджеров, работников организации, акционеров);</w:t>
      </w:r>
    </w:p>
    <w:p w:rsidR="002343CA" w:rsidRPr="002343CA" w:rsidRDefault="002343CA" w:rsidP="002343CA">
      <w:pPr>
        <w:widowControl w:val="0"/>
        <w:numPr>
          <w:ilvl w:val="0"/>
          <w:numId w:val="4"/>
        </w:numPr>
        <w:tabs>
          <w:tab w:val="left" w:pos="970"/>
        </w:tabs>
        <w:ind w:firstLine="709"/>
        <w:contextualSpacing/>
        <w:rPr>
          <w:rFonts w:eastAsia="Times New Roman" w:cs="Times New Roman"/>
          <w:szCs w:val="28"/>
        </w:rPr>
      </w:pPr>
      <w:bookmarkStart w:id="9" w:name="bookmark14"/>
      <w:bookmarkEnd w:id="9"/>
      <w:r w:rsidRPr="002343CA">
        <w:rPr>
          <w:rFonts w:eastAsia="Times New Roman" w:cs="Times New Roman"/>
          <w:color w:val="000000"/>
          <w:szCs w:val="28"/>
        </w:rPr>
        <w:t>внешних (налоговых служб, аудиторов, деловых партнеров, инвесторов).</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Невзирая на то, что вопросу анализа финансового состояния уделяется большое внимание, как в отечественной, так и зарубежной литературе по экономическому и финансовому анализу, необходимо отметить, что в экономической литературе до сих пор не сформулировано четкого определения. Можно выделить ряд групп ученых-экономистов, подходы которых к определению понятия «финансовое состояние организации» существенно различаются.</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 xml:space="preserve">Изучение литературы по этому вопросу показывает, что под понятием «финансовое состояние организации» наиболее часто понимают способность хозяйствующего субъекта финансировать свою деятельность, размещать и использовать финансовые ресурсы, а </w:t>
      </w:r>
      <w:proofErr w:type="gramStart"/>
      <w:r w:rsidRPr="002343CA">
        <w:rPr>
          <w:rFonts w:eastAsia="Times New Roman" w:cs="Times New Roman"/>
          <w:color w:val="000000"/>
          <w:szCs w:val="28"/>
        </w:rPr>
        <w:t>так же</w:t>
      </w:r>
      <w:proofErr w:type="gramEnd"/>
      <w:r w:rsidRPr="002343CA">
        <w:rPr>
          <w:rFonts w:eastAsia="Times New Roman" w:cs="Times New Roman"/>
          <w:color w:val="000000"/>
          <w:szCs w:val="28"/>
        </w:rPr>
        <w:t xml:space="preserve"> совокупность факторов, которые позволяют оценить финансовые возможности. На сегодняшний момент становится очевидным, что понятие «финансовое состояние организации» необходимо относить к рангу экономических категорий, так как финансовое состояние - это неотъемлемая характеристика финансово-хозяйственной деятельности организации. Финансовое состояние следует признать одним из </w:t>
      </w:r>
      <w:r w:rsidRPr="002343CA">
        <w:rPr>
          <w:rFonts w:eastAsia="Times New Roman" w:cs="Times New Roman"/>
          <w:color w:val="000000"/>
          <w:szCs w:val="28"/>
        </w:rPr>
        <w:lastRenderedPageBreak/>
        <w:t>важнейших показателей, которые отражают существенные стороны экономических явлений и процессов на уровне хозяйствующих субъектов. Обобщая различные трактовки, можно сформулировать следующее определение: финансовое состояние - это экономическая категория, которая характеризует производственный потенциал организации, размещение и использование собственных и заемных финансовых ресурсов, а также их достаточность в каждый момент времени, которая проявляется в платежеспособности организации, описываемая системой показателей, отражающих состояние капитала. Анализ современной литературы показал, что в настоящее время существует множество методических подходов к оценке финансового состояния организации, которые несмотря на все свое многообразии, по содержанию не противоречат, а скорее дополняют и обобщают друг друга. Однако более подробное изучение содержания ряда методик позволило выявить актуальные проблемы, связанные с отсутствием единства в терминологии, в названиях аналитических коэффициентов, общепринятых оптимальных значений для финансовых показателей, также с наличием разночтений в правилах расчета, содержательной оценки, значимости.</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Рассмотрим несколько подходов российских авторов к анализу финансового состояния организации, различающихся по структуре и последовательности проведения анализа.</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 xml:space="preserve">По мнению А.Д. </w:t>
      </w:r>
      <w:proofErr w:type="spellStart"/>
      <w:r w:rsidRPr="002343CA">
        <w:rPr>
          <w:rFonts w:eastAsia="Times New Roman" w:cs="Times New Roman"/>
          <w:color w:val="000000"/>
          <w:szCs w:val="28"/>
        </w:rPr>
        <w:t>Шеремета</w:t>
      </w:r>
      <w:proofErr w:type="spellEnd"/>
      <w:r w:rsidRPr="002343CA">
        <w:rPr>
          <w:rFonts w:eastAsia="Times New Roman" w:cs="Times New Roman"/>
          <w:color w:val="000000"/>
          <w:szCs w:val="28"/>
        </w:rPr>
        <w:t xml:space="preserve"> и Е.В. </w:t>
      </w:r>
      <w:proofErr w:type="spellStart"/>
      <w:r w:rsidRPr="002343CA">
        <w:rPr>
          <w:rFonts w:eastAsia="Times New Roman" w:cs="Times New Roman"/>
          <w:color w:val="000000"/>
          <w:szCs w:val="28"/>
        </w:rPr>
        <w:t>Негашева</w:t>
      </w:r>
      <w:proofErr w:type="spellEnd"/>
      <w:r w:rsidRPr="002343CA">
        <w:rPr>
          <w:rFonts w:eastAsia="Times New Roman" w:cs="Times New Roman"/>
          <w:color w:val="000000"/>
          <w:szCs w:val="28"/>
        </w:rPr>
        <w:t xml:space="preserve"> целью анализа финансового состояния является исследование финансового благополучия компании и выявление основных факторов, его определяющих для обеспечения устойчивого развития организации в будущем. Последовательность и структура анализа: анализ активов и пассивов, финансовой устойчивости, ликвидности, платежеспособности, движения денежных средств</w:t>
      </w:r>
      <w:r w:rsidRPr="002343CA">
        <w:rPr>
          <w:rFonts w:eastAsia="Times New Roman" w:cs="Times New Roman"/>
          <w:color w:val="000000"/>
          <w:szCs w:val="28"/>
          <w:vertAlign w:val="superscript"/>
        </w:rPr>
        <w:footnoteReference w:id="9"/>
      </w:r>
      <w:r w:rsidRPr="002343CA">
        <w:rPr>
          <w:rFonts w:eastAsia="Times New Roman" w:cs="Times New Roman"/>
          <w:color w:val="000000"/>
          <w:szCs w:val="28"/>
        </w:rPr>
        <w:t>.</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 xml:space="preserve">По мнению другого автора, Т.Д. Бердниковой, целью анализа финансового состояния является изучения финансового положения организации и основных </w:t>
      </w:r>
      <w:r w:rsidRPr="002343CA">
        <w:rPr>
          <w:rFonts w:eastAsia="Times New Roman" w:cs="Times New Roman"/>
          <w:color w:val="000000"/>
          <w:szCs w:val="28"/>
        </w:rPr>
        <w:lastRenderedPageBreak/>
        <w:t>конечных результатов его деятельности для удовлетворения информационных потребностей не только работников организации, но и его партнеров по экономической деятельности, государственных, финансовых и налоговых органов</w:t>
      </w:r>
      <w:r w:rsidRPr="002343CA">
        <w:rPr>
          <w:rFonts w:eastAsia="Times New Roman" w:cs="Times New Roman"/>
          <w:color w:val="000000"/>
          <w:szCs w:val="28"/>
          <w:vertAlign w:val="superscript"/>
        </w:rPr>
        <w:footnoteReference w:id="10"/>
      </w:r>
      <w:r w:rsidRPr="002343CA">
        <w:rPr>
          <w:rFonts w:eastAsia="Times New Roman" w:cs="Times New Roman"/>
          <w:color w:val="000000"/>
          <w:szCs w:val="28"/>
        </w:rPr>
        <w:t>.</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Анализ финансового состояния организации целесообразно выполнять по этапам. Он включает последовательное проведение анализа: анализ платежеспособности, ликвидности, финансовой устойчивости, деловой активности, кредитоспособности организации.</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 xml:space="preserve">Н.В. </w:t>
      </w:r>
      <w:proofErr w:type="spellStart"/>
      <w:r w:rsidRPr="002343CA">
        <w:rPr>
          <w:rFonts w:eastAsia="Times New Roman" w:cs="Times New Roman"/>
          <w:color w:val="000000"/>
          <w:szCs w:val="28"/>
        </w:rPr>
        <w:t>Войтоловский</w:t>
      </w:r>
      <w:proofErr w:type="spellEnd"/>
      <w:r w:rsidRPr="002343CA">
        <w:rPr>
          <w:rFonts w:eastAsia="Times New Roman" w:cs="Times New Roman"/>
          <w:color w:val="000000"/>
          <w:szCs w:val="28"/>
        </w:rPr>
        <w:t xml:space="preserve"> определяет цель анализа финансового состояния как получение достоверной и объективной оценки финансового положения организации, выявление относительных факторов, оказывающих на него влияние, и прогнозирование основных тенденций в изменении финансового состояния хозяйствующего субъекта</w:t>
      </w:r>
      <w:r w:rsidRPr="002343CA">
        <w:rPr>
          <w:rFonts w:eastAsia="Times New Roman" w:cs="Times New Roman"/>
          <w:color w:val="000000"/>
          <w:szCs w:val="28"/>
          <w:vertAlign w:val="superscript"/>
        </w:rPr>
        <w:footnoteReference w:id="11"/>
      </w:r>
      <w:r w:rsidRPr="002343CA">
        <w:rPr>
          <w:rFonts w:eastAsia="Times New Roman" w:cs="Times New Roman"/>
          <w:color w:val="000000"/>
          <w:szCs w:val="28"/>
        </w:rPr>
        <w:t>.</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Анализ финансового состояния производится в следующей последовательности:</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Анализ финансовой устойчивости, платежеспособности и ликвидности, денежных потоков, чистых активов, по системе критериев для оценки потенциального банкротства, эффективности использования оборотных активов</w:t>
      </w:r>
      <w:r w:rsidRPr="002343CA">
        <w:rPr>
          <w:rFonts w:eastAsia="Times New Roman" w:cs="Times New Roman"/>
          <w:color w:val="000000"/>
          <w:szCs w:val="28"/>
          <w:vertAlign w:val="superscript"/>
        </w:rPr>
        <w:footnoteReference w:id="12"/>
      </w:r>
      <w:r w:rsidRPr="002343CA">
        <w:rPr>
          <w:rFonts w:eastAsia="Times New Roman" w:cs="Times New Roman"/>
          <w:color w:val="000000"/>
          <w:szCs w:val="28"/>
        </w:rPr>
        <w:t>.</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 xml:space="preserve">Сравнительное исследование методик анализа финансового состояния позволило выделить два основных типа различия в рассматриваемых методиках: во включаемых в общую оценку финансового состояния характеристиках и в составе используемых показателей. Различие состава и структуры финансовых коэффициентов, описываемых в той или иной методике, объясняется тем, что в настоящее время еще не устоялся и потому лишен полноценной системной упорядоченности набор относительных показателей, применяемых для анализа </w:t>
      </w:r>
      <w:r w:rsidRPr="002343CA">
        <w:rPr>
          <w:rFonts w:eastAsia="Times New Roman" w:cs="Times New Roman"/>
          <w:color w:val="000000"/>
          <w:szCs w:val="28"/>
        </w:rPr>
        <w:lastRenderedPageBreak/>
        <w:t>финансового состояния организации.</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 xml:space="preserve">Методика экономического анализа предполагает собой целое исследование влияния причин и условий на результаты деятельности компании, с целью улучшения и увеличения эффективности производства. Под методикой понимается комплекс правил и способов, наиболее рационального выполнения, какой - либо работы. В финансовом анализе методика предполагает собой совокупность аналитических правил и способов изучения экономики предприятия, определенным образом подчинённых достижению цели </w:t>
      </w:r>
      <w:proofErr w:type="gramStart"/>
      <w:r w:rsidRPr="002343CA">
        <w:rPr>
          <w:rFonts w:eastAsia="Times New Roman" w:cs="Times New Roman"/>
          <w:color w:val="000000"/>
          <w:szCs w:val="28"/>
        </w:rPr>
        <w:t>анализа .</w:t>
      </w:r>
      <w:proofErr w:type="gramEnd"/>
    </w:p>
    <w:p w:rsidR="002343CA" w:rsidRPr="002343CA" w:rsidRDefault="002343CA" w:rsidP="002343CA">
      <w:pPr>
        <w:widowControl w:val="0"/>
        <w:ind w:firstLine="709"/>
        <w:contextualSpacing/>
        <w:rPr>
          <w:rFonts w:eastAsia="Times New Roman" w:cs="Times New Roman"/>
          <w:szCs w:val="28"/>
        </w:rPr>
      </w:pPr>
      <w:proofErr w:type="spellStart"/>
      <w:r w:rsidRPr="002343CA">
        <w:rPr>
          <w:rFonts w:eastAsia="Times New Roman" w:cs="Times New Roman"/>
          <w:color w:val="000000"/>
          <w:szCs w:val="28"/>
        </w:rPr>
        <w:t>Сигидов</w:t>
      </w:r>
      <w:proofErr w:type="spellEnd"/>
      <w:r w:rsidRPr="002343CA">
        <w:rPr>
          <w:rFonts w:eastAsia="Times New Roman" w:cs="Times New Roman"/>
          <w:color w:val="000000"/>
          <w:szCs w:val="28"/>
        </w:rPr>
        <w:t xml:space="preserve"> Ю.И., Кучеренко С.А, утверждают, что «согласно подходу Мельника М.В. практика финансового анализа уже развила методику анализа финансовых отчетов. Методика анализа финансового состояния применяет шесть главных способов:</w:t>
      </w:r>
    </w:p>
    <w:p w:rsidR="002343CA" w:rsidRPr="002343CA" w:rsidRDefault="002343CA" w:rsidP="002343CA">
      <w:pPr>
        <w:widowControl w:val="0"/>
        <w:numPr>
          <w:ilvl w:val="0"/>
          <w:numId w:val="4"/>
        </w:numPr>
        <w:tabs>
          <w:tab w:val="left" w:pos="1065"/>
        </w:tabs>
        <w:ind w:firstLine="709"/>
        <w:contextualSpacing/>
        <w:rPr>
          <w:rFonts w:eastAsia="Times New Roman" w:cs="Times New Roman"/>
          <w:szCs w:val="28"/>
        </w:rPr>
      </w:pPr>
      <w:bookmarkStart w:id="10" w:name="bookmark15"/>
      <w:bookmarkEnd w:id="10"/>
      <w:r w:rsidRPr="002343CA">
        <w:rPr>
          <w:rFonts w:eastAsia="Times New Roman" w:cs="Times New Roman"/>
          <w:color w:val="000000"/>
          <w:szCs w:val="28"/>
        </w:rPr>
        <w:t>горизонтальный анализ (временной) - сопоставление каждой позиции отчетности с предшествующим этапом;</w:t>
      </w:r>
    </w:p>
    <w:p w:rsidR="002343CA" w:rsidRPr="002343CA" w:rsidRDefault="002343CA" w:rsidP="002343CA">
      <w:pPr>
        <w:widowControl w:val="0"/>
        <w:numPr>
          <w:ilvl w:val="0"/>
          <w:numId w:val="4"/>
        </w:numPr>
        <w:tabs>
          <w:tab w:val="left" w:pos="1022"/>
        </w:tabs>
        <w:ind w:firstLine="709"/>
        <w:contextualSpacing/>
        <w:rPr>
          <w:rFonts w:eastAsia="Times New Roman" w:cs="Times New Roman"/>
          <w:szCs w:val="28"/>
        </w:rPr>
      </w:pPr>
      <w:bookmarkStart w:id="11" w:name="bookmark16"/>
      <w:bookmarkEnd w:id="11"/>
      <w:r w:rsidRPr="002343CA">
        <w:rPr>
          <w:rFonts w:eastAsia="Times New Roman" w:cs="Times New Roman"/>
          <w:color w:val="000000"/>
          <w:szCs w:val="28"/>
        </w:rPr>
        <w:t>вертикальный анализ (структурный) - установление структуры финансовых показателей;</w:t>
      </w:r>
    </w:p>
    <w:p w:rsidR="002343CA" w:rsidRPr="002343CA" w:rsidRDefault="002343CA" w:rsidP="002343CA">
      <w:pPr>
        <w:widowControl w:val="0"/>
        <w:numPr>
          <w:ilvl w:val="0"/>
          <w:numId w:val="4"/>
        </w:numPr>
        <w:tabs>
          <w:tab w:val="left" w:pos="1017"/>
        </w:tabs>
        <w:ind w:firstLine="709"/>
        <w:contextualSpacing/>
        <w:rPr>
          <w:rFonts w:eastAsia="Times New Roman" w:cs="Times New Roman"/>
          <w:szCs w:val="28"/>
        </w:rPr>
      </w:pPr>
      <w:bookmarkStart w:id="12" w:name="bookmark17"/>
      <w:bookmarkEnd w:id="12"/>
      <w:r w:rsidRPr="002343CA">
        <w:rPr>
          <w:rFonts w:eastAsia="Times New Roman" w:cs="Times New Roman"/>
          <w:color w:val="000000"/>
          <w:szCs w:val="28"/>
        </w:rPr>
        <w:t>трендовый анализ - соотнесение каждой позиции отчетности с рядом предыдущих периодов и установление тренда, то есть основной тенденции динамики показателя, очищенного от случайных влияний и индивидуальных особенностей отдельных периодов;</w:t>
      </w:r>
    </w:p>
    <w:p w:rsidR="002343CA" w:rsidRPr="002343CA" w:rsidRDefault="002343CA" w:rsidP="002343CA">
      <w:pPr>
        <w:widowControl w:val="0"/>
        <w:numPr>
          <w:ilvl w:val="0"/>
          <w:numId w:val="4"/>
        </w:numPr>
        <w:tabs>
          <w:tab w:val="left" w:pos="1052"/>
        </w:tabs>
        <w:ind w:firstLine="709"/>
        <w:contextualSpacing/>
        <w:rPr>
          <w:rFonts w:eastAsia="Times New Roman" w:cs="Times New Roman"/>
          <w:szCs w:val="28"/>
        </w:rPr>
      </w:pPr>
      <w:bookmarkStart w:id="13" w:name="bookmark18"/>
      <w:bookmarkEnd w:id="13"/>
      <w:r w:rsidRPr="002343CA">
        <w:rPr>
          <w:rFonts w:eastAsia="Times New Roman" w:cs="Times New Roman"/>
          <w:color w:val="000000"/>
          <w:szCs w:val="28"/>
        </w:rPr>
        <w:t>анализ относительных показателей (экономических коэффициентов)</w:t>
      </w:r>
    </w:p>
    <w:p w:rsidR="002343CA" w:rsidRPr="002343CA" w:rsidRDefault="002343CA" w:rsidP="002343CA">
      <w:pPr>
        <w:widowControl w:val="0"/>
        <w:numPr>
          <w:ilvl w:val="0"/>
          <w:numId w:val="4"/>
        </w:numPr>
        <w:tabs>
          <w:tab w:val="left" w:pos="1065"/>
        </w:tabs>
        <w:ind w:firstLine="709"/>
        <w:contextualSpacing/>
        <w:rPr>
          <w:rFonts w:eastAsia="Times New Roman" w:cs="Times New Roman"/>
          <w:szCs w:val="28"/>
        </w:rPr>
      </w:pPr>
      <w:bookmarkStart w:id="14" w:name="bookmark19"/>
      <w:bookmarkEnd w:id="14"/>
      <w:r w:rsidRPr="002343CA">
        <w:rPr>
          <w:rFonts w:eastAsia="Times New Roman" w:cs="Times New Roman"/>
          <w:color w:val="000000"/>
          <w:szCs w:val="28"/>
        </w:rPr>
        <w:t>расчет числовых отношений разных форм отчетности, установление взаимосвязей характеристик;</w:t>
      </w:r>
    </w:p>
    <w:p w:rsidR="002343CA" w:rsidRPr="002343CA" w:rsidRDefault="002343CA" w:rsidP="002343CA">
      <w:pPr>
        <w:widowControl w:val="0"/>
        <w:numPr>
          <w:ilvl w:val="0"/>
          <w:numId w:val="4"/>
        </w:numPr>
        <w:tabs>
          <w:tab w:val="left" w:pos="1052"/>
        </w:tabs>
        <w:ind w:firstLine="709"/>
        <w:contextualSpacing/>
        <w:rPr>
          <w:rFonts w:eastAsia="Times New Roman" w:cs="Times New Roman"/>
          <w:szCs w:val="28"/>
        </w:rPr>
      </w:pPr>
      <w:bookmarkStart w:id="15" w:name="bookmark20"/>
      <w:bookmarkEnd w:id="15"/>
      <w:r w:rsidRPr="002343CA">
        <w:rPr>
          <w:rFonts w:eastAsia="Times New Roman" w:cs="Times New Roman"/>
          <w:color w:val="000000"/>
          <w:szCs w:val="28"/>
        </w:rPr>
        <w:t>сравнительный анализ, данный анализ делится на:</w:t>
      </w:r>
    </w:p>
    <w:p w:rsidR="002343CA" w:rsidRPr="002343CA" w:rsidRDefault="002343CA" w:rsidP="002343CA">
      <w:pPr>
        <w:widowControl w:val="0"/>
        <w:numPr>
          <w:ilvl w:val="0"/>
          <w:numId w:val="4"/>
        </w:numPr>
        <w:tabs>
          <w:tab w:val="left" w:pos="1017"/>
        </w:tabs>
        <w:ind w:firstLine="709"/>
        <w:contextualSpacing/>
        <w:rPr>
          <w:rFonts w:eastAsia="Times New Roman" w:cs="Times New Roman"/>
          <w:szCs w:val="28"/>
        </w:rPr>
      </w:pPr>
      <w:bookmarkStart w:id="16" w:name="bookmark21"/>
      <w:bookmarkEnd w:id="16"/>
      <w:r w:rsidRPr="002343CA">
        <w:rPr>
          <w:rFonts w:eastAsia="Times New Roman" w:cs="Times New Roman"/>
          <w:color w:val="000000"/>
          <w:szCs w:val="28"/>
        </w:rPr>
        <w:t>внутрихозяйственный - сопоставление главных показателей организации и дочерних организаций и подразделений;</w:t>
      </w:r>
    </w:p>
    <w:p w:rsidR="002343CA" w:rsidRPr="002343CA" w:rsidRDefault="002343CA" w:rsidP="002343CA">
      <w:pPr>
        <w:widowControl w:val="0"/>
        <w:numPr>
          <w:ilvl w:val="0"/>
          <w:numId w:val="4"/>
        </w:numPr>
        <w:tabs>
          <w:tab w:val="left" w:pos="1017"/>
        </w:tabs>
        <w:ind w:firstLine="709"/>
        <w:contextualSpacing/>
        <w:rPr>
          <w:rFonts w:eastAsia="Times New Roman" w:cs="Times New Roman"/>
          <w:szCs w:val="28"/>
        </w:rPr>
      </w:pPr>
      <w:bookmarkStart w:id="17" w:name="bookmark22"/>
      <w:bookmarkEnd w:id="17"/>
      <w:r w:rsidRPr="002343CA">
        <w:rPr>
          <w:rFonts w:eastAsia="Times New Roman" w:cs="Times New Roman"/>
          <w:color w:val="000000"/>
          <w:szCs w:val="28"/>
        </w:rPr>
        <w:t>межхозяйственный - сравнение показателей организации с показателями конкурентов, со среднеотраслевыми;</w:t>
      </w:r>
    </w:p>
    <w:p w:rsidR="002343CA" w:rsidRPr="002343CA" w:rsidRDefault="002343CA" w:rsidP="002343CA">
      <w:pPr>
        <w:widowControl w:val="0"/>
        <w:numPr>
          <w:ilvl w:val="0"/>
          <w:numId w:val="4"/>
        </w:numPr>
        <w:tabs>
          <w:tab w:val="left" w:pos="1008"/>
        </w:tabs>
        <w:ind w:firstLine="709"/>
        <w:contextualSpacing/>
        <w:rPr>
          <w:rFonts w:eastAsia="Times New Roman" w:cs="Times New Roman"/>
          <w:szCs w:val="28"/>
        </w:rPr>
      </w:pPr>
      <w:bookmarkStart w:id="18" w:name="bookmark23"/>
      <w:bookmarkEnd w:id="18"/>
      <w:r w:rsidRPr="002343CA">
        <w:rPr>
          <w:rFonts w:eastAsia="Times New Roman" w:cs="Times New Roman"/>
          <w:color w:val="000000"/>
          <w:szCs w:val="28"/>
        </w:rPr>
        <w:t>факторный анализ - исследование воздействия отдельных факторов на результативный показатель».</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lastRenderedPageBreak/>
        <w:t>Анализ финансового состояния предприятия на стадии рассмотрения финансовых отчетов начинается с рассмотрения бухгалтерского баланса, при этом проявляются основные характеристики:</w:t>
      </w:r>
    </w:p>
    <w:p w:rsidR="002343CA" w:rsidRPr="002343CA" w:rsidRDefault="002343CA" w:rsidP="002343CA">
      <w:pPr>
        <w:widowControl w:val="0"/>
        <w:numPr>
          <w:ilvl w:val="0"/>
          <w:numId w:val="4"/>
        </w:numPr>
        <w:tabs>
          <w:tab w:val="left" w:pos="1020"/>
        </w:tabs>
        <w:ind w:firstLine="709"/>
        <w:contextualSpacing/>
        <w:rPr>
          <w:rFonts w:eastAsia="Times New Roman" w:cs="Times New Roman"/>
          <w:szCs w:val="28"/>
        </w:rPr>
      </w:pPr>
      <w:bookmarkStart w:id="19" w:name="bookmark24"/>
      <w:bookmarkEnd w:id="19"/>
      <w:r w:rsidRPr="002343CA">
        <w:rPr>
          <w:rFonts w:eastAsia="Times New Roman" w:cs="Times New Roman"/>
          <w:color w:val="000000"/>
          <w:szCs w:val="28"/>
        </w:rPr>
        <w:t>общая стоимость собственности организации;</w:t>
      </w:r>
    </w:p>
    <w:p w:rsidR="002343CA" w:rsidRPr="002343CA" w:rsidRDefault="002343CA" w:rsidP="002343CA">
      <w:pPr>
        <w:widowControl w:val="0"/>
        <w:numPr>
          <w:ilvl w:val="0"/>
          <w:numId w:val="4"/>
        </w:numPr>
        <w:tabs>
          <w:tab w:val="left" w:pos="1020"/>
        </w:tabs>
        <w:ind w:firstLine="709"/>
        <w:contextualSpacing/>
        <w:rPr>
          <w:rFonts w:eastAsia="Times New Roman" w:cs="Times New Roman"/>
          <w:szCs w:val="28"/>
        </w:rPr>
      </w:pPr>
      <w:bookmarkStart w:id="20" w:name="bookmark25"/>
      <w:bookmarkEnd w:id="20"/>
      <w:r w:rsidRPr="002343CA">
        <w:rPr>
          <w:rFonts w:eastAsia="Times New Roman" w:cs="Times New Roman"/>
          <w:color w:val="000000"/>
          <w:szCs w:val="28"/>
        </w:rPr>
        <w:t>стоимость подвижных и неподвижных средств;</w:t>
      </w:r>
    </w:p>
    <w:p w:rsidR="002343CA" w:rsidRPr="002343CA" w:rsidRDefault="002343CA" w:rsidP="002343CA">
      <w:pPr>
        <w:widowControl w:val="0"/>
        <w:numPr>
          <w:ilvl w:val="0"/>
          <w:numId w:val="4"/>
        </w:numPr>
        <w:tabs>
          <w:tab w:val="left" w:pos="1060"/>
        </w:tabs>
        <w:ind w:firstLine="709"/>
        <w:contextualSpacing/>
        <w:rPr>
          <w:rFonts w:eastAsia="Times New Roman" w:cs="Times New Roman"/>
          <w:szCs w:val="28"/>
        </w:rPr>
      </w:pPr>
      <w:bookmarkStart w:id="21" w:name="bookmark26"/>
      <w:bookmarkEnd w:id="21"/>
      <w:r w:rsidRPr="002343CA">
        <w:rPr>
          <w:rFonts w:eastAsia="Times New Roman" w:cs="Times New Roman"/>
          <w:color w:val="000000"/>
          <w:szCs w:val="28"/>
        </w:rPr>
        <w:t>размер собственных и заемных средств организации и другие</w:t>
      </w:r>
      <w:r w:rsidRPr="002343CA">
        <w:rPr>
          <w:rFonts w:eastAsia="Times New Roman" w:cs="Times New Roman"/>
          <w:color w:val="000000"/>
          <w:szCs w:val="28"/>
          <w:vertAlign w:val="superscript"/>
        </w:rPr>
        <w:footnoteReference w:id="13"/>
      </w:r>
      <w:r w:rsidRPr="002343CA">
        <w:rPr>
          <w:rFonts w:eastAsia="Times New Roman" w:cs="Times New Roman"/>
          <w:color w:val="000000"/>
          <w:szCs w:val="28"/>
        </w:rPr>
        <w:t>.</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Проведение горизонтального анализа дает возможность сравнить между собой величины определенных статей баланса в абсолютном и относительном выражении за рассматриваемый период и установить их изменение за данный промежуток. Вертикальный анализ определяет структуру баланса и показывает динамику ее изменения за рассматриваемый промежуток (год, квартал, месяц). Сопоставляя отдельные типы активов с надлежащими типами пассивов, определяют ликвидность баланса организации</w:t>
      </w:r>
      <w:r w:rsidRPr="002343CA">
        <w:rPr>
          <w:rFonts w:eastAsia="Times New Roman" w:cs="Times New Roman"/>
          <w:color w:val="000000"/>
          <w:szCs w:val="28"/>
          <w:vertAlign w:val="superscript"/>
        </w:rPr>
        <w:footnoteReference w:id="14"/>
      </w:r>
      <w:r w:rsidRPr="002343CA">
        <w:rPr>
          <w:rFonts w:eastAsia="Times New Roman" w:cs="Times New Roman"/>
          <w:color w:val="000000"/>
          <w:szCs w:val="28"/>
        </w:rPr>
        <w:t>.</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Ликвидность баланса определятся как степень покрытия обязательств организации его активами, период обращения которых в денежную форму отвечает сроку покрытия обязательств.</w:t>
      </w:r>
    </w:p>
    <w:p w:rsidR="002343CA" w:rsidRPr="002343CA" w:rsidRDefault="002343CA" w:rsidP="002343CA">
      <w:pPr>
        <w:widowControl w:val="0"/>
        <w:ind w:firstLine="709"/>
        <w:contextualSpacing/>
        <w:rPr>
          <w:rFonts w:eastAsia="Times New Roman" w:cs="Times New Roman"/>
          <w:szCs w:val="28"/>
        </w:rPr>
      </w:pPr>
      <w:r w:rsidRPr="002343CA">
        <w:rPr>
          <w:rFonts w:eastAsia="Times New Roman" w:cs="Times New Roman"/>
          <w:color w:val="000000"/>
          <w:szCs w:val="28"/>
        </w:rPr>
        <w:t>Таким образом, исследование финансовой отчетности считается предварительным анализом финансового состояния организации, позволяющим судить о его экономической стабильности и характере применения финансовых ресурсов.</w:t>
      </w:r>
    </w:p>
    <w:p w:rsidR="002343CA" w:rsidRPr="002343CA" w:rsidRDefault="002343CA" w:rsidP="002343CA">
      <w:pPr>
        <w:keepNext/>
        <w:keepLines/>
        <w:spacing w:before="120" w:after="120" w:line="240" w:lineRule="auto"/>
        <w:jc w:val="center"/>
        <w:outlineLvl w:val="2"/>
        <w:rPr>
          <w:rFonts w:eastAsiaTheme="majorEastAsia" w:cs="Times New Roman"/>
          <w:b/>
          <w:color w:val="0D0D0D" w:themeColor="text1" w:themeTint="F2"/>
          <w:szCs w:val="24"/>
        </w:rPr>
      </w:pPr>
      <w:bookmarkStart w:id="22" w:name="_Toc8921740"/>
      <w:bookmarkStart w:id="23" w:name="_Toc115963920"/>
      <w:r w:rsidRPr="002343CA">
        <w:rPr>
          <w:rFonts w:eastAsiaTheme="majorEastAsia" w:cs="Times New Roman"/>
          <w:b/>
          <w:color w:val="0D0D0D" w:themeColor="text1" w:themeTint="F2"/>
          <w:szCs w:val="24"/>
        </w:rPr>
        <w:t>1</w:t>
      </w:r>
      <w:r w:rsidRPr="002343CA">
        <w:rPr>
          <w:rFonts w:eastAsiaTheme="majorEastAsia" w:cs="Times New Roman"/>
          <w:color w:val="0D0D0D" w:themeColor="text1" w:themeTint="F2"/>
          <w:spacing w:val="-10"/>
          <w:kern w:val="28"/>
          <w:szCs w:val="56"/>
        </w:rPr>
        <w:t>.</w:t>
      </w:r>
      <w:r w:rsidRPr="002343CA">
        <w:rPr>
          <w:rFonts w:eastAsiaTheme="majorEastAsia" w:cs="Times New Roman"/>
          <w:b/>
          <w:color w:val="0D0D0D" w:themeColor="text1" w:themeTint="F2"/>
          <w:szCs w:val="24"/>
        </w:rPr>
        <w:t>3. Основные показатели, характеризующие финансовое состояние организации</w:t>
      </w:r>
      <w:bookmarkEnd w:id="22"/>
      <w:bookmarkEnd w:id="23"/>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Понятие</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широко</w:t>
      </w:r>
      <w:r w:rsidRPr="002343CA">
        <w:rPr>
          <w:rFonts w:eastAsia="Times New Roman" w:cs="Times New Roman"/>
          <w:spacing w:val="1"/>
          <w:szCs w:val="28"/>
        </w:rPr>
        <w:t xml:space="preserve"> </w:t>
      </w:r>
      <w:r w:rsidRPr="002343CA">
        <w:rPr>
          <w:rFonts w:eastAsia="Times New Roman" w:cs="Times New Roman"/>
          <w:szCs w:val="28"/>
        </w:rPr>
        <w:t>используется</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67"/>
          <w:szCs w:val="28"/>
        </w:rPr>
        <w:t xml:space="preserve"> </w:t>
      </w:r>
      <w:r w:rsidRPr="002343CA">
        <w:rPr>
          <w:rFonts w:eastAsia="Times New Roman" w:cs="Times New Roman"/>
          <w:szCs w:val="28"/>
        </w:rPr>
        <w:t>практике,</w:t>
      </w:r>
      <w:r w:rsidRPr="002343CA">
        <w:rPr>
          <w:rFonts w:eastAsia="Times New Roman" w:cs="Times New Roman"/>
          <w:spacing w:val="1"/>
          <w:szCs w:val="28"/>
        </w:rPr>
        <w:t xml:space="preserve"> </w:t>
      </w:r>
      <w:r w:rsidRPr="002343CA">
        <w:rPr>
          <w:rFonts w:eastAsia="Times New Roman" w:cs="Times New Roman"/>
          <w:szCs w:val="28"/>
        </w:rPr>
        <w:t>но</w:t>
      </w:r>
      <w:r w:rsidRPr="002343CA">
        <w:rPr>
          <w:rFonts w:eastAsia="Times New Roman" w:cs="Times New Roman"/>
          <w:spacing w:val="1"/>
          <w:szCs w:val="28"/>
        </w:rPr>
        <w:t xml:space="preserve"> </w:t>
      </w:r>
      <w:r w:rsidRPr="002343CA">
        <w:rPr>
          <w:rFonts w:eastAsia="Times New Roman" w:cs="Times New Roman"/>
          <w:szCs w:val="28"/>
        </w:rPr>
        <w:t>при</w:t>
      </w:r>
      <w:r w:rsidRPr="002343CA">
        <w:rPr>
          <w:rFonts w:eastAsia="Times New Roman" w:cs="Times New Roman"/>
          <w:spacing w:val="1"/>
          <w:szCs w:val="28"/>
        </w:rPr>
        <w:t xml:space="preserve"> </w:t>
      </w:r>
      <w:r w:rsidRPr="002343CA">
        <w:rPr>
          <w:rFonts w:eastAsia="Times New Roman" w:cs="Times New Roman"/>
          <w:szCs w:val="28"/>
        </w:rPr>
        <w:t>этом</w:t>
      </w:r>
      <w:r w:rsidRPr="002343CA">
        <w:rPr>
          <w:rFonts w:eastAsia="Times New Roman" w:cs="Times New Roman"/>
          <w:spacing w:val="1"/>
          <w:szCs w:val="28"/>
        </w:rPr>
        <w:t xml:space="preserve"> </w:t>
      </w:r>
      <w:r w:rsidRPr="002343CA">
        <w:rPr>
          <w:rFonts w:eastAsia="Times New Roman" w:cs="Times New Roman"/>
          <w:szCs w:val="28"/>
        </w:rPr>
        <w:t>не</w:t>
      </w:r>
      <w:r w:rsidRPr="002343CA">
        <w:rPr>
          <w:rFonts w:eastAsia="Times New Roman" w:cs="Times New Roman"/>
          <w:spacing w:val="1"/>
          <w:szCs w:val="28"/>
        </w:rPr>
        <w:t xml:space="preserve"> </w:t>
      </w:r>
      <w:r w:rsidRPr="002343CA">
        <w:rPr>
          <w:rFonts w:eastAsia="Times New Roman" w:cs="Times New Roman"/>
          <w:szCs w:val="28"/>
        </w:rPr>
        <w:t>имеет</w:t>
      </w:r>
      <w:r w:rsidRPr="002343CA">
        <w:rPr>
          <w:rFonts w:eastAsia="Times New Roman" w:cs="Times New Roman"/>
          <w:spacing w:val="1"/>
          <w:szCs w:val="28"/>
        </w:rPr>
        <w:t xml:space="preserve"> </w:t>
      </w:r>
      <w:r w:rsidRPr="002343CA">
        <w:rPr>
          <w:rFonts w:eastAsia="Times New Roman" w:cs="Times New Roman"/>
          <w:szCs w:val="28"/>
        </w:rPr>
        <w:t>однозначности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трактовке</w:t>
      </w:r>
      <w:r w:rsidRPr="002343CA">
        <w:rPr>
          <w:rFonts w:eastAsia="Times New Roman" w:cs="Times New Roman"/>
          <w:spacing w:val="1"/>
          <w:szCs w:val="28"/>
        </w:rPr>
        <w:t xml:space="preserve"> </w:t>
      </w:r>
      <w:r w:rsidRPr="002343CA">
        <w:rPr>
          <w:rFonts w:eastAsia="Times New Roman" w:cs="Times New Roman"/>
          <w:szCs w:val="28"/>
        </w:rPr>
        <w:t>содержания.</w:t>
      </w:r>
      <w:r w:rsidRPr="002343CA">
        <w:rPr>
          <w:rFonts w:eastAsia="Times New Roman" w:cs="Times New Roman"/>
          <w:spacing w:val="1"/>
          <w:szCs w:val="28"/>
        </w:rPr>
        <w:t xml:space="preserve"> </w:t>
      </w:r>
      <w:r w:rsidRPr="002343CA">
        <w:rPr>
          <w:rFonts w:eastAsia="Times New Roman" w:cs="Times New Roman"/>
          <w:szCs w:val="28"/>
        </w:rPr>
        <w:t>Довольно</w:t>
      </w:r>
      <w:r w:rsidRPr="002343CA">
        <w:rPr>
          <w:rFonts w:eastAsia="Times New Roman" w:cs="Times New Roman"/>
          <w:spacing w:val="1"/>
          <w:szCs w:val="28"/>
        </w:rPr>
        <w:t xml:space="preserve"> </w:t>
      </w:r>
      <w:r w:rsidRPr="002343CA">
        <w:rPr>
          <w:rFonts w:eastAsia="Times New Roman" w:cs="Times New Roman"/>
          <w:szCs w:val="28"/>
        </w:rPr>
        <w:t>часто</w:t>
      </w:r>
      <w:r w:rsidRPr="002343CA">
        <w:rPr>
          <w:rFonts w:eastAsia="Times New Roman" w:cs="Times New Roman"/>
          <w:spacing w:val="1"/>
          <w:szCs w:val="28"/>
        </w:rPr>
        <w:t xml:space="preserve"> </w:t>
      </w:r>
      <w:r w:rsidRPr="002343CA">
        <w:rPr>
          <w:rFonts w:eastAsia="Times New Roman" w:cs="Times New Roman"/>
          <w:szCs w:val="28"/>
        </w:rPr>
        <w:t>авторы</w:t>
      </w:r>
      <w:r w:rsidRPr="002343CA">
        <w:rPr>
          <w:rFonts w:eastAsia="Times New Roman" w:cs="Times New Roman"/>
          <w:spacing w:val="1"/>
          <w:szCs w:val="28"/>
        </w:rPr>
        <w:t xml:space="preserve"> </w:t>
      </w:r>
      <w:r w:rsidRPr="002343CA">
        <w:rPr>
          <w:rFonts w:eastAsia="Times New Roman" w:cs="Times New Roman"/>
          <w:szCs w:val="28"/>
        </w:rPr>
        <w:t>методологий</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анализа</w:t>
      </w:r>
      <w:r w:rsidRPr="002343CA">
        <w:rPr>
          <w:rFonts w:eastAsia="Times New Roman" w:cs="Times New Roman"/>
          <w:spacing w:val="1"/>
          <w:szCs w:val="28"/>
        </w:rPr>
        <w:t xml:space="preserve"> </w:t>
      </w:r>
      <w:r w:rsidRPr="002343CA">
        <w:rPr>
          <w:rFonts w:eastAsia="Times New Roman" w:cs="Times New Roman"/>
          <w:szCs w:val="28"/>
        </w:rPr>
        <w:t>используют</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терминологии понятие «финансовое состояние», но как такового определения</w:t>
      </w:r>
      <w:r w:rsidRPr="002343CA">
        <w:rPr>
          <w:rFonts w:eastAsia="Times New Roman" w:cs="Times New Roman"/>
          <w:spacing w:val="1"/>
          <w:szCs w:val="28"/>
        </w:rPr>
        <w:t xml:space="preserve"> </w:t>
      </w:r>
      <w:r w:rsidRPr="002343CA">
        <w:rPr>
          <w:rFonts w:eastAsia="Times New Roman" w:cs="Times New Roman"/>
          <w:szCs w:val="28"/>
        </w:rPr>
        <w:t>ему</w:t>
      </w:r>
      <w:r w:rsidRPr="002343CA">
        <w:rPr>
          <w:rFonts w:eastAsia="Times New Roman" w:cs="Times New Roman"/>
          <w:spacing w:val="-5"/>
          <w:szCs w:val="28"/>
        </w:rPr>
        <w:t xml:space="preserve"> </w:t>
      </w:r>
      <w:r w:rsidRPr="002343CA">
        <w:rPr>
          <w:rFonts w:eastAsia="Times New Roman" w:cs="Times New Roman"/>
          <w:szCs w:val="28"/>
        </w:rPr>
        <w:t>не дают.</w:t>
      </w:r>
      <w:r w:rsidRPr="002343CA">
        <w:rPr>
          <w:rFonts w:eastAsia="Times New Roman" w:cs="Times New Roman"/>
          <w:spacing w:val="-1"/>
          <w:szCs w:val="28"/>
        </w:rPr>
        <w:t xml:space="preserve"> </w:t>
      </w:r>
      <w:r w:rsidRPr="002343CA">
        <w:rPr>
          <w:rFonts w:eastAsia="Times New Roman" w:cs="Times New Roman"/>
          <w:szCs w:val="28"/>
        </w:rPr>
        <w:t>Рассмотрим</w:t>
      </w:r>
      <w:r w:rsidRPr="002343CA">
        <w:rPr>
          <w:rFonts w:eastAsia="Times New Roman" w:cs="Times New Roman"/>
          <w:spacing w:val="-4"/>
          <w:szCs w:val="28"/>
        </w:rPr>
        <w:t xml:space="preserve"> </w:t>
      </w:r>
      <w:r w:rsidRPr="002343CA">
        <w:rPr>
          <w:rFonts w:eastAsia="Times New Roman" w:cs="Times New Roman"/>
          <w:szCs w:val="28"/>
        </w:rPr>
        <w:t>некоторые</w:t>
      </w:r>
      <w:r w:rsidRPr="002343CA">
        <w:rPr>
          <w:rFonts w:eastAsia="Times New Roman" w:cs="Times New Roman"/>
          <w:spacing w:val="-3"/>
          <w:szCs w:val="28"/>
        </w:rPr>
        <w:t xml:space="preserve"> </w:t>
      </w:r>
      <w:r w:rsidRPr="002343CA">
        <w:rPr>
          <w:rFonts w:eastAsia="Times New Roman" w:cs="Times New Roman"/>
          <w:szCs w:val="28"/>
        </w:rPr>
        <w:t>из</w:t>
      </w:r>
      <w:r w:rsidRPr="002343CA">
        <w:rPr>
          <w:rFonts w:eastAsia="Times New Roman" w:cs="Times New Roman"/>
          <w:spacing w:val="3"/>
          <w:szCs w:val="28"/>
        </w:rPr>
        <w:t xml:space="preserve"> </w:t>
      </w:r>
      <w:r w:rsidRPr="002343CA">
        <w:rPr>
          <w:rFonts w:eastAsia="Times New Roman" w:cs="Times New Roman"/>
          <w:szCs w:val="28"/>
        </w:rPr>
        <w:t>существующих определений.</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Так, например, Г.В. Савицкая под финансовым состояние предприятия</w:t>
      </w:r>
      <w:r w:rsidRPr="002343CA">
        <w:rPr>
          <w:rFonts w:eastAsia="Times New Roman" w:cs="Times New Roman"/>
          <w:spacing w:val="1"/>
          <w:szCs w:val="28"/>
        </w:rPr>
        <w:t xml:space="preserve"> </w:t>
      </w:r>
      <w:r w:rsidRPr="002343CA">
        <w:rPr>
          <w:rFonts w:eastAsia="Times New Roman" w:cs="Times New Roman"/>
          <w:szCs w:val="28"/>
        </w:rPr>
        <w:lastRenderedPageBreak/>
        <w:t>понимает</w:t>
      </w:r>
      <w:r w:rsidRPr="002343CA">
        <w:rPr>
          <w:rFonts w:eastAsia="Times New Roman" w:cs="Times New Roman"/>
          <w:spacing w:val="1"/>
          <w:szCs w:val="28"/>
        </w:rPr>
        <w:t xml:space="preserve"> </w:t>
      </w:r>
      <w:r w:rsidRPr="002343CA">
        <w:rPr>
          <w:rFonts w:eastAsia="Times New Roman" w:cs="Times New Roman"/>
          <w:szCs w:val="28"/>
        </w:rPr>
        <w:t>«систему</w:t>
      </w:r>
      <w:r w:rsidRPr="002343CA">
        <w:rPr>
          <w:rFonts w:eastAsia="Times New Roman" w:cs="Times New Roman"/>
          <w:spacing w:val="70"/>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отражающих</w:t>
      </w:r>
      <w:r w:rsidRPr="002343CA">
        <w:rPr>
          <w:rFonts w:eastAsia="Times New Roman" w:cs="Times New Roman"/>
          <w:spacing w:val="2"/>
          <w:szCs w:val="28"/>
        </w:rPr>
        <w:t xml:space="preserve"> </w:t>
      </w:r>
      <w:r w:rsidRPr="002343CA">
        <w:rPr>
          <w:rFonts w:eastAsia="Times New Roman" w:cs="Times New Roman"/>
          <w:szCs w:val="28"/>
        </w:rPr>
        <w:t>способность</w:t>
      </w:r>
      <w:r w:rsidRPr="002343CA">
        <w:rPr>
          <w:rFonts w:eastAsia="Times New Roman" w:cs="Times New Roman"/>
          <w:spacing w:val="70"/>
          <w:szCs w:val="28"/>
        </w:rPr>
        <w:t xml:space="preserve"> </w:t>
      </w:r>
      <w:r w:rsidRPr="002343CA">
        <w:rPr>
          <w:rFonts w:eastAsia="Times New Roman" w:cs="Times New Roman"/>
          <w:szCs w:val="28"/>
        </w:rPr>
        <w:t>субъекта хозяйствования</w:t>
      </w:r>
      <w:r w:rsidRPr="002343CA">
        <w:rPr>
          <w:rFonts w:eastAsia="Times New Roman" w:cs="Times New Roman"/>
          <w:spacing w:val="1"/>
          <w:szCs w:val="28"/>
        </w:rPr>
        <w:t xml:space="preserve"> </w:t>
      </w:r>
      <w:r w:rsidRPr="002343CA">
        <w:rPr>
          <w:rFonts w:eastAsia="Times New Roman" w:cs="Times New Roman"/>
          <w:szCs w:val="28"/>
        </w:rPr>
        <w:t>финансировать</w:t>
      </w:r>
      <w:r w:rsidRPr="002343CA">
        <w:rPr>
          <w:rFonts w:eastAsia="Times New Roman" w:cs="Times New Roman"/>
          <w:spacing w:val="1"/>
          <w:szCs w:val="28"/>
        </w:rPr>
        <w:t xml:space="preserve"> </w:t>
      </w:r>
      <w:r w:rsidRPr="002343CA">
        <w:rPr>
          <w:rFonts w:eastAsia="Times New Roman" w:cs="Times New Roman"/>
          <w:szCs w:val="28"/>
        </w:rPr>
        <w:t>свою</w:t>
      </w:r>
      <w:r w:rsidRPr="002343CA">
        <w:rPr>
          <w:rFonts w:eastAsia="Times New Roman" w:cs="Times New Roman"/>
          <w:spacing w:val="1"/>
          <w:szCs w:val="28"/>
        </w:rPr>
        <w:t xml:space="preserve"> </w:t>
      </w:r>
      <w:r w:rsidRPr="002343CA">
        <w:rPr>
          <w:rFonts w:eastAsia="Times New Roman" w:cs="Times New Roman"/>
          <w:szCs w:val="28"/>
        </w:rPr>
        <w:t>деятельность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своевременно</w:t>
      </w:r>
      <w:r w:rsidRPr="002343CA">
        <w:rPr>
          <w:rFonts w:eastAsia="Times New Roman" w:cs="Times New Roman"/>
          <w:spacing w:val="1"/>
          <w:szCs w:val="28"/>
        </w:rPr>
        <w:t xml:space="preserve"> </w:t>
      </w:r>
      <w:r w:rsidRPr="002343CA">
        <w:rPr>
          <w:rFonts w:eastAsia="Times New Roman" w:cs="Times New Roman"/>
          <w:szCs w:val="28"/>
        </w:rPr>
        <w:t>рассчитываться</w:t>
      </w:r>
      <w:r w:rsidRPr="002343CA">
        <w:rPr>
          <w:rFonts w:eastAsia="Times New Roman" w:cs="Times New Roman"/>
          <w:spacing w:val="-4"/>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своим</w:t>
      </w:r>
      <w:r w:rsidRPr="002343CA">
        <w:rPr>
          <w:rFonts w:eastAsia="Times New Roman" w:cs="Times New Roman"/>
          <w:spacing w:val="-3"/>
          <w:szCs w:val="28"/>
        </w:rPr>
        <w:t xml:space="preserve"> </w:t>
      </w:r>
      <w:r w:rsidRPr="002343CA">
        <w:rPr>
          <w:rFonts w:eastAsia="Times New Roman" w:cs="Times New Roman"/>
          <w:szCs w:val="28"/>
        </w:rPr>
        <w:t>обязательствам»</w:t>
      </w:r>
      <w:r w:rsidRPr="002343CA">
        <w:rPr>
          <w:rFonts w:eastAsia="Times New Roman" w:cs="Times New Roman"/>
          <w:szCs w:val="28"/>
          <w:vertAlign w:val="superscript"/>
        </w:rPr>
        <w:footnoteReference w:id="15"/>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Н.В.</w:t>
      </w:r>
      <w:r w:rsidRPr="002343CA">
        <w:rPr>
          <w:rFonts w:eastAsia="Times New Roman" w:cs="Times New Roman"/>
          <w:spacing w:val="1"/>
          <w:szCs w:val="28"/>
        </w:rPr>
        <w:t xml:space="preserve"> </w:t>
      </w:r>
      <w:r w:rsidRPr="002343CA">
        <w:rPr>
          <w:rFonts w:eastAsia="Times New Roman" w:cs="Times New Roman"/>
          <w:szCs w:val="28"/>
        </w:rPr>
        <w:t>Никитина</w:t>
      </w:r>
      <w:r w:rsidRPr="002343CA">
        <w:rPr>
          <w:rFonts w:eastAsia="Times New Roman" w:cs="Times New Roman"/>
          <w:spacing w:val="1"/>
          <w:szCs w:val="28"/>
        </w:rPr>
        <w:t xml:space="preserve"> </w:t>
      </w:r>
      <w:r w:rsidRPr="002343CA">
        <w:rPr>
          <w:rFonts w:eastAsia="Times New Roman" w:cs="Times New Roman"/>
          <w:szCs w:val="28"/>
        </w:rPr>
        <w:t>считает</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важнейшей</w:t>
      </w:r>
      <w:r w:rsidRPr="002343CA">
        <w:rPr>
          <w:rFonts w:eastAsia="Times New Roman" w:cs="Times New Roman"/>
          <w:spacing w:val="1"/>
          <w:szCs w:val="28"/>
        </w:rPr>
        <w:t xml:space="preserve"> </w:t>
      </w:r>
      <w:r w:rsidRPr="002343CA">
        <w:rPr>
          <w:rFonts w:eastAsia="Times New Roman" w:cs="Times New Roman"/>
          <w:szCs w:val="28"/>
        </w:rPr>
        <w:t>характеристикой экономической деятельности корпорации, которая определяет</w:t>
      </w:r>
      <w:r w:rsidRPr="002343CA">
        <w:rPr>
          <w:rFonts w:eastAsia="Times New Roman" w:cs="Times New Roman"/>
          <w:spacing w:val="1"/>
          <w:szCs w:val="28"/>
        </w:rPr>
        <w:t xml:space="preserve"> </w:t>
      </w:r>
      <w:r w:rsidRPr="002343CA">
        <w:rPr>
          <w:rFonts w:eastAsia="Times New Roman" w:cs="Times New Roman"/>
          <w:szCs w:val="28"/>
        </w:rPr>
        <w:t>ее</w:t>
      </w:r>
      <w:r w:rsidRPr="002343CA">
        <w:rPr>
          <w:rFonts w:eastAsia="Times New Roman" w:cs="Times New Roman"/>
          <w:spacing w:val="1"/>
          <w:szCs w:val="28"/>
        </w:rPr>
        <w:t xml:space="preserve"> </w:t>
      </w:r>
      <w:r w:rsidRPr="002343CA">
        <w:rPr>
          <w:rFonts w:eastAsia="Times New Roman" w:cs="Times New Roman"/>
          <w:szCs w:val="28"/>
        </w:rPr>
        <w:t>финансовую</w:t>
      </w:r>
      <w:r w:rsidRPr="002343CA">
        <w:rPr>
          <w:rFonts w:eastAsia="Times New Roman" w:cs="Times New Roman"/>
          <w:spacing w:val="1"/>
          <w:szCs w:val="28"/>
        </w:rPr>
        <w:t xml:space="preserve"> </w:t>
      </w:r>
      <w:r w:rsidRPr="002343CA">
        <w:rPr>
          <w:rFonts w:eastAsia="Times New Roman" w:cs="Times New Roman"/>
          <w:szCs w:val="28"/>
        </w:rPr>
        <w:t>устойчивость,</w:t>
      </w:r>
      <w:r w:rsidRPr="002343CA">
        <w:rPr>
          <w:rFonts w:eastAsia="Times New Roman" w:cs="Times New Roman"/>
          <w:spacing w:val="1"/>
          <w:szCs w:val="28"/>
        </w:rPr>
        <w:t xml:space="preserve"> </w:t>
      </w:r>
      <w:r w:rsidRPr="002343CA">
        <w:rPr>
          <w:rFonts w:eastAsia="Times New Roman" w:cs="Times New Roman"/>
          <w:szCs w:val="28"/>
        </w:rPr>
        <w:t>ликвидность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платежеспособность,</w:t>
      </w:r>
      <w:r w:rsidRPr="002343CA">
        <w:rPr>
          <w:rFonts w:eastAsia="Times New Roman" w:cs="Times New Roman"/>
          <w:spacing w:val="1"/>
          <w:szCs w:val="28"/>
        </w:rPr>
        <w:t xml:space="preserve"> </w:t>
      </w:r>
      <w:r w:rsidRPr="002343CA">
        <w:rPr>
          <w:rFonts w:eastAsia="Times New Roman" w:cs="Times New Roman"/>
          <w:szCs w:val="28"/>
        </w:rPr>
        <w:t>деловую</w:t>
      </w:r>
      <w:r w:rsidRPr="002343CA">
        <w:rPr>
          <w:rFonts w:eastAsia="Times New Roman" w:cs="Times New Roman"/>
          <w:spacing w:val="1"/>
          <w:szCs w:val="28"/>
        </w:rPr>
        <w:t xml:space="preserve"> </w:t>
      </w:r>
      <w:r w:rsidRPr="002343CA">
        <w:rPr>
          <w:rFonts w:eastAsia="Times New Roman" w:cs="Times New Roman"/>
          <w:szCs w:val="28"/>
        </w:rPr>
        <w:t>репутацию,</w:t>
      </w:r>
      <w:r w:rsidRPr="002343CA">
        <w:rPr>
          <w:rFonts w:eastAsia="Times New Roman" w:cs="Times New Roman"/>
          <w:spacing w:val="-2"/>
          <w:szCs w:val="28"/>
        </w:rPr>
        <w:t xml:space="preserve"> </w:t>
      </w:r>
      <w:r w:rsidRPr="002343CA">
        <w:rPr>
          <w:rFonts w:eastAsia="Times New Roman" w:cs="Times New Roman"/>
          <w:szCs w:val="28"/>
        </w:rPr>
        <w:t>конкурентоспособность.</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точки</w:t>
      </w:r>
      <w:r w:rsidRPr="002343CA">
        <w:rPr>
          <w:rFonts w:eastAsia="Times New Roman" w:cs="Times New Roman"/>
          <w:spacing w:val="1"/>
          <w:szCs w:val="28"/>
        </w:rPr>
        <w:t xml:space="preserve"> </w:t>
      </w:r>
      <w:r w:rsidRPr="002343CA">
        <w:rPr>
          <w:rFonts w:eastAsia="Times New Roman" w:cs="Times New Roman"/>
          <w:szCs w:val="28"/>
        </w:rPr>
        <w:t>зрения</w:t>
      </w:r>
      <w:r w:rsidRPr="002343CA">
        <w:rPr>
          <w:rFonts w:eastAsia="Times New Roman" w:cs="Times New Roman"/>
          <w:spacing w:val="1"/>
          <w:szCs w:val="28"/>
        </w:rPr>
        <w:t xml:space="preserve"> </w:t>
      </w:r>
      <w:r w:rsidRPr="002343CA">
        <w:rPr>
          <w:rFonts w:eastAsia="Times New Roman" w:cs="Times New Roman"/>
          <w:szCs w:val="28"/>
        </w:rPr>
        <w:t>В.М. Родионовой,</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7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характеризуется степенью финансовой устойчивости, определяемой наличием</w:t>
      </w:r>
      <w:r w:rsidRPr="002343CA">
        <w:rPr>
          <w:rFonts w:eastAsia="Times New Roman" w:cs="Times New Roman"/>
          <w:spacing w:val="1"/>
          <w:szCs w:val="28"/>
        </w:rPr>
        <w:t xml:space="preserve"> </w:t>
      </w:r>
      <w:r w:rsidRPr="002343CA">
        <w:rPr>
          <w:rFonts w:eastAsia="Times New Roman" w:cs="Times New Roman"/>
          <w:szCs w:val="28"/>
        </w:rPr>
        <w:t>собственных</w:t>
      </w:r>
      <w:r w:rsidRPr="002343CA">
        <w:rPr>
          <w:rFonts w:eastAsia="Times New Roman" w:cs="Times New Roman"/>
          <w:spacing w:val="1"/>
          <w:szCs w:val="28"/>
        </w:rPr>
        <w:t xml:space="preserve"> </w:t>
      </w:r>
      <w:r w:rsidRPr="002343CA">
        <w:rPr>
          <w:rFonts w:eastAsia="Times New Roman" w:cs="Times New Roman"/>
          <w:szCs w:val="28"/>
        </w:rPr>
        <w:t>оборотных</w:t>
      </w:r>
      <w:r w:rsidRPr="002343CA">
        <w:rPr>
          <w:rFonts w:eastAsia="Times New Roman" w:cs="Times New Roman"/>
          <w:spacing w:val="1"/>
          <w:szCs w:val="28"/>
        </w:rPr>
        <w:t xml:space="preserve"> </w:t>
      </w:r>
      <w:r w:rsidRPr="002343CA">
        <w:rPr>
          <w:rFonts w:eastAsia="Times New Roman" w:cs="Times New Roman"/>
          <w:szCs w:val="28"/>
        </w:rPr>
        <w:t>средств,</w:t>
      </w:r>
      <w:r w:rsidRPr="002343CA">
        <w:rPr>
          <w:rFonts w:eastAsia="Times New Roman" w:cs="Times New Roman"/>
          <w:spacing w:val="1"/>
          <w:szCs w:val="28"/>
        </w:rPr>
        <w:t xml:space="preserve"> </w:t>
      </w:r>
      <w:r w:rsidRPr="002343CA">
        <w:rPr>
          <w:rFonts w:eastAsia="Times New Roman" w:cs="Times New Roman"/>
          <w:szCs w:val="28"/>
        </w:rPr>
        <w:t>их</w:t>
      </w:r>
      <w:r w:rsidRPr="002343CA">
        <w:rPr>
          <w:rFonts w:eastAsia="Times New Roman" w:cs="Times New Roman"/>
          <w:spacing w:val="1"/>
          <w:szCs w:val="28"/>
        </w:rPr>
        <w:t xml:space="preserve"> </w:t>
      </w:r>
      <w:r w:rsidRPr="002343CA">
        <w:rPr>
          <w:rFonts w:eastAsia="Times New Roman" w:cs="Times New Roman"/>
          <w:szCs w:val="28"/>
        </w:rPr>
        <w:t>сохранностью,</w:t>
      </w:r>
      <w:r w:rsidRPr="002343CA">
        <w:rPr>
          <w:rFonts w:eastAsia="Times New Roman" w:cs="Times New Roman"/>
          <w:spacing w:val="1"/>
          <w:szCs w:val="28"/>
        </w:rPr>
        <w:t xml:space="preserve"> </w:t>
      </w:r>
      <w:r w:rsidRPr="002343CA">
        <w:rPr>
          <w:rFonts w:eastAsia="Times New Roman" w:cs="Times New Roman"/>
          <w:szCs w:val="28"/>
        </w:rPr>
        <w:t>соотношением</w:t>
      </w:r>
      <w:r w:rsidRPr="002343CA">
        <w:rPr>
          <w:rFonts w:eastAsia="Times New Roman" w:cs="Times New Roman"/>
          <w:spacing w:val="1"/>
          <w:szCs w:val="28"/>
        </w:rPr>
        <w:t xml:space="preserve"> </w:t>
      </w:r>
      <w:r w:rsidRPr="002343CA">
        <w:rPr>
          <w:rFonts w:eastAsia="Times New Roman" w:cs="Times New Roman"/>
          <w:szCs w:val="28"/>
        </w:rPr>
        <w:t>между</w:t>
      </w:r>
      <w:r w:rsidRPr="002343CA">
        <w:rPr>
          <w:rFonts w:eastAsia="Times New Roman" w:cs="Times New Roman"/>
          <w:spacing w:val="1"/>
          <w:szCs w:val="28"/>
        </w:rPr>
        <w:t xml:space="preserve"> </w:t>
      </w:r>
      <w:r w:rsidRPr="002343CA">
        <w:rPr>
          <w:rFonts w:eastAsia="Times New Roman" w:cs="Times New Roman"/>
          <w:szCs w:val="28"/>
        </w:rPr>
        <w:t>собственными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заемными</w:t>
      </w:r>
      <w:r w:rsidRPr="002343CA">
        <w:rPr>
          <w:rFonts w:eastAsia="Times New Roman" w:cs="Times New Roman"/>
          <w:spacing w:val="1"/>
          <w:szCs w:val="28"/>
        </w:rPr>
        <w:t xml:space="preserve"> </w:t>
      </w:r>
      <w:r w:rsidRPr="002343CA">
        <w:rPr>
          <w:rFonts w:eastAsia="Times New Roman" w:cs="Times New Roman"/>
          <w:szCs w:val="28"/>
        </w:rPr>
        <w:t>оборотными</w:t>
      </w:r>
      <w:r w:rsidRPr="002343CA">
        <w:rPr>
          <w:rFonts w:eastAsia="Times New Roman" w:cs="Times New Roman"/>
          <w:spacing w:val="1"/>
          <w:szCs w:val="28"/>
        </w:rPr>
        <w:t xml:space="preserve"> </w:t>
      </w:r>
      <w:r w:rsidRPr="002343CA">
        <w:rPr>
          <w:rFonts w:eastAsia="Times New Roman" w:cs="Times New Roman"/>
          <w:szCs w:val="28"/>
        </w:rPr>
        <w:t>средствами,</w:t>
      </w:r>
      <w:r w:rsidRPr="002343CA">
        <w:rPr>
          <w:rFonts w:eastAsia="Times New Roman" w:cs="Times New Roman"/>
          <w:spacing w:val="1"/>
          <w:szCs w:val="28"/>
        </w:rPr>
        <w:t xml:space="preserve"> </w:t>
      </w:r>
      <w:r w:rsidRPr="002343CA">
        <w:rPr>
          <w:rFonts w:eastAsia="Times New Roman" w:cs="Times New Roman"/>
          <w:szCs w:val="28"/>
        </w:rPr>
        <w:t>возможностью</w:t>
      </w:r>
      <w:r w:rsidRPr="002343CA">
        <w:rPr>
          <w:rFonts w:eastAsia="Times New Roman" w:cs="Times New Roman"/>
          <w:spacing w:val="1"/>
          <w:szCs w:val="28"/>
        </w:rPr>
        <w:t xml:space="preserve"> </w:t>
      </w:r>
      <w:r w:rsidRPr="002343CA">
        <w:rPr>
          <w:rFonts w:eastAsia="Times New Roman" w:cs="Times New Roman"/>
          <w:szCs w:val="28"/>
        </w:rPr>
        <w:t>дополнительной</w:t>
      </w:r>
      <w:r w:rsidRPr="002343CA">
        <w:rPr>
          <w:rFonts w:eastAsia="Times New Roman" w:cs="Times New Roman"/>
          <w:spacing w:val="1"/>
          <w:szCs w:val="28"/>
        </w:rPr>
        <w:t xml:space="preserve"> </w:t>
      </w:r>
      <w:r w:rsidRPr="002343CA">
        <w:rPr>
          <w:rFonts w:eastAsia="Times New Roman" w:cs="Times New Roman"/>
          <w:szCs w:val="28"/>
        </w:rPr>
        <w:t>мобилизации</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ресурсов</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помощью</w:t>
      </w:r>
      <w:r w:rsidRPr="002343CA">
        <w:rPr>
          <w:rFonts w:eastAsia="Times New Roman" w:cs="Times New Roman"/>
          <w:spacing w:val="1"/>
          <w:szCs w:val="28"/>
        </w:rPr>
        <w:t xml:space="preserve"> </w:t>
      </w:r>
      <w:r w:rsidRPr="002343CA">
        <w:rPr>
          <w:rFonts w:eastAsia="Times New Roman" w:cs="Times New Roman"/>
          <w:szCs w:val="28"/>
        </w:rPr>
        <w:t>выпуска</w:t>
      </w:r>
      <w:r w:rsidRPr="002343CA">
        <w:rPr>
          <w:rFonts w:eastAsia="Times New Roman" w:cs="Times New Roman"/>
          <w:spacing w:val="1"/>
          <w:szCs w:val="28"/>
        </w:rPr>
        <w:t xml:space="preserve"> </w:t>
      </w:r>
      <w:r w:rsidRPr="002343CA">
        <w:rPr>
          <w:rFonts w:eastAsia="Times New Roman" w:cs="Times New Roman"/>
          <w:szCs w:val="28"/>
        </w:rPr>
        <w:t>ценных</w:t>
      </w:r>
      <w:r w:rsidRPr="002343CA">
        <w:rPr>
          <w:rFonts w:eastAsia="Times New Roman" w:cs="Times New Roman"/>
          <w:spacing w:val="-4"/>
          <w:szCs w:val="28"/>
        </w:rPr>
        <w:t xml:space="preserve"> </w:t>
      </w:r>
      <w:r w:rsidRPr="002343CA">
        <w:rPr>
          <w:rFonts w:eastAsia="Times New Roman" w:cs="Times New Roman"/>
          <w:szCs w:val="28"/>
        </w:rPr>
        <w:t>бумаг».</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Финансово-кредитный</w:t>
      </w:r>
      <w:r w:rsidRPr="002343CA">
        <w:rPr>
          <w:rFonts w:eastAsia="Times New Roman" w:cs="Times New Roman"/>
          <w:spacing w:val="1"/>
          <w:szCs w:val="28"/>
        </w:rPr>
        <w:t xml:space="preserve"> </w:t>
      </w:r>
      <w:r w:rsidRPr="002343CA">
        <w:rPr>
          <w:rFonts w:eastAsia="Times New Roman" w:cs="Times New Roman"/>
          <w:szCs w:val="28"/>
        </w:rPr>
        <w:t>энциклопедический</w:t>
      </w:r>
      <w:r w:rsidRPr="002343CA">
        <w:rPr>
          <w:rFonts w:eastAsia="Times New Roman" w:cs="Times New Roman"/>
          <w:spacing w:val="1"/>
          <w:szCs w:val="28"/>
        </w:rPr>
        <w:t xml:space="preserve"> </w:t>
      </w:r>
      <w:r w:rsidRPr="002343CA">
        <w:rPr>
          <w:rFonts w:eastAsia="Times New Roman" w:cs="Times New Roman"/>
          <w:szCs w:val="28"/>
        </w:rPr>
        <w:t>словарь</w:t>
      </w:r>
      <w:r w:rsidRPr="002343CA">
        <w:rPr>
          <w:rFonts w:eastAsia="Times New Roman" w:cs="Times New Roman"/>
          <w:spacing w:val="1"/>
          <w:szCs w:val="28"/>
        </w:rPr>
        <w:t xml:space="preserve"> </w:t>
      </w:r>
      <w:r w:rsidRPr="002343CA">
        <w:rPr>
          <w:rFonts w:eastAsia="Times New Roman" w:cs="Times New Roman"/>
          <w:szCs w:val="28"/>
        </w:rPr>
        <w:t>определяет</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совокупность</w:t>
      </w:r>
      <w:r w:rsidRPr="002343CA">
        <w:rPr>
          <w:rFonts w:eastAsia="Times New Roman" w:cs="Times New Roman"/>
          <w:spacing w:val="1"/>
          <w:szCs w:val="28"/>
        </w:rPr>
        <w:t xml:space="preserve"> </w:t>
      </w:r>
      <w:r w:rsidRPr="002343CA">
        <w:rPr>
          <w:rFonts w:eastAsia="Times New Roman" w:cs="Times New Roman"/>
          <w:szCs w:val="28"/>
        </w:rPr>
        <w:t>экономических</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характеризующих</w:t>
      </w:r>
      <w:r w:rsidRPr="002343CA">
        <w:rPr>
          <w:rFonts w:eastAsia="Times New Roman" w:cs="Times New Roman"/>
          <w:spacing w:val="1"/>
          <w:szCs w:val="28"/>
        </w:rPr>
        <w:t xml:space="preserve"> </w:t>
      </w:r>
      <w:r w:rsidRPr="002343CA">
        <w:rPr>
          <w:rFonts w:eastAsia="Times New Roman" w:cs="Times New Roman"/>
          <w:szCs w:val="28"/>
        </w:rPr>
        <w:t>способность</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к</w:t>
      </w:r>
      <w:r w:rsidRPr="002343CA">
        <w:rPr>
          <w:rFonts w:eastAsia="Times New Roman" w:cs="Times New Roman"/>
          <w:spacing w:val="1"/>
          <w:szCs w:val="28"/>
        </w:rPr>
        <w:t xml:space="preserve"> </w:t>
      </w:r>
      <w:r w:rsidRPr="002343CA">
        <w:rPr>
          <w:rFonts w:eastAsia="Times New Roman" w:cs="Times New Roman"/>
          <w:szCs w:val="28"/>
        </w:rPr>
        <w:t>устойчивому</w:t>
      </w:r>
      <w:r w:rsidRPr="002343CA">
        <w:rPr>
          <w:rFonts w:eastAsia="Times New Roman" w:cs="Times New Roman"/>
          <w:spacing w:val="1"/>
          <w:szCs w:val="28"/>
        </w:rPr>
        <w:t xml:space="preserve"> </w:t>
      </w:r>
      <w:r w:rsidRPr="002343CA">
        <w:rPr>
          <w:rFonts w:eastAsia="Times New Roman" w:cs="Times New Roman"/>
          <w:szCs w:val="28"/>
        </w:rPr>
        <w:t>развитию,</w:t>
      </w:r>
      <w:r w:rsidRPr="002343CA">
        <w:rPr>
          <w:rFonts w:eastAsia="Times New Roman" w:cs="Times New Roman"/>
          <w:spacing w:val="-2"/>
          <w:szCs w:val="28"/>
        </w:rPr>
        <w:t xml:space="preserve"> </w:t>
      </w:r>
      <w:r w:rsidRPr="002343CA">
        <w:rPr>
          <w:rFonts w:eastAsia="Times New Roman" w:cs="Times New Roman"/>
          <w:szCs w:val="28"/>
        </w:rPr>
        <w:t>в</w:t>
      </w:r>
      <w:r w:rsidRPr="002343CA">
        <w:rPr>
          <w:rFonts w:eastAsia="Times New Roman" w:cs="Times New Roman"/>
          <w:spacing w:val="-3"/>
          <w:szCs w:val="28"/>
        </w:rPr>
        <w:t xml:space="preserve"> </w:t>
      </w:r>
      <w:r w:rsidRPr="002343CA">
        <w:rPr>
          <w:rFonts w:eastAsia="Times New Roman" w:cs="Times New Roman"/>
          <w:szCs w:val="28"/>
        </w:rPr>
        <w:t>том</w:t>
      </w:r>
      <w:r w:rsidRPr="002343CA">
        <w:rPr>
          <w:rFonts w:eastAsia="Times New Roman" w:cs="Times New Roman"/>
          <w:spacing w:val="-1"/>
          <w:szCs w:val="28"/>
        </w:rPr>
        <w:t xml:space="preserve"> </w:t>
      </w:r>
      <w:r w:rsidRPr="002343CA">
        <w:rPr>
          <w:rFonts w:eastAsia="Times New Roman" w:cs="Times New Roman"/>
          <w:szCs w:val="28"/>
        </w:rPr>
        <w:t>числе</w:t>
      </w:r>
      <w:r w:rsidRPr="002343CA">
        <w:rPr>
          <w:rFonts w:eastAsia="Times New Roman" w:cs="Times New Roman"/>
          <w:spacing w:val="-1"/>
          <w:szCs w:val="28"/>
        </w:rPr>
        <w:t xml:space="preserve"> </w:t>
      </w:r>
      <w:r w:rsidRPr="002343CA">
        <w:rPr>
          <w:rFonts w:eastAsia="Times New Roman" w:cs="Times New Roman"/>
          <w:szCs w:val="28"/>
        </w:rPr>
        <w:t>к</w:t>
      </w:r>
      <w:r w:rsidRPr="002343CA">
        <w:rPr>
          <w:rFonts w:eastAsia="Times New Roman" w:cs="Times New Roman"/>
          <w:spacing w:val="-1"/>
          <w:szCs w:val="28"/>
        </w:rPr>
        <w:t xml:space="preserve"> </w:t>
      </w:r>
      <w:r w:rsidRPr="002343CA">
        <w:rPr>
          <w:rFonts w:eastAsia="Times New Roman" w:cs="Times New Roman"/>
          <w:szCs w:val="28"/>
        </w:rPr>
        <w:t>выполнению</w:t>
      </w:r>
      <w:r w:rsidRPr="002343CA">
        <w:rPr>
          <w:rFonts w:eastAsia="Times New Roman" w:cs="Times New Roman"/>
          <w:spacing w:val="-5"/>
          <w:szCs w:val="28"/>
        </w:rPr>
        <w:t xml:space="preserve"> </w:t>
      </w:r>
      <w:r w:rsidRPr="002343CA">
        <w:rPr>
          <w:rFonts w:eastAsia="Times New Roman" w:cs="Times New Roman"/>
          <w:szCs w:val="28"/>
        </w:rPr>
        <w:t>им</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4"/>
          <w:szCs w:val="28"/>
        </w:rPr>
        <w:t xml:space="preserve"> </w:t>
      </w:r>
      <w:r w:rsidRPr="002343CA">
        <w:rPr>
          <w:rFonts w:eastAsia="Times New Roman" w:cs="Times New Roman"/>
          <w:szCs w:val="28"/>
        </w:rPr>
        <w:t>обязательств.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Проанализировав приведенные определения можно сделать вывод, что у</w:t>
      </w:r>
      <w:r w:rsidRPr="002343CA">
        <w:rPr>
          <w:rFonts w:eastAsia="Times New Roman" w:cs="Times New Roman"/>
          <w:spacing w:val="1"/>
          <w:szCs w:val="28"/>
        </w:rPr>
        <w:t xml:space="preserve"> </w:t>
      </w:r>
      <w:r w:rsidRPr="002343CA">
        <w:rPr>
          <w:rFonts w:eastAsia="Times New Roman" w:cs="Times New Roman"/>
          <w:szCs w:val="28"/>
        </w:rPr>
        <w:t>авторов есть общая точка зрения. Все они считают, что финансовое состояние</w:t>
      </w:r>
      <w:r w:rsidRPr="002343CA">
        <w:rPr>
          <w:rFonts w:eastAsia="Times New Roman" w:cs="Times New Roman"/>
          <w:spacing w:val="1"/>
          <w:szCs w:val="28"/>
        </w:rPr>
        <w:t xml:space="preserve"> </w:t>
      </w:r>
      <w:r w:rsidRPr="002343CA">
        <w:rPr>
          <w:rFonts w:eastAsia="Times New Roman" w:cs="Times New Roman"/>
          <w:szCs w:val="28"/>
        </w:rPr>
        <w:t>определяется</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помощью</w:t>
      </w:r>
      <w:r w:rsidRPr="002343CA">
        <w:rPr>
          <w:rFonts w:eastAsia="Times New Roman" w:cs="Times New Roman"/>
          <w:spacing w:val="1"/>
          <w:szCs w:val="28"/>
        </w:rPr>
        <w:t xml:space="preserve"> </w:t>
      </w:r>
      <w:r w:rsidRPr="002343CA">
        <w:rPr>
          <w:rFonts w:eastAsia="Times New Roman" w:cs="Times New Roman"/>
          <w:szCs w:val="28"/>
        </w:rPr>
        <w:t>совокупности</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Основываясь</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этом</w:t>
      </w:r>
      <w:r w:rsidRPr="002343CA">
        <w:rPr>
          <w:rFonts w:eastAsia="Times New Roman" w:cs="Times New Roman"/>
          <w:spacing w:val="1"/>
          <w:szCs w:val="28"/>
        </w:rPr>
        <w:t xml:space="preserve"> </w:t>
      </w:r>
      <w:r w:rsidRPr="002343CA">
        <w:rPr>
          <w:rFonts w:eastAsia="Times New Roman" w:cs="Times New Roman"/>
          <w:szCs w:val="28"/>
        </w:rPr>
        <w:t>положении,</w:t>
      </w:r>
      <w:r w:rsidRPr="002343CA">
        <w:rPr>
          <w:rFonts w:eastAsia="Times New Roman" w:cs="Times New Roman"/>
          <w:spacing w:val="1"/>
          <w:szCs w:val="28"/>
        </w:rPr>
        <w:t xml:space="preserve"> </w:t>
      </w:r>
      <w:r w:rsidRPr="002343CA">
        <w:rPr>
          <w:rFonts w:eastAsia="Times New Roman" w:cs="Times New Roman"/>
          <w:szCs w:val="28"/>
        </w:rPr>
        <w:t>дадим</w:t>
      </w:r>
      <w:r w:rsidRPr="002343CA">
        <w:rPr>
          <w:rFonts w:eastAsia="Times New Roman" w:cs="Times New Roman"/>
          <w:spacing w:val="1"/>
          <w:szCs w:val="28"/>
        </w:rPr>
        <w:t xml:space="preserve"> </w:t>
      </w:r>
      <w:r w:rsidRPr="002343CA">
        <w:rPr>
          <w:rFonts w:eastAsia="Times New Roman" w:cs="Times New Roman"/>
          <w:szCs w:val="28"/>
        </w:rPr>
        <w:t>характеристику</w:t>
      </w:r>
      <w:r w:rsidRPr="002343CA">
        <w:rPr>
          <w:rFonts w:eastAsia="Times New Roman" w:cs="Times New Roman"/>
          <w:spacing w:val="1"/>
          <w:szCs w:val="28"/>
        </w:rPr>
        <w:t xml:space="preserve"> </w:t>
      </w:r>
      <w:r w:rsidRPr="002343CA">
        <w:rPr>
          <w:rFonts w:eastAsia="Times New Roman" w:cs="Times New Roman"/>
          <w:szCs w:val="28"/>
        </w:rPr>
        <w:t>показателям,</w:t>
      </w:r>
      <w:r w:rsidRPr="002343CA">
        <w:rPr>
          <w:rFonts w:eastAsia="Times New Roman" w:cs="Times New Roman"/>
          <w:spacing w:val="1"/>
          <w:szCs w:val="28"/>
        </w:rPr>
        <w:t xml:space="preserve"> </w:t>
      </w:r>
      <w:r w:rsidRPr="002343CA">
        <w:rPr>
          <w:rFonts w:eastAsia="Times New Roman" w:cs="Times New Roman"/>
          <w:szCs w:val="28"/>
        </w:rPr>
        <w:t>определяющим</w:t>
      </w:r>
      <w:r w:rsidRPr="002343CA">
        <w:rPr>
          <w:rFonts w:eastAsia="Times New Roman" w:cs="Times New Roman"/>
          <w:spacing w:val="1"/>
          <w:szCs w:val="28"/>
        </w:rPr>
        <w:t xml:space="preserve"> </w:t>
      </w:r>
      <w:r w:rsidRPr="002343CA">
        <w:rPr>
          <w:rFonts w:eastAsia="Times New Roman" w:cs="Times New Roman"/>
          <w:szCs w:val="28"/>
        </w:rPr>
        <w:t>уровень</w:t>
      </w:r>
      <w:r w:rsidRPr="002343CA">
        <w:rPr>
          <w:rFonts w:eastAsia="Times New Roman" w:cs="Times New Roman"/>
          <w:spacing w:val="1"/>
          <w:szCs w:val="28"/>
        </w:rPr>
        <w:t xml:space="preserve"> </w:t>
      </w:r>
      <w:r w:rsidRPr="002343CA">
        <w:rPr>
          <w:rFonts w:eastAsia="Times New Roman" w:cs="Times New Roman"/>
          <w:szCs w:val="28"/>
        </w:rPr>
        <w:t>финансового состояния</w:t>
      </w:r>
      <w:r w:rsidRPr="002343CA">
        <w:rPr>
          <w:rFonts w:eastAsia="Times New Roman" w:cs="Times New Roman"/>
          <w:spacing w:val="-3"/>
          <w:szCs w:val="28"/>
        </w:rPr>
        <w:t xml:space="preserve"> </w:t>
      </w:r>
      <w:r w:rsidRPr="002343CA">
        <w:rPr>
          <w:rFonts w:eastAsia="Times New Roman" w:cs="Times New Roman"/>
          <w:szCs w:val="28"/>
        </w:rPr>
        <w:t>организации.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Внешнее</w:t>
      </w:r>
      <w:r w:rsidRPr="002343CA">
        <w:rPr>
          <w:rFonts w:eastAsia="Times New Roman" w:cs="Times New Roman"/>
          <w:spacing w:val="1"/>
          <w:szCs w:val="28"/>
        </w:rPr>
        <w:t xml:space="preserve"> </w:t>
      </w:r>
      <w:r w:rsidRPr="002343CA">
        <w:rPr>
          <w:rFonts w:eastAsia="Times New Roman" w:cs="Times New Roman"/>
          <w:szCs w:val="28"/>
        </w:rPr>
        <w:t>проявление</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характеризуется</w:t>
      </w:r>
      <w:r w:rsidRPr="002343CA">
        <w:rPr>
          <w:rFonts w:eastAsia="Times New Roman" w:cs="Times New Roman"/>
          <w:spacing w:val="1"/>
          <w:szCs w:val="28"/>
        </w:rPr>
        <w:t xml:space="preserve"> </w:t>
      </w:r>
      <w:r w:rsidRPr="002343CA">
        <w:rPr>
          <w:rFonts w:eastAsia="Times New Roman" w:cs="Times New Roman"/>
          <w:szCs w:val="28"/>
        </w:rPr>
        <w:t>платежеспособностью,</w:t>
      </w:r>
      <w:r w:rsidRPr="002343CA">
        <w:rPr>
          <w:rFonts w:eastAsia="Times New Roman" w:cs="Times New Roman"/>
          <w:spacing w:val="1"/>
          <w:szCs w:val="28"/>
        </w:rPr>
        <w:t xml:space="preserve"> </w:t>
      </w:r>
      <w:r w:rsidRPr="002343CA">
        <w:rPr>
          <w:rFonts w:eastAsia="Times New Roman" w:cs="Times New Roman"/>
          <w:szCs w:val="28"/>
        </w:rPr>
        <w:t>тогда</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внутренняя</w:t>
      </w:r>
      <w:r w:rsidRPr="002343CA">
        <w:rPr>
          <w:rFonts w:eastAsia="Times New Roman" w:cs="Times New Roman"/>
          <w:spacing w:val="1"/>
          <w:szCs w:val="28"/>
        </w:rPr>
        <w:t xml:space="preserve"> </w:t>
      </w:r>
      <w:r w:rsidRPr="002343CA">
        <w:rPr>
          <w:rFonts w:eastAsia="Times New Roman" w:cs="Times New Roman"/>
          <w:szCs w:val="28"/>
        </w:rPr>
        <w:t>сторона,</w:t>
      </w:r>
      <w:r w:rsidRPr="002343CA">
        <w:rPr>
          <w:rFonts w:eastAsia="Times New Roman" w:cs="Times New Roman"/>
          <w:spacing w:val="1"/>
          <w:szCs w:val="28"/>
        </w:rPr>
        <w:t xml:space="preserve"> </w:t>
      </w:r>
      <w:r w:rsidRPr="002343CA">
        <w:rPr>
          <w:rFonts w:eastAsia="Times New Roman" w:cs="Times New Roman"/>
          <w:szCs w:val="28"/>
        </w:rPr>
        <w:t>отражающая сбалансированность доходов и расходов, капитала и источников</w:t>
      </w:r>
      <w:r w:rsidRPr="002343CA">
        <w:rPr>
          <w:rFonts w:eastAsia="Times New Roman" w:cs="Times New Roman"/>
          <w:spacing w:val="1"/>
          <w:szCs w:val="28"/>
        </w:rPr>
        <w:t xml:space="preserve"> </w:t>
      </w:r>
      <w:r w:rsidRPr="002343CA">
        <w:rPr>
          <w:rFonts w:eastAsia="Times New Roman" w:cs="Times New Roman"/>
          <w:szCs w:val="28"/>
        </w:rPr>
        <w:t>его формирования,</w:t>
      </w:r>
      <w:r w:rsidRPr="002343CA">
        <w:rPr>
          <w:rFonts w:eastAsia="Times New Roman" w:cs="Times New Roman"/>
          <w:spacing w:val="-4"/>
          <w:szCs w:val="28"/>
        </w:rPr>
        <w:t xml:space="preserve"> </w:t>
      </w:r>
      <w:r w:rsidRPr="002343CA">
        <w:rPr>
          <w:rFonts w:eastAsia="Times New Roman" w:cs="Times New Roman"/>
          <w:szCs w:val="28"/>
        </w:rPr>
        <w:t>выражается в</w:t>
      </w:r>
      <w:r w:rsidRPr="002343CA">
        <w:rPr>
          <w:rFonts w:eastAsia="Times New Roman" w:cs="Times New Roman"/>
          <w:spacing w:val="-3"/>
          <w:szCs w:val="28"/>
        </w:rPr>
        <w:t xml:space="preserve"> </w:t>
      </w:r>
      <w:r w:rsidRPr="002343CA">
        <w:rPr>
          <w:rFonts w:eastAsia="Times New Roman" w:cs="Times New Roman"/>
          <w:szCs w:val="28"/>
        </w:rPr>
        <w:t>финансовой устойчивости.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Умение организации благополучно работать и развиваться, удерживать</w:t>
      </w:r>
      <w:r w:rsidRPr="002343CA">
        <w:rPr>
          <w:rFonts w:eastAsia="Times New Roman" w:cs="Times New Roman"/>
          <w:spacing w:val="1"/>
          <w:szCs w:val="28"/>
        </w:rPr>
        <w:t xml:space="preserve"> </w:t>
      </w:r>
      <w:r w:rsidRPr="002343CA">
        <w:rPr>
          <w:rFonts w:eastAsia="Times New Roman" w:cs="Times New Roman"/>
          <w:szCs w:val="28"/>
        </w:rPr>
        <w:t>баланс</w:t>
      </w:r>
      <w:r w:rsidRPr="002343CA">
        <w:rPr>
          <w:rFonts w:eastAsia="Times New Roman" w:cs="Times New Roman"/>
          <w:spacing w:val="1"/>
          <w:szCs w:val="28"/>
        </w:rPr>
        <w:t xml:space="preserve"> </w:t>
      </w:r>
      <w:r w:rsidRPr="002343CA">
        <w:rPr>
          <w:rFonts w:eastAsia="Times New Roman" w:cs="Times New Roman"/>
          <w:szCs w:val="28"/>
        </w:rPr>
        <w:t>между</w:t>
      </w:r>
      <w:r w:rsidRPr="002343CA">
        <w:rPr>
          <w:rFonts w:eastAsia="Times New Roman" w:cs="Times New Roman"/>
          <w:spacing w:val="1"/>
          <w:szCs w:val="28"/>
        </w:rPr>
        <w:t xml:space="preserve"> </w:t>
      </w:r>
      <w:r w:rsidRPr="002343CA">
        <w:rPr>
          <w:rFonts w:eastAsia="Times New Roman" w:cs="Times New Roman"/>
          <w:szCs w:val="28"/>
        </w:rPr>
        <w:t>своими</w:t>
      </w:r>
      <w:r w:rsidRPr="002343CA">
        <w:rPr>
          <w:rFonts w:eastAsia="Times New Roman" w:cs="Times New Roman"/>
          <w:spacing w:val="1"/>
          <w:szCs w:val="28"/>
        </w:rPr>
        <w:t xml:space="preserve"> </w:t>
      </w:r>
      <w:r w:rsidRPr="002343CA">
        <w:rPr>
          <w:rFonts w:eastAsia="Times New Roman" w:cs="Times New Roman"/>
          <w:szCs w:val="28"/>
        </w:rPr>
        <w:t>активами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пассивами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постоянно</w:t>
      </w:r>
      <w:r w:rsidRPr="002343CA">
        <w:rPr>
          <w:rFonts w:eastAsia="Times New Roman" w:cs="Times New Roman"/>
          <w:spacing w:val="1"/>
          <w:szCs w:val="28"/>
        </w:rPr>
        <w:t xml:space="preserve"> </w:t>
      </w:r>
      <w:r w:rsidRPr="002343CA">
        <w:rPr>
          <w:rFonts w:eastAsia="Times New Roman" w:cs="Times New Roman"/>
          <w:szCs w:val="28"/>
        </w:rPr>
        <w:t>изменяющейся</w:t>
      </w:r>
      <w:r w:rsidRPr="002343CA">
        <w:rPr>
          <w:rFonts w:eastAsia="Times New Roman" w:cs="Times New Roman"/>
          <w:spacing w:val="1"/>
          <w:szCs w:val="28"/>
        </w:rPr>
        <w:t xml:space="preserve"> </w:t>
      </w:r>
      <w:r w:rsidRPr="002343CA">
        <w:rPr>
          <w:rFonts w:eastAsia="Times New Roman" w:cs="Times New Roman"/>
          <w:szCs w:val="28"/>
        </w:rPr>
        <w:t>внутренней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внешней</w:t>
      </w:r>
      <w:r w:rsidRPr="002343CA">
        <w:rPr>
          <w:rFonts w:eastAsia="Times New Roman" w:cs="Times New Roman"/>
          <w:spacing w:val="1"/>
          <w:szCs w:val="28"/>
        </w:rPr>
        <w:t xml:space="preserve"> </w:t>
      </w:r>
      <w:r w:rsidRPr="002343CA">
        <w:rPr>
          <w:rFonts w:eastAsia="Times New Roman" w:cs="Times New Roman"/>
          <w:szCs w:val="28"/>
        </w:rPr>
        <w:t>среде,</w:t>
      </w:r>
      <w:r w:rsidRPr="002343CA">
        <w:rPr>
          <w:rFonts w:eastAsia="Times New Roman" w:cs="Times New Roman"/>
          <w:spacing w:val="1"/>
          <w:szCs w:val="28"/>
        </w:rPr>
        <w:t xml:space="preserve"> </w:t>
      </w:r>
      <w:r w:rsidRPr="002343CA">
        <w:rPr>
          <w:rFonts w:eastAsia="Times New Roman" w:cs="Times New Roman"/>
          <w:szCs w:val="28"/>
        </w:rPr>
        <w:t>сохранять</w:t>
      </w:r>
      <w:r w:rsidRPr="002343CA">
        <w:rPr>
          <w:rFonts w:eastAsia="Times New Roman" w:cs="Times New Roman"/>
          <w:spacing w:val="71"/>
          <w:szCs w:val="28"/>
        </w:rPr>
        <w:t xml:space="preserve"> </w:t>
      </w:r>
      <w:r w:rsidRPr="002343CA">
        <w:rPr>
          <w:rFonts w:eastAsia="Times New Roman" w:cs="Times New Roman"/>
          <w:szCs w:val="28"/>
        </w:rPr>
        <w:t>платежеспособность</w:t>
      </w:r>
      <w:r w:rsidRPr="002343CA">
        <w:rPr>
          <w:rFonts w:eastAsia="Times New Roman" w:cs="Times New Roman"/>
          <w:spacing w:val="7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инвестиционную</w:t>
      </w:r>
      <w:r w:rsidRPr="002343CA">
        <w:rPr>
          <w:rFonts w:eastAsia="Times New Roman" w:cs="Times New Roman"/>
          <w:spacing w:val="1"/>
          <w:szCs w:val="28"/>
        </w:rPr>
        <w:t xml:space="preserve"> </w:t>
      </w:r>
      <w:r w:rsidRPr="002343CA">
        <w:rPr>
          <w:rFonts w:eastAsia="Times New Roman" w:cs="Times New Roman"/>
          <w:szCs w:val="28"/>
        </w:rPr>
        <w:t>привлекательность</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границах</w:t>
      </w:r>
      <w:r w:rsidRPr="002343CA">
        <w:rPr>
          <w:rFonts w:eastAsia="Times New Roman" w:cs="Times New Roman"/>
          <w:spacing w:val="1"/>
          <w:szCs w:val="28"/>
        </w:rPr>
        <w:t xml:space="preserve"> </w:t>
      </w:r>
      <w:r w:rsidRPr="002343CA">
        <w:rPr>
          <w:rFonts w:eastAsia="Times New Roman" w:cs="Times New Roman"/>
          <w:szCs w:val="28"/>
        </w:rPr>
        <w:t>допустимого</w:t>
      </w:r>
      <w:r w:rsidRPr="002343CA">
        <w:rPr>
          <w:rFonts w:eastAsia="Times New Roman" w:cs="Times New Roman"/>
          <w:spacing w:val="1"/>
          <w:szCs w:val="28"/>
        </w:rPr>
        <w:t xml:space="preserve"> </w:t>
      </w:r>
      <w:r w:rsidRPr="002343CA">
        <w:rPr>
          <w:rFonts w:eastAsia="Times New Roman" w:cs="Times New Roman"/>
          <w:szCs w:val="28"/>
        </w:rPr>
        <w:t>уровня</w:t>
      </w:r>
      <w:r w:rsidRPr="002343CA">
        <w:rPr>
          <w:rFonts w:eastAsia="Times New Roman" w:cs="Times New Roman"/>
          <w:spacing w:val="1"/>
          <w:szCs w:val="28"/>
        </w:rPr>
        <w:t xml:space="preserve"> </w:t>
      </w:r>
      <w:r w:rsidRPr="002343CA">
        <w:rPr>
          <w:rFonts w:eastAsia="Times New Roman" w:cs="Times New Roman"/>
          <w:szCs w:val="28"/>
        </w:rPr>
        <w:t>риска,</w:t>
      </w:r>
      <w:r w:rsidRPr="002343CA">
        <w:rPr>
          <w:rFonts w:eastAsia="Times New Roman" w:cs="Times New Roman"/>
          <w:spacing w:val="1"/>
          <w:szCs w:val="28"/>
        </w:rPr>
        <w:t xml:space="preserve"> </w:t>
      </w:r>
      <w:r w:rsidRPr="002343CA">
        <w:rPr>
          <w:rFonts w:eastAsia="Times New Roman" w:cs="Times New Roman"/>
          <w:szCs w:val="28"/>
        </w:rPr>
        <w:t>говорит</w:t>
      </w:r>
      <w:r w:rsidRPr="002343CA">
        <w:rPr>
          <w:rFonts w:eastAsia="Times New Roman" w:cs="Times New Roman"/>
          <w:spacing w:val="-2"/>
          <w:szCs w:val="28"/>
        </w:rPr>
        <w:t xml:space="preserve"> </w:t>
      </w:r>
      <w:r w:rsidRPr="002343CA">
        <w:rPr>
          <w:rFonts w:eastAsia="Times New Roman" w:cs="Times New Roman"/>
          <w:szCs w:val="28"/>
        </w:rPr>
        <w:t>о ее</w:t>
      </w:r>
      <w:r w:rsidRPr="002343CA">
        <w:rPr>
          <w:rFonts w:eastAsia="Times New Roman" w:cs="Times New Roman"/>
          <w:spacing w:val="-1"/>
          <w:szCs w:val="28"/>
        </w:rPr>
        <w:t xml:space="preserve"> </w:t>
      </w:r>
      <w:r w:rsidRPr="002343CA">
        <w:rPr>
          <w:rFonts w:eastAsia="Times New Roman" w:cs="Times New Roman"/>
          <w:szCs w:val="28"/>
        </w:rPr>
        <w:lastRenderedPageBreak/>
        <w:t>устойчивом</w:t>
      </w:r>
      <w:r w:rsidRPr="002343CA">
        <w:rPr>
          <w:rFonts w:eastAsia="Times New Roman" w:cs="Times New Roman"/>
          <w:spacing w:val="-4"/>
          <w:szCs w:val="28"/>
        </w:rPr>
        <w:t xml:space="preserve"> </w:t>
      </w:r>
      <w:r w:rsidRPr="002343CA">
        <w:rPr>
          <w:rFonts w:eastAsia="Times New Roman" w:cs="Times New Roman"/>
          <w:szCs w:val="28"/>
        </w:rPr>
        <w:t>финансовом состоянии,</w:t>
      </w:r>
      <w:r w:rsidRPr="002343CA">
        <w:rPr>
          <w:rFonts w:eastAsia="Times New Roman" w:cs="Times New Roman"/>
          <w:spacing w:val="-2"/>
          <w:szCs w:val="28"/>
        </w:rPr>
        <w:t xml:space="preserve"> </w:t>
      </w:r>
      <w:r w:rsidRPr="002343CA">
        <w:rPr>
          <w:rFonts w:eastAsia="Times New Roman" w:cs="Times New Roman"/>
          <w:szCs w:val="28"/>
        </w:rPr>
        <w:t>и наоборот.</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того,</w:t>
      </w:r>
      <w:r w:rsidRPr="002343CA">
        <w:rPr>
          <w:rFonts w:eastAsia="Times New Roman" w:cs="Times New Roman"/>
          <w:spacing w:val="1"/>
          <w:szCs w:val="28"/>
        </w:rPr>
        <w:t xml:space="preserve"> </w:t>
      </w:r>
      <w:r w:rsidRPr="002343CA">
        <w:rPr>
          <w:rFonts w:eastAsia="Times New Roman" w:cs="Times New Roman"/>
          <w:szCs w:val="28"/>
        </w:rPr>
        <w:t>чтобы</w:t>
      </w:r>
      <w:r w:rsidRPr="002343CA">
        <w:rPr>
          <w:rFonts w:eastAsia="Times New Roman" w:cs="Times New Roman"/>
          <w:spacing w:val="1"/>
          <w:szCs w:val="28"/>
        </w:rPr>
        <w:t xml:space="preserve"> </w:t>
      </w:r>
      <w:r w:rsidRPr="002343CA">
        <w:rPr>
          <w:rFonts w:eastAsia="Times New Roman" w:cs="Times New Roman"/>
          <w:szCs w:val="28"/>
        </w:rPr>
        <w:t>обеспечить</w:t>
      </w:r>
      <w:r w:rsidRPr="002343CA">
        <w:rPr>
          <w:rFonts w:eastAsia="Times New Roman" w:cs="Times New Roman"/>
          <w:spacing w:val="1"/>
          <w:szCs w:val="28"/>
        </w:rPr>
        <w:t xml:space="preserve"> </w:t>
      </w:r>
      <w:r w:rsidRPr="002343CA">
        <w:rPr>
          <w:rFonts w:eastAsia="Times New Roman" w:cs="Times New Roman"/>
          <w:szCs w:val="28"/>
        </w:rPr>
        <w:t>финансовую</w:t>
      </w:r>
      <w:r w:rsidRPr="002343CA">
        <w:rPr>
          <w:rFonts w:eastAsia="Times New Roman" w:cs="Times New Roman"/>
          <w:spacing w:val="1"/>
          <w:szCs w:val="28"/>
        </w:rPr>
        <w:t xml:space="preserve"> </w:t>
      </w:r>
      <w:r w:rsidRPr="002343CA">
        <w:rPr>
          <w:rFonts w:eastAsia="Times New Roman" w:cs="Times New Roman"/>
          <w:szCs w:val="28"/>
        </w:rPr>
        <w:t>устойчивость,</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необходимо иметь гибкую структуру капитала и осуществлять его движение</w:t>
      </w:r>
      <w:r w:rsidRPr="002343CA">
        <w:rPr>
          <w:rFonts w:eastAsia="Times New Roman" w:cs="Times New Roman"/>
          <w:spacing w:val="1"/>
          <w:szCs w:val="28"/>
        </w:rPr>
        <w:t xml:space="preserve"> </w:t>
      </w:r>
      <w:r w:rsidRPr="002343CA">
        <w:rPr>
          <w:rFonts w:eastAsia="Times New Roman" w:cs="Times New Roman"/>
          <w:szCs w:val="28"/>
        </w:rPr>
        <w:t>таким</w:t>
      </w:r>
      <w:r w:rsidRPr="002343CA">
        <w:rPr>
          <w:rFonts w:eastAsia="Times New Roman" w:cs="Times New Roman"/>
          <w:spacing w:val="1"/>
          <w:szCs w:val="28"/>
        </w:rPr>
        <w:t xml:space="preserve"> </w:t>
      </w:r>
      <w:r w:rsidRPr="002343CA">
        <w:rPr>
          <w:rFonts w:eastAsia="Times New Roman" w:cs="Times New Roman"/>
          <w:szCs w:val="28"/>
        </w:rPr>
        <w:t>образом,</w:t>
      </w:r>
      <w:r w:rsidRPr="002343CA">
        <w:rPr>
          <w:rFonts w:eastAsia="Times New Roman" w:cs="Times New Roman"/>
          <w:spacing w:val="1"/>
          <w:szCs w:val="28"/>
        </w:rPr>
        <w:t xml:space="preserve"> </w:t>
      </w:r>
      <w:r w:rsidRPr="002343CA">
        <w:rPr>
          <w:rFonts w:eastAsia="Times New Roman" w:cs="Times New Roman"/>
          <w:szCs w:val="28"/>
        </w:rPr>
        <w:t>чтобы</w:t>
      </w:r>
      <w:r w:rsidRPr="002343CA">
        <w:rPr>
          <w:rFonts w:eastAsia="Times New Roman" w:cs="Times New Roman"/>
          <w:spacing w:val="1"/>
          <w:szCs w:val="28"/>
        </w:rPr>
        <w:t xml:space="preserve"> </w:t>
      </w:r>
      <w:r w:rsidRPr="002343CA">
        <w:rPr>
          <w:rFonts w:eastAsia="Times New Roman" w:cs="Times New Roman"/>
          <w:szCs w:val="28"/>
        </w:rPr>
        <w:t>превышение</w:t>
      </w:r>
      <w:r w:rsidRPr="002343CA">
        <w:rPr>
          <w:rFonts w:eastAsia="Times New Roman" w:cs="Times New Roman"/>
          <w:spacing w:val="1"/>
          <w:szCs w:val="28"/>
        </w:rPr>
        <w:t xml:space="preserve"> </w:t>
      </w:r>
      <w:r w:rsidRPr="002343CA">
        <w:rPr>
          <w:rFonts w:eastAsia="Times New Roman" w:cs="Times New Roman"/>
          <w:szCs w:val="28"/>
        </w:rPr>
        <w:t>доходов</w:t>
      </w:r>
      <w:r w:rsidRPr="002343CA">
        <w:rPr>
          <w:rFonts w:eastAsia="Times New Roman" w:cs="Times New Roman"/>
          <w:spacing w:val="1"/>
          <w:szCs w:val="28"/>
        </w:rPr>
        <w:t xml:space="preserve"> </w:t>
      </w:r>
      <w:r w:rsidRPr="002343CA">
        <w:rPr>
          <w:rFonts w:eastAsia="Times New Roman" w:cs="Times New Roman"/>
          <w:szCs w:val="28"/>
        </w:rPr>
        <w:t>над</w:t>
      </w:r>
      <w:r w:rsidRPr="002343CA">
        <w:rPr>
          <w:rFonts w:eastAsia="Times New Roman" w:cs="Times New Roman"/>
          <w:spacing w:val="1"/>
          <w:szCs w:val="28"/>
        </w:rPr>
        <w:t xml:space="preserve"> </w:t>
      </w:r>
      <w:r w:rsidRPr="002343CA">
        <w:rPr>
          <w:rFonts w:eastAsia="Times New Roman" w:cs="Times New Roman"/>
          <w:szCs w:val="28"/>
        </w:rPr>
        <w:t>расходами</w:t>
      </w:r>
      <w:r w:rsidRPr="002343CA">
        <w:rPr>
          <w:rFonts w:eastAsia="Times New Roman" w:cs="Times New Roman"/>
          <w:spacing w:val="1"/>
          <w:szCs w:val="28"/>
        </w:rPr>
        <w:t xml:space="preserve"> </w:t>
      </w:r>
      <w:r w:rsidRPr="002343CA">
        <w:rPr>
          <w:rFonts w:eastAsia="Times New Roman" w:cs="Times New Roman"/>
          <w:szCs w:val="28"/>
        </w:rPr>
        <w:t>обеспечивалось</w:t>
      </w:r>
      <w:r w:rsidRPr="002343CA">
        <w:rPr>
          <w:rFonts w:eastAsia="Times New Roman" w:cs="Times New Roman"/>
          <w:spacing w:val="1"/>
          <w:szCs w:val="28"/>
        </w:rPr>
        <w:t xml:space="preserve"> </w:t>
      </w:r>
      <w:r w:rsidRPr="002343CA">
        <w:rPr>
          <w:rFonts w:eastAsia="Times New Roman" w:cs="Times New Roman"/>
          <w:szCs w:val="28"/>
        </w:rPr>
        <w:t>постоянно с целью сохранения платежеспособности и создания условий для</w:t>
      </w:r>
      <w:r w:rsidRPr="002343CA">
        <w:rPr>
          <w:rFonts w:eastAsia="Times New Roman" w:cs="Times New Roman"/>
          <w:spacing w:val="1"/>
          <w:szCs w:val="28"/>
        </w:rPr>
        <w:t xml:space="preserve"> </w:t>
      </w:r>
      <w:r w:rsidRPr="002343CA">
        <w:rPr>
          <w:rFonts w:eastAsia="Times New Roman" w:cs="Times New Roman"/>
          <w:szCs w:val="28"/>
        </w:rPr>
        <w:t>развития.</w:t>
      </w:r>
    </w:p>
    <w:p w:rsidR="002343CA" w:rsidRPr="002343CA" w:rsidRDefault="002343CA" w:rsidP="002343CA">
      <w:pPr>
        <w:widowControl w:val="0"/>
        <w:autoSpaceDE w:val="0"/>
        <w:autoSpaceDN w:val="0"/>
        <w:ind w:firstLine="709"/>
        <w:contextualSpacing/>
        <w:rPr>
          <w:rFonts w:eastAsia="Times New Roman" w:cs="Times New Roman"/>
          <w:sz w:val="2"/>
          <w:szCs w:val="28"/>
        </w:rPr>
      </w:pP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Финансовую</w:t>
      </w:r>
      <w:r w:rsidRPr="002343CA">
        <w:rPr>
          <w:rFonts w:eastAsia="Times New Roman" w:cs="Times New Roman"/>
          <w:spacing w:val="1"/>
          <w:szCs w:val="28"/>
        </w:rPr>
        <w:t xml:space="preserve"> </w:t>
      </w:r>
      <w:r w:rsidRPr="002343CA">
        <w:rPr>
          <w:rFonts w:eastAsia="Times New Roman" w:cs="Times New Roman"/>
          <w:szCs w:val="28"/>
        </w:rPr>
        <w:t>устойчивость</w:t>
      </w:r>
      <w:r w:rsidRPr="002343CA">
        <w:rPr>
          <w:rFonts w:eastAsia="Times New Roman" w:cs="Times New Roman"/>
          <w:spacing w:val="1"/>
          <w:szCs w:val="28"/>
        </w:rPr>
        <w:t xml:space="preserve"> </w:t>
      </w:r>
      <w:r w:rsidRPr="002343CA">
        <w:rPr>
          <w:rFonts w:eastAsia="Times New Roman" w:cs="Times New Roman"/>
          <w:szCs w:val="28"/>
        </w:rPr>
        <w:t>следует</w:t>
      </w:r>
      <w:r w:rsidRPr="002343CA">
        <w:rPr>
          <w:rFonts w:eastAsia="Times New Roman" w:cs="Times New Roman"/>
          <w:spacing w:val="1"/>
          <w:szCs w:val="28"/>
        </w:rPr>
        <w:t xml:space="preserve"> </w:t>
      </w:r>
      <w:r w:rsidRPr="002343CA">
        <w:rPr>
          <w:rFonts w:eastAsia="Times New Roman" w:cs="Times New Roman"/>
          <w:szCs w:val="28"/>
        </w:rPr>
        <w:t>рассматривать</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неотъемлемую</w:t>
      </w:r>
      <w:r w:rsidRPr="002343CA">
        <w:rPr>
          <w:rFonts w:eastAsia="Times New Roman" w:cs="Times New Roman"/>
          <w:spacing w:val="1"/>
          <w:szCs w:val="28"/>
        </w:rPr>
        <w:t xml:space="preserve"> </w:t>
      </w:r>
      <w:r w:rsidRPr="002343CA">
        <w:rPr>
          <w:rFonts w:eastAsia="Times New Roman" w:cs="Times New Roman"/>
          <w:szCs w:val="28"/>
        </w:rPr>
        <w:t>характеристику финансового состояния организации, но следует отметить, что</w:t>
      </w:r>
      <w:r w:rsidRPr="002343CA">
        <w:rPr>
          <w:rFonts w:eastAsia="Times New Roman" w:cs="Times New Roman"/>
          <w:spacing w:val="1"/>
          <w:szCs w:val="28"/>
        </w:rPr>
        <w:t xml:space="preserve"> </w:t>
      </w:r>
      <w:r w:rsidRPr="002343CA">
        <w:rPr>
          <w:rFonts w:eastAsia="Times New Roman" w:cs="Times New Roman"/>
          <w:szCs w:val="28"/>
        </w:rPr>
        <w:t>понятие</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устойчивости</w:t>
      </w:r>
      <w:r w:rsidRPr="002343CA">
        <w:rPr>
          <w:rFonts w:eastAsia="Times New Roman" w:cs="Times New Roman"/>
          <w:spacing w:val="1"/>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своему</w:t>
      </w:r>
      <w:r w:rsidRPr="002343CA">
        <w:rPr>
          <w:rFonts w:eastAsia="Times New Roman" w:cs="Times New Roman"/>
          <w:spacing w:val="1"/>
          <w:szCs w:val="28"/>
        </w:rPr>
        <w:t xml:space="preserve"> </w:t>
      </w:r>
      <w:r w:rsidRPr="002343CA">
        <w:rPr>
          <w:rFonts w:eastAsia="Times New Roman" w:cs="Times New Roman"/>
          <w:szCs w:val="28"/>
        </w:rPr>
        <w:t>содержанию</w:t>
      </w:r>
      <w:r w:rsidRPr="002343CA">
        <w:rPr>
          <w:rFonts w:eastAsia="Times New Roman" w:cs="Times New Roman"/>
          <w:spacing w:val="1"/>
          <w:szCs w:val="28"/>
        </w:rPr>
        <w:t xml:space="preserve"> </w:t>
      </w:r>
      <w:r w:rsidRPr="002343CA">
        <w:rPr>
          <w:rFonts w:eastAsia="Times New Roman" w:cs="Times New Roman"/>
          <w:szCs w:val="28"/>
        </w:rPr>
        <w:t>шире</w:t>
      </w:r>
      <w:r w:rsidRPr="002343CA">
        <w:rPr>
          <w:rFonts w:eastAsia="Times New Roman" w:cs="Times New Roman"/>
          <w:spacing w:val="1"/>
          <w:szCs w:val="28"/>
        </w:rPr>
        <w:t xml:space="preserve"> </w:t>
      </w:r>
      <w:r w:rsidRPr="002343CA">
        <w:rPr>
          <w:rFonts w:eastAsia="Times New Roman" w:cs="Times New Roman"/>
          <w:szCs w:val="28"/>
        </w:rPr>
        <w:t>понятия</w:t>
      </w:r>
      <w:r w:rsidRPr="002343CA">
        <w:rPr>
          <w:rFonts w:eastAsia="Times New Roman" w:cs="Times New Roman"/>
          <w:spacing w:val="1"/>
          <w:szCs w:val="28"/>
        </w:rPr>
        <w:t xml:space="preserve"> </w:t>
      </w:r>
      <w:r w:rsidRPr="002343CA">
        <w:rPr>
          <w:rFonts w:eastAsia="Times New Roman" w:cs="Times New Roman"/>
          <w:szCs w:val="28"/>
        </w:rPr>
        <w:t>финансового состояния.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Оценка финансовой устойчивости основывается на применении разных</w:t>
      </w:r>
      <w:r w:rsidRPr="002343CA">
        <w:rPr>
          <w:rFonts w:eastAsia="Times New Roman" w:cs="Times New Roman"/>
          <w:spacing w:val="1"/>
          <w:szCs w:val="28"/>
        </w:rPr>
        <w:t xml:space="preserve"> </w:t>
      </w:r>
      <w:r w:rsidRPr="002343CA">
        <w:rPr>
          <w:rFonts w:eastAsia="Times New Roman" w:cs="Times New Roman"/>
          <w:szCs w:val="28"/>
        </w:rPr>
        <w:t>параметров,</w:t>
      </w:r>
      <w:r w:rsidRPr="002343CA">
        <w:rPr>
          <w:rFonts w:eastAsia="Times New Roman" w:cs="Times New Roman"/>
          <w:spacing w:val="71"/>
          <w:szCs w:val="28"/>
        </w:rPr>
        <w:t xml:space="preserve"> </w:t>
      </w:r>
      <w:r w:rsidRPr="002343CA">
        <w:rPr>
          <w:rFonts w:eastAsia="Times New Roman" w:cs="Times New Roman"/>
          <w:szCs w:val="28"/>
        </w:rPr>
        <w:t>которые</w:t>
      </w:r>
      <w:r w:rsidRPr="002343CA">
        <w:rPr>
          <w:rFonts w:eastAsia="Times New Roman" w:cs="Times New Roman"/>
          <w:spacing w:val="71"/>
          <w:szCs w:val="28"/>
        </w:rPr>
        <w:t xml:space="preserve"> </w:t>
      </w:r>
      <w:r w:rsidRPr="002343CA">
        <w:rPr>
          <w:rFonts w:eastAsia="Times New Roman" w:cs="Times New Roman"/>
          <w:szCs w:val="28"/>
        </w:rPr>
        <w:t>можно</w:t>
      </w:r>
      <w:r w:rsidRPr="002343CA">
        <w:rPr>
          <w:rFonts w:eastAsia="Times New Roman" w:cs="Times New Roman"/>
          <w:spacing w:val="71"/>
          <w:szCs w:val="28"/>
        </w:rPr>
        <w:t xml:space="preserve"> </w:t>
      </w:r>
      <w:r w:rsidRPr="002343CA">
        <w:rPr>
          <w:rFonts w:eastAsia="Times New Roman" w:cs="Times New Roman"/>
          <w:szCs w:val="28"/>
        </w:rPr>
        <w:t>классифицировать</w:t>
      </w:r>
      <w:r w:rsidRPr="002343CA">
        <w:rPr>
          <w:rFonts w:eastAsia="Times New Roman" w:cs="Times New Roman"/>
          <w:spacing w:val="71"/>
          <w:szCs w:val="28"/>
        </w:rPr>
        <w:t xml:space="preserve"> </w:t>
      </w:r>
      <w:r w:rsidRPr="002343CA">
        <w:rPr>
          <w:rFonts w:eastAsia="Times New Roman" w:cs="Times New Roman"/>
          <w:szCs w:val="28"/>
        </w:rPr>
        <w:t>как</w:t>
      </w:r>
      <w:r w:rsidRPr="002343CA">
        <w:rPr>
          <w:rFonts w:eastAsia="Times New Roman" w:cs="Times New Roman"/>
          <w:spacing w:val="71"/>
          <w:szCs w:val="28"/>
        </w:rPr>
        <w:t xml:space="preserve"> </w:t>
      </w:r>
      <w:r w:rsidRPr="002343CA">
        <w:rPr>
          <w:rFonts w:eastAsia="Times New Roman" w:cs="Times New Roman"/>
          <w:szCs w:val="28"/>
        </w:rPr>
        <w:t>статичные</w:t>
      </w:r>
      <w:r>
        <w:rPr>
          <w:rFonts w:eastAsia="Times New Roman" w:cs="Times New Roman"/>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динамичные.</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первую группу входят показатели, определяющие структуру капитала;</w:t>
      </w:r>
      <w:r w:rsidRPr="002343CA">
        <w:rPr>
          <w:rFonts w:eastAsia="Times New Roman" w:cs="Times New Roman"/>
          <w:spacing w:val="1"/>
          <w:szCs w:val="28"/>
        </w:rPr>
        <w:t xml:space="preserve"> </w:t>
      </w:r>
      <w:r w:rsidRPr="002343CA">
        <w:rPr>
          <w:rFonts w:eastAsia="Times New Roman" w:cs="Times New Roman"/>
          <w:szCs w:val="28"/>
        </w:rPr>
        <w:t>сбалансированность</w:t>
      </w:r>
      <w:r w:rsidRPr="002343CA">
        <w:rPr>
          <w:rFonts w:eastAsia="Times New Roman" w:cs="Times New Roman"/>
          <w:spacing w:val="1"/>
          <w:szCs w:val="28"/>
        </w:rPr>
        <w:t xml:space="preserve"> </w:t>
      </w:r>
      <w:r w:rsidRPr="002343CA">
        <w:rPr>
          <w:rFonts w:eastAsia="Times New Roman" w:cs="Times New Roman"/>
          <w:szCs w:val="28"/>
        </w:rPr>
        <w:t>отдельных</w:t>
      </w:r>
      <w:r w:rsidRPr="002343CA">
        <w:rPr>
          <w:rFonts w:eastAsia="Times New Roman" w:cs="Times New Roman"/>
          <w:spacing w:val="1"/>
          <w:szCs w:val="28"/>
        </w:rPr>
        <w:t xml:space="preserve"> </w:t>
      </w:r>
      <w:r w:rsidRPr="002343CA">
        <w:rPr>
          <w:rFonts w:eastAsia="Times New Roman" w:cs="Times New Roman"/>
          <w:szCs w:val="28"/>
        </w:rPr>
        <w:t>статей</w:t>
      </w:r>
      <w:r w:rsidRPr="002343CA">
        <w:rPr>
          <w:rFonts w:eastAsia="Times New Roman" w:cs="Times New Roman"/>
          <w:spacing w:val="1"/>
          <w:szCs w:val="28"/>
        </w:rPr>
        <w:t xml:space="preserve"> </w:t>
      </w:r>
      <w:r w:rsidRPr="002343CA">
        <w:rPr>
          <w:rFonts w:eastAsia="Times New Roman" w:cs="Times New Roman"/>
          <w:szCs w:val="28"/>
        </w:rPr>
        <w:t>активов</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пассивов;</w:t>
      </w:r>
      <w:r w:rsidRPr="002343CA">
        <w:rPr>
          <w:rFonts w:eastAsia="Times New Roman" w:cs="Times New Roman"/>
          <w:spacing w:val="1"/>
          <w:szCs w:val="28"/>
        </w:rPr>
        <w:t xml:space="preserve"> </w:t>
      </w:r>
      <w:r w:rsidRPr="002343CA">
        <w:rPr>
          <w:rFonts w:eastAsia="Times New Roman" w:cs="Times New Roman"/>
          <w:szCs w:val="28"/>
        </w:rPr>
        <w:t>ликвидность</w:t>
      </w:r>
      <w:r w:rsidRPr="002343CA">
        <w:rPr>
          <w:rFonts w:eastAsia="Times New Roman" w:cs="Times New Roman"/>
          <w:spacing w:val="1"/>
          <w:szCs w:val="28"/>
        </w:rPr>
        <w:t xml:space="preserve"> </w:t>
      </w:r>
      <w:r w:rsidRPr="002343CA">
        <w:rPr>
          <w:rFonts w:eastAsia="Times New Roman" w:cs="Times New Roman"/>
          <w:szCs w:val="28"/>
        </w:rPr>
        <w:t>баланса. Они дают возможность оценить финансовое состояние на конкретную</w:t>
      </w:r>
      <w:r w:rsidRPr="002343CA">
        <w:rPr>
          <w:rFonts w:eastAsia="Times New Roman" w:cs="Times New Roman"/>
          <w:spacing w:val="1"/>
          <w:szCs w:val="28"/>
        </w:rPr>
        <w:t xml:space="preserve"> </w:t>
      </w:r>
      <w:r w:rsidRPr="002343CA">
        <w:rPr>
          <w:rFonts w:eastAsia="Times New Roman" w:cs="Times New Roman"/>
          <w:szCs w:val="28"/>
        </w:rPr>
        <w:t>дату. Их уровень определяет тип финансовой устойчивости и степень риска</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4"/>
          <w:szCs w:val="28"/>
        </w:rPr>
        <w:t xml:space="preserve"> </w:t>
      </w:r>
      <w:r w:rsidRPr="002343CA">
        <w:rPr>
          <w:rFonts w:eastAsia="Times New Roman" w:cs="Times New Roman"/>
          <w:szCs w:val="28"/>
        </w:rPr>
        <w:t>неустойчивости организации.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Во</w:t>
      </w:r>
      <w:r w:rsidRPr="002343CA">
        <w:rPr>
          <w:rFonts w:eastAsia="Times New Roman" w:cs="Times New Roman"/>
          <w:spacing w:val="1"/>
          <w:szCs w:val="28"/>
        </w:rPr>
        <w:t xml:space="preserve"> </w:t>
      </w:r>
      <w:r w:rsidRPr="002343CA">
        <w:rPr>
          <w:rFonts w:eastAsia="Times New Roman" w:cs="Times New Roman"/>
          <w:szCs w:val="28"/>
        </w:rPr>
        <w:t>вторую</w:t>
      </w:r>
      <w:r w:rsidRPr="002343CA">
        <w:rPr>
          <w:rFonts w:eastAsia="Times New Roman" w:cs="Times New Roman"/>
          <w:spacing w:val="1"/>
          <w:szCs w:val="28"/>
        </w:rPr>
        <w:t xml:space="preserve"> </w:t>
      </w:r>
      <w:r w:rsidRPr="002343CA">
        <w:rPr>
          <w:rFonts w:eastAsia="Times New Roman" w:cs="Times New Roman"/>
          <w:szCs w:val="28"/>
        </w:rPr>
        <w:t>группу</w:t>
      </w:r>
      <w:r w:rsidRPr="002343CA">
        <w:rPr>
          <w:rFonts w:eastAsia="Times New Roman" w:cs="Times New Roman"/>
          <w:spacing w:val="1"/>
          <w:szCs w:val="28"/>
        </w:rPr>
        <w:t xml:space="preserve"> </w:t>
      </w:r>
      <w:r w:rsidRPr="002343CA">
        <w:rPr>
          <w:rFonts w:eastAsia="Times New Roman" w:cs="Times New Roman"/>
          <w:szCs w:val="28"/>
        </w:rPr>
        <w:t>входят</w:t>
      </w:r>
      <w:r w:rsidRPr="002343CA">
        <w:rPr>
          <w:rFonts w:eastAsia="Times New Roman" w:cs="Times New Roman"/>
          <w:spacing w:val="1"/>
          <w:szCs w:val="28"/>
        </w:rPr>
        <w:t xml:space="preserve"> </w:t>
      </w:r>
      <w:r w:rsidRPr="002343CA">
        <w:rPr>
          <w:rFonts w:eastAsia="Times New Roman" w:cs="Times New Roman"/>
          <w:szCs w:val="28"/>
        </w:rPr>
        <w:t>показатели</w:t>
      </w:r>
      <w:r w:rsidRPr="002343CA">
        <w:rPr>
          <w:rFonts w:eastAsia="Times New Roman" w:cs="Times New Roman"/>
          <w:spacing w:val="1"/>
          <w:szCs w:val="28"/>
        </w:rPr>
        <w:t xml:space="preserve"> </w:t>
      </w:r>
      <w:r w:rsidRPr="002343CA">
        <w:rPr>
          <w:rFonts w:eastAsia="Times New Roman" w:cs="Times New Roman"/>
          <w:szCs w:val="28"/>
        </w:rPr>
        <w:t>деловой</w:t>
      </w:r>
      <w:r w:rsidRPr="002343CA">
        <w:rPr>
          <w:rFonts w:eastAsia="Times New Roman" w:cs="Times New Roman"/>
          <w:spacing w:val="1"/>
          <w:szCs w:val="28"/>
        </w:rPr>
        <w:t xml:space="preserve"> </w:t>
      </w:r>
      <w:r w:rsidRPr="002343CA">
        <w:rPr>
          <w:rFonts w:eastAsia="Times New Roman" w:cs="Times New Roman"/>
          <w:szCs w:val="28"/>
        </w:rPr>
        <w:t>активности,</w:t>
      </w:r>
      <w:r w:rsidRPr="002343CA">
        <w:rPr>
          <w:rFonts w:eastAsia="Times New Roman" w:cs="Times New Roman"/>
          <w:spacing w:val="1"/>
          <w:szCs w:val="28"/>
        </w:rPr>
        <w:t xml:space="preserve"> </w:t>
      </w:r>
      <w:r w:rsidRPr="002343CA">
        <w:rPr>
          <w:rFonts w:eastAsia="Times New Roman" w:cs="Times New Roman"/>
          <w:szCs w:val="28"/>
        </w:rPr>
        <w:t>которая</w:t>
      </w:r>
      <w:r w:rsidRPr="002343CA">
        <w:rPr>
          <w:rFonts w:eastAsia="Times New Roman" w:cs="Times New Roman"/>
          <w:spacing w:val="1"/>
          <w:szCs w:val="28"/>
        </w:rPr>
        <w:t xml:space="preserve"> </w:t>
      </w:r>
      <w:r w:rsidRPr="002343CA">
        <w:rPr>
          <w:rFonts w:eastAsia="Times New Roman" w:cs="Times New Roman"/>
          <w:szCs w:val="28"/>
        </w:rPr>
        <w:t>характеризуется устойчивой тенденцией генерирования прибыли, ускорением</w:t>
      </w:r>
      <w:r w:rsidRPr="002343CA">
        <w:rPr>
          <w:rFonts w:eastAsia="Times New Roman" w:cs="Times New Roman"/>
          <w:spacing w:val="1"/>
          <w:szCs w:val="28"/>
        </w:rPr>
        <w:t xml:space="preserve"> </w:t>
      </w:r>
      <w:r w:rsidRPr="002343CA">
        <w:rPr>
          <w:rFonts w:eastAsia="Times New Roman" w:cs="Times New Roman"/>
          <w:szCs w:val="28"/>
        </w:rPr>
        <w:t>оборачиваемости</w:t>
      </w:r>
      <w:r w:rsidRPr="002343CA">
        <w:rPr>
          <w:rFonts w:eastAsia="Times New Roman" w:cs="Times New Roman"/>
          <w:spacing w:val="1"/>
          <w:szCs w:val="28"/>
        </w:rPr>
        <w:t xml:space="preserve"> </w:t>
      </w:r>
      <w:r w:rsidRPr="002343CA">
        <w:rPr>
          <w:rFonts w:eastAsia="Times New Roman" w:cs="Times New Roman"/>
          <w:szCs w:val="28"/>
        </w:rPr>
        <w:t>капитала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эффективностью</w:t>
      </w:r>
      <w:r w:rsidRPr="002343CA">
        <w:rPr>
          <w:rFonts w:eastAsia="Times New Roman" w:cs="Times New Roman"/>
          <w:spacing w:val="1"/>
          <w:szCs w:val="28"/>
        </w:rPr>
        <w:t xml:space="preserve"> </w:t>
      </w:r>
      <w:r w:rsidRPr="002343CA">
        <w:rPr>
          <w:rFonts w:eastAsia="Times New Roman" w:cs="Times New Roman"/>
          <w:szCs w:val="28"/>
        </w:rPr>
        <w:t>его</w:t>
      </w:r>
      <w:r w:rsidRPr="002343CA">
        <w:rPr>
          <w:rFonts w:eastAsia="Times New Roman" w:cs="Times New Roman"/>
          <w:spacing w:val="1"/>
          <w:szCs w:val="28"/>
        </w:rPr>
        <w:t xml:space="preserve"> </w:t>
      </w:r>
      <w:r w:rsidRPr="002343CA">
        <w:rPr>
          <w:rFonts w:eastAsia="Times New Roman" w:cs="Times New Roman"/>
          <w:szCs w:val="28"/>
        </w:rPr>
        <w:t>использования.</w:t>
      </w:r>
      <w:r w:rsidRPr="002343CA">
        <w:rPr>
          <w:rFonts w:eastAsia="Times New Roman" w:cs="Times New Roman"/>
          <w:spacing w:val="1"/>
          <w:szCs w:val="28"/>
        </w:rPr>
        <w:t xml:space="preserve"> </w:t>
      </w:r>
      <w:r w:rsidRPr="002343CA">
        <w:rPr>
          <w:rFonts w:eastAsia="Times New Roman" w:cs="Times New Roman"/>
          <w:szCs w:val="28"/>
        </w:rPr>
        <w:t>Положительная</w:t>
      </w:r>
      <w:r w:rsidRPr="002343CA">
        <w:rPr>
          <w:rFonts w:eastAsia="Times New Roman" w:cs="Times New Roman"/>
          <w:spacing w:val="1"/>
          <w:szCs w:val="28"/>
        </w:rPr>
        <w:t xml:space="preserve"> </w:t>
      </w:r>
      <w:r w:rsidRPr="002343CA">
        <w:rPr>
          <w:rFonts w:eastAsia="Times New Roman" w:cs="Times New Roman"/>
          <w:szCs w:val="28"/>
        </w:rPr>
        <w:t>динамика</w:t>
      </w:r>
      <w:r w:rsidRPr="002343CA">
        <w:rPr>
          <w:rFonts w:eastAsia="Times New Roman" w:cs="Times New Roman"/>
          <w:spacing w:val="1"/>
          <w:szCs w:val="28"/>
        </w:rPr>
        <w:t xml:space="preserve"> </w:t>
      </w:r>
      <w:r w:rsidRPr="002343CA">
        <w:rPr>
          <w:rFonts w:eastAsia="Times New Roman" w:cs="Times New Roman"/>
          <w:szCs w:val="28"/>
        </w:rPr>
        <w:t>этих</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может</w:t>
      </w:r>
      <w:r w:rsidRPr="002343CA">
        <w:rPr>
          <w:rFonts w:eastAsia="Times New Roman" w:cs="Times New Roman"/>
          <w:spacing w:val="1"/>
          <w:szCs w:val="28"/>
        </w:rPr>
        <w:t xml:space="preserve"> </w:t>
      </w:r>
      <w:r w:rsidRPr="002343CA">
        <w:rPr>
          <w:rFonts w:eastAsia="Times New Roman" w:cs="Times New Roman"/>
          <w:szCs w:val="28"/>
        </w:rPr>
        <w:t>обеспечить</w:t>
      </w:r>
      <w:r w:rsidRPr="002343CA">
        <w:rPr>
          <w:rFonts w:eastAsia="Times New Roman" w:cs="Times New Roman"/>
          <w:spacing w:val="1"/>
          <w:szCs w:val="28"/>
        </w:rPr>
        <w:t xml:space="preserve"> </w:t>
      </w:r>
      <w:r w:rsidRPr="002343CA">
        <w:rPr>
          <w:rFonts w:eastAsia="Times New Roman" w:cs="Times New Roman"/>
          <w:szCs w:val="28"/>
        </w:rPr>
        <w:t>устойчивость</w:t>
      </w:r>
      <w:r w:rsidRPr="002343CA">
        <w:rPr>
          <w:rFonts w:eastAsia="Times New Roman" w:cs="Times New Roman"/>
          <w:spacing w:val="1"/>
          <w:szCs w:val="28"/>
        </w:rPr>
        <w:t xml:space="preserve"> </w:t>
      </w:r>
      <w:r w:rsidRPr="002343CA">
        <w:rPr>
          <w:rFonts w:eastAsia="Times New Roman" w:cs="Times New Roman"/>
          <w:szCs w:val="28"/>
        </w:rPr>
        <w:t>финансового состояния в</w:t>
      </w:r>
      <w:r w:rsidRPr="002343CA">
        <w:rPr>
          <w:rFonts w:eastAsia="Times New Roman" w:cs="Times New Roman"/>
          <w:spacing w:val="-4"/>
          <w:szCs w:val="28"/>
        </w:rPr>
        <w:t xml:space="preserve"> </w:t>
      </w:r>
      <w:r w:rsidRPr="002343CA">
        <w:rPr>
          <w:rFonts w:eastAsia="Times New Roman" w:cs="Times New Roman"/>
          <w:szCs w:val="28"/>
        </w:rPr>
        <w:t>перспективе.</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Устойчивость финансового состояния также находится в зависимости от</w:t>
      </w:r>
      <w:r w:rsidRPr="002343CA">
        <w:rPr>
          <w:rFonts w:eastAsia="Times New Roman" w:cs="Times New Roman"/>
          <w:spacing w:val="1"/>
          <w:szCs w:val="28"/>
        </w:rPr>
        <w:t xml:space="preserve"> </w:t>
      </w:r>
      <w:r w:rsidRPr="002343CA">
        <w:rPr>
          <w:rFonts w:eastAsia="Times New Roman" w:cs="Times New Roman"/>
          <w:szCs w:val="28"/>
        </w:rPr>
        <w:t>итогов</w:t>
      </w:r>
      <w:r w:rsidRPr="002343CA">
        <w:rPr>
          <w:rFonts w:eastAsia="Times New Roman" w:cs="Times New Roman"/>
          <w:spacing w:val="1"/>
          <w:szCs w:val="28"/>
        </w:rPr>
        <w:t xml:space="preserve"> </w:t>
      </w:r>
      <w:r w:rsidRPr="002343CA">
        <w:rPr>
          <w:rFonts w:eastAsia="Times New Roman" w:cs="Times New Roman"/>
          <w:szCs w:val="28"/>
        </w:rPr>
        <w:t>коммерческой,</w:t>
      </w:r>
      <w:r w:rsidRPr="002343CA">
        <w:rPr>
          <w:rFonts w:eastAsia="Times New Roman" w:cs="Times New Roman"/>
          <w:spacing w:val="1"/>
          <w:szCs w:val="28"/>
        </w:rPr>
        <w:t xml:space="preserve"> </w:t>
      </w:r>
      <w:r w:rsidRPr="002343CA">
        <w:rPr>
          <w:rFonts w:eastAsia="Times New Roman" w:cs="Times New Roman"/>
          <w:szCs w:val="28"/>
        </w:rPr>
        <w:t>производственной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 В случае, когда производственный и финансовый планы успешно</w:t>
      </w:r>
      <w:r w:rsidRPr="002343CA">
        <w:rPr>
          <w:rFonts w:eastAsia="Times New Roman" w:cs="Times New Roman"/>
          <w:spacing w:val="1"/>
          <w:szCs w:val="28"/>
        </w:rPr>
        <w:t xml:space="preserve"> </w:t>
      </w:r>
      <w:r w:rsidRPr="002343CA">
        <w:rPr>
          <w:rFonts w:eastAsia="Times New Roman" w:cs="Times New Roman"/>
          <w:szCs w:val="28"/>
        </w:rPr>
        <w:t>выполняются, это положительно влияет на финансовое состояние организации.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противном</w:t>
      </w:r>
      <w:r w:rsidRPr="002343CA">
        <w:rPr>
          <w:rFonts w:eastAsia="Times New Roman" w:cs="Times New Roman"/>
          <w:spacing w:val="1"/>
          <w:szCs w:val="28"/>
        </w:rPr>
        <w:t xml:space="preserve"> </w:t>
      </w:r>
      <w:r w:rsidRPr="002343CA">
        <w:rPr>
          <w:rFonts w:eastAsia="Times New Roman" w:cs="Times New Roman"/>
          <w:szCs w:val="28"/>
        </w:rPr>
        <w:t>случае,</w:t>
      </w:r>
      <w:r w:rsidRPr="002343CA">
        <w:rPr>
          <w:rFonts w:eastAsia="Times New Roman" w:cs="Times New Roman"/>
          <w:spacing w:val="1"/>
          <w:szCs w:val="28"/>
        </w:rPr>
        <w:t xml:space="preserve"> </w:t>
      </w:r>
      <w:r w:rsidRPr="002343CA">
        <w:rPr>
          <w:rFonts w:eastAsia="Times New Roman" w:cs="Times New Roman"/>
          <w:szCs w:val="28"/>
        </w:rPr>
        <w:t>спад</w:t>
      </w:r>
      <w:r w:rsidRPr="002343CA">
        <w:rPr>
          <w:rFonts w:eastAsia="Times New Roman" w:cs="Times New Roman"/>
          <w:spacing w:val="1"/>
          <w:szCs w:val="28"/>
        </w:rPr>
        <w:t xml:space="preserve"> </w:t>
      </w:r>
      <w:r w:rsidRPr="002343CA">
        <w:rPr>
          <w:rFonts w:eastAsia="Times New Roman" w:cs="Times New Roman"/>
          <w:szCs w:val="28"/>
        </w:rPr>
        <w:t>производства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уменьшение</w:t>
      </w:r>
      <w:r w:rsidRPr="002343CA">
        <w:rPr>
          <w:rFonts w:eastAsia="Times New Roman" w:cs="Times New Roman"/>
          <w:spacing w:val="1"/>
          <w:szCs w:val="28"/>
        </w:rPr>
        <w:t xml:space="preserve"> </w:t>
      </w:r>
      <w:r w:rsidRPr="002343CA">
        <w:rPr>
          <w:rFonts w:eastAsia="Times New Roman" w:cs="Times New Roman"/>
          <w:szCs w:val="28"/>
        </w:rPr>
        <w:t>объемов</w:t>
      </w:r>
      <w:r w:rsidRPr="002343CA">
        <w:rPr>
          <w:rFonts w:eastAsia="Times New Roman" w:cs="Times New Roman"/>
          <w:spacing w:val="1"/>
          <w:szCs w:val="28"/>
        </w:rPr>
        <w:t xml:space="preserve"> </w:t>
      </w:r>
      <w:r w:rsidRPr="002343CA">
        <w:rPr>
          <w:rFonts w:eastAsia="Times New Roman" w:cs="Times New Roman"/>
          <w:szCs w:val="28"/>
        </w:rPr>
        <w:t>реализации</w:t>
      </w:r>
      <w:r w:rsidRPr="002343CA">
        <w:rPr>
          <w:rFonts w:eastAsia="Times New Roman" w:cs="Times New Roman"/>
          <w:spacing w:val="-67"/>
          <w:szCs w:val="28"/>
        </w:rPr>
        <w:t xml:space="preserve"> </w:t>
      </w:r>
      <w:r w:rsidRPr="002343CA">
        <w:rPr>
          <w:rFonts w:eastAsia="Times New Roman" w:cs="Times New Roman"/>
          <w:szCs w:val="28"/>
        </w:rPr>
        <w:t>продукции</w:t>
      </w:r>
      <w:r w:rsidRPr="002343CA">
        <w:rPr>
          <w:rFonts w:eastAsia="Times New Roman" w:cs="Times New Roman"/>
          <w:spacing w:val="1"/>
          <w:szCs w:val="28"/>
        </w:rPr>
        <w:t xml:space="preserve"> </w:t>
      </w:r>
      <w:r w:rsidRPr="002343CA">
        <w:rPr>
          <w:rFonts w:eastAsia="Times New Roman" w:cs="Times New Roman"/>
          <w:szCs w:val="28"/>
        </w:rPr>
        <w:t>ведет к росту себестоимости,</w:t>
      </w:r>
      <w:r w:rsidRPr="002343CA">
        <w:rPr>
          <w:rFonts w:eastAsia="Times New Roman" w:cs="Times New Roman"/>
          <w:spacing w:val="1"/>
          <w:szCs w:val="28"/>
        </w:rPr>
        <w:t xml:space="preserve"> </w:t>
      </w:r>
      <w:r w:rsidRPr="002343CA">
        <w:rPr>
          <w:rFonts w:eastAsia="Times New Roman" w:cs="Times New Roman"/>
          <w:szCs w:val="28"/>
        </w:rPr>
        <w:t>уменьшению выручки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прибыли</w:t>
      </w:r>
      <w:r w:rsidRPr="002343CA">
        <w:rPr>
          <w:rFonts w:eastAsia="Times New Roman" w:cs="Times New Roman"/>
          <w:spacing w:val="70"/>
          <w:szCs w:val="28"/>
        </w:rPr>
        <w:t xml:space="preserve"> </w:t>
      </w:r>
      <w:r w:rsidRPr="002343CA">
        <w:rPr>
          <w:rFonts w:eastAsia="Times New Roman" w:cs="Times New Roman"/>
          <w:szCs w:val="28"/>
        </w:rPr>
        <w:t>и,</w:t>
      </w:r>
      <w:r w:rsidRPr="002343CA">
        <w:rPr>
          <w:rFonts w:eastAsia="Times New Roman" w:cs="Times New Roman"/>
          <w:spacing w:val="-67"/>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следствие,</w:t>
      </w:r>
      <w:r w:rsidRPr="002343CA">
        <w:rPr>
          <w:rFonts w:eastAsia="Times New Roman" w:cs="Times New Roman"/>
          <w:spacing w:val="1"/>
          <w:szCs w:val="28"/>
        </w:rPr>
        <w:t xml:space="preserve"> </w:t>
      </w:r>
      <w:r w:rsidRPr="002343CA">
        <w:rPr>
          <w:rFonts w:eastAsia="Times New Roman" w:cs="Times New Roman"/>
          <w:szCs w:val="28"/>
        </w:rPr>
        <w:t>к</w:t>
      </w:r>
      <w:r w:rsidRPr="002343CA">
        <w:rPr>
          <w:rFonts w:eastAsia="Times New Roman" w:cs="Times New Roman"/>
          <w:spacing w:val="1"/>
          <w:szCs w:val="28"/>
        </w:rPr>
        <w:t xml:space="preserve"> </w:t>
      </w:r>
      <w:r w:rsidRPr="002343CA">
        <w:rPr>
          <w:rFonts w:eastAsia="Times New Roman" w:cs="Times New Roman"/>
          <w:szCs w:val="28"/>
        </w:rPr>
        <w:t>ухудшению</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ее</w:t>
      </w:r>
      <w:r w:rsidRPr="002343CA">
        <w:rPr>
          <w:rFonts w:eastAsia="Times New Roman" w:cs="Times New Roman"/>
          <w:spacing w:val="1"/>
          <w:szCs w:val="28"/>
        </w:rPr>
        <w:t xml:space="preserve"> </w:t>
      </w:r>
      <w:r w:rsidRPr="002343CA">
        <w:rPr>
          <w:rFonts w:eastAsia="Times New Roman" w:cs="Times New Roman"/>
          <w:szCs w:val="28"/>
        </w:rPr>
        <w:t>платежеспособности. Исходя из этого, можно сделать вывод, что устойчивое</w:t>
      </w:r>
      <w:r w:rsidRPr="002343CA">
        <w:rPr>
          <w:rFonts w:eastAsia="Times New Roman" w:cs="Times New Roman"/>
          <w:spacing w:val="1"/>
          <w:szCs w:val="28"/>
        </w:rPr>
        <w:t xml:space="preserve"> </w:t>
      </w:r>
      <w:r w:rsidRPr="002343CA">
        <w:rPr>
          <w:rFonts w:eastAsia="Times New Roman" w:cs="Times New Roman"/>
          <w:szCs w:val="28"/>
        </w:rPr>
        <w:lastRenderedPageBreak/>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делом</w:t>
      </w:r>
      <w:r w:rsidRPr="002343CA">
        <w:rPr>
          <w:rFonts w:eastAsia="Times New Roman" w:cs="Times New Roman"/>
          <w:spacing w:val="1"/>
          <w:szCs w:val="28"/>
        </w:rPr>
        <w:t xml:space="preserve"> </w:t>
      </w:r>
      <w:r w:rsidRPr="002343CA">
        <w:rPr>
          <w:rFonts w:eastAsia="Times New Roman" w:cs="Times New Roman"/>
          <w:szCs w:val="28"/>
        </w:rPr>
        <w:t>случая,</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результатом</w:t>
      </w:r>
      <w:r w:rsidRPr="002343CA">
        <w:rPr>
          <w:rFonts w:eastAsia="Times New Roman" w:cs="Times New Roman"/>
          <w:spacing w:val="1"/>
          <w:szCs w:val="28"/>
        </w:rPr>
        <w:t xml:space="preserve"> </w:t>
      </w:r>
      <w:r w:rsidRPr="002343CA">
        <w:rPr>
          <w:rFonts w:eastAsia="Times New Roman" w:cs="Times New Roman"/>
          <w:szCs w:val="28"/>
        </w:rPr>
        <w:t>умелых</w:t>
      </w:r>
      <w:r w:rsidRPr="002343CA">
        <w:rPr>
          <w:rFonts w:eastAsia="Times New Roman" w:cs="Times New Roman"/>
          <w:spacing w:val="1"/>
          <w:szCs w:val="28"/>
        </w:rPr>
        <w:t xml:space="preserve"> </w:t>
      </w:r>
      <w:r w:rsidRPr="002343CA">
        <w:rPr>
          <w:rFonts w:eastAsia="Times New Roman" w:cs="Times New Roman"/>
          <w:szCs w:val="28"/>
        </w:rPr>
        <w:t>действий</w:t>
      </w:r>
      <w:r w:rsidRPr="002343CA">
        <w:rPr>
          <w:rFonts w:eastAsia="Times New Roman" w:cs="Times New Roman"/>
          <w:spacing w:val="1"/>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управлению</w:t>
      </w:r>
      <w:r w:rsidRPr="002343CA">
        <w:rPr>
          <w:rFonts w:eastAsia="Times New Roman" w:cs="Times New Roman"/>
          <w:spacing w:val="1"/>
          <w:szCs w:val="28"/>
        </w:rPr>
        <w:t xml:space="preserve"> </w:t>
      </w:r>
      <w:r w:rsidRPr="002343CA">
        <w:rPr>
          <w:rFonts w:eastAsia="Times New Roman" w:cs="Times New Roman"/>
          <w:szCs w:val="28"/>
        </w:rPr>
        <w:t>всей</w:t>
      </w:r>
      <w:r w:rsidRPr="002343CA">
        <w:rPr>
          <w:rFonts w:eastAsia="Times New Roman" w:cs="Times New Roman"/>
          <w:spacing w:val="1"/>
          <w:szCs w:val="28"/>
        </w:rPr>
        <w:t xml:space="preserve"> </w:t>
      </w:r>
      <w:r w:rsidRPr="002343CA">
        <w:rPr>
          <w:rFonts w:eastAsia="Times New Roman" w:cs="Times New Roman"/>
          <w:szCs w:val="28"/>
        </w:rPr>
        <w:t>совокупностью</w:t>
      </w:r>
      <w:r w:rsidRPr="002343CA">
        <w:rPr>
          <w:rFonts w:eastAsia="Times New Roman" w:cs="Times New Roman"/>
          <w:spacing w:val="1"/>
          <w:szCs w:val="28"/>
        </w:rPr>
        <w:t xml:space="preserve"> </w:t>
      </w:r>
      <w:r w:rsidRPr="002343CA">
        <w:rPr>
          <w:rFonts w:eastAsia="Times New Roman" w:cs="Times New Roman"/>
          <w:szCs w:val="28"/>
        </w:rPr>
        <w:t>факторов,</w:t>
      </w:r>
      <w:r w:rsidRPr="002343CA">
        <w:rPr>
          <w:rFonts w:eastAsia="Times New Roman" w:cs="Times New Roman"/>
          <w:spacing w:val="1"/>
          <w:szCs w:val="28"/>
        </w:rPr>
        <w:t xml:space="preserve"> </w:t>
      </w:r>
      <w:r w:rsidRPr="002343CA">
        <w:rPr>
          <w:rFonts w:eastAsia="Times New Roman" w:cs="Times New Roman"/>
          <w:szCs w:val="28"/>
        </w:rPr>
        <w:t>определяющих</w:t>
      </w:r>
      <w:r w:rsidRPr="002343CA">
        <w:rPr>
          <w:rFonts w:eastAsia="Times New Roman" w:cs="Times New Roman"/>
          <w:spacing w:val="1"/>
          <w:szCs w:val="28"/>
        </w:rPr>
        <w:t xml:space="preserve"> </w:t>
      </w:r>
      <w:r w:rsidRPr="002343CA">
        <w:rPr>
          <w:rFonts w:eastAsia="Times New Roman" w:cs="Times New Roman"/>
          <w:szCs w:val="28"/>
        </w:rPr>
        <w:t>эффективность</w:t>
      </w:r>
      <w:r w:rsidRPr="002343CA">
        <w:rPr>
          <w:rFonts w:eastAsia="Times New Roman" w:cs="Times New Roman"/>
          <w:spacing w:val="1"/>
          <w:szCs w:val="28"/>
        </w:rPr>
        <w:t xml:space="preserve"> </w:t>
      </w:r>
      <w:r w:rsidRPr="002343CA">
        <w:rPr>
          <w:rFonts w:eastAsia="Times New Roman" w:cs="Times New Roman"/>
          <w:szCs w:val="28"/>
        </w:rPr>
        <w:t>финансово-хозяйственной</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2"/>
          <w:szCs w:val="28"/>
        </w:rPr>
        <w:t xml:space="preserve"> </w:t>
      </w:r>
      <w:r w:rsidRPr="002343CA">
        <w:rPr>
          <w:rFonts w:eastAsia="Times New Roman" w:cs="Times New Roman"/>
          <w:szCs w:val="28"/>
        </w:rPr>
        <w:t>организации.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Эффективность</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определяется</w:t>
      </w:r>
      <w:r w:rsidRPr="002343CA">
        <w:rPr>
          <w:rFonts w:eastAsia="Times New Roman" w:cs="Times New Roman"/>
          <w:spacing w:val="1"/>
          <w:szCs w:val="28"/>
        </w:rPr>
        <w:t xml:space="preserve"> </w:t>
      </w:r>
      <w:r w:rsidRPr="002343CA">
        <w:rPr>
          <w:rFonts w:eastAsia="Times New Roman" w:cs="Times New Roman"/>
          <w:szCs w:val="28"/>
        </w:rPr>
        <w:t>наличием</w:t>
      </w:r>
      <w:r w:rsidRPr="002343CA">
        <w:rPr>
          <w:rFonts w:eastAsia="Times New Roman" w:cs="Times New Roman"/>
          <w:spacing w:val="1"/>
          <w:szCs w:val="28"/>
        </w:rPr>
        <w:t xml:space="preserve"> </w:t>
      </w:r>
      <w:r w:rsidRPr="002343CA">
        <w:rPr>
          <w:rFonts w:eastAsia="Times New Roman" w:cs="Times New Roman"/>
          <w:szCs w:val="28"/>
        </w:rPr>
        <w:t>прибыли (убытка) и показателями рентабельности (убыточности). Расчет этих</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определяет</w:t>
      </w:r>
      <w:r w:rsidRPr="002343CA">
        <w:rPr>
          <w:rFonts w:eastAsia="Times New Roman" w:cs="Times New Roman"/>
          <w:spacing w:val="1"/>
          <w:szCs w:val="28"/>
        </w:rPr>
        <w:t xml:space="preserve"> </w:t>
      </w:r>
      <w:r w:rsidRPr="002343CA">
        <w:rPr>
          <w:rFonts w:eastAsia="Times New Roman" w:cs="Times New Roman"/>
          <w:szCs w:val="28"/>
        </w:rPr>
        <w:t>результат</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за</w:t>
      </w:r>
      <w:r w:rsidRPr="002343CA">
        <w:rPr>
          <w:rFonts w:eastAsia="Times New Roman" w:cs="Times New Roman"/>
          <w:spacing w:val="1"/>
          <w:szCs w:val="28"/>
        </w:rPr>
        <w:t xml:space="preserve"> </w:t>
      </w:r>
      <w:r w:rsidRPr="002343CA">
        <w:rPr>
          <w:rFonts w:eastAsia="Times New Roman" w:cs="Times New Roman"/>
          <w:szCs w:val="28"/>
        </w:rPr>
        <w:t>отчетный</w:t>
      </w:r>
      <w:r w:rsidRPr="002343CA">
        <w:rPr>
          <w:rFonts w:eastAsia="Times New Roman" w:cs="Times New Roman"/>
          <w:spacing w:val="1"/>
          <w:szCs w:val="28"/>
        </w:rPr>
        <w:t xml:space="preserve"> </w:t>
      </w:r>
      <w:r w:rsidRPr="002343CA">
        <w:rPr>
          <w:rFonts w:eastAsia="Times New Roman" w:cs="Times New Roman"/>
          <w:szCs w:val="28"/>
        </w:rPr>
        <w:t>период.</w:t>
      </w:r>
      <w:r w:rsidRPr="002343CA">
        <w:rPr>
          <w:rFonts w:eastAsia="Times New Roman" w:cs="Times New Roman"/>
          <w:spacing w:val="1"/>
          <w:szCs w:val="28"/>
        </w:rPr>
        <w:t xml:space="preserve"> </w:t>
      </w:r>
      <w:r w:rsidRPr="002343CA">
        <w:rPr>
          <w:rFonts w:eastAsia="Times New Roman" w:cs="Times New Roman"/>
          <w:szCs w:val="28"/>
        </w:rPr>
        <w:t>Показатели</w:t>
      </w:r>
      <w:r w:rsidRPr="002343CA">
        <w:rPr>
          <w:rFonts w:eastAsia="Times New Roman" w:cs="Times New Roman"/>
          <w:spacing w:val="1"/>
          <w:szCs w:val="28"/>
        </w:rPr>
        <w:t xml:space="preserve"> </w:t>
      </w:r>
      <w:r w:rsidRPr="002343CA">
        <w:rPr>
          <w:rFonts w:eastAsia="Times New Roman" w:cs="Times New Roman"/>
          <w:szCs w:val="28"/>
        </w:rPr>
        <w:t>рентабельности</w:t>
      </w:r>
      <w:r w:rsidRPr="002343CA">
        <w:rPr>
          <w:rFonts w:eastAsia="Times New Roman" w:cs="Times New Roman"/>
          <w:spacing w:val="1"/>
          <w:szCs w:val="28"/>
        </w:rPr>
        <w:t xml:space="preserve"> </w:t>
      </w:r>
      <w:r w:rsidRPr="002343CA">
        <w:rPr>
          <w:rFonts w:eastAsia="Times New Roman" w:cs="Times New Roman"/>
          <w:szCs w:val="28"/>
        </w:rPr>
        <w:t>–</w:t>
      </w:r>
      <w:r w:rsidRPr="002343CA">
        <w:rPr>
          <w:rFonts w:eastAsia="Times New Roman" w:cs="Times New Roman"/>
          <w:spacing w:val="1"/>
          <w:szCs w:val="28"/>
        </w:rPr>
        <w:t xml:space="preserve"> </w:t>
      </w:r>
      <w:r w:rsidRPr="002343CA">
        <w:rPr>
          <w:rFonts w:eastAsia="Times New Roman" w:cs="Times New Roman"/>
          <w:szCs w:val="28"/>
        </w:rPr>
        <w:t>это</w:t>
      </w:r>
      <w:r w:rsidRPr="002343CA">
        <w:rPr>
          <w:rFonts w:eastAsia="Times New Roman" w:cs="Times New Roman"/>
          <w:spacing w:val="1"/>
          <w:szCs w:val="28"/>
        </w:rPr>
        <w:t xml:space="preserve"> </w:t>
      </w:r>
      <w:r w:rsidRPr="002343CA">
        <w:rPr>
          <w:rFonts w:eastAsia="Times New Roman" w:cs="Times New Roman"/>
          <w:szCs w:val="28"/>
        </w:rPr>
        <w:t>относительные</w:t>
      </w:r>
      <w:r w:rsidRPr="002343CA">
        <w:rPr>
          <w:rFonts w:eastAsia="Times New Roman" w:cs="Times New Roman"/>
          <w:spacing w:val="1"/>
          <w:szCs w:val="28"/>
        </w:rPr>
        <w:t xml:space="preserve"> </w:t>
      </w:r>
      <w:r w:rsidRPr="002343CA">
        <w:rPr>
          <w:rFonts w:eastAsia="Times New Roman" w:cs="Times New Roman"/>
          <w:szCs w:val="28"/>
        </w:rPr>
        <w:t>показатели,</w:t>
      </w:r>
      <w:r w:rsidRPr="002343CA">
        <w:rPr>
          <w:rFonts w:eastAsia="Times New Roman" w:cs="Times New Roman"/>
          <w:spacing w:val="1"/>
          <w:szCs w:val="28"/>
        </w:rPr>
        <w:t xml:space="preserve"> </w:t>
      </w:r>
      <w:r w:rsidRPr="002343CA">
        <w:rPr>
          <w:rFonts w:eastAsia="Times New Roman" w:cs="Times New Roman"/>
          <w:szCs w:val="28"/>
        </w:rPr>
        <w:t>выраженные в процентах, которые рассчитываются как отношение прибыли к</w:t>
      </w:r>
      <w:r w:rsidRPr="002343CA">
        <w:rPr>
          <w:rFonts w:eastAsia="Times New Roman" w:cs="Times New Roman"/>
          <w:spacing w:val="1"/>
          <w:szCs w:val="28"/>
        </w:rPr>
        <w:t xml:space="preserve"> </w:t>
      </w:r>
      <w:r w:rsidRPr="002343CA">
        <w:rPr>
          <w:rFonts w:eastAsia="Times New Roman" w:cs="Times New Roman"/>
          <w:szCs w:val="28"/>
        </w:rPr>
        <w:t>некоторой</w:t>
      </w:r>
      <w:r w:rsidRPr="002343CA">
        <w:rPr>
          <w:rFonts w:eastAsia="Times New Roman" w:cs="Times New Roman"/>
          <w:spacing w:val="-4"/>
          <w:szCs w:val="28"/>
        </w:rPr>
        <w:t xml:space="preserve"> </w:t>
      </w:r>
      <w:r w:rsidRPr="002343CA">
        <w:rPr>
          <w:rFonts w:eastAsia="Times New Roman" w:cs="Times New Roman"/>
          <w:szCs w:val="28"/>
        </w:rPr>
        <w:t>базе,</w:t>
      </w:r>
      <w:r w:rsidRPr="002343CA">
        <w:rPr>
          <w:rFonts w:eastAsia="Times New Roman" w:cs="Times New Roman"/>
          <w:spacing w:val="-1"/>
          <w:szCs w:val="28"/>
        </w:rPr>
        <w:t xml:space="preserve"> </w:t>
      </w:r>
      <w:r w:rsidRPr="002343CA">
        <w:rPr>
          <w:rFonts w:eastAsia="Times New Roman" w:cs="Times New Roman"/>
          <w:szCs w:val="28"/>
        </w:rPr>
        <w:t>активам</w:t>
      </w:r>
      <w:r w:rsidRPr="002343CA">
        <w:rPr>
          <w:rFonts w:eastAsia="Times New Roman" w:cs="Times New Roman"/>
          <w:spacing w:val="-2"/>
          <w:szCs w:val="28"/>
        </w:rPr>
        <w:t xml:space="preserve"> </w:t>
      </w:r>
      <w:r w:rsidRPr="002343CA">
        <w:rPr>
          <w:rFonts w:eastAsia="Times New Roman" w:cs="Times New Roman"/>
          <w:szCs w:val="28"/>
        </w:rPr>
        <w:t>или</w:t>
      </w:r>
      <w:r w:rsidRPr="002343CA">
        <w:rPr>
          <w:rFonts w:eastAsia="Times New Roman" w:cs="Times New Roman"/>
          <w:spacing w:val="-1"/>
          <w:szCs w:val="28"/>
        </w:rPr>
        <w:t xml:space="preserve"> </w:t>
      </w:r>
      <w:r w:rsidRPr="002343CA">
        <w:rPr>
          <w:rFonts w:eastAsia="Times New Roman" w:cs="Times New Roman"/>
          <w:szCs w:val="28"/>
        </w:rPr>
        <w:t>потокам ее формирующим.</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Исходя</w:t>
      </w:r>
      <w:r w:rsidRPr="002343CA">
        <w:rPr>
          <w:rFonts w:eastAsia="Times New Roman" w:cs="Times New Roman"/>
          <w:spacing w:val="1"/>
          <w:szCs w:val="28"/>
        </w:rPr>
        <w:t xml:space="preserve"> </w:t>
      </w:r>
      <w:r w:rsidRPr="002343CA">
        <w:rPr>
          <w:rFonts w:eastAsia="Times New Roman" w:cs="Times New Roman"/>
          <w:szCs w:val="28"/>
        </w:rPr>
        <w:t>из</w:t>
      </w:r>
      <w:r w:rsidRPr="002343CA">
        <w:rPr>
          <w:rFonts w:eastAsia="Times New Roman" w:cs="Times New Roman"/>
          <w:spacing w:val="1"/>
          <w:szCs w:val="28"/>
        </w:rPr>
        <w:t xml:space="preserve"> </w:t>
      </w:r>
      <w:r w:rsidRPr="002343CA">
        <w:rPr>
          <w:rFonts w:eastAsia="Times New Roman" w:cs="Times New Roman"/>
          <w:szCs w:val="28"/>
        </w:rPr>
        <w:t>проведенного</w:t>
      </w:r>
      <w:r w:rsidRPr="002343CA">
        <w:rPr>
          <w:rFonts w:eastAsia="Times New Roman" w:cs="Times New Roman"/>
          <w:spacing w:val="1"/>
          <w:szCs w:val="28"/>
        </w:rPr>
        <w:t xml:space="preserve"> </w:t>
      </w:r>
      <w:r w:rsidRPr="002343CA">
        <w:rPr>
          <w:rFonts w:eastAsia="Times New Roman" w:cs="Times New Roman"/>
          <w:szCs w:val="28"/>
        </w:rPr>
        <w:t>исследования</w:t>
      </w:r>
      <w:r w:rsidRPr="002343CA">
        <w:rPr>
          <w:rFonts w:eastAsia="Times New Roman" w:cs="Times New Roman"/>
          <w:spacing w:val="1"/>
          <w:szCs w:val="28"/>
        </w:rPr>
        <w:t xml:space="preserve"> </w:t>
      </w:r>
      <w:r w:rsidRPr="002343CA">
        <w:rPr>
          <w:rFonts w:eastAsia="Times New Roman" w:cs="Times New Roman"/>
          <w:szCs w:val="28"/>
        </w:rPr>
        <w:t>системы</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характеризующих</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1"/>
          <w:szCs w:val="28"/>
        </w:rPr>
        <w:t xml:space="preserve"> </w:t>
      </w:r>
      <w:r w:rsidRPr="002343CA">
        <w:rPr>
          <w:rFonts w:eastAsia="Times New Roman" w:cs="Times New Roman"/>
          <w:szCs w:val="28"/>
        </w:rPr>
        <w:t>состояние</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понятие</w:t>
      </w:r>
      <w:r w:rsidRPr="002343CA">
        <w:rPr>
          <w:rFonts w:eastAsia="Times New Roman" w:cs="Times New Roman"/>
          <w:spacing w:val="1"/>
          <w:szCs w:val="28"/>
        </w:rPr>
        <w:t xml:space="preserve"> </w:t>
      </w:r>
      <w:r w:rsidRPr="002343CA">
        <w:rPr>
          <w:rFonts w:eastAsia="Times New Roman" w:cs="Times New Roman"/>
          <w:szCs w:val="28"/>
        </w:rPr>
        <w:t>«финансовое</w:t>
      </w:r>
      <w:r w:rsidRPr="002343CA">
        <w:rPr>
          <w:rFonts w:eastAsia="Times New Roman" w:cs="Times New Roman"/>
          <w:spacing w:val="-67"/>
          <w:szCs w:val="28"/>
        </w:rPr>
        <w:t xml:space="preserve"> </w:t>
      </w:r>
      <w:r w:rsidRPr="002343CA">
        <w:rPr>
          <w:rFonts w:eastAsia="Times New Roman" w:cs="Times New Roman"/>
          <w:szCs w:val="28"/>
        </w:rPr>
        <w:t>состояние»</w:t>
      </w:r>
      <w:r w:rsidRPr="002343CA">
        <w:rPr>
          <w:rFonts w:eastAsia="Times New Roman" w:cs="Times New Roman"/>
          <w:spacing w:val="-2"/>
          <w:szCs w:val="28"/>
        </w:rPr>
        <w:t xml:space="preserve"> </w:t>
      </w:r>
      <w:r w:rsidRPr="002343CA">
        <w:rPr>
          <w:rFonts w:eastAsia="Times New Roman" w:cs="Times New Roman"/>
          <w:szCs w:val="28"/>
        </w:rPr>
        <w:t>можно</w:t>
      </w:r>
      <w:r w:rsidRPr="002343CA">
        <w:rPr>
          <w:rFonts w:eastAsia="Times New Roman" w:cs="Times New Roman"/>
          <w:spacing w:val="-3"/>
          <w:szCs w:val="28"/>
        </w:rPr>
        <w:t xml:space="preserve"> </w:t>
      </w:r>
      <w:r w:rsidRPr="002343CA">
        <w:rPr>
          <w:rFonts w:eastAsia="Times New Roman" w:cs="Times New Roman"/>
          <w:szCs w:val="28"/>
        </w:rPr>
        <w:t>представить</w:t>
      </w:r>
      <w:r w:rsidRPr="002343CA">
        <w:rPr>
          <w:rFonts w:eastAsia="Times New Roman" w:cs="Times New Roman"/>
          <w:spacing w:val="-2"/>
          <w:szCs w:val="28"/>
        </w:rPr>
        <w:t xml:space="preserve"> </w:t>
      </w:r>
      <w:r w:rsidRPr="002343CA">
        <w:rPr>
          <w:rFonts w:eastAsia="Times New Roman" w:cs="Times New Roman"/>
          <w:szCs w:val="28"/>
        </w:rPr>
        <w:t>в</w:t>
      </w:r>
      <w:r w:rsidRPr="002343CA">
        <w:rPr>
          <w:rFonts w:eastAsia="Times New Roman" w:cs="Times New Roman"/>
          <w:spacing w:val="-2"/>
          <w:szCs w:val="28"/>
        </w:rPr>
        <w:t xml:space="preserve"> </w:t>
      </w:r>
      <w:r w:rsidRPr="002343CA">
        <w:rPr>
          <w:rFonts w:eastAsia="Times New Roman" w:cs="Times New Roman"/>
          <w:szCs w:val="28"/>
        </w:rPr>
        <w:t>виде схемы (рис.</w:t>
      </w:r>
      <w:r w:rsidRPr="002343CA">
        <w:rPr>
          <w:rFonts w:eastAsia="Times New Roman" w:cs="Times New Roman"/>
          <w:spacing w:val="-2"/>
          <w:szCs w:val="28"/>
        </w:rPr>
        <w:t xml:space="preserve"> </w:t>
      </w:r>
      <w:r w:rsidR="008640E6">
        <w:rPr>
          <w:rFonts w:eastAsia="Times New Roman" w:cs="Times New Roman"/>
          <w:spacing w:val="-2"/>
          <w:szCs w:val="28"/>
        </w:rPr>
        <w:t>1.</w:t>
      </w:r>
      <w:r>
        <w:rPr>
          <w:rFonts w:eastAsia="Times New Roman" w:cs="Times New Roman"/>
          <w:szCs w:val="28"/>
        </w:rPr>
        <w:t>3</w:t>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 w:val="20"/>
          <w:szCs w:val="28"/>
        </w:rPr>
      </w:pPr>
    </w:p>
    <w:p w:rsidR="002343CA" w:rsidRPr="002343CA" w:rsidRDefault="002343CA" w:rsidP="002343CA">
      <w:pPr>
        <w:widowControl w:val="0"/>
        <w:autoSpaceDE w:val="0"/>
        <w:autoSpaceDN w:val="0"/>
        <w:ind w:firstLine="709"/>
        <w:contextualSpacing/>
        <w:rPr>
          <w:rFonts w:eastAsia="Times New Roman" w:cs="Times New Roman"/>
          <w:sz w:val="10"/>
          <w:szCs w:val="28"/>
        </w:rPr>
      </w:pPr>
      <w:r w:rsidRPr="002343CA">
        <w:rPr>
          <w:rFonts w:eastAsia="Times New Roman" w:cs="Times New Roman"/>
          <w:noProof/>
          <w:szCs w:val="28"/>
          <w:lang w:eastAsia="ru-RU"/>
        </w:rPr>
        <mc:AlternateContent>
          <mc:Choice Requires="wpg">
            <w:drawing>
              <wp:anchor distT="0" distB="0" distL="0" distR="0" simplePos="0" relativeHeight="251661312" behindDoc="1" locked="0" layoutInCell="1" allowOverlap="1">
                <wp:simplePos x="0" y="0"/>
                <wp:positionH relativeFrom="margin">
                  <wp:align>center</wp:align>
                </wp:positionH>
                <wp:positionV relativeFrom="paragraph">
                  <wp:posOffset>126365</wp:posOffset>
                </wp:positionV>
                <wp:extent cx="3547110" cy="3124200"/>
                <wp:effectExtent l="0" t="0" r="0" b="0"/>
                <wp:wrapTopAndBottom/>
                <wp:docPr id="32" name="Группа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7110" cy="3124200"/>
                          <a:chOff x="3451" y="158"/>
                          <a:chExt cx="5004" cy="4780"/>
                        </a:xfrm>
                      </wpg:grpSpPr>
                      <pic:pic xmlns:pic="http://schemas.openxmlformats.org/drawingml/2006/picture">
                        <pic:nvPicPr>
                          <pic:cNvPr id="33"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451" y="158"/>
                            <a:ext cx="5004" cy="4780"/>
                          </a:xfrm>
                          <a:prstGeom prst="rect">
                            <a:avLst/>
                          </a:prstGeom>
                          <a:noFill/>
                          <a:extLst>
                            <a:ext uri="{909E8E84-426E-40DD-AFC4-6F175D3DCCD1}">
                              <a14:hiddenFill xmlns:a14="http://schemas.microsoft.com/office/drawing/2010/main">
                                <a:solidFill>
                                  <a:srgbClr val="FFFFFF"/>
                                </a:solidFill>
                              </a14:hiddenFill>
                            </a:ext>
                          </a:extLst>
                        </pic:spPr>
                      </pic:pic>
                      <wps:wsp>
                        <wps:cNvPr id="34" name="Text Box 36"/>
                        <wps:cNvSpPr txBox="1">
                          <a:spLocks noChangeArrowheads="1"/>
                        </wps:cNvSpPr>
                        <wps:spPr bwMode="auto">
                          <a:xfrm>
                            <a:off x="5387" y="890"/>
                            <a:ext cx="1129"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21" w:lineRule="exact"/>
                                <w:rPr>
                                  <w:sz w:val="20"/>
                                </w:rPr>
                              </w:pPr>
                              <w:r>
                                <w:rPr>
                                  <w:rFonts w:asciiTheme="minorHAnsi" w:hAnsiTheme="minorHAnsi"/>
                                  <w:sz w:val="20"/>
                                </w:rPr>
                                <w:t>Ликвидность</w:t>
                              </w:r>
                            </w:p>
                          </w:txbxContent>
                        </wps:txbx>
                        <wps:bodyPr rot="0" vert="horz" wrap="square" lIns="0" tIns="0" rIns="0" bIns="0" anchor="t" anchorCtr="0" upright="1">
                          <a:noAutofit/>
                        </wps:bodyPr>
                      </wps:wsp>
                      <wps:wsp>
                        <wps:cNvPr id="35" name="Text Box 37"/>
                        <wps:cNvSpPr txBox="1">
                          <a:spLocks noChangeArrowheads="1"/>
                        </wps:cNvSpPr>
                        <wps:spPr bwMode="auto">
                          <a:xfrm>
                            <a:off x="3787" y="1962"/>
                            <a:ext cx="1095"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before="9" w:line="216" w:lineRule="auto"/>
                                <w:ind w:left="19" w:hanging="20"/>
                                <w:rPr>
                                  <w:sz w:val="20"/>
                                </w:rPr>
                              </w:pPr>
                              <w:r>
                                <w:rPr>
                                  <w:rFonts w:asciiTheme="minorHAnsi" w:hAnsiTheme="minorHAnsi"/>
                                  <w:sz w:val="20"/>
                                </w:rPr>
                                <w:t>Вероятность</w:t>
                              </w:r>
                              <w:r>
                                <w:rPr>
                                  <w:spacing w:val="-48"/>
                                  <w:sz w:val="20"/>
                                </w:rPr>
                                <w:t xml:space="preserve"> </w:t>
                              </w:r>
                              <w:r>
                                <w:rPr>
                                  <w:sz w:val="20"/>
                                </w:rPr>
                                <w:t>банкротства</w:t>
                              </w:r>
                            </w:p>
                          </w:txbxContent>
                        </wps:txbx>
                        <wps:bodyPr rot="0" vert="horz" wrap="square" lIns="0" tIns="0" rIns="0" bIns="0" anchor="t" anchorCtr="0" upright="1">
                          <a:noAutofit/>
                        </wps:bodyPr>
                      </wps:wsp>
                      <wps:wsp>
                        <wps:cNvPr id="36" name="Text Box 38"/>
                        <wps:cNvSpPr txBox="1">
                          <a:spLocks noChangeArrowheads="1"/>
                        </wps:cNvSpPr>
                        <wps:spPr bwMode="auto">
                          <a:xfrm>
                            <a:off x="6986" y="1962"/>
                            <a:ext cx="1165"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before="9" w:line="216" w:lineRule="auto"/>
                                <w:ind w:right="4" w:firstLine="60"/>
                                <w:rPr>
                                  <w:sz w:val="20"/>
                                </w:rPr>
                              </w:pPr>
                              <w:r>
                                <w:rPr>
                                  <w:rFonts w:asciiTheme="minorHAnsi" w:hAnsiTheme="minorHAnsi"/>
                                  <w:sz w:val="20"/>
                                </w:rPr>
                                <w:t>Финансовая</w:t>
                              </w:r>
                              <w:r>
                                <w:rPr>
                                  <w:spacing w:val="1"/>
                                  <w:sz w:val="20"/>
                                </w:rPr>
                                <w:t xml:space="preserve"> </w:t>
                              </w:r>
                              <w:r>
                                <w:rPr>
                                  <w:spacing w:val="-1"/>
                                  <w:sz w:val="20"/>
                                </w:rPr>
                                <w:t>устойчивость</w:t>
                              </w:r>
                            </w:p>
                          </w:txbxContent>
                        </wps:txbx>
                        <wps:bodyPr rot="0" vert="horz" wrap="square" lIns="0" tIns="0" rIns="0" bIns="0" anchor="t" anchorCtr="0" upright="1">
                          <a:noAutofit/>
                        </wps:bodyPr>
                      </wps:wsp>
                      <wps:wsp>
                        <wps:cNvPr id="37" name="Text Box 39"/>
                        <wps:cNvSpPr txBox="1">
                          <a:spLocks noChangeArrowheads="1"/>
                        </wps:cNvSpPr>
                        <wps:spPr bwMode="auto">
                          <a:xfrm>
                            <a:off x="5368" y="2465"/>
                            <a:ext cx="1167"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before="12" w:line="216" w:lineRule="auto"/>
                                <w:ind w:left="98" w:right="4" w:hanging="99"/>
                              </w:pPr>
                              <w:r>
                                <w:rPr>
                                  <w:rFonts w:asciiTheme="minorHAnsi" w:hAnsiTheme="minorHAnsi"/>
                                  <w:sz w:val="22"/>
                                </w:rPr>
                                <w:t>Финансовое</w:t>
                              </w:r>
                              <w:r>
                                <w:rPr>
                                  <w:spacing w:val="-52"/>
                                </w:rPr>
                                <w:t xml:space="preserve"> </w:t>
                              </w:r>
                              <w:r>
                                <w:t>с</w:t>
                              </w:r>
                              <w:r>
                                <w:t>о</w:t>
                              </w:r>
                              <w:r>
                                <w:t>стояние</w:t>
                              </w:r>
                            </w:p>
                          </w:txbxContent>
                        </wps:txbx>
                        <wps:bodyPr rot="0" vert="horz" wrap="square" lIns="0" tIns="0" rIns="0" bIns="0" anchor="t" anchorCtr="0" upright="1">
                          <a:noAutofit/>
                        </wps:bodyPr>
                      </wps:wsp>
                      <wps:wsp>
                        <wps:cNvPr id="38" name="Text Box 40"/>
                        <wps:cNvSpPr txBox="1">
                          <a:spLocks noChangeArrowheads="1"/>
                        </wps:cNvSpPr>
                        <wps:spPr bwMode="auto">
                          <a:xfrm>
                            <a:off x="4478" y="3864"/>
                            <a:ext cx="948"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before="9" w:line="216" w:lineRule="auto"/>
                                <w:ind w:left="225" w:right="7" w:hanging="226"/>
                                <w:rPr>
                                  <w:sz w:val="20"/>
                                </w:rPr>
                              </w:pPr>
                              <w:proofErr w:type="spellStart"/>
                              <w:proofErr w:type="gramStart"/>
                              <w:r>
                                <w:rPr>
                                  <w:rFonts w:asciiTheme="minorHAnsi" w:hAnsiTheme="minorHAnsi"/>
                                  <w:spacing w:val="-1"/>
                                  <w:sz w:val="20"/>
                                </w:rPr>
                                <w:t>Рентабель</w:t>
                              </w:r>
                              <w:proofErr w:type="spellEnd"/>
                              <w:r>
                                <w:rPr>
                                  <w:rFonts w:asciiTheme="minorHAnsi" w:hAnsiTheme="minorHAnsi"/>
                                  <w:spacing w:val="-1"/>
                                  <w:sz w:val="20"/>
                                </w:rPr>
                                <w:t>-</w:t>
                              </w:r>
                              <w:r>
                                <w:rPr>
                                  <w:spacing w:val="-47"/>
                                  <w:sz w:val="20"/>
                                </w:rPr>
                                <w:t xml:space="preserve"> </w:t>
                              </w:r>
                              <w:proofErr w:type="spellStart"/>
                              <w:r>
                                <w:rPr>
                                  <w:sz w:val="20"/>
                                </w:rPr>
                                <w:t>ность</w:t>
                              </w:r>
                              <w:proofErr w:type="spellEnd"/>
                              <w:proofErr w:type="gramEnd"/>
                            </w:p>
                          </w:txbxContent>
                        </wps:txbx>
                        <wps:bodyPr rot="0" vert="horz" wrap="square" lIns="0" tIns="0" rIns="0" bIns="0" anchor="t" anchorCtr="0" upright="1">
                          <a:noAutofit/>
                        </wps:bodyPr>
                      </wps:wsp>
                      <wps:wsp>
                        <wps:cNvPr id="39" name="Text Box 41"/>
                        <wps:cNvSpPr txBox="1">
                          <a:spLocks noChangeArrowheads="1"/>
                        </wps:cNvSpPr>
                        <wps:spPr bwMode="auto">
                          <a:xfrm>
                            <a:off x="6470" y="3864"/>
                            <a:ext cx="963"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before="9" w:line="216" w:lineRule="auto"/>
                                <w:ind w:right="3" w:firstLine="122"/>
                                <w:rPr>
                                  <w:sz w:val="20"/>
                                </w:rPr>
                              </w:pPr>
                              <w:r>
                                <w:rPr>
                                  <w:rFonts w:asciiTheme="minorHAnsi" w:hAnsiTheme="minorHAnsi"/>
                                  <w:sz w:val="20"/>
                                </w:rPr>
                                <w:t>Деловая</w:t>
                              </w:r>
                              <w:r>
                                <w:rPr>
                                  <w:spacing w:val="1"/>
                                  <w:sz w:val="20"/>
                                </w:rPr>
                                <w:t xml:space="preserve"> </w:t>
                              </w:r>
                              <w:r>
                                <w:rPr>
                                  <w:spacing w:val="-1"/>
                                  <w:sz w:val="20"/>
                                </w:rPr>
                                <w:t>а</w:t>
                              </w:r>
                              <w:r>
                                <w:rPr>
                                  <w:spacing w:val="-1"/>
                                  <w:sz w:val="20"/>
                                </w:rPr>
                                <w:t>к</w:t>
                              </w:r>
                              <w:r>
                                <w:rPr>
                                  <w:spacing w:val="-1"/>
                                  <w:sz w:val="20"/>
                                </w:rPr>
                                <w:t>тивность</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32" o:spid="_x0000_s1026" style="position:absolute;left:0;text-align:left;margin-left:0;margin-top:9.95pt;width:279.3pt;height:246pt;z-index:-251655168;mso-wrap-distance-left:0;mso-wrap-distance-right:0;mso-position-horizontal:center;mso-position-horizontal-relative:margin" coordorigin="3451,158" coordsize="5004,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27" type="#_x0000_t75" style="position:absolute;left:3451;top:158;width:5004;height: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36" o:spid="_x0000_s1028" type="#_x0000_t202" style="position:absolute;left:5387;top:890;width:1129;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2343CA" w:rsidRDefault="002343CA" w:rsidP="002343CA">
                        <w:pPr>
                          <w:spacing w:line="221" w:lineRule="exact"/>
                          <w:rPr>
                            <w:sz w:val="20"/>
                          </w:rPr>
                        </w:pPr>
                        <w:r>
                          <w:rPr>
                            <w:rFonts w:asciiTheme="minorHAnsi" w:hAnsiTheme="minorHAnsi"/>
                            <w:sz w:val="20"/>
                          </w:rPr>
                          <w:t>Ликвидность</w:t>
                        </w:r>
                      </w:p>
                    </w:txbxContent>
                  </v:textbox>
                </v:shape>
                <v:shape id="Text Box 37" o:spid="_x0000_s1029" type="#_x0000_t202" style="position:absolute;left:3787;top:1962;width:1095;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2343CA" w:rsidRDefault="002343CA" w:rsidP="002343CA">
                        <w:pPr>
                          <w:spacing w:before="9" w:line="216" w:lineRule="auto"/>
                          <w:ind w:left="19" w:hanging="20"/>
                          <w:rPr>
                            <w:sz w:val="20"/>
                          </w:rPr>
                        </w:pPr>
                        <w:r>
                          <w:rPr>
                            <w:rFonts w:asciiTheme="minorHAnsi" w:hAnsiTheme="minorHAnsi"/>
                            <w:sz w:val="20"/>
                          </w:rPr>
                          <w:t>Вероятность</w:t>
                        </w:r>
                        <w:r>
                          <w:rPr>
                            <w:spacing w:val="-48"/>
                            <w:sz w:val="20"/>
                          </w:rPr>
                          <w:t xml:space="preserve"> </w:t>
                        </w:r>
                        <w:r>
                          <w:rPr>
                            <w:sz w:val="20"/>
                          </w:rPr>
                          <w:t>банкротства</w:t>
                        </w:r>
                      </w:p>
                    </w:txbxContent>
                  </v:textbox>
                </v:shape>
                <v:shape id="Text Box 38" o:spid="_x0000_s1030" type="#_x0000_t202" style="position:absolute;left:6986;top:1962;width:1165;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2343CA" w:rsidRDefault="002343CA" w:rsidP="002343CA">
                        <w:pPr>
                          <w:spacing w:before="9" w:line="216" w:lineRule="auto"/>
                          <w:ind w:right="4" w:firstLine="60"/>
                          <w:rPr>
                            <w:sz w:val="20"/>
                          </w:rPr>
                        </w:pPr>
                        <w:r>
                          <w:rPr>
                            <w:rFonts w:asciiTheme="minorHAnsi" w:hAnsiTheme="minorHAnsi"/>
                            <w:sz w:val="20"/>
                          </w:rPr>
                          <w:t>Финансовая</w:t>
                        </w:r>
                        <w:r>
                          <w:rPr>
                            <w:spacing w:val="1"/>
                            <w:sz w:val="20"/>
                          </w:rPr>
                          <w:t xml:space="preserve"> </w:t>
                        </w:r>
                        <w:r>
                          <w:rPr>
                            <w:spacing w:val="-1"/>
                            <w:sz w:val="20"/>
                          </w:rPr>
                          <w:t>устойчивость</w:t>
                        </w:r>
                      </w:p>
                    </w:txbxContent>
                  </v:textbox>
                </v:shape>
                <v:shape id="Text Box 39" o:spid="_x0000_s1031" type="#_x0000_t202" style="position:absolute;left:5368;top:2465;width:1167;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2343CA" w:rsidRDefault="002343CA" w:rsidP="002343CA">
                        <w:pPr>
                          <w:spacing w:before="12" w:line="216" w:lineRule="auto"/>
                          <w:ind w:left="98" w:right="4" w:hanging="99"/>
                        </w:pPr>
                        <w:r>
                          <w:rPr>
                            <w:rFonts w:asciiTheme="minorHAnsi" w:hAnsiTheme="minorHAnsi"/>
                            <w:sz w:val="22"/>
                          </w:rPr>
                          <w:t>Финансовое</w:t>
                        </w:r>
                        <w:r>
                          <w:rPr>
                            <w:spacing w:val="-52"/>
                          </w:rPr>
                          <w:t xml:space="preserve"> </w:t>
                        </w:r>
                        <w:r>
                          <w:t>с</w:t>
                        </w:r>
                        <w:r>
                          <w:t>о</w:t>
                        </w:r>
                        <w:r>
                          <w:t>стояние</w:t>
                        </w:r>
                      </w:p>
                    </w:txbxContent>
                  </v:textbox>
                </v:shape>
                <v:shape id="Text Box 40" o:spid="_x0000_s1032" type="#_x0000_t202" style="position:absolute;left:4478;top:3864;width:948;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2343CA" w:rsidRDefault="002343CA" w:rsidP="002343CA">
                        <w:pPr>
                          <w:spacing w:before="9" w:line="216" w:lineRule="auto"/>
                          <w:ind w:left="225" w:right="7" w:hanging="226"/>
                          <w:rPr>
                            <w:sz w:val="20"/>
                          </w:rPr>
                        </w:pPr>
                        <w:proofErr w:type="spellStart"/>
                        <w:proofErr w:type="gramStart"/>
                        <w:r>
                          <w:rPr>
                            <w:rFonts w:asciiTheme="minorHAnsi" w:hAnsiTheme="minorHAnsi"/>
                            <w:spacing w:val="-1"/>
                            <w:sz w:val="20"/>
                          </w:rPr>
                          <w:t>Рентабель</w:t>
                        </w:r>
                        <w:proofErr w:type="spellEnd"/>
                        <w:r>
                          <w:rPr>
                            <w:rFonts w:asciiTheme="minorHAnsi" w:hAnsiTheme="minorHAnsi"/>
                            <w:spacing w:val="-1"/>
                            <w:sz w:val="20"/>
                          </w:rPr>
                          <w:t>-</w:t>
                        </w:r>
                        <w:r>
                          <w:rPr>
                            <w:spacing w:val="-47"/>
                            <w:sz w:val="20"/>
                          </w:rPr>
                          <w:t xml:space="preserve"> </w:t>
                        </w:r>
                        <w:proofErr w:type="spellStart"/>
                        <w:r>
                          <w:rPr>
                            <w:sz w:val="20"/>
                          </w:rPr>
                          <w:t>ность</w:t>
                        </w:r>
                        <w:proofErr w:type="spellEnd"/>
                        <w:proofErr w:type="gramEnd"/>
                      </w:p>
                    </w:txbxContent>
                  </v:textbox>
                </v:shape>
                <v:shape id="Text Box 41" o:spid="_x0000_s1033" type="#_x0000_t202" style="position:absolute;left:6470;top:3864;width:963;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2343CA" w:rsidRDefault="002343CA" w:rsidP="002343CA">
                        <w:pPr>
                          <w:spacing w:before="9" w:line="216" w:lineRule="auto"/>
                          <w:ind w:right="3" w:firstLine="122"/>
                          <w:rPr>
                            <w:sz w:val="20"/>
                          </w:rPr>
                        </w:pPr>
                        <w:r>
                          <w:rPr>
                            <w:rFonts w:asciiTheme="minorHAnsi" w:hAnsiTheme="minorHAnsi"/>
                            <w:sz w:val="20"/>
                          </w:rPr>
                          <w:t>Деловая</w:t>
                        </w:r>
                        <w:r>
                          <w:rPr>
                            <w:spacing w:val="1"/>
                            <w:sz w:val="20"/>
                          </w:rPr>
                          <w:t xml:space="preserve"> </w:t>
                        </w:r>
                        <w:r>
                          <w:rPr>
                            <w:spacing w:val="-1"/>
                            <w:sz w:val="20"/>
                          </w:rPr>
                          <w:t>а</w:t>
                        </w:r>
                        <w:r>
                          <w:rPr>
                            <w:spacing w:val="-1"/>
                            <w:sz w:val="20"/>
                          </w:rPr>
                          <w:t>к</w:t>
                        </w:r>
                        <w:r>
                          <w:rPr>
                            <w:spacing w:val="-1"/>
                            <w:sz w:val="20"/>
                          </w:rPr>
                          <w:t>тивность</w:t>
                        </w:r>
                      </w:p>
                    </w:txbxContent>
                  </v:textbox>
                </v:shape>
                <w10:wrap type="topAndBottom" anchorx="margin"/>
              </v:group>
            </w:pict>
          </mc:Fallback>
        </mc:AlternateContent>
      </w:r>
    </w:p>
    <w:p w:rsidR="002343CA" w:rsidRDefault="002343CA" w:rsidP="002343CA">
      <w:pPr>
        <w:widowControl w:val="0"/>
        <w:autoSpaceDE w:val="0"/>
        <w:autoSpaceDN w:val="0"/>
        <w:contextualSpacing/>
        <w:jc w:val="center"/>
        <w:outlineLvl w:val="1"/>
        <w:rPr>
          <w:rFonts w:eastAsia="Times New Roman" w:cs="Times New Roman"/>
          <w:bCs/>
          <w:szCs w:val="28"/>
        </w:rPr>
      </w:pPr>
      <w:bookmarkStart w:id="24" w:name="_Toc107694244"/>
    </w:p>
    <w:p w:rsidR="002343CA" w:rsidRPr="002343CA" w:rsidRDefault="002343CA" w:rsidP="002343CA">
      <w:pPr>
        <w:widowControl w:val="0"/>
        <w:autoSpaceDE w:val="0"/>
        <w:autoSpaceDN w:val="0"/>
        <w:contextualSpacing/>
        <w:jc w:val="center"/>
        <w:outlineLvl w:val="1"/>
        <w:rPr>
          <w:rFonts w:eastAsia="Times New Roman" w:cs="Times New Roman"/>
          <w:bCs/>
          <w:szCs w:val="28"/>
        </w:rPr>
      </w:pPr>
      <w:bookmarkStart w:id="25" w:name="_Toc115963921"/>
      <w:r w:rsidRPr="002343CA">
        <w:rPr>
          <w:rFonts w:eastAsia="Times New Roman" w:cs="Times New Roman"/>
          <w:bCs/>
          <w:szCs w:val="28"/>
        </w:rPr>
        <w:t>Рис.</w:t>
      </w:r>
      <w:r w:rsidRPr="002343CA">
        <w:rPr>
          <w:rFonts w:eastAsia="Times New Roman" w:cs="Times New Roman"/>
          <w:bCs/>
          <w:spacing w:val="-4"/>
          <w:szCs w:val="28"/>
        </w:rPr>
        <w:t xml:space="preserve"> </w:t>
      </w:r>
      <w:r w:rsidR="008640E6">
        <w:rPr>
          <w:rFonts w:eastAsia="Times New Roman" w:cs="Times New Roman"/>
          <w:bCs/>
          <w:spacing w:val="-4"/>
          <w:szCs w:val="28"/>
        </w:rPr>
        <w:t>1.</w:t>
      </w:r>
      <w:r>
        <w:rPr>
          <w:rFonts w:eastAsia="Times New Roman" w:cs="Times New Roman"/>
          <w:bCs/>
          <w:szCs w:val="28"/>
        </w:rPr>
        <w:t>3</w:t>
      </w:r>
      <w:r w:rsidRPr="002343CA">
        <w:rPr>
          <w:rFonts w:eastAsia="Times New Roman" w:cs="Times New Roman"/>
          <w:bCs/>
          <w:szCs w:val="28"/>
        </w:rPr>
        <w:t>.</w:t>
      </w:r>
      <w:r w:rsidRPr="002343CA">
        <w:rPr>
          <w:rFonts w:eastAsia="Times New Roman" w:cs="Times New Roman"/>
          <w:bCs/>
          <w:spacing w:val="-4"/>
          <w:szCs w:val="28"/>
        </w:rPr>
        <w:t xml:space="preserve"> </w:t>
      </w:r>
      <w:r w:rsidRPr="002343CA">
        <w:rPr>
          <w:rFonts w:eastAsia="Times New Roman" w:cs="Times New Roman"/>
          <w:bCs/>
          <w:szCs w:val="28"/>
        </w:rPr>
        <w:t>Структурно-логическая</w:t>
      </w:r>
      <w:r w:rsidRPr="002343CA">
        <w:rPr>
          <w:rFonts w:eastAsia="Times New Roman" w:cs="Times New Roman"/>
          <w:bCs/>
          <w:spacing w:val="-3"/>
          <w:szCs w:val="28"/>
        </w:rPr>
        <w:t xml:space="preserve"> </w:t>
      </w:r>
      <w:r w:rsidRPr="002343CA">
        <w:rPr>
          <w:rFonts w:eastAsia="Times New Roman" w:cs="Times New Roman"/>
          <w:bCs/>
          <w:szCs w:val="28"/>
        </w:rPr>
        <w:t>схема</w:t>
      </w:r>
      <w:r w:rsidRPr="002343CA">
        <w:rPr>
          <w:rFonts w:eastAsia="Times New Roman" w:cs="Times New Roman"/>
          <w:bCs/>
          <w:spacing w:val="-5"/>
          <w:szCs w:val="28"/>
        </w:rPr>
        <w:t xml:space="preserve"> </w:t>
      </w:r>
      <w:r w:rsidRPr="002343CA">
        <w:rPr>
          <w:rFonts w:eastAsia="Times New Roman" w:cs="Times New Roman"/>
          <w:bCs/>
          <w:szCs w:val="28"/>
        </w:rPr>
        <w:t>понятия</w:t>
      </w:r>
      <w:r w:rsidRPr="002343CA">
        <w:rPr>
          <w:rFonts w:eastAsia="Times New Roman" w:cs="Times New Roman"/>
          <w:bCs/>
          <w:spacing w:val="-3"/>
          <w:szCs w:val="28"/>
        </w:rPr>
        <w:t xml:space="preserve"> </w:t>
      </w:r>
      <w:r w:rsidRPr="002343CA">
        <w:rPr>
          <w:rFonts w:eastAsia="Times New Roman" w:cs="Times New Roman"/>
          <w:bCs/>
          <w:szCs w:val="28"/>
        </w:rPr>
        <w:t>«финансовое</w:t>
      </w:r>
      <w:r w:rsidRPr="002343CA">
        <w:rPr>
          <w:rFonts w:eastAsia="Times New Roman" w:cs="Times New Roman"/>
          <w:bCs/>
          <w:spacing w:val="-3"/>
          <w:szCs w:val="28"/>
        </w:rPr>
        <w:t xml:space="preserve"> </w:t>
      </w:r>
      <w:r w:rsidRPr="002343CA">
        <w:rPr>
          <w:rFonts w:eastAsia="Times New Roman" w:cs="Times New Roman"/>
          <w:bCs/>
          <w:szCs w:val="28"/>
        </w:rPr>
        <w:t>состояние»</w:t>
      </w:r>
      <w:bookmarkEnd w:id="24"/>
      <w:bookmarkEnd w:id="25"/>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Следовательно, финансовое состояние организации</w:t>
      </w:r>
      <w:r w:rsidRPr="002343CA">
        <w:rPr>
          <w:rFonts w:eastAsia="Times New Roman" w:cs="Times New Roman"/>
          <w:spacing w:val="1"/>
          <w:szCs w:val="28"/>
        </w:rPr>
        <w:t xml:space="preserve"> </w:t>
      </w:r>
      <w:r w:rsidRPr="002343CA">
        <w:rPr>
          <w:rFonts w:eastAsia="Times New Roman" w:cs="Times New Roman"/>
          <w:szCs w:val="28"/>
        </w:rPr>
        <w:t>– это совокупность</w:t>
      </w:r>
      <w:r w:rsidRPr="002343CA">
        <w:rPr>
          <w:rFonts w:eastAsia="Times New Roman" w:cs="Times New Roman"/>
          <w:spacing w:val="1"/>
          <w:szCs w:val="28"/>
        </w:rPr>
        <w:t xml:space="preserve"> </w:t>
      </w:r>
      <w:r w:rsidRPr="002343CA">
        <w:rPr>
          <w:rFonts w:eastAsia="Times New Roman" w:cs="Times New Roman"/>
          <w:szCs w:val="28"/>
        </w:rPr>
        <w:t>состояния</w:t>
      </w:r>
      <w:r w:rsidRPr="002343CA">
        <w:rPr>
          <w:rFonts w:eastAsia="Times New Roman" w:cs="Times New Roman"/>
          <w:spacing w:val="1"/>
          <w:szCs w:val="28"/>
        </w:rPr>
        <w:t xml:space="preserve"> </w:t>
      </w:r>
      <w:r w:rsidRPr="002343CA">
        <w:rPr>
          <w:rFonts w:eastAsia="Times New Roman" w:cs="Times New Roman"/>
          <w:szCs w:val="28"/>
        </w:rPr>
        <w:t>пяти</w:t>
      </w:r>
      <w:r w:rsidRPr="002343CA">
        <w:rPr>
          <w:rFonts w:eastAsia="Times New Roman" w:cs="Times New Roman"/>
          <w:spacing w:val="1"/>
          <w:szCs w:val="28"/>
        </w:rPr>
        <w:t xml:space="preserve"> </w:t>
      </w:r>
      <w:r w:rsidRPr="002343CA">
        <w:rPr>
          <w:rFonts w:eastAsia="Times New Roman" w:cs="Times New Roman"/>
          <w:szCs w:val="28"/>
        </w:rPr>
        <w:t>объектов</w:t>
      </w:r>
      <w:r w:rsidRPr="002343CA">
        <w:rPr>
          <w:rFonts w:eastAsia="Times New Roman" w:cs="Times New Roman"/>
          <w:spacing w:val="1"/>
          <w:szCs w:val="28"/>
        </w:rPr>
        <w:t xml:space="preserve"> </w:t>
      </w:r>
      <w:r w:rsidRPr="002343CA">
        <w:rPr>
          <w:rFonts w:eastAsia="Times New Roman" w:cs="Times New Roman"/>
          <w:szCs w:val="28"/>
        </w:rPr>
        <w:t>исследования:</w:t>
      </w:r>
      <w:r w:rsidRPr="002343CA">
        <w:rPr>
          <w:rFonts w:eastAsia="Times New Roman" w:cs="Times New Roman"/>
          <w:spacing w:val="1"/>
          <w:szCs w:val="28"/>
        </w:rPr>
        <w:t xml:space="preserve"> </w:t>
      </w:r>
      <w:r w:rsidRPr="002343CA">
        <w:rPr>
          <w:rFonts w:eastAsia="Times New Roman" w:cs="Times New Roman"/>
          <w:szCs w:val="28"/>
        </w:rPr>
        <w:t>ликвидности,</w:t>
      </w:r>
      <w:r w:rsidRPr="002343CA">
        <w:rPr>
          <w:rFonts w:eastAsia="Times New Roman" w:cs="Times New Roman"/>
          <w:spacing w:val="1"/>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устойчивости,</w:t>
      </w:r>
      <w:r w:rsidRPr="002343CA">
        <w:rPr>
          <w:rFonts w:eastAsia="Times New Roman" w:cs="Times New Roman"/>
          <w:spacing w:val="-6"/>
          <w:szCs w:val="28"/>
        </w:rPr>
        <w:t xml:space="preserve"> </w:t>
      </w:r>
      <w:r w:rsidRPr="002343CA">
        <w:rPr>
          <w:rFonts w:eastAsia="Times New Roman" w:cs="Times New Roman"/>
          <w:szCs w:val="28"/>
        </w:rPr>
        <w:t>деловой активности,</w:t>
      </w:r>
      <w:r w:rsidRPr="002343CA">
        <w:rPr>
          <w:rFonts w:eastAsia="Times New Roman" w:cs="Times New Roman"/>
          <w:spacing w:val="-3"/>
          <w:szCs w:val="28"/>
        </w:rPr>
        <w:t xml:space="preserve"> </w:t>
      </w:r>
      <w:r w:rsidRPr="002343CA">
        <w:rPr>
          <w:rFonts w:eastAsia="Times New Roman" w:cs="Times New Roman"/>
          <w:szCs w:val="28"/>
        </w:rPr>
        <w:t>рентабельности,</w:t>
      </w:r>
      <w:r w:rsidRPr="002343CA">
        <w:rPr>
          <w:rFonts w:eastAsia="Times New Roman" w:cs="Times New Roman"/>
          <w:spacing w:val="-3"/>
          <w:szCs w:val="28"/>
        </w:rPr>
        <w:t xml:space="preserve"> </w:t>
      </w:r>
      <w:r w:rsidRPr="002343CA">
        <w:rPr>
          <w:rFonts w:eastAsia="Times New Roman" w:cs="Times New Roman"/>
          <w:szCs w:val="28"/>
        </w:rPr>
        <w:t>вероятности</w:t>
      </w:r>
      <w:r w:rsidRPr="002343CA">
        <w:rPr>
          <w:rFonts w:eastAsia="Times New Roman" w:cs="Times New Roman"/>
          <w:spacing w:val="-4"/>
          <w:szCs w:val="28"/>
        </w:rPr>
        <w:t xml:space="preserve"> </w:t>
      </w:r>
      <w:r w:rsidRPr="002343CA">
        <w:rPr>
          <w:rFonts w:eastAsia="Times New Roman" w:cs="Times New Roman"/>
          <w:szCs w:val="28"/>
        </w:rPr>
        <w:t>банкротства.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При ухудшении финансового состояния организации объем обязательств</w:t>
      </w:r>
      <w:r w:rsidRPr="002343CA">
        <w:rPr>
          <w:rFonts w:eastAsia="Times New Roman" w:cs="Times New Roman"/>
          <w:spacing w:val="1"/>
          <w:szCs w:val="28"/>
        </w:rPr>
        <w:t xml:space="preserve"> </w:t>
      </w:r>
      <w:r w:rsidRPr="002343CA">
        <w:rPr>
          <w:rFonts w:eastAsia="Times New Roman" w:cs="Times New Roman"/>
          <w:szCs w:val="28"/>
        </w:rPr>
        <w:t>может</w:t>
      </w:r>
      <w:r w:rsidRPr="002343CA">
        <w:rPr>
          <w:rFonts w:eastAsia="Times New Roman" w:cs="Times New Roman"/>
          <w:spacing w:val="25"/>
          <w:szCs w:val="28"/>
        </w:rPr>
        <w:t xml:space="preserve"> </w:t>
      </w:r>
      <w:r w:rsidRPr="002343CA">
        <w:rPr>
          <w:rFonts w:eastAsia="Times New Roman" w:cs="Times New Roman"/>
          <w:szCs w:val="28"/>
        </w:rPr>
        <w:t>превышать</w:t>
      </w:r>
      <w:r w:rsidRPr="002343CA">
        <w:rPr>
          <w:rFonts w:eastAsia="Times New Roman" w:cs="Times New Roman"/>
          <w:spacing w:val="24"/>
          <w:szCs w:val="28"/>
        </w:rPr>
        <w:t xml:space="preserve"> </w:t>
      </w:r>
      <w:r w:rsidRPr="002343CA">
        <w:rPr>
          <w:rFonts w:eastAsia="Times New Roman" w:cs="Times New Roman"/>
          <w:szCs w:val="28"/>
        </w:rPr>
        <w:t>стоимость</w:t>
      </w:r>
      <w:r w:rsidRPr="002343CA">
        <w:rPr>
          <w:rFonts w:eastAsia="Times New Roman" w:cs="Times New Roman"/>
          <w:spacing w:val="24"/>
          <w:szCs w:val="28"/>
        </w:rPr>
        <w:t xml:space="preserve"> </w:t>
      </w:r>
      <w:r w:rsidRPr="002343CA">
        <w:rPr>
          <w:rFonts w:eastAsia="Times New Roman" w:cs="Times New Roman"/>
          <w:szCs w:val="28"/>
        </w:rPr>
        <w:t>имущества,</w:t>
      </w:r>
      <w:r w:rsidRPr="002343CA">
        <w:rPr>
          <w:rFonts w:eastAsia="Times New Roman" w:cs="Times New Roman"/>
          <w:spacing w:val="26"/>
          <w:szCs w:val="28"/>
        </w:rPr>
        <w:t xml:space="preserve"> </w:t>
      </w:r>
      <w:r w:rsidRPr="002343CA">
        <w:rPr>
          <w:rFonts w:eastAsia="Times New Roman" w:cs="Times New Roman"/>
          <w:szCs w:val="28"/>
        </w:rPr>
        <w:t>увеличиваться</w:t>
      </w:r>
      <w:r w:rsidRPr="002343CA">
        <w:rPr>
          <w:rFonts w:eastAsia="Times New Roman" w:cs="Times New Roman"/>
          <w:spacing w:val="26"/>
          <w:szCs w:val="28"/>
        </w:rPr>
        <w:t xml:space="preserve"> </w:t>
      </w:r>
      <w:r w:rsidRPr="002343CA">
        <w:rPr>
          <w:rFonts w:eastAsia="Times New Roman" w:cs="Times New Roman"/>
          <w:szCs w:val="28"/>
        </w:rPr>
        <w:t>доля</w:t>
      </w:r>
      <w:r w:rsidRPr="002343CA">
        <w:rPr>
          <w:rFonts w:eastAsia="Times New Roman" w:cs="Times New Roman"/>
          <w:spacing w:val="26"/>
          <w:szCs w:val="28"/>
        </w:rPr>
        <w:t xml:space="preserve"> </w:t>
      </w:r>
      <w:r w:rsidRPr="002343CA">
        <w:rPr>
          <w:rFonts w:eastAsia="Times New Roman" w:cs="Times New Roman"/>
          <w:szCs w:val="28"/>
        </w:rPr>
        <w:t xml:space="preserve">кредиторской </w:t>
      </w:r>
      <w:r w:rsidRPr="002343CA">
        <w:rPr>
          <w:rFonts w:eastAsia="Times New Roman" w:cs="Times New Roman"/>
          <w:szCs w:val="28"/>
        </w:rPr>
        <w:lastRenderedPageBreak/>
        <w:t>задолженности, что в конечном итоге приводит потере платежеспособности.</w:t>
      </w:r>
      <w:r w:rsidRPr="002343CA">
        <w:rPr>
          <w:rFonts w:eastAsia="Times New Roman" w:cs="Times New Roman"/>
          <w:spacing w:val="1"/>
          <w:szCs w:val="28"/>
        </w:rPr>
        <w:t xml:space="preserve"> </w:t>
      </w:r>
      <w:r w:rsidRPr="002343CA">
        <w:rPr>
          <w:rFonts w:eastAsia="Times New Roman" w:cs="Times New Roman"/>
          <w:szCs w:val="28"/>
        </w:rPr>
        <w:t>Диагностика</w:t>
      </w:r>
      <w:r w:rsidRPr="002343CA">
        <w:rPr>
          <w:rFonts w:eastAsia="Times New Roman" w:cs="Times New Roman"/>
          <w:spacing w:val="1"/>
          <w:szCs w:val="28"/>
        </w:rPr>
        <w:t xml:space="preserve"> </w:t>
      </w:r>
      <w:r w:rsidRPr="002343CA">
        <w:rPr>
          <w:rFonts w:eastAsia="Times New Roman" w:cs="Times New Roman"/>
          <w:szCs w:val="28"/>
        </w:rPr>
        <w:t>вероятности</w:t>
      </w:r>
      <w:r w:rsidRPr="002343CA">
        <w:rPr>
          <w:rFonts w:eastAsia="Times New Roman" w:cs="Times New Roman"/>
          <w:spacing w:val="1"/>
          <w:szCs w:val="28"/>
        </w:rPr>
        <w:t xml:space="preserve"> </w:t>
      </w:r>
      <w:r w:rsidRPr="002343CA">
        <w:rPr>
          <w:rFonts w:eastAsia="Times New Roman" w:cs="Times New Roman"/>
          <w:szCs w:val="28"/>
        </w:rPr>
        <w:t>банкротства</w:t>
      </w:r>
      <w:r w:rsidRPr="002343CA">
        <w:rPr>
          <w:rFonts w:eastAsia="Times New Roman" w:cs="Times New Roman"/>
          <w:spacing w:val="1"/>
          <w:szCs w:val="28"/>
        </w:rPr>
        <w:t xml:space="preserve"> </w:t>
      </w:r>
      <w:r w:rsidRPr="002343CA">
        <w:rPr>
          <w:rFonts w:eastAsia="Times New Roman" w:cs="Times New Roman"/>
          <w:szCs w:val="28"/>
        </w:rPr>
        <w:t>поможет</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определить</w:t>
      </w:r>
      <w:r w:rsidRPr="002343CA">
        <w:rPr>
          <w:rFonts w:eastAsia="Times New Roman" w:cs="Times New Roman"/>
          <w:spacing w:val="70"/>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какой</w:t>
      </w:r>
      <w:r w:rsidRPr="002343CA">
        <w:rPr>
          <w:rFonts w:eastAsia="Times New Roman" w:cs="Times New Roman"/>
          <w:spacing w:val="1"/>
          <w:szCs w:val="28"/>
        </w:rPr>
        <w:t xml:space="preserve"> </w:t>
      </w:r>
      <w:r w:rsidRPr="002343CA">
        <w:rPr>
          <w:rFonts w:eastAsia="Times New Roman" w:cs="Times New Roman"/>
          <w:szCs w:val="28"/>
        </w:rPr>
        <w:t>срок</w:t>
      </w:r>
      <w:r w:rsidRPr="002343CA">
        <w:rPr>
          <w:rFonts w:eastAsia="Times New Roman" w:cs="Times New Roman"/>
          <w:spacing w:val="1"/>
          <w:szCs w:val="28"/>
        </w:rPr>
        <w:t xml:space="preserve"> </w:t>
      </w:r>
      <w:r w:rsidRPr="002343CA">
        <w:rPr>
          <w:rFonts w:eastAsia="Times New Roman" w:cs="Times New Roman"/>
          <w:szCs w:val="28"/>
        </w:rPr>
        <w:t>ей</w:t>
      </w:r>
      <w:r w:rsidRPr="002343CA">
        <w:rPr>
          <w:rFonts w:eastAsia="Times New Roman" w:cs="Times New Roman"/>
          <w:spacing w:val="1"/>
          <w:szCs w:val="28"/>
        </w:rPr>
        <w:t xml:space="preserve"> </w:t>
      </w:r>
      <w:r w:rsidRPr="002343CA">
        <w:rPr>
          <w:rFonts w:eastAsia="Times New Roman" w:cs="Times New Roman"/>
          <w:szCs w:val="28"/>
        </w:rPr>
        <w:t>грозит</w:t>
      </w:r>
      <w:r w:rsidRPr="002343CA">
        <w:rPr>
          <w:rFonts w:eastAsia="Times New Roman" w:cs="Times New Roman"/>
          <w:spacing w:val="1"/>
          <w:szCs w:val="28"/>
        </w:rPr>
        <w:t xml:space="preserve"> </w:t>
      </w:r>
      <w:r w:rsidRPr="002343CA">
        <w:rPr>
          <w:rFonts w:eastAsia="Times New Roman" w:cs="Times New Roman"/>
          <w:szCs w:val="28"/>
        </w:rPr>
        <w:t>возможное</w:t>
      </w:r>
      <w:r w:rsidRPr="002343CA">
        <w:rPr>
          <w:rFonts w:eastAsia="Times New Roman" w:cs="Times New Roman"/>
          <w:spacing w:val="1"/>
          <w:szCs w:val="28"/>
        </w:rPr>
        <w:t xml:space="preserve"> </w:t>
      </w:r>
      <w:r w:rsidRPr="002343CA">
        <w:rPr>
          <w:rFonts w:eastAsia="Times New Roman" w:cs="Times New Roman"/>
          <w:szCs w:val="28"/>
        </w:rPr>
        <w:t>банкротство</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какой</w:t>
      </w:r>
      <w:r w:rsidRPr="002343CA">
        <w:rPr>
          <w:rFonts w:eastAsia="Times New Roman" w:cs="Times New Roman"/>
          <w:spacing w:val="1"/>
          <w:szCs w:val="28"/>
        </w:rPr>
        <w:t xml:space="preserve"> </w:t>
      </w:r>
      <w:r w:rsidRPr="002343CA">
        <w:rPr>
          <w:rFonts w:eastAsia="Times New Roman" w:cs="Times New Roman"/>
          <w:szCs w:val="28"/>
        </w:rPr>
        <w:t>срок</w:t>
      </w:r>
      <w:r w:rsidRPr="002343CA">
        <w:rPr>
          <w:rFonts w:eastAsia="Times New Roman" w:cs="Times New Roman"/>
          <w:spacing w:val="1"/>
          <w:szCs w:val="28"/>
        </w:rPr>
        <w:t xml:space="preserve"> </w:t>
      </w:r>
      <w:r w:rsidRPr="002343CA">
        <w:rPr>
          <w:rFonts w:eastAsia="Times New Roman" w:cs="Times New Roman"/>
          <w:szCs w:val="28"/>
        </w:rPr>
        <w:t>она</w:t>
      </w:r>
      <w:r w:rsidRPr="002343CA">
        <w:rPr>
          <w:rFonts w:eastAsia="Times New Roman" w:cs="Times New Roman"/>
          <w:spacing w:val="1"/>
          <w:szCs w:val="28"/>
        </w:rPr>
        <w:t xml:space="preserve"> </w:t>
      </w:r>
      <w:r w:rsidRPr="002343CA">
        <w:rPr>
          <w:rFonts w:eastAsia="Times New Roman" w:cs="Times New Roman"/>
          <w:szCs w:val="28"/>
        </w:rPr>
        <w:t>может</w:t>
      </w:r>
      <w:r w:rsidRPr="002343CA">
        <w:rPr>
          <w:rFonts w:eastAsia="Times New Roman" w:cs="Times New Roman"/>
          <w:spacing w:val="1"/>
          <w:szCs w:val="28"/>
        </w:rPr>
        <w:t xml:space="preserve"> </w:t>
      </w:r>
      <w:r w:rsidRPr="002343CA">
        <w:rPr>
          <w:rFonts w:eastAsia="Times New Roman" w:cs="Times New Roman"/>
          <w:szCs w:val="28"/>
        </w:rPr>
        <w:t>восстановить</w:t>
      </w:r>
      <w:r w:rsidRPr="002343CA">
        <w:rPr>
          <w:rFonts w:eastAsia="Times New Roman" w:cs="Times New Roman"/>
          <w:spacing w:val="-2"/>
          <w:szCs w:val="28"/>
        </w:rPr>
        <w:t xml:space="preserve"> </w:t>
      </w:r>
      <w:r w:rsidRPr="002343CA">
        <w:rPr>
          <w:rFonts w:eastAsia="Times New Roman" w:cs="Times New Roman"/>
          <w:szCs w:val="28"/>
        </w:rPr>
        <w:t>платежеспособность.</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зарубежной и российской экономической литературе предлагается несколько различных методик и математических моделей, связанных с диагностикой вероятности банкротства.</w:t>
      </w:r>
      <w:r w:rsidRPr="002343CA">
        <w:rPr>
          <w:rFonts w:eastAsia="Times New Roman" w:cs="Times New Roman"/>
          <w:szCs w:val="28"/>
        </w:rPr>
        <w:br w:type="page"/>
      </w:r>
    </w:p>
    <w:p w:rsidR="002343CA" w:rsidRPr="00DA0927" w:rsidRDefault="00DA0927" w:rsidP="002343CA">
      <w:pPr>
        <w:keepNext/>
        <w:keepLines/>
        <w:spacing w:before="240" w:after="120" w:line="240" w:lineRule="auto"/>
        <w:jc w:val="center"/>
        <w:outlineLvl w:val="1"/>
        <w:rPr>
          <w:rFonts w:eastAsiaTheme="majorEastAsia" w:cs="Times New Roman"/>
          <w:b/>
          <w:color w:val="0D0D0D" w:themeColor="text1" w:themeTint="F2"/>
          <w:szCs w:val="26"/>
        </w:rPr>
      </w:pPr>
      <w:bookmarkStart w:id="26" w:name="_Toc8921741"/>
      <w:bookmarkStart w:id="27" w:name="_Toc115963922"/>
      <w:r>
        <w:rPr>
          <w:rFonts w:eastAsiaTheme="majorEastAsia" w:cs="Times New Roman"/>
          <w:b/>
          <w:color w:val="0D0D0D" w:themeColor="text1" w:themeTint="F2"/>
          <w:szCs w:val="26"/>
        </w:rPr>
        <w:lastRenderedPageBreak/>
        <w:t xml:space="preserve">ГЛАВА </w:t>
      </w:r>
      <w:r w:rsidR="002343CA" w:rsidRPr="00DA0927">
        <w:rPr>
          <w:rFonts w:eastAsiaTheme="majorEastAsia" w:cs="Times New Roman"/>
          <w:b/>
          <w:color w:val="0D0D0D" w:themeColor="text1" w:themeTint="F2"/>
          <w:szCs w:val="26"/>
        </w:rPr>
        <w:t xml:space="preserve">2. </w:t>
      </w:r>
      <w:bookmarkEnd w:id="26"/>
      <w:r w:rsidR="002343CA" w:rsidRPr="00DA0927">
        <w:rPr>
          <w:rFonts w:eastAsiaTheme="majorEastAsia" w:cs="Times New Roman"/>
          <w:b/>
          <w:color w:val="0D0D0D" w:themeColor="text1" w:themeTint="F2"/>
          <w:szCs w:val="26"/>
        </w:rPr>
        <w:t>ОЦЕНКА БУХГАЛТЕРСОЙ ОТЧЕТНОСТИ ООО «МАРК-АН-БАРРЕЛЬ»</w:t>
      </w:r>
      <w:bookmarkEnd w:id="27"/>
    </w:p>
    <w:p w:rsidR="002343CA" w:rsidRPr="002343CA" w:rsidRDefault="002343CA" w:rsidP="002343CA">
      <w:pPr>
        <w:keepNext/>
        <w:keepLines/>
        <w:spacing w:before="120" w:after="120" w:line="240" w:lineRule="auto"/>
        <w:jc w:val="center"/>
        <w:outlineLvl w:val="2"/>
        <w:rPr>
          <w:rFonts w:eastAsiaTheme="majorEastAsia" w:cs="Times New Roman"/>
          <w:b/>
          <w:color w:val="0D0D0D" w:themeColor="text1" w:themeTint="F2"/>
          <w:szCs w:val="24"/>
        </w:rPr>
      </w:pPr>
      <w:bookmarkStart w:id="28" w:name="_Toc8921742"/>
      <w:bookmarkStart w:id="29" w:name="_Toc115963923"/>
      <w:r w:rsidRPr="002343CA">
        <w:rPr>
          <w:rFonts w:eastAsiaTheme="majorEastAsia" w:cs="Times New Roman"/>
          <w:b/>
          <w:color w:val="0D0D0D" w:themeColor="text1" w:themeTint="F2"/>
          <w:szCs w:val="24"/>
        </w:rPr>
        <w:t>2.1. Орга</w:t>
      </w:r>
      <w:bookmarkEnd w:id="28"/>
      <w:r w:rsidRPr="002343CA">
        <w:rPr>
          <w:rFonts w:eastAsiaTheme="majorEastAsia" w:cs="Times New Roman"/>
          <w:b/>
          <w:color w:val="0D0D0D" w:themeColor="text1" w:themeTint="F2"/>
          <w:szCs w:val="24"/>
        </w:rPr>
        <w:t>низационная характеристика ООО «МАРК-АН-БАРРЕЛЬ»</w:t>
      </w:r>
      <w:bookmarkEnd w:id="29"/>
      <w:r w:rsidRPr="002343CA">
        <w:rPr>
          <w:rFonts w:eastAsiaTheme="majorEastAsia" w:cs="Times New Roman"/>
          <w:b/>
          <w:color w:val="0D0D0D" w:themeColor="text1" w:themeTint="F2"/>
          <w:szCs w:val="24"/>
        </w:rPr>
        <w:t xml:space="preserve"> </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ООО</w:t>
      </w:r>
      <w:r w:rsidRPr="002343CA">
        <w:rPr>
          <w:rFonts w:eastAsia="Times New Roman" w:cs="Times New Roman"/>
          <w:spacing w:val="1"/>
          <w:szCs w:val="28"/>
        </w:rPr>
        <w:t xml:space="preserve"> </w:t>
      </w:r>
      <w:r w:rsidRPr="002343CA">
        <w:rPr>
          <w:rFonts w:eastAsia="Times New Roman" w:cs="Times New Roman"/>
          <w:szCs w:val="28"/>
        </w:rPr>
        <w:t>«МАРК-АН-БАРРЕЛЬ»</w:t>
      </w:r>
      <w:r w:rsidRPr="002343CA">
        <w:rPr>
          <w:rFonts w:eastAsia="Times New Roman" w:cs="Times New Roman"/>
          <w:spacing w:val="1"/>
          <w:szCs w:val="28"/>
        </w:rPr>
        <w:t xml:space="preserve"> </w:t>
      </w:r>
      <w:r w:rsidRPr="002343CA">
        <w:rPr>
          <w:rFonts w:eastAsia="Times New Roman" w:cs="Times New Roman"/>
          <w:szCs w:val="28"/>
        </w:rPr>
        <w:t>–</w:t>
      </w:r>
      <w:r w:rsidRPr="002343CA">
        <w:rPr>
          <w:rFonts w:eastAsia="Times New Roman" w:cs="Times New Roman"/>
          <w:spacing w:val="1"/>
          <w:szCs w:val="28"/>
        </w:rPr>
        <w:t xml:space="preserve"> </w:t>
      </w:r>
      <w:r w:rsidRPr="002343CA">
        <w:rPr>
          <w:rFonts w:eastAsia="Times New Roman" w:cs="Times New Roman"/>
          <w:szCs w:val="28"/>
        </w:rPr>
        <w:t>это</w:t>
      </w:r>
      <w:r w:rsidRPr="002343CA">
        <w:rPr>
          <w:rFonts w:eastAsia="Times New Roman" w:cs="Times New Roman"/>
          <w:spacing w:val="1"/>
          <w:szCs w:val="28"/>
        </w:rPr>
        <w:t xml:space="preserve"> </w:t>
      </w:r>
      <w:r w:rsidRPr="002343CA">
        <w:rPr>
          <w:rFonts w:eastAsia="Times New Roman" w:cs="Times New Roman"/>
          <w:szCs w:val="28"/>
        </w:rPr>
        <w:t>динамично</w:t>
      </w:r>
      <w:r w:rsidRPr="002343CA">
        <w:rPr>
          <w:rFonts w:eastAsia="Times New Roman" w:cs="Times New Roman"/>
          <w:spacing w:val="1"/>
          <w:szCs w:val="28"/>
        </w:rPr>
        <w:t xml:space="preserve"> </w:t>
      </w:r>
      <w:r w:rsidRPr="002343CA">
        <w:rPr>
          <w:rFonts w:eastAsia="Times New Roman" w:cs="Times New Roman"/>
          <w:szCs w:val="28"/>
        </w:rPr>
        <w:t>развивающаяся</w:t>
      </w:r>
      <w:r w:rsidRPr="002343CA">
        <w:rPr>
          <w:rFonts w:eastAsia="Times New Roman" w:cs="Times New Roman"/>
          <w:spacing w:val="1"/>
          <w:szCs w:val="28"/>
        </w:rPr>
        <w:t xml:space="preserve"> </w:t>
      </w:r>
      <w:r w:rsidRPr="002343CA">
        <w:rPr>
          <w:rFonts w:eastAsia="Times New Roman" w:cs="Times New Roman"/>
          <w:szCs w:val="28"/>
        </w:rPr>
        <w:t>компания,</w:t>
      </w:r>
      <w:r w:rsidRPr="002343CA">
        <w:rPr>
          <w:rFonts w:eastAsia="Times New Roman" w:cs="Times New Roman"/>
          <w:spacing w:val="-67"/>
          <w:szCs w:val="28"/>
        </w:rPr>
        <w:t xml:space="preserve"> </w:t>
      </w:r>
      <w:r w:rsidRPr="002343CA">
        <w:rPr>
          <w:rFonts w:eastAsia="Times New Roman" w:cs="Times New Roman"/>
          <w:szCs w:val="28"/>
        </w:rPr>
        <w:t>специализирующаяся</w:t>
      </w:r>
      <w:r w:rsidRPr="002343CA">
        <w:rPr>
          <w:rFonts w:eastAsia="Times New Roman" w:cs="Times New Roman"/>
          <w:spacing w:val="1"/>
          <w:szCs w:val="28"/>
        </w:rPr>
        <w:t xml:space="preserve"> </w:t>
      </w:r>
      <w:r w:rsidRPr="002343CA">
        <w:rPr>
          <w:rFonts w:eastAsia="Times New Roman" w:cs="Times New Roman"/>
          <w:szCs w:val="28"/>
        </w:rPr>
        <w:t>на торговле розничной мужской, женской и детской одеждой в специализированных магазинах. За время работы, компания зарекомендовала себя</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надежный</w:t>
      </w:r>
      <w:r w:rsidRPr="002343CA">
        <w:rPr>
          <w:rFonts w:eastAsia="Times New Roman" w:cs="Times New Roman"/>
          <w:spacing w:val="-3"/>
          <w:szCs w:val="28"/>
        </w:rPr>
        <w:t xml:space="preserve"> </w:t>
      </w:r>
      <w:r w:rsidRPr="002343CA">
        <w:rPr>
          <w:rFonts w:eastAsia="Times New Roman" w:cs="Times New Roman"/>
          <w:szCs w:val="28"/>
        </w:rPr>
        <w:t>партнер</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4"/>
          <w:szCs w:val="28"/>
        </w:rPr>
        <w:t xml:space="preserve"> </w:t>
      </w:r>
      <w:r w:rsidRPr="002343CA">
        <w:rPr>
          <w:rFonts w:eastAsia="Times New Roman" w:cs="Times New Roman"/>
          <w:szCs w:val="28"/>
        </w:rPr>
        <w:t>для покупателей,</w:t>
      </w:r>
      <w:r w:rsidRPr="002343CA">
        <w:rPr>
          <w:rFonts w:eastAsia="Times New Roman" w:cs="Times New Roman"/>
          <w:spacing w:val="-1"/>
          <w:szCs w:val="28"/>
        </w:rPr>
        <w:t xml:space="preserve"> </w:t>
      </w:r>
      <w:r w:rsidRPr="002343CA">
        <w:rPr>
          <w:rFonts w:eastAsia="Times New Roman" w:cs="Times New Roman"/>
          <w:szCs w:val="28"/>
        </w:rPr>
        <w:t>и для</w:t>
      </w:r>
      <w:r w:rsidRPr="002343CA">
        <w:rPr>
          <w:rFonts w:eastAsia="Times New Roman" w:cs="Times New Roman"/>
          <w:spacing w:val="-4"/>
          <w:szCs w:val="28"/>
        </w:rPr>
        <w:t xml:space="preserve"> </w:t>
      </w:r>
      <w:r w:rsidRPr="002343CA">
        <w:rPr>
          <w:rFonts w:eastAsia="Times New Roman" w:cs="Times New Roman"/>
          <w:szCs w:val="28"/>
        </w:rPr>
        <w:t>поставщиков.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Полное официальное наименование исследуемого организации – Общество с</w:t>
      </w:r>
      <w:r w:rsidRPr="002343CA">
        <w:rPr>
          <w:rFonts w:eastAsia="Times New Roman" w:cs="Times New Roman"/>
          <w:spacing w:val="1"/>
          <w:szCs w:val="28"/>
        </w:rPr>
        <w:t xml:space="preserve"> </w:t>
      </w:r>
      <w:r w:rsidRPr="002343CA">
        <w:rPr>
          <w:rFonts w:eastAsia="Times New Roman" w:cs="Times New Roman"/>
          <w:szCs w:val="28"/>
        </w:rPr>
        <w:t>ограниченной</w:t>
      </w:r>
      <w:r w:rsidRPr="002343CA">
        <w:rPr>
          <w:rFonts w:eastAsia="Times New Roman" w:cs="Times New Roman"/>
          <w:spacing w:val="-1"/>
          <w:szCs w:val="28"/>
        </w:rPr>
        <w:t xml:space="preserve"> </w:t>
      </w:r>
      <w:r w:rsidRPr="002343CA">
        <w:rPr>
          <w:rFonts w:eastAsia="Times New Roman" w:cs="Times New Roman"/>
          <w:szCs w:val="28"/>
        </w:rPr>
        <w:t>ответственностью</w:t>
      </w:r>
      <w:r w:rsidRPr="002343CA">
        <w:rPr>
          <w:rFonts w:eastAsia="Times New Roman" w:cs="Times New Roman"/>
          <w:spacing w:val="-1"/>
          <w:szCs w:val="28"/>
        </w:rPr>
        <w:t xml:space="preserve"> </w:t>
      </w:r>
      <w:r w:rsidRPr="002343CA">
        <w:rPr>
          <w:rFonts w:eastAsia="Times New Roman" w:cs="Times New Roman"/>
          <w:szCs w:val="28"/>
        </w:rPr>
        <w:t>«МАРК-АН-БАРРЕЛЬ».</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Юридический</w:t>
      </w:r>
      <w:r w:rsidRPr="002343CA">
        <w:rPr>
          <w:rFonts w:eastAsia="Times New Roman" w:cs="Times New Roman"/>
          <w:spacing w:val="1"/>
          <w:szCs w:val="28"/>
        </w:rPr>
        <w:t xml:space="preserve"> </w:t>
      </w:r>
      <w:r w:rsidRPr="002343CA">
        <w:rPr>
          <w:rFonts w:eastAsia="Times New Roman" w:cs="Times New Roman"/>
          <w:szCs w:val="28"/>
        </w:rPr>
        <w:t>адрес</w:t>
      </w:r>
      <w:r w:rsidRPr="002343CA">
        <w:rPr>
          <w:rFonts w:eastAsia="Times New Roman" w:cs="Times New Roman"/>
          <w:spacing w:val="71"/>
          <w:szCs w:val="28"/>
        </w:rPr>
        <w:t xml:space="preserve"> </w:t>
      </w:r>
      <w:r w:rsidRPr="002343CA">
        <w:rPr>
          <w:rFonts w:eastAsia="Times New Roman" w:cs="Times New Roman"/>
          <w:szCs w:val="28"/>
        </w:rPr>
        <w:t>организации:</w:t>
      </w:r>
      <w:r w:rsidRPr="002343CA">
        <w:rPr>
          <w:rFonts w:eastAsia="Times New Roman" w:cs="Times New Roman"/>
          <w:spacing w:val="71"/>
          <w:szCs w:val="28"/>
        </w:rPr>
        <w:t xml:space="preserve"> </w:t>
      </w:r>
      <w:r w:rsidRPr="002343CA">
        <w:rPr>
          <w:rFonts w:eastAsia="Times New Roman" w:cs="Times New Roman"/>
          <w:szCs w:val="28"/>
        </w:rPr>
        <w:t>664033, Иркутская область, г. Иркутск, ул. Лермонтова, д. 291, кв. 6.</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Общество является юридическим лицом по законодательству РФ, пользуется</w:t>
      </w:r>
      <w:r w:rsidRPr="002343CA">
        <w:rPr>
          <w:rFonts w:eastAsia="Times New Roman" w:cs="Times New Roman"/>
          <w:spacing w:val="1"/>
          <w:szCs w:val="28"/>
        </w:rPr>
        <w:t xml:space="preserve"> </w:t>
      </w:r>
      <w:r w:rsidRPr="002343CA">
        <w:rPr>
          <w:rFonts w:eastAsia="Times New Roman" w:cs="Times New Roman"/>
          <w:szCs w:val="28"/>
        </w:rPr>
        <w:t>правами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выполняет</w:t>
      </w:r>
      <w:r w:rsidRPr="002343CA">
        <w:rPr>
          <w:rFonts w:eastAsia="Times New Roman" w:cs="Times New Roman"/>
          <w:spacing w:val="1"/>
          <w:szCs w:val="28"/>
        </w:rPr>
        <w:t xml:space="preserve"> </w:t>
      </w:r>
      <w:r w:rsidRPr="002343CA">
        <w:rPr>
          <w:rFonts w:eastAsia="Times New Roman" w:cs="Times New Roman"/>
          <w:szCs w:val="28"/>
        </w:rPr>
        <w:t>обязанности,</w:t>
      </w:r>
      <w:r w:rsidRPr="002343CA">
        <w:rPr>
          <w:rFonts w:eastAsia="Times New Roman" w:cs="Times New Roman"/>
          <w:spacing w:val="1"/>
          <w:szCs w:val="28"/>
        </w:rPr>
        <w:t xml:space="preserve"> </w:t>
      </w:r>
      <w:r w:rsidRPr="002343CA">
        <w:rPr>
          <w:rFonts w:eastAsia="Times New Roman" w:cs="Times New Roman"/>
          <w:szCs w:val="28"/>
        </w:rPr>
        <w:t>связанные</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его</w:t>
      </w:r>
      <w:r w:rsidRPr="002343CA">
        <w:rPr>
          <w:rFonts w:eastAsia="Times New Roman" w:cs="Times New Roman"/>
          <w:spacing w:val="1"/>
          <w:szCs w:val="28"/>
        </w:rPr>
        <w:t xml:space="preserve"> </w:t>
      </w:r>
      <w:r w:rsidRPr="002343CA">
        <w:rPr>
          <w:rFonts w:eastAsia="Times New Roman" w:cs="Times New Roman"/>
          <w:szCs w:val="28"/>
        </w:rPr>
        <w:t>деятельностью,</w:t>
      </w:r>
      <w:r w:rsidRPr="002343CA">
        <w:rPr>
          <w:rFonts w:eastAsia="Times New Roman" w:cs="Times New Roman"/>
          <w:spacing w:val="1"/>
          <w:szCs w:val="28"/>
        </w:rPr>
        <w:t xml:space="preserve"> </w:t>
      </w:r>
      <w:r w:rsidRPr="002343CA">
        <w:rPr>
          <w:rFonts w:eastAsia="Times New Roman" w:cs="Times New Roman"/>
          <w:szCs w:val="28"/>
        </w:rPr>
        <w:t>имеет</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собственности обособленное имущество, самостоятельный</w:t>
      </w:r>
      <w:r>
        <w:rPr>
          <w:rFonts w:eastAsia="Times New Roman" w:cs="Times New Roman"/>
          <w:szCs w:val="28"/>
        </w:rPr>
        <w:t xml:space="preserve"> </w:t>
      </w:r>
      <w:r w:rsidRPr="002343CA">
        <w:rPr>
          <w:rFonts w:eastAsia="Times New Roman" w:cs="Times New Roman"/>
          <w:szCs w:val="28"/>
        </w:rPr>
        <w:t>баланс, расчетный счет</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3"/>
          <w:szCs w:val="28"/>
        </w:rPr>
        <w:t xml:space="preserve"> </w:t>
      </w:r>
      <w:r w:rsidRPr="002343CA">
        <w:rPr>
          <w:rFonts w:eastAsia="Times New Roman" w:cs="Times New Roman"/>
          <w:szCs w:val="28"/>
        </w:rPr>
        <w:t>рублях,</w:t>
      </w:r>
      <w:r w:rsidRPr="002343CA">
        <w:rPr>
          <w:rFonts w:eastAsia="Times New Roman" w:cs="Times New Roman"/>
          <w:spacing w:val="-1"/>
          <w:szCs w:val="28"/>
        </w:rPr>
        <w:t xml:space="preserve"> </w:t>
      </w:r>
      <w:r w:rsidRPr="002343CA">
        <w:rPr>
          <w:rFonts w:eastAsia="Times New Roman" w:cs="Times New Roman"/>
          <w:szCs w:val="28"/>
        </w:rPr>
        <w:t>печать,</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4"/>
          <w:szCs w:val="28"/>
        </w:rPr>
        <w:t xml:space="preserve"> </w:t>
      </w:r>
      <w:r w:rsidRPr="002343CA">
        <w:rPr>
          <w:rFonts w:eastAsia="Times New Roman" w:cs="Times New Roman"/>
          <w:szCs w:val="28"/>
        </w:rPr>
        <w:t>другие реквизиты, выступает</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суде от</w:t>
      </w:r>
      <w:r w:rsidRPr="002343CA">
        <w:rPr>
          <w:rFonts w:eastAsia="Times New Roman" w:cs="Times New Roman"/>
          <w:spacing w:val="-1"/>
          <w:szCs w:val="28"/>
        </w:rPr>
        <w:t xml:space="preserve"> </w:t>
      </w:r>
      <w:r w:rsidRPr="002343CA">
        <w:rPr>
          <w:rFonts w:eastAsia="Times New Roman" w:cs="Times New Roman"/>
          <w:szCs w:val="28"/>
        </w:rPr>
        <w:t>своего</w:t>
      </w:r>
      <w:r w:rsidRPr="002343CA">
        <w:rPr>
          <w:rFonts w:eastAsia="Times New Roman" w:cs="Times New Roman"/>
          <w:spacing w:val="1"/>
          <w:szCs w:val="28"/>
        </w:rPr>
        <w:t xml:space="preserve"> </w:t>
      </w:r>
      <w:r w:rsidRPr="002343CA">
        <w:rPr>
          <w:rFonts w:eastAsia="Times New Roman" w:cs="Times New Roman"/>
          <w:szCs w:val="28"/>
        </w:rPr>
        <w:t>имени.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Правовое положение организации определяется Гражданским Кодексом РФ,</w:t>
      </w:r>
      <w:r w:rsidRPr="002343CA">
        <w:rPr>
          <w:rFonts w:eastAsia="Times New Roman" w:cs="Times New Roman"/>
          <w:spacing w:val="1"/>
          <w:szCs w:val="28"/>
        </w:rPr>
        <w:t xml:space="preserve"> </w:t>
      </w:r>
      <w:r w:rsidRPr="002343CA">
        <w:rPr>
          <w:rFonts w:eastAsia="Times New Roman" w:cs="Times New Roman"/>
          <w:szCs w:val="28"/>
        </w:rPr>
        <w:t>принятым</w:t>
      </w:r>
      <w:r w:rsidRPr="002343CA">
        <w:rPr>
          <w:rFonts w:eastAsia="Times New Roman" w:cs="Times New Roman"/>
          <w:spacing w:val="1"/>
          <w:szCs w:val="28"/>
        </w:rPr>
        <w:t xml:space="preserve"> </w:t>
      </w:r>
      <w:r w:rsidRPr="002343CA">
        <w:rPr>
          <w:rFonts w:eastAsia="Times New Roman" w:cs="Times New Roman"/>
          <w:szCs w:val="28"/>
        </w:rPr>
        <w:t>Государственной</w:t>
      </w:r>
      <w:r w:rsidRPr="002343CA">
        <w:rPr>
          <w:rFonts w:eastAsia="Times New Roman" w:cs="Times New Roman"/>
          <w:spacing w:val="1"/>
          <w:szCs w:val="28"/>
        </w:rPr>
        <w:t xml:space="preserve"> </w:t>
      </w:r>
      <w:r w:rsidRPr="002343CA">
        <w:rPr>
          <w:rFonts w:eastAsia="Times New Roman" w:cs="Times New Roman"/>
          <w:szCs w:val="28"/>
        </w:rPr>
        <w:t>Думой РФ 21.10.94 г. и Федеральным</w:t>
      </w:r>
      <w:r w:rsidRPr="002343CA">
        <w:rPr>
          <w:rFonts w:eastAsia="Times New Roman" w:cs="Times New Roman"/>
          <w:spacing w:val="1"/>
          <w:szCs w:val="28"/>
        </w:rPr>
        <w:t xml:space="preserve"> </w:t>
      </w:r>
      <w:r w:rsidRPr="002343CA">
        <w:rPr>
          <w:rFonts w:eastAsia="Times New Roman" w:cs="Times New Roman"/>
          <w:szCs w:val="28"/>
        </w:rPr>
        <w:t>законом</w:t>
      </w:r>
      <w:r w:rsidRPr="002343CA">
        <w:rPr>
          <w:rFonts w:eastAsia="Times New Roman" w:cs="Times New Roman"/>
          <w:spacing w:val="1"/>
          <w:szCs w:val="28"/>
        </w:rPr>
        <w:t xml:space="preserve"> </w:t>
      </w:r>
      <w:r w:rsidRPr="002343CA">
        <w:rPr>
          <w:rFonts w:eastAsia="Times New Roman" w:cs="Times New Roman"/>
          <w:szCs w:val="28"/>
        </w:rPr>
        <w:t>«Об</w:t>
      </w:r>
      <w:r w:rsidRPr="002343CA">
        <w:rPr>
          <w:rFonts w:eastAsia="Times New Roman" w:cs="Times New Roman"/>
          <w:spacing w:val="1"/>
          <w:szCs w:val="28"/>
        </w:rPr>
        <w:t xml:space="preserve"> </w:t>
      </w:r>
      <w:r w:rsidRPr="002343CA">
        <w:rPr>
          <w:rFonts w:eastAsia="Times New Roman" w:cs="Times New Roman"/>
          <w:szCs w:val="28"/>
        </w:rPr>
        <w:t>обществах</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ограниченной</w:t>
      </w:r>
      <w:r w:rsidRPr="002343CA">
        <w:rPr>
          <w:rFonts w:eastAsia="Times New Roman" w:cs="Times New Roman"/>
          <w:spacing w:val="1"/>
          <w:szCs w:val="28"/>
        </w:rPr>
        <w:t xml:space="preserve"> </w:t>
      </w:r>
      <w:r w:rsidRPr="002343CA">
        <w:rPr>
          <w:rFonts w:eastAsia="Times New Roman" w:cs="Times New Roman"/>
          <w:szCs w:val="28"/>
        </w:rPr>
        <w:t>ответственностью»</w:t>
      </w:r>
      <w:r w:rsidRPr="002343CA">
        <w:rPr>
          <w:rFonts w:eastAsia="Times New Roman" w:cs="Times New Roman"/>
          <w:spacing w:val="1"/>
          <w:szCs w:val="28"/>
        </w:rPr>
        <w:t xml:space="preserve"> </w:t>
      </w:r>
      <w:r w:rsidRPr="002343CA">
        <w:rPr>
          <w:rFonts w:eastAsia="Times New Roman" w:cs="Times New Roman"/>
          <w:szCs w:val="28"/>
        </w:rPr>
        <w:t>от</w:t>
      </w:r>
      <w:r w:rsidRPr="002343CA">
        <w:rPr>
          <w:rFonts w:eastAsia="Times New Roman" w:cs="Times New Roman"/>
          <w:spacing w:val="1"/>
          <w:szCs w:val="28"/>
        </w:rPr>
        <w:t xml:space="preserve"> </w:t>
      </w:r>
      <w:r w:rsidRPr="002343CA">
        <w:rPr>
          <w:rFonts w:eastAsia="Times New Roman" w:cs="Times New Roman"/>
          <w:szCs w:val="28"/>
        </w:rPr>
        <w:t>08.02.98</w:t>
      </w:r>
      <w:r w:rsidRPr="002343CA">
        <w:rPr>
          <w:rFonts w:eastAsia="Times New Roman" w:cs="Times New Roman"/>
          <w:spacing w:val="71"/>
          <w:szCs w:val="28"/>
        </w:rPr>
        <w:t xml:space="preserve"> </w:t>
      </w:r>
      <w:r w:rsidRPr="002343CA">
        <w:rPr>
          <w:rFonts w:eastAsia="Times New Roman" w:cs="Times New Roman"/>
          <w:szCs w:val="28"/>
        </w:rPr>
        <w:t>г.</w:t>
      </w:r>
      <w:r w:rsidRPr="002343CA">
        <w:rPr>
          <w:rFonts w:eastAsia="Times New Roman" w:cs="Times New Roman"/>
          <w:spacing w:val="71"/>
          <w:szCs w:val="28"/>
        </w:rPr>
        <w:t xml:space="preserve"> </w:t>
      </w:r>
      <w:r w:rsidRPr="002343CA">
        <w:rPr>
          <w:rFonts w:eastAsia="Times New Roman" w:cs="Times New Roman"/>
          <w:szCs w:val="28"/>
        </w:rPr>
        <w:t>Общество</w:t>
      </w:r>
      <w:r w:rsidRPr="002343CA">
        <w:rPr>
          <w:rFonts w:eastAsia="Times New Roman" w:cs="Times New Roman"/>
          <w:spacing w:val="1"/>
          <w:szCs w:val="28"/>
        </w:rPr>
        <w:t xml:space="preserve"> </w:t>
      </w:r>
      <w:r w:rsidRPr="002343CA">
        <w:rPr>
          <w:rFonts w:eastAsia="Times New Roman" w:cs="Times New Roman"/>
          <w:szCs w:val="28"/>
        </w:rPr>
        <w:t>осуществляет свою деятельность в соответствии с Конституцией</w:t>
      </w:r>
      <w:r w:rsidRPr="002343CA">
        <w:rPr>
          <w:rFonts w:eastAsia="Times New Roman" w:cs="Times New Roman"/>
          <w:spacing w:val="1"/>
          <w:szCs w:val="28"/>
        </w:rPr>
        <w:t xml:space="preserve"> </w:t>
      </w:r>
      <w:r w:rsidRPr="002343CA">
        <w:rPr>
          <w:rFonts w:eastAsia="Times New Roman" w:cs="Times New Roman"/>
          <w:szCs w:val="28"/>
        </w:rPr>
        <w:t>РФ, действующим</w:t>
      </w:r>
      <w:r w:rsidRPr="002343CA">
        <w:rPr>
          <w:rFonts w:eastAsia="Times New Roman" w:cs="Times New Roman"/>
          <w:spacing w:val="1"/>
          <w:szCs w:val="28"/>
        </w:rPr>
        <w:t xml:space="preserve"> </w:t>
      </w:r>
      <w:r w:rsidRPr="002343CA">
        <w:rPr>
          <w:rFonts w:eastAsia="Times New Roman" w:cs="Times New Roman"/>
          <w:szCs w:val="28"/>
        </w:rPr>
        <w:t>законодательством Российской Федерации, Уставом и локальными нормативными</w:t>
      </w:r>
      <w:r w:rsidRPr="002343CA">
        <w:rPr>
          <w:rFonts w:eastAsia="Times New Roman" w:cs="Times New Roman"/>
          <w:spacing w:val="1"/>
          <w:szCs w:val="28"/>
        </w:rPr>
        <w:t xml:space="preserve"> </w:t>
      </w:r>
      <w:r w:rsidRPr="002343CA">
        <w:rPr>
          <w:rFonts w:eastAsia="Times New Roman" w:cs="Times New Roman"/>
          <w:szCs w:val="28"/>
        </w:rPr>
        <w:t>актами</w:t>
      </w:r>
      <w:r w:rsidRPr="002343CA">
        <w:rPr>
          <w:rFonts w:eastAsia="Times New Roman" w:cs="Times New Roman"/>
          <w:spacing w:val="1"/>
          <w:szCs w:val="28"/>
        </w:rPr>
        <w:t xml:space="preserve"> </w:t>
      </w:r>
      <w:r w:rsidRPr="002343CA">
        <w:rPr>
          <w:rFonts w:eastAsia="Times New Roman" w:cs="Times New Roman"/>
          <w:szCs w:val="28"/>
        </w:rPr>
        <w:t>Общества.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ООО</w:t>
      </w:r>
      <w:r w:rsidRPr="002343CA">
        <w:rPr>
          <w:rFonts w:eastAsia="Times New Roman" w:cs="Times New Roman"/>
          <w:spacing w:val="1"/>
          <w:szCs w:val="28"/>
        </w:rPr>
        <w:t xml:space="preserve"> </w:t>
      </w:r>
      <w:r w:rsidRPr="002343CA">
        <w:rPr>
          <w:rFonts w:eastAsia="Times New Roman" w:cs="Times New Roman"/>
          <w:szCs w:val="28"/>
        </w:rPr>
        <w:t>«МАРК-АН-БАРРЕЛЬ»</w:t>
      </w:r>
      <w:r w:rsidRPr="002343CA">
        <w:rPr>
          <w:rFonts w:eastAsia="Times New Roman" w:cs="Times New Roman"/>
          <w:spacing w:val="1"/>
          <w:szCs w:val="28"/>
        </w:rPr>
        <w:t xml:space="preserve"> </w:t>
      </w:r>
      <w:r w:rsidRPr="002343CA">
        <w:rPr>
          <w:rFonts w:eastAsia="Times New Roman" w:cs="Times New Roman"/>
          <w:szCs w:val="28"/>
        </w:rPr>
        <w:t>ведет</w:t>
      </w:r>
      <w:r w:rsidRPr="002343CA">
        <w:rPr>
          <w:rFonts w:eastAsia="Times New Roman" w:cs="Times New Roman"/>
          <w:spacing w:val="1"/>
          <w:szCs w:val="28"/>
        </w:rPr>
        <w:t xml:space="preserve"> </w:t>
      </w:r>
      <w:r w:rsidRPr="002343CA">
        <w:rPr>
          <w:rFonts w:eastAsia="Times New Roman" w:cs="Times New Roman"/>
          <w:szCs w:val="28"/>
        </w:rPr>
        <w:t>свою</w:t>
      </w:r>
      <w:r w:rsidRPr="002343CA">
        <w:rPr>
          <w:rFonts w:eastAsia="Times New Roman" w:cs="Times New Roman"/>
          <w:spacing w:val="1"/>
          <w:szCs w:val="28"/>
        </w:rPr>
        <w:t xml:space="preserve"> </w:t>
      </w:r>
      <w:r w:rsidRPr="002343CA">
        <w:rPr>
          <w:rFonts w:eastAsia="Times New Roman" w:cs="Times New Roman"/>
          <w:szCs w:val="28"/>
        </w:rPr>
        <w:t>деятельность</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2014</w:t>
      </w:r>
      <w:r w:rsidRPr="002343CA">
        <w:rPr>
          <w:rFonts w:eastAsia="Times New Roman" w:cs="Times New Roman"/>
          <w:spacing w:val="1"/>
          <w:szCs w:val="28"/>
        </w:rPr>
        <w:t xml:space="preserve"> </w:t>
      </w:r>
      <w:r w:rsidRPr="002343CA">
        <w:rPr>
          <w:rFonts w:eastAsia="Times New Roman" w:cs="Times New Roman"/>
          <w:szCs w:val="28"/>
        </w:rPr>
        <w:t>года.</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70"/>
          <w:szCs w:val="28"/>
        </w:rPr>
        <w:t xml:space="preserve"> </w:t>
      </w:r>
      <w:r w:rsidRPr="002343CA">
        <w:rPr>
          <w:rFonts w:eastAsia="Times New Roman" w:cs="Times New Roman"/>
          <w:szCs w:val="28"/>
        </w:rPr>
        <w:t>настоящее</w:t>
      </w:r>
      <w:r w:rsidRPr="002343CA">
        <w:rPr>
          <w:rFonts w:eastAsia="Times New Roman" w:cs="Times New Roman"/>
          <w:spacing w:val="1"/>
          <w:szCs w:val="28"/>
        </w:rPr>
        <w:t xml:space="preserve"> </w:t>
      </w:r>
      <w:r w:rsidRPr="002343CA">
        <w:rPr>
          <w:rFonts w:eastAsia="Times New Roman" w:cs="Times New Roman"/>
          <w:szCs w:val="28"/>
        </w:rPr>
        <w:t>время</w:t>
      </w:r>
      <w:r w:rsidRPr="002343CA">
        <w:rPr>
          <w:rFonts w:eastAsia="Times New Roman" w:cs="Times New Roman"/>
          <w:spacing w:val="1"/>
          <w:szCs w:val="28"/>
        </w:rPr>
        <w:t xml:space="preserve"> </w:t>
      </w:r>
      <w:r w:rsidRPr="002343CA">
        <w:rPr>
          <w:rFonts w:eastAsia="Times New Roman" w:cs="Times New Roman"/>
          <w:szCs w:val="28"/>
        </w:rPr>
        <w:t>предприятие</w:t>
      </w:r>
      <w:r w:rsidRPr="002343CA">
        <w:rPr>
          <w:rFonts w:eastAsia="Times New Roman" w:cs="Times New Roman"/>
          <w:spacing w:val="1"/>
          <w:szCs w:val="28"/>
        </w:rPr>
        <w:t xml:space="preserve"> </w:t>
      </w:r>
      <w:r w:rsidRPr="002343CA">
        <w:rPr>
          <w:rFonts w:eastAsia="Times New Roman" w:cs="Times New Roman"/>
          <w:szCs w:val="28"/>
        </w:rPr>
        <w:t>динамично</w:t>
      </w:r>
      <w:r w:rsidRPr="002343CA">
        <w:rPr>
          <w:rFonts w:eastAsia="Times New Roman" w:cs="Times New Roman"/>
          <w:spacing w:val="1"/>
          <w:szCs w:val="28"/>
        </w:rPr>
        <w:t xml:space="preserve"> </w:t>
      </w:r>
      <w:r w:rsidRPr="002343CA">
        <w:rPr>
          <w:rFonts w:eastAsia="Times New Roman" w:cs="Times New Roman"/>
          <w:szCs w:val="28"/>
        </w:rPr>
        <w:t>развивается в условиях рыночной</w:t>
      </w:r>
      <w:r w:rsidRPr="002343CA">
        <w:rPr>
          <w:rFonts w:eastAsia="Times New Roman" w:cs="Times New Roman"/>
          <w:spacing w:val="1"/>
          <w:szCs w:val="28"/>
        </w:rPr>
        <w:t xml:space="preserve"> </w:t>
      </w:r>
      <w:r w:rsidRPr="002343CA">
        <w:rPr>
          <w:rFonts w:eastAsia="Times New Roman" w:cs="Times New Roman"/>
          <w:szCs w:val="28"/>
        </w:rPr>
        <w:t>конкуренции,</w:t>
      </w:r>
      <w:r w:rsidRPr="002343CA">
        <w:rPr>
          <w:rFonts w:eastAsia="Times New Roman" w:cs="Times New Roman"/>
          <w:spacing w:val="1"/>
          <w:szCs w:val="28"/>
        </w:rPr>
        <w:t xml:space="preserve"> </w:t>
      </w:r>
      <w:r w:rsidRPr="002343CA">
        <w:rPr>
          <w:rFonts w:eastAsia="Times New Roman" w:cs="Times New Roman"/>
          <w:szCs w:val="28"/>
        </w:rPr>
        <w:t>проводя</w:t>
      </w:r>
      <w:r w:rsidRPr="002343CA">
        <w:rPr>
          <w:rFonts w:eastAsia="Times New Roman" w:cs="Times New Roman"/>
          <w:spacing w:val="1"/>
          <w:szCs w:val="28"/>
        </w:rPr>
        <w:t xml:space="preserve"> </w:t>
      </w:r>
      <w:r w:rsidRPr="002343CA">
        <w:rPr>
          <w:rFonts w:eastAsia="Times New Roman" w:cs="Times New Roman"/>
          <w:szCs w:val="28"/>
        </w:rPr>
        <w:t>разумную</w:t>
      </w:r>
      <w:r w:rsidRPr="002343CA">
        <w:rPr>
          <w:rFonts w:eastAsia="Times New Roman" w:cs="Times New Roman"/>
          <w:spacing w:val="1"/>
          <w:szCs w:val="28"/>
        </w:rPr>
        <w:t xml:space="preserve"> </w:t>
      </w:r>
      <w:r w:rsidRPr="002343CA">
        <w:rPr>
          <w:rFonts w:eastAsia="Times New Roman" w:cs="Times New Roman"/>
          <w:szCs w:val="28"/>
        </w:rPr>
        <w:t>ценовую</w:t>
      </w:r>
      <w:r w:rsidRPr="002343CA">
        <w:rPr>
          <w:rFonts w:eastAsia="Times New Roman" w:cs="Times New Roman"/>
          <w:spacing w:val="1"/>
          <w:szCs w:val="28"/>
        </w:rPr>
        <w:t xml:space="preserve"> </w:t>
      </w:r>
      <w:r w:rsidRPr="002343CA">
        <w:rPr>
          <w:rFonts w:eastAsia="Times New Roman" w:cs="Times New Roman"/>
          <w:szCs w:val="28"/>
        </w:rPr>
        <w:t>политику, в результате которого идет постоянное</w:t>
      </w:r>
      <w:r w:rsidRPr="002343CA">
        <w:rPr>
          <w:rFonts w:eastAsia="Times New Roman" w:cs="Times New Roman"/>
          <w:spacing w:val="1"/>
          <w:szCs w:val="28"/>
        </w:rPr>
        <w:t xml:space="preserve"> </w:t>
      </w:r>
      <w:r w:rsidRPr="002343CA">
        <w:rPr>
          <w:rFonts w:eastAsia="Times New Roman" w:cs="Times New Roman"/>
          <w:szCs w:val="28"/>
        </w:rPr>
        <w:t>увеличение</w:t>
      </w:r>
      <w:r w:rsidRPr="002343CA">
        <w:rPr>
          <w:rFonts w:eastAsia="Times New Roman" w:cs="Times New Roman"/>
          <w:spacing w:val="-1"/>
          <w:szCs w:val="28"/>
        </w:rPr>
        <w:t xml:space="preserve"> </w:t>
      </w:r>
      <w:r w:rsidRPr="002343CA">
        <w:rPr>
          <w:rFonts w:eastAsia="Times New Roman" w:cs="Times New Roman"/>
          <w:szCs w:val="28"/>
        </w:rPr>
        <w:t>объемов</w:t>
      </w:r>
      <w:r w:rsidRPr="002343CA">
        <w:rPr>
          <w:rFonts w:eastAsia="Times New Roman" w:cs="Times New Roman"/>
          <w:spacing w:val="-3"/>
          <w:szCs w:val="28"/>
        </w:rPr>
        <w:t xml:space="preserve"> </w:t>
      </w:r>
      <w:r w:rsidRPr="002343CA">
        <w:rPr>
          <w:rFonts w:eastAsia="Times New Roman" w:cs="Times New Roman"/>
          <w:szCs w:val="28"/>
        </w:rPr>
        <w:t>продаж.</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Основными целями деятельности ООО «МАРК-АН-БАРРЕЛЬ» является</w:t>
      </w:r>
      <w:r w:rsidRPr="002343CA">
        <w:rPr>
          <w:rFonts w:eastAsia="Times New Roman" w:cs="Times New Roman"/>
          <w:spacing w:val="1"/>
          <w:szCs w:val="28"/>
        </w:rPr>
        <w:t xml:space="preserve"> </w:t>
      </w:r>
      <w:r w:rsidRPr="002343CA">
        <w:rPr>
          <w:rFonts w:eastAsia="Times New Roman" w:cs="Times New Roman"/>
          <w:szCs w:val="28"/>
        </w:rPr>
        <w:t>получение</w:t>
      </w:r>
      <w:r w:rsidRPr="002343CA">
        <w:rPr>
          <w:rFonts w:eastAsia="Times New Roman" w:cs="Times New Roman"/>
          <w:spacing w:val="1"/>
          <w:szCs w:val="28"/>
        </w:rPr>
        <w:t xml:space="preserve"> </w:t>
      </w:r>
      <w:r w:rsidRPr="002343CA">
        <w:rPr>
          <w:rFonts w:eastAsia="Times New Roman" w:cs="Times New Roman"/>
          <w:szCs w:val="28"/>
        </w:rPr>
        <w:t>прибыли,</w:t>
      </w:r>
      <w:r w:rsidRPr="002343CA">
        <w:rPr>
          <w:rFonts w:eastAsia="Times New Roman" w:cs="Times New Roman"/>
          <w:spacing w:val="51"/>
          <w:szCs w:val="28"/>
        </w:rPr>
        <w:t xml:space="preserve"> </w:t>
      </w:r>
      <w:r w:rsidRPr="002343CA">
        <w:rPr>
          <w:rFonts w:eastAsia="Times New Roman" w:cs="Times New Roman"/>
          <w:szCs w:val="28"/>
        </w:rPr>
        <w:t>удовлетворение</w:t>
      </w:r>
      <w:r w:rsidRPr="002343CA">
        <w:rPr>
          <w:rFonts w:eastAsia="Times New Roman" w:cs="Times New Roman"/>
          <w:spacing w:val="31"/>
          <w:szCs w:val="28"/>
        </w:rPr>
        <w:t xml:space="preserve"> </w:t>
      </w:r>
      <w:r w:rsidRPr="002343CA">
        <w:rPr>
          <w:rFonts w:eastAsia="Times New Roman" w:cs="Times New Roman"/>
          <w:szCs w:val="28"/>
        </w:rPr>
        <w:t>потребностей</w:t>
      </w:r>
      <w:r w:rsidRPr="002343CA">
        <w:rPr>
          <w:rFonts w:eastAsia="Times New Roman" w:cs="Times New Roman"/>
          <w:spacing w:val="32"/>
          <w:szCs w:val="28"/>
        </w:rPr>
        <w:t xml:space="preserve"> </w:t>
      </w:r>
      <w:r w:rsidRPr="002343CA">
        <w:rPr>
          <w:rFonts w:eastAsia="Times New Roman" w:cs="Times New Roman"/>
          <w:szCs w:val="28"/>
        </w:rPr>
        <w:t>населения</w:t>
      </w:r>
      <w:r w:rsidRPr="002343CA">
        <w:rPr>
          <w:rFonts w:eastAsia="Times New Roman" w:cs="Times New Roman"/>
          <w:spacing w:val="50"/>
          <w:szCs w:val="28"/>
        </w:rPr>
        <w:t xml:space="preserve"> </w:t>
      </w:r>
      <w:r w:rsidRPr="002343CA">
        <w:rPr>
          <w:rFonts w:eastAsia="Times New Roman" w:cs="Times New Roman"/>
          <w:szCs w:val="28"/>
        </w:rPr>
        <w:t>в</w:t>
      </w:r>
      <w:r w:rsidRPr="002343CA">
        <w:rPr>
          <w:rFonts w:eastAsia="Times New Roman" w:cs="Times New Roman"/>
          <w:spacing w:val="49"/>
          <w:szCs w:val="28"/>
        </w:rPr>
        <w:t xml:space="preserve"> </w:t>
      </w:r>
      <w:r w:rsidRPr="002343CA">
        <w:rPr>
          <w:rFonts w:eastAsia="Times New Roman" w:cs="Times New Roman"/>
          <w:szCs w:val="28"/>
        </w:rPr>
        <w:t>одежде и обуви и</w:t>
      </w:r>
      <w:r w:rsidRPr="002343CA">
        <w:rPr>
          <w:rFonts w:eastAsia="Times New Roman" w:cs="Times New Roman"/>
          <w:spacing w:val="1"/>
          <w:szCs w:val="28"/>
        </w:rPr>
        <w:t xml:space="preserve"> </w:t>
      </w:r>
      <w:r w:rsidRPr="002343CA">
        <w:rPr>
          <w:rFonts w:eastAsia="Times New Roman" w:cs="Times New Roman"/>
          <w:szCs w:val="28"/>
        </w:rPr>
        <w:t>стремление</w:t>
      </w:r>
      <w:r w:rsidRPr="002343CA">
        <w:rPr>
          <w:rFonts w:eastAsia="Times New Roman" w:cs="Times New Roman"/>
          <w:spacing w:val="6"/>
          <w:szCs w:val="28"/>
        </w:rPr>
        <w:t xml:space="preserve"> </w:t>
      </w:r>
      <w:r w:rsidRPr="002343CA">
        <w:rPr>
          <w:rFonts w:eastAsia="Times New Roman" w:cs="Times New Roman"/>
          <w:szCs w:val="28"/>
        </w:rPr>
        <w:t>занять лидирующие</w:t>
      </w:r>
      <w:r w:rsidRPr="002343CA">
        <w:rPr>
          <w:rFonts w:eastAsia="Times New Roman" w:cs="Times New Roman"/>
          <w:spacing w:val="1"/>
          <w:szCs w:val="28"/>
        </w:rPr>
        <w:t xml:space="preserve"> </w:t>
      </w:r>
      <w:r w:rsidRPr="002343CA">
        <w:rPr>
          <w:rFonts w:eastAsia="Times New Roman" w:cs="Times New Roman"/>
          <w:szCs w:val="28"/>
        </w:rPr>
        <w:t>позиции</w:t>
      </w:r>
      <w:r w:rsidRPr="002343CA">
        <w:rPr>
          <w:rFonts w:eastAsia="Times New Roman" w:cs="Times New Roman"/>
          <w:spacing w:val="71"/>
          <w:szCs w:val="28"/>
        </w:rPr>
        <w:t xml:space="preserve"> </w:t>
      </w:r>
      <w:r w:rsidRPr="002343CA">
        <w:rPr>
          <w:rFonts w:eastAsia="Times New Roman" w:cs="Times New Roman"/>
          <w:szCs w:val="28"/>
        </w:rPr>
        <w:t>на</w:t>
      </w:r>
      <w:r w:rsidRPr="002343CA">
        <w:rPr>
          <w:rFonts w:eastAsia="Times New Roman" w:cs="Times New Roman"/>
          <w:spacing w:val="71"/>
          <w:szCs w:val="28"/>
        </w:rPr>
        <w:t xml:space="preserve"> </w:t>
      </w:r>
      <w:r w:rsidRPr="002343CA">
        <w:rPr>
          <w:rFonts w:eastAsia="Times New Roman" w:cs="Times New Roman"/>
          <w:szCs w:val="28"/>
        </w:rPr>
        <w:t>рынке</w:t>
      </w:r>
      <w:r w:rsidRPr="002343CA">
        <w:rPr>
          <w:rFonts w:eastAsia="Times New Roman" w:cs="Times New Roman"/>
          <w:spacing w:val="-67"/>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помощью</w:t>
      </w:r>
      <w:r w:rsidRPr="002343CA">
        <w:rPr>
          <w:rFonts w:eastAsia="Times New Roman" w:cs="Times New Roman"/>
          <w:spacing w:val="68"/>
          <w:szCs w:val="28"/>
        </w:rPr>
        <w:t xml:space="preserve"> </w:t>
      </w:r>
      <w:r w:rsidRPr="002343CA">
        <w:rPr>
          <w:rFonts w:eastAsia="Times New Roman" w:cs="Times New Roman"/>
          <w:szCs w:val="28"/>
        </w:rPr>
        <w:t>низких</w:t>
      </w:r>
      <w:r w:rsidRPr="002343CA">
        <w:rPr>
          <w:rFonts w:eastAsia="Times New Roman" w:cs="Times New Roman"/>
          <w:spacing w:val="-3"/>
          <w:szCs w:val="28"/>
        </w:rPr>
        <w:t xml:space="preserve"> </w:t>
      </w:r>
      <w:r w:rsidRPr="002343CA">
        <w:rPr>
          <w:rFonts w:eastAsia="Times New Roman" w:cs="Times New Roman"/>
          <w:szCs w:val="28"/>
        </w:rPr>
        <w:t>цен</w:t>
      </w:r>
      <w:r w:rsidRPr="002343CA">
        <w:rPr>
          <w:rFonts w:eastAsia="Times New Roman" w:cs="Times New Roman"/>
          <w:spacing w:val="-2"/>
          <w:szCs w:val="28"/>
        </w:rPr>
        <w:t xml:space="preserve"> </w:t>
      </w:r>
      <w:r w:rsidRPr="002343CA">
        <w:rPr>
          <w:rFonts w:eastAsia="Times New Roman" w:cs="Times New Roman"/>
          <w:szCs w:val="28"/>
        </w:rPr>
        <w:t>продукции компании</w:t>
      </w:r>
      <w:r w:rsidRPr="002343CA">
        <w:rPr>
          <w:rFonts w:eastAsia="Times New Roman" w:cs="Times New Roman"/>
          <w:spacing w:val="-3"/>
          <w:szCs w:val="28"/>
        </w:rPr>
        <w:t xml:space="preserve"> </w:t>
      </w:r>
      <w:r w:rsidRPr="002343CA">
        <w:rPr>
          <w:rFonts w:eastAsia="Times New Roman" w:cs="Times New Roman"/>
          <w:szCs w:val="28"/>
        </w:rPr>
        <w:t>и т.д.</w:t>
      </w:r>
    </w:p>
    <w:p w:rsidR="002343CA" w:rsidRPr="002343CA" w:rsidRDefault="002343CA" w:rsidP="002343CA">
      <w:pPr>
        <w:widowControl w:val="0"/>
        <w:autoSpaceDE w:val="0"/>
        <w:autoSpaceDN w:val="0"/>
        <w:ind w:firstLine="709"/>
        <w:contextualSpacing/>
        <w:rPr>
          <w:rFonts w:eastAsia="Times New Roman" w:cs="Times New Roman"/>
          <w:szCs w:val="28"/>
        </w:rPr>
      </w:pPr>
    </w:p>
    <w:p w:rsidR="002343CA" w:rsidRPr="002343CA" w:rsidRDefault="002343CA" w:rsidP="002343CA">
      <w:pPr>
        <w:widowControl w:val="0"/>
        <w:autoSpaceDE w:val="0"/>
        <w:autoSpaceDN w:val="0"/>
        <w:spacing w:line="240" w:lineRule="auto"/>
        <w:contextualSpacing/>
        <w:jc w:val="left"/>
        <w:rPr>
          <w:rFonts w:eastAsia="Times New Roman" w:cs="Times New Roman"/>
          <w:szCs w:val="28"/>
        </w:rPr>
      </w:pPr>
      <w:r w:rsidRPr="002343CA">
        <w:rPr>
          <w:rFonts w:eastAsia="Times New Roman" w:cs="Times New Roman"/>
          <w:szCs w:val="28"/>
        </w:rPr>
        <w:t>Таблица</w:t>
      </w:r>
      <w:r w:rsidRPr="002343CA">
        <w:rPr>
          <w:rFonts w:eastAsia="Times New Roman" w:cs="Times New Roman"/>
          <w:spacing w:val="-2"/>
          <w:szCs w:val="28"/>
        </w:rPr>
        <w:t xml:space="preserve"> </w:t>
      </w:r>
      <w:r w:rsidRPr="002343CA">
        <w:rPr>
          <w:rFonts w:eastAsia="Times New Roman" w:cs="Times New Roman"/>
          <w:szCs w:val="28"/>
        </w:rPr>
        <w:t>2.1 –</w:t>
      </w:r>
      <w:r w:rsidRPr="002343CA">
        <w:rPr>
          <w:rFonts w:eastAsia="Times New Roman" w:cs="Times New Roman"/>
          <w:spacing w:val="-1"/>
          <w:szCs w:val="28"/>
        </w:rPr>
        <w:t xml:space="preserve"> </w:t>
      </w:r>
      <w:r w:rsidRPr="002343CA">
        <w:rPr>
          <w:rFonts w:eastAsia="Times New Roman" w:cs="Times New Roman"/>
          <w:szCs w:val="28"/>
        </w:rPr>
        <w:t>Цели</w:t>
      </w:r>
      <w:r w:rsidRPr="002343CA">
        <w:rPr>
          <w:rFonts w:eastAsia="Times New Roman" w:cs="Times New Roman"/>
          <w:spacing w:val="65"/>
          <w:szCs w:val="28"/>
        </w:rPr>
        <w:t xml:space="preserve"> </w:t>
      </w:r>
      <w:r w:rsidRPr="002343CA">
        <w:rPr>
          <w:rFonts w:eastAsia="Times New Roman" w:cs="Times New Roman"/>
          <w:szCs w:val="28"/>
        </w:rPr>
        <w:t>и</w:t>
      </w:r>
      <w:r w:rsidRPr="002343CA">
        <w:rPr>
          <w:rFonts w:eastAsia="Times New Roman" w:cs="Times New Roman"/>
          <w:spacing w:val="68"/>
          <w:szCs w:val="28"/>
        </w:rPr>
        <w:t xml:space="preserve"> </w:t>
      </w:r>
      <w:r w:rsidRPr="002343CA">
        <w:rPr>
          <w:rFonts w:eastAsia="Times New Roman" w:cs="Times New Roman"/>
          <w:szCs w:val="28"/>
        </w:rPr>
        <w:t>задачи</w:t>
      </w:r>
      <w:r w:rsidRPr="002343CA">
        <w:rPr>
          <w:rFonts w:eastAsia="Times New Roman" w:cs="Times New Roman"/>
          <w:spacing w:val="68"/>
          <w:szCs w:val="28"/>
        </w:rPr>
        <w:t xml:space="preserve"> </w:t>
      </w:r>
      <w:r w:rsidRPr="002343CA">
        <w:rPr>
          <w:rFonts w:eastAsia="Times New Roman" w:cs="Times New Roman"/>
          <w:szCs w:val="28"/>
        </w:rPr>
        <w:t>ООО</w:t>
      </w:r>
      <w:r w:rsidRPr="002343CA">
        <w:rPr>
          <w:rFonts w:eastAsia="Times New Roman" w:cs="Times New Roman"/>
          <w:spacing w:val="-2"/>
          <w:szCs w:val="28"/>
        </w:rPr>
        <w:t xml:space="preserve"> </w:t>
      </w:r>
      <w:r w:rsidRPr="002343CA">
        <w:rPr>
          <w:rFonts w:eastAsia="Times New Roman" w:cs="Times New Roman"/>
          <w:szCs w:val="28"/>
        </w:rPr>
        <w:t>«МАРК-АН-БАРРЕЛЬ»</w:t>
      </w:r>
    </w:p>
    <w:tbl>
      <w:tblPr>
        <w:tblW w:w="100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60"/>
        <w:gridCol w:w="7294"/>
      </w:tblGrid>
      <w:tr w:rsidR="002343CA" w:rsidRPr="002343CA" w:rsidTr="002343CA">
        <w:trPr>
          <w:trHeight w:val="275"/>
          <w:jc w:val="center"/>
        </w:trPr>
        <w:tc>
          <w:tcPr>
            <w:tcW w:w="2760" w:type="dxa"/>
          </w:tcPr>
          <w:p w:rsidR="002343CA" w:rsidRPr="002343CA" w:rsidRDefault="002343CA" w:rsidP="002343CA">
            <w:pPr>
              <w:spacing w:line="240" w:lineRule="auto"/>
              <w:contextualSpacing/>
              <w:jc w:val="center"/>
              <w:rPr>
                <w:sz w:val="24"/>
              </w:rPr>
            </w:pPr>
            <w:proofErr w:type="spellStart"/>
            <w:r w:rsidRPr="002343CA">
              <w:rPr>
                <w:sz w:val="24"/>
              </w:rPr>
              <w:t>Цели</w:t>
            </w:r>
            <w:proofErr w:type="spellEnd"/>
          </w:p>
        </w:tc>
        <w:tc>
          <w:tcPr>
            <w:tcW w:w="7294" w:type="dxa"/>
          </w:tcPr>
          <w:p w:rsidR="002343CA" w:rsidRPr="002343CA" w:rsidRDefault="002343CA" w:rsidP="002343CA">
            <w:pPr>
              <w:spacing w:line="240" w:lineRule="auto"/>
              <w:contextualSpacing/>
              <w:jc w:val="center"/>
              <w:rPr>
                <w:sz w:val="24"/>
              </w:rPr>
            </w:pPr>
            <w:proofErr w:type="spellStart"/>
            <w:r w:rsidRPr="002343CA">
              <w:rPr>
                <w:sz w:val="24"/>
              </w:rPr>
              <w:t>Задачи</w:t>
            </w:r>
            <w:proofErr w:type="spellEnd"/>
          </w:p>
        </w:tc>
      </w:tr>
      <w:tr w:rsidR="002343CA" w:rsidRPr="002343CA" w:rsidTr="002343CA">
        <w:trPr>
          <w:trHeight w:val="58"/>
          <w:jc w:val="center"/>
        </w:trPr>
        <w:tc>
          <w:tcPr>
            <w:tcW w:w="2760" w:type="dxa"/>
          </w:tcPr>
          <w:p w:rsidR="002343CA" w:rsidRPr="002343CA" w:rsidRDefault="002343CA" w:rsidP="002343CA">
            <w:pPr>
              <w:spacing w:line="240" w:lineRule="auto"/>
              <w:contextualSpacing/>
              <w:jc w:val="center"/>
              <w:rPr>
                <w:sz w:val="24"/>
              </w:rPr>
            </w:pPr>
            <w:proofErr w:type="spellStart"/>
            <w:r w:rsidRPr="002343CA">
              <w:rPr>
                <w:sz w:val="24"/>
              </w:rPr>
              <w:t>Повышение</w:t>
            </w:r>
            <w:proofErr w:type="spellEnd"/>
            <w:r w:rsidRPr="002343CA">
              <w:rPr>
                <w:spacing w:val="-6"/>
                <w:sz w:val="24"/>
              </w:rPr>
              <w:t xml:space="preserve"> </w:t>
            </w:r>
            <w:proofErr w:type="spellStart"/>
            <w:r w:rsidRPr="002343CA">
              <w:rPr>
                <w:sz w:val="24"/>
              </w:rPr>
              <w:t>качества</w:t>
            </w:r>
            <w:proofErr w:type="spellEnd"/>
            <w:r w:rsidRPr="002343CA">
              <w:rPr>
                <w:spacing w:val="-6"/>
                <w:sz w:val="24"/>
              </w:rPr>
              <w:t xml:space="preserve"> </w:t>
            </w:r>
            <w:proofErr w:type="spellStart"/>
            <w:r w:rsidRPr="002343CA">
              <w:rPr>
                <w:sz w:val="24"/>
              </w:rPr>
              <w:t>продукции</w:t>
            </w:r>
            <w:proofErr w:type="spellEnd"/>
          </w:p>
        </w:tc>
        <w:tc>
          <w:tcPr>
            <w:tcW w:w="7294" w:type="dxa"/>
          </w:tcPr>
          <w:p w:rsidR="002343CA" w:rsidRPr="002343CA" w:rsidRDefault="002343CA" w:rsidP="002343CA">
            <w:pPr>
              <w:numPr>
                <w:ilvl w:val="0"/>
                <w:numId w:val="8"/>
              </w:numPr>
              <w:tabs>
                <w:tab w:val="left" w:pos="828"/>
              </w:tabs>
              <w:spacing w:line="240" w:lineRule="auto"/>
              <w:ind w:left="0" w:firstLine="0"/>
              <w:contextualSpacing/>
              <w:jc w:val="left"/>
              <w:rPr>
                <w:sz w:val="24"/>
              </w:rPr>
            </w:pPr>
            <w:proofErr w:type="spellStart"/>
            <w:r w:rsidRPr="002343CA">
              <w:rPr>
                <w:sz w:val="24"/>
              </w:rPr>
              <w:t>Переквалификация</w:t>
            </w:r>
            <w:proofErr w:type="spellEnd"/>
            <w:r w:rsidRPr="002343CA">
              <w:rPr>
                <w:spacing w:val="-13"/>
                <w:sz w:val="24"/>
              </w:rPr>
              <w:t xml:space="preserve"> </w:t>
            </w:r>
            <w:proofErr w:type="spellStart"/>
            <w:r w:rsidRPr="002343CA">
              <w:rPr>
                <w:sz w:val="24"/>
              </w:rPr>
              <w:t>персонала</w:t>
            </w:r>
            <w:proofErr w:type="spellEnd"/>
            <w:r w:rsidRPr="002343CA">
              <w:rPr>
                <w:sz w:val="24"/>
              </w:rPr>
              <w:t>;</w:t>
            </w:r>
          </w:p>
          <w:p w:rsidR="002343CA" w:rsidRPr="002343CA" w:rsidRDefault="002343CA" w:rsidP="002343CA">
            <w:pPr>
              <w:numPr>
                <w:ilvl w:val="0"/>
                <w:numId w:val="8"/>
              </w:numPr>
              <w:tabs>
                <w:tab w:val="left" w:pos="828"/>
              </w:tabs>
              <w:spacing w:line="240" w:lineRule="auto"/>
              <w:ind w:left="0" w:firstLine="0"/>
              <w:contextualSpacing/>
              <w:jc w:val="left"/>
              <w:rPr>
                <w:sz w:val="24"/>
              </w:rPr>
            </w:pPr>
            <w:r w:rsidRPr="002343CA">
              <w:rPr>
                <w:sz w:val="24"/>
              </w:rPr>
              <w:t>Поиск</w:t>
            </w:r>
            <w:r w:rsidRPr="002343CA">
              <w:rPr>
                <w:spacing w:val="9"/>
                <w:sz w:val="24"/>
              </w:rPr>
              <w:t xml:space="preserve"> </w:t>
            </w:r>
            <w:r w:rsidRPr="002343CA">
              <w:rPr>
                <w:sz w:val="24"/>
              </w:rPr>
              <w:t>новых</w:t>
            </w:r>
            <w:r w:rsidRPr="002343CA">
              <w:rPr>
                <w:spacing w:val="10"/>
                <w:sz w:val="24"/>
              </w:rPr>
              <w:t xml:space="preserve"> </w:t>
            </w:r>
            <w:r w:rsidRPr="002343CA">
              <w:rPr>
                <w:sz w:val="24"/>
              </w:rPr>
              <w:t>поставщиков</w:t>
            </w:r>
            <w:r w:rsidRPr="002343CA">
              <w:rPr>
                <w:spacing w:val="8"/>
                <w:sz w:val="24"/>
              </w:rPr>
              <w:t xml:space="preserve"> </w:t>
            </w:r>
            <w:r w:rsidRPr="002343CA">
              <w:rPr>
                <w:sz w:val="24"/>
              </w:rPr>
              <w:t>и</w:t>
            </w:r>
            <w:r w:rsidRPr="002343CA">
              <w:rPr>
                <w:spacing w:val="9"/>
                <w:sz w:val="24"/>
              </w:rPr>
              <w:t xml:space="preserve"> </w:t>
            </w:r>
            <w:r w:rsidRPr="002343CA">
              <w:rPr>
                <w:sz w:val="24"/>
              </w:rPr>
              <w:t>поддержание</w:t>
            </w:r>
            <w:r w:rsidRPr="002343CA">
              <w:rPr>
                <w:spacing w:val="7"/>
                <w:sz w:val="24"/>
              </w:rPr>
              <w:t xml:space="preserve"> </w:t>
            </w:r>
            <w:r w:rsidRPr="002343CA">
              <w:rPr>
                <w:sz w:val="24"/>
              </w:rPr>
              <w:t>хороших</w:t>
            </w:r>
            <w:r w:rsidRPr="002343CA">
              <w:rPr>
                <w:spacing w:val="-57"/>
                <w:sz w:val="24"/>
              </w:rPr>
              <w:t xml:space="preserve"> </w:t>
            </w:r>
            <w:r w:rsidRPr="002343CA">
              <w:rPr>
                <w:sz w:val="24"/>
              </w:rPr>
              <w:t>отношений</w:t>
            </w:r>
            <w:r w:rsidRPr="002343CA">
              <w:rPr>
                <w:spacing w:val="-1"/>
                <w:sz w:val="24"/>
              </w:rPr>
              <w:t xml:space="preserve"> </w:t>
            </w:r>
            <w:r w:rsidRPr="002343CA">
              <w:rPr>
                <w:sz w:val="24"/>
              </w:rPr>
              <w:t>с</w:t>
            </w:r>
            <w:r w:rsidRPr="002343CA">
              <w:rPr>
                <w:spacing w:val="-1"/>
                <w:sz w:val="24"/>
              </w:rPr>
              <w:t xml:space="preserve"> </w:t>
            </w:r>
            <w:r w:rsidRPr="002343CA">
              <w:rPr>
                <w:sz w:val="24"/>
              </w:rPr>
              <w:t>действующими;</w:t>
            </w:r>
          </w:p>
        </w:tc>
      </w:tr>
      <w:tr w:rsidR="002343CA" w:rsidRPr="002343CA" w:rsidTr="002343CA">
        <w:trPr>
          <w:trHeight w:val="537"/>
          <w:jc w:val="center"/>
        </w:trPr>
        <w:tc>
          <w:tcPr>
            <w:tcW w:w="2760" w:type="dxa"/>
          </w:tcPr>
          <w:p w:rsidR="002343CA" w:rsidRPr="002343CA" w:rsidRDefault="002343CA" w:rsidP="002343CA">
            <w:pPr>
              <w:spacing w:line="240" w:lineRule="auto"/>
              <w:contextualSpacing/>
              <w:jc w:val="center"/>
              <w:rPr>
                <w:sz w:val="24"/>
              </w:rPr>
            </w:pPr>
            <w:proofErr w:type="spellStart"/>
            <w:r w:rsidRPr="002343CA">
              <w:rPr>
                <w:sz w:val="24"/>
              </w:rPr>
              <w:t>Увеличение</w:t>
            </w:r>
            <w:proofErr w:type="spellEnd"/>
            <w:r w:rsidRPr="002343CA">
              <w:rPr>
                <w:spacing w:val="-3"/>
                <w:sz w:val="24"/>
              </w:rPr>
              <w:t xml:space="preserve"> </w:t>
            </w:r>
            <w:proofErr w:type="spellStart"/>
            <w:r w:rsidRPr="002343CA">
              <w:rPr>
                <w:sz w:val="24"/>
              </w:rPr>
              <w:t>доли</w:t>
            </w:r>
            <w:proofErr w:type="spellEnd"/>
            <w:r w:rsidRPr="002343CA">
              <w:rPr>
                <w:sz w:val="24"/>
              </w:rPr>
              <w:t xml:space="preserve"> </w:t>
            </w:r>
            <w:proofErr w:type="spellStart"/>
            <w:r w:rsidRPr="002343CA">
              <w:rPr>
                <w:sz w:val="24"/>
              </w:rPr>
              <w:t>рынка</w:t>
            </w:r>
            <w:proofErr w:type="spellEnd"/>
          </w:p>
        </w:tc>
        <w:tc>
          <w:tcPr>
            <w:tcW w:w="7294" w:type="dxa"/>
          </w:tcPr>
          <w:p w:rsidR="002343CA" w:rsidRPr="002343CA" w:rsidRDefault="002343CA" w:rsidP="002343CA">
            <w:pPr>
              <w:numPr>
                <w:ilvl w:val="0"/>
                <w:numId w:val="7"/>
              </w:numPr>
              <w:tabs>
                <w:tab w:val="left" w:pos="828"/>
              </w:tabs>
              <w:spacing w:line="240" w:lineRule="auto"/>
              <w:ind w:left="0" w:firstLine="0"/>
              <w:contextualSpacing/>
              <w:jc w:val="left"/>
              <w:rPr>
                <w:sz w:val="24"/>
              </w:rPr>
            </w:pPr>
            <w:r w:rsidRPr="002343CA">
              <w:rPr>
                <w:sz w:val="24"/>
              </w:rPr>
              <w:t>Ввод</w:t>
            </w:r>
            <w:r w:rsidRPr="002343CA">
              <w:rPr>
                <w:spacing w:val="42"/>
                <w:sz w:val="24"/>
              </w:rPr>
              <w:t xml:space="preserve"> </w:t>
            </w:r>
            <w:r w:rsidRPr="002343CA">
              <w:rPr>
                <w:sz w:val="24"/>
              </w:rPr>
              <w:t>в</w:t>
            </w:r>
            <w:r w:rsidRPr="002343CA">
              <w:rPr>
                <w:spacing w:val="44"/>
                <w:sz w:val="24"/>
              </w:rPr>
              <w:t xml:space="preserve"> </w:t>
            </w:r>
            <w:r w:rsidRPr="002343CA">
              <w:rPr>
                <w:sz w:val="24"/>
              </w:rPr>
              <w:t>ассортимент</w:t>
            </w:r>
            <w:r w:rsidRPr="002343CA">
              <w:rPr>
                <w:spacing w:val="42"/>
                <w:sz w:val="24"/>
              </w:rPr>
              <w:t xml:space="preserve"> </w:t>
            </w:r>
            <w:r w:rsidRPr="002343CA">
              <w:rPr>
                <w:sz w:val="24"/>
              </w:rPr>
              <w:t>нового</w:t>
            </w:r>
            <w:r w:rsidRPr="002343CA">
              <w:rPr>
                <w:spacing w:val="41"/>
                <w:sz w:val="24"/>
              </w:rPr>
              <w:t xml:space="preserve"> </w:t>
            </w:r>
            <w:r w:rsidRPr="002343CA">
              <w:rPr>
                <w:sz w:val="24"/>
              </w:rPr>
              <w:t>конкурентоспособного</w:t>
            </w:r>
            <w:r w:rsidRPr="002343CA">
              <w:rPr>
                <w:spacing w:val="-57"/>
                <w:sz w:val="24"/>
              </w:rPr>
              <w:t xml:space="preserve"> </w:t>
            </w:r>
            <w:r w:rsidRPr="002343CA">
              <w:rPr>
                <w:sz w:val="24"/>
              </w:rPr>
              <w:t>продукта;</w:t>
            </w:r>
          </w:p>
          <w:p w:rsidR="002343CA" w:rsidRPr="002343CA" w:rsidRDefault="002343CA" w:rsidP="002343CA">
            <w:pPr>
              <w:numPr>
                <w:ilvl w:val="0"/>
                <w:numId w:val="7"/>
              </w:numPr>
              <w:tabs>
                <w:tab w:val="left" w:pos="828"/>
              </w:tabs>
              <w:spacing w:line="240" w:lineRule="auto"/>
              <w:ind w:left="0" w:firstLine="0"/>
              <w:contextualSpacing/>
              <w:jc w:val="left"/>
              <w:rPr>
                <w:sz w:val="24"/>
              </w:rPr>
            </w:pPr>
            <w:proofErr w:type="spellStart"/>
            <w:r w:rsidRPr="002343CA">
              <w:rPr>
                <w:sz w:val="24"/>
              </w:rPr>
              <w:t>Увеличение</w:t>
            </w:r>
            <w:proofErr w:type="spellEnd"/>
            <w:r w:rsidRPr="002343CA">
              <w:rPr>
                <w:spacing w:val="-4"/>
                <w:sz w:val="24"/>
              </w:rPr>
              <w:t xml:space="preserve"> </w:t>
            </w:r>
            <w:proofErr w:type="spellStart"/>
            <w:r w:rsidRPr="002343CA">
              <w:rPr>
                <w:sz w:val="24"/>
              </w:rPr>
              <w:t>ассортимента</w:t>
            </w:r>
            <w:proofErr w:type="spellEnd"/>
            <w:r w:rsidRPr="002343CA">
              <w:rPr>
                <w:sz w:val="24"/>
              </w:rPr>
              <w:t>;</w:t>
            </w:r>
          </w:p>
          <w:p w:rsidR="002343CA" w:rsidRPr="002343CA" w:rsidRDefault="002343CA" w:rsidP="002343CA">
            <w:pPr>
              <w:numPr>
                <w:ilvl w:val="0"/>
                <w:numId w:val="7"/>
              </w:numPr>
              <w:tabs>
                <w:tab w:val="left" w:pos="828"/>
              </w:tabs>
              <w:spacing w:line="240" w:lineRule="auto"/>
              <w:ind w:left="0" w:firstLine="0"/>
              <w:contextualSpacing/>
              <w:jc w:val="left"/>
              <w:rPr>
                <w:sz w:val="24"/>
              </w:rPr>
            </w:pPr>
            <w:proofErr w:type="spellStart"/>
            <w:r w:rsidRPr="002343CA">
              <w:rPr>
                <w:sz w:val="24"/>
              </w:rPr>
              <w:t>Стимулирование</w:t>
            </w:r>
            <w:proofErr w:type="spellEnd"/>
            <w:r w:rsidRPr="002343CA">
              <w:rPr>
                <w:spacing w:val="-5"/>
                <w:sz w:val="24"/>
              </w:rPr>
              <w:t xml:space="preserve"> </w:t>
            </w:r>
            <w:proofErr w:type="spellStart"/>
            <w:r w:rsidRPr="002343CA">
              <w:rPr>
                <w:sz w:val="24"/>
              </w:rPr>
              <w:t>сбыта</w:t>
            </w:r>
            <w:proofErr w:type="spellEnd"/>
            <w:r w:rsidRPr="002343CA">
              <w:rPr>
                <w:sz w:val="24"/>
              </w:rPr>
              <w:t>;</w:t>
            </w:r>
          </w:p>
          <w:p w:rsidR="002343CA" w:rsidRPr="002343CA" w:rsidRDefault="002343CA" w:rsidP="002343CA">
            <w:pPr>
              <w:numPr>
                <w:ilvl w:val="0"/>
                <w:numId w:val="7"/>
              </w:numPr>
              <w:tabs>
                <w:tab w:val="left" w:pos="828"/>
              </w:tabs>
              <w:spacing w:line="240" w:lineRule="auto"/>
              <w:ind w:left="0" w:firstLine="0"/>
              <w:contextualSpacing/>
              <w:jc w:val="left"/>
              <w:rPr>
                <w:sz w:val="24"/>
              </w:rPr>
            </w:pPr>
            <w:proofErr w:type="spellStart"/>
            <w:r w:rsidRPr="002343CA">
              <w:rPr>
                <w:sz w:val="24"/>
              </w:rPr>
              <w:t>Усиление</w:t>
            </w:r>
            <w:proofErr w:type="spellEnd"/>
            <w:r w:rsidRPr="002343CA">
              <w:rPr>
                <w:spacing w:val="-3"/>
                <w:sz w:val="24"/>
              </w:rPr>
              <w:t xml:space="preserve"> </w:t>
            </w:r>
            <w:proofErr w:type="spellStart"/>
            <w:r w:rsidRPr="002343CA">
              <w:rPr>
                <w:sz w:val="24"/>
              </w:rPr>
              <w:t>рекламы</w:t>
            </w:r>
            <w:proofErr w:type="spellEnd"/>
            <w:r w:rsidRPr="002343CA">
              <w:rPr>
                <w:sz w:val="24"/>
              </w:rPr>
              <w:t>;</w:t>
            </w:r>
          </w:p>
          <w:p w:rsidR="002343CA" w:rsidRPr="002343CA" w:rsidRDefault="002343CA" w:rsidP="002343CA">
            <w:pPr>
              <w:numPr>
                <w:ilvl w:val="0"/>
                <w:numId w:val="7"/>
              </w:numPr>
              <w:tabs>
                <w:tab w:val="left" w:pos="828"/>
              </w:tabs>
              <w:spacing w:line="240" w:lineRule="auto"/>
              <w:ind w:left="0" w:firstLine="0"/>
              <w:contextualSpacing/>
              <w:jc w:val="left"/>
              <w:rPr>
                <w:sz w:val="24"/>
              </w:rPr>
            </w:pPr>
            <w:r w:rsidRPr="002343CA">
              <w:rPr>
                <w:sz w:val="24"/>
              </w:rPr>
              <w:t>Поиск</w:t>
            </w:r>
            <w:r w:rsidRPr="002343CA">
              <w:rPr>
                <w:spacing w:val="10"/>
                <w:sz w:val="24"/>
              </w:rPr>
              <w:t xml:space="preserve"> </w:t>
            </w:r>
            <w:r w:rsidRPr="002343CA">
              <w:rPr>
                <w:sz w:val="24"/>
              </w:rPr>
              <w:t>новых</w:t>
            </w:r>
            <w:r w:rsidRPr="002343CA">
              <w:rPr>
                <w:spacing w:val="9"/>
                <w:sz w:val="24"/>
              </w:rPr>
              <w:t xml:space="preserve"> </w:t>
            </w:r>
            <w:r w:rsidRPr="002343CA">
              <w:rPr>
                <w:sz w:val="24"/>
              </w:rPr>
              <w:t>партнеров</w:t>
            </w:r>
            <w:r w:rsidRPr="002343CA">
              <w:rPr>
                <w:spacing w:val="9"/>
                <w:sz w:val="24"/>
              </w:rPr>
              <w:t xml:space="preserve"> </w:t>
            </w:r>
            <w:r w:rsidRPr="002343CA">
              <w:rPr>
                <w:sz w:val="24"/>
              </w:rPr>
              <w:t>и</w:t>
            </w:r>
            <w:r w:rsidRPr="002343CA">
              <w:rPr>
                <w:spacing w:val="10"/>
                <w:sz w:val="24"/>
              </w:rPr>
              <w:t xml:space="preserve"> </w:t>
            </w:r>
            <w:r w:rsidRPr="002343CA">
              <w:rPr>
                <w:sz w:val="24"/>
              </w:rPr>
              <w:t>поддержание</w:t>
            </w:r>
            <w:r w:rsidRPr="002343CA">
              <w:rPr>
                <w:spacing w:val="6"/>
                <w:sz w:val="24"/>
              </w:rPr>
              <w:t xml:space="preserve"> </w:t>
            </w:r>
            <w:r w:rsidRPr="002343CA">
              <w:rPr>
                <w:sz w:val="24"/>
              </w:rPr>
              <w:t>хороших</w:t>
            </w:r>
            <w:r w:rsidRPr="002343CA">
              <w:rPr>
                <w:spacing w:val="-57"/>
                <w:sz w:val="24"/>
              </w:rPr>
              <w:t xml:space="preserve"> </w:t>
            </w:r>
            <w:r w:rsidRPr="002343CA">
              <w:rPr>
                <w:sz w:val="24"/>
              </w:rPr>
              <w:t>отношений</w:t>
            </w:r>
            <w:r w:rsidRPr="002343CA">
              <w:rPr>
                <w:spacing w:val="-1"/>
                <w:sz w:val="24"/>
              </w:rPr>
              <w:t xml:space="preserve"> </w:t>
            </w:r>
            <w:r w:rsidRPr="002343CA">
              <w:rPr>
                <w:sz w:val="24"/>
              </w:rPr>
              <w:t>с</w:t>
            </w:r>
            <w:r w:rsidRPr="002343CA">
              <w:rPr>
                <w:spacing w:val="-1"/>
                <w:sz w:val="24"/>
              </w:rPr>
              <w:t xml:space="preserve"> </w:t>
            </w:r>
            <w:r w:rsidRPr="002343CA">
              <w:rPr>
                <w:sz w:val="24"/>
              </w:rPr>
              <w:t>действующими.</w:t>
            </w:r>
          </w:p>
          <w:p w:rsidR="002343CA" w:rsidRPr="002343CA" w:rsidRDefault="002343CA" w:rsidP="002343CA">
            <w:pPr>
              <w:numPr>
                <w:ilvl w:val="0"/>
                <w:numId w:val="7"/>
              </w:numPr>
              <w:tabs>
                <w:tab w:val="left" w:pos="828"/>
              </w:tabs>
              <w:spacing w:line="240" w:lineRule="auto"/>
              <w:ind w:left="0" w:firstLine="0"/>
              <w:contextualSpacing/>
              <w:jc w:val="left"/>
              <w:rPr>
                <w:sz w:val="24"/>
              </w:rPr>
            </w:pPr>
            <w:r w:rsidRPr="002343CA">
              <w:rPr>
                <w:sz w:val="24"/>
              </w:rPr>
              <w:t>Анализ</w:t>
            </w:r>
            <w:r w:rsidRPr="002343CA">
              <w:rPr>
                <w:spacing w:val="-3"/>
                <w:sz w:val="24"/>
              </w:rPr>
              <w:t xml:space="preserve"> </w:t>
            </w:r>
            <w:r w:rsidRPr="002343CA">
              <w:rPr>
                <w:sz w:val="24"/>
              </w:rPr>
              <w:t>покупателей</w:t>
            </w:r>
            <w:r w:rsidRPr="002343CA">
              <w:rPr>
                <w:spacing w:val="-3"/>
                <w:sz w:val="24"/>
              </w:rPr>
              <w:t xml:space="preserve"> </w:t>
            </w:r>
            <w:r w:rsidRPr="002343CA">
              <w:rPr>
                <w:sz w:val="24"/>
              </w:rPr>
              <w:t>и</w:t>
            </w:r>
            <w:r w:rsidRPr="002343CA">
              <w:rPr>
                <w:spacing w:val="1"/>
                <w:sz w:val="24"/>
              </w:rPr>
              <w:t xml:space="preserve"> </w:t>
            </w:r>
            <w:r w:rsidRPr="002343CA">
              <w:rPr>
                <w:sz w:val="24"/>
              </w:rPr>
              <w:t>их</w:t>
            </w:r>
            <w:r w:rsidRPr="002343CA">
              <w:rPr>
                <w:spacing w:val="-4"/>
                <w:sz w:val="24"/>
              </w:rPr>
              <w:t xml:space="preserve"> </w:t>
            </w:r>
            <w:r w:rsidRPr="002343CA">
              <w:rPr>
                <w:sz w:val="24"/>
              </w:rPr>
              <w:t>потребностей.</w:t>
            </w:r>
          </w:p>
          <w:p w:rsidR="002343CA" w:rsidRPr="002343CA" w:rsidRDefault="002343CA" w:rsidP="002343CA">
            <w:pPr>
              <w:numPr>
                <w:ilvl w:val="0"/>
                <w:numId w:val="7"/>
              </w:numPr>
              <w:tabs>
                <w:tab w:val="left" w:pos="828"/>
              </w:tabs>
              <w:spacing w:line="240" w:lineRule="auto"/>
              <w:ind w:left="0" w:firstLine="0"/>
              <w:contextualSpacing/>
              <w:jc w:val="left"/>
              <w:rPr>
                <w:sz w:val="24"/>
              </w:rPr>
            </w:pPr>
            <w:proofErr w:type="spellStart"/>
            <w:r w:rsidRPr="002343CA">
              <w:rPr>
                <w:sz w:val="24"/>
              </w:rPr>
              <w:t>Мониторинг</w:t>
            </w:r>
            <w:proofErr w:type="spellEnd"/>
            <w:r w:rsidRPr="002343CA">
              <w:rPr>
                <w:spacing w:val="-4"/>
                <w:sz w:val="24"/>
              </w:rPr>
              <w:t xml:space="preserve"> </w:t>
            </w:r>
            <w:proofErr w:type="spellStart"/>
            <w:r w:rsidRPr="002343CA">
              <w:rPr>
                <w:sz w:val="24"/>
              </w:rPr>
              <w:t>рынка</w:t>
            </w:r>
            <w:proofErr w:type="spellEnd"/>
          </w:p>
        </w:tc>
      </w:tr>
      <w:tr w:rsidR="002343CA" w:rsidRPr="002343CA" w:rsidTr="002343CA">
        <w:trPr>
          <w:trHeight w:val="1103"/>
          <w:jc w:val="center"/>
        </w:trPr>
        <w:tc>
          <w:tcPr>
            <w:tcW w:w="2760" w:type="dxa"/>
          </w:tcPr>
          <w:p w:rsidR="002343CA" w:rsidRPr="002343CA" w:rsidRDefault="002343CA" w:rsidP="002343CA">
            <w:pPr>
              <w:spacing w:line="240" w:lineRule="auto"/>
              <w:contextualSpacing/>
              <w:jc w:val="center"/>
              <w:rPr>
                <w:sz w:val="24"/>
              </w:rPr>
            </w:pPr>
            <w:proofErr w:type="spellStart"/>
            <w:r w:rsidRPr="002343CA">
              <w:rPr>
                <w:sz w:val="24"/>
              </w:rPr>
              <w:t>Повышение</w:t>
            </w:r>
            <w:proofErr w:type="spellEnd"/>
            <w:r w:rsidRPr="002343CA">
              <w:rPr>
                <w:spacing w:val="-4"/>
                <w:sz w:val="24"/>
              </w:rPr>
              <w:t xml:space="preserve"> </w:t>
            </w:r>
            <w:proofErr w:type="spellStart"/>
            <w:r w:rsidRPr="002343CA">
              <w:rPr>
                <w:sz w:val="24"/>
              </w:rPr>
              <w:t>прибыли</w:t>
            </w:r>
            <w:proofErr w:type="spellEnd"/>
          </w:p>
        </w:tc>
        <w:tc>
          <w:tcPr>
            <w:tcW w:w="7294" w:type="dxa"/>
          </w:tcPr>
          <w:p w:rsidR="002343CA" w:rsidRPr="002343CA" w:rsidRDefault="002343CA" w:rsidP="002343CA">
            <w:pPr>
              <w:numPr>
                <w:ilvl w:val="0"/>
                <w:numId w:val="6"/>
              </w:numPr>
              <w:tabs>
                <w:tab w:val="left" w:pos="828"/>
              </w:tabs>
              <w:spacing w:line="240" w:lineRule="auto"/>
              <w:ind w:left="0" w:firstLine="0"/>
              <w:contextualSpacing/>
              <w:jc w:val="left"/>
              <w:rPr>
                <w:sz w:val="24"/>
              </w:rPr>
            </w:pPr>
            <w:proofErr w:type="spellStart"/>
            <w:r w:rsidRPr="002343CA">
              <w:rPr>
                <w:sz w:val="24"/>
              </w:rPr>
              <w:t>Совершенствование</w:t>
            </w:r>
            <w:proofErr w:type="spellEnd"/>
            <w:r w:rsidRPr="002343CA">
              <w:rPr>
                <w:spacing w:val="-7"/>
                <w:sz w:val="24"/>
              </w:rPr>
              <w:t xml:space="preserve"> </w:t>
            </w:r>
            <w:proofErr w:type="spellStart"/>
            <w:r w:rsidRPr="002343CA">
              <w:rPr>
                <w:sz w:val="24"/>
              </w:rPr>
              <w:t>товарного</w:t>
            </w:r>
            <w:proofErr w:type="spellEnd"/>
            <w:r w:rsidRPr="002343CA">
              <w:rPr>
                <w:spacing w:val="-5"/>
                <w:sz w:val="24"/>
              </w:rPr>
              <w:t xml:space="preserve"> </w:t>
            </w:r>
            <w:proofErr w:type="spellStart"/>
            <w:r w:rsidRPr="002343CA">
              <w:rPr>
                <w:sz w:val="24"/>
              </w:rPr>
              <w:t>ассортимента</w:t>
            </w:r>
            <w:proofErr w:type="spellEnd"/>
            <w:r w:rsidRPr="002343CA">
              <w:rPr>
                <w:sz w:val="24"/>
              </w:rPr>
              <w:t>;</w:t>
            </w:r>
          </w:p>
          <w:p w:rsidR="002343CA" w:rsidRPr="002343CA" w:rsidRDefault="002343CA" w:rsidP="002343CA">
            <w:pPr>
              <w:numPr>
                <w:ilvl w:val="0"/>
                <w:numId w:val="6"/>
              </w:numPr>
              <w:tabs>
                <w:tab w:val="left" w:pos="828"/>
              </w:tabs>
              <w:spacing w:line="240" w:lineRule="auto"/>
              <w:ind w:left="0" w:firstLine="0"/>
              <w:contextualSpacing/>
              <w:jc w:val="left"/>
              <w:rPr>
                <w:sz w:val="24"/>
              </w:rPr>
            </w:pPr>
            <w:proofErr w:type="spellStart"/>
            <w:r w:rsidRPr="002343CA">
              <w:rPr>
                <w:sz w:val="24"/>
              </w:rPr>
              <w:t>Снижение</w:t>
            </w:r>
            <w:proofErr w:type="spellEnd"/>
            <w:r w:rsidRPr="002343CA">
              <w:rPr>
                <w:spacing w:val="-4"/>
                <w:sz w:val="24"/>
              </w:rPr>
              <w:t xml:space="preserve"> </w:t>
            </w:r>
            <w:proofErr w:type="spellStart"/>
            <w:r w:rsidRPr="002343CA">
              <w:rPr>
                <w:sz w:val="24"/>
              </w:rPr>
              <w:t>издержек</w:t>
            </w:r>
            <w:proofErr w:type="spellEnd"/>
            <w:r w:rsidRPr="002343CA">
              <w:rPr>
                <w:sz w:val="24"/>
              </w:rPr>
              <w:t>;</w:t>
            </w:r>
          </w:p>
          <w:p w:rsidR="002343CA" w:rsidRPr="002343CA" w:rsidRDefault="002343CA" w:rsidP="002343CA">
            <w:pPr>
              <w:numPr>
                <w:ilvl w:val="0"/>
                <w:numId w:val="6"/>
              </w:numPr>
              <w:tabs>
                <w:tab w:val="left" w:pos="828"/>
              </w:tabs>
              <w:spacing w:line="240" w:lineRule="auto"/>
              <w:ind w:left="0" w:firstLine="0"/>
              <w:contextualSpacing/>
              <w:jc w:val="left"/>
              <w:rPr>
                <w:sz w:val="24"/>
              </w:rPr>
            </w:pPr>
            <w:proofErr w:type="spellStart"/>
            <w:r w:rsidRPr="002343CA">
              <w:rPr>
                <w:sz w:val="24"/>
              </w:rPr>
              <w:t>Анализ</w:t>
            </w:r>
            <w:proofErr w:type="spellEnd"/>
            <w:r w:rsidRPr="002343CA">
              <w:rPr>
                <w:spacing w:val="-3"/>
                <w:sz w:val="24"/>
              </w:rPr>
              <w:t xml:space="preserve"> </w:t>
            </w:r>
            <w:proofErr w:type="spellStart"/>
            <w:r w:rsidRPr="002343CA">
              <w:rPr>
                <w:sz w:val="24"/>
              </w:rPr>
              <w:t>потребителей</w:t>
            </w:r>
            <w:proofErr w:type="spellEnd"/>
            <w:r w:rsidRPr="002343CA">
              <w:rPr>
                <w:sz w:val="24"/>
              </w:rPr>
              <w:t>;</w:t>
            </w:r>
          </w:p>
          <w:p w:rsidR="002343CA" w:rsidRPr="002343CA" w:rsidRDefault="002343CA" w:rsidP="002343CA">
            <w:pPr>
              <w:numPr>
                <w:ilvl w:val="0"/>
                <w:numId w:val="6"/>
              </w:numPr>
              <w:tabs>
                <w:tab w:val="left" w:pos="828"/>
              </w:tabs>
              <w:spacing w:line="240" w:lineRule="auto"/>
              <w:ind w:left="0" w:firstLine="0"/>
              <w:contextualSpacing/>
              <w:jc w:val="left"/>
              <w:rPr>
                <w:sz w:val="24"/>
              </w:rPr>
            </w:pPr>
            <w:proofErr w:type="spellStart"/>
            <w:r w:rsidRPr="002343CA">
              <w:rPr>
                <w:sz w:val="24"/>
              </w:rPr>
              <w:t>Изучение</w:t>
            </w:r>
            <w:proofErr w:type="spellEnd"/>
            <w:r w:rsidRPr="002343CA">
              <w:rPr>
                <w:spacing w:val="-7"/>
                <w:sz w:val="24"/>
              </w:rPr>
              <w:t xml:space="preserve"> </w:t>
            </w:r>
            <w:proofErr w:type="spellStart"/>
            <w:r w:rsidRPr="002343CA">
              <w:rPr>
                <w:sz w:val="24"/>
              </w:rPr>
              <w:t>потребительских</w:t>
            </w:r>
            <w:proofErr w:type="spellEnd"/>
            <w:r w:rsidRPr="002343CA">
              <w:rPr>
                <w:spacing w:val="-3"/>
                <w:sz w:val="24"/>
              </w:rPr>
              <w:t xml:space="preserve"> </w:t>
            </w:r>
            <w:proofErr w:type="spellStart"/>
            <w:r w:rsidRPr="002343CA">
              <w:rPr>
                <w:sz w:val="24"/>
              </w:rPr>
              <w:t>предпочтений</w:t>
            </w:r>
            <w:proofErr w:type="spellEnd"/>
            <w:r w:rsidRPr="002343CA">
              <w:rPr>
                <w:sz w:val="24"/>
              </w:rPr>
              <w:t>.</w:t>
            </w:r>
          </w:p>
        </w:tc>
      </w:tr>
    </w:tbl>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Экономическая</w:t>
      </w:r>
      <w:r w:rsidRPr="002343CA">
        <w:rPr>
          <w:rFonts w:eastAsia="Times New Roman" w:cs="Times New Roman"/>
          <w:spacing w:val="23"/>
          <w:szCs w:val="28"/>
        </w:rPr>
        <w:t xml:space="preserve"> </w:t>
      </w:r>
      <w:r w:rsidRPr="002343CA">
        <w:rPr>
          <w:rFonts w:eastAsia="Times New Roman" w:cs="Times New Roman"/>
          <w:szCs w:val="28"/>
        </w:rPr>
        <w:t>деятельность</w:t>
      </w:r>
      <w:r w:rsidRPr="002343CA">
        <w:rPr>
          <w:rFonts w:eastAsia="Times New Roman" w:cs="Times New Roman"/>
          <w:spacing w:val="22"/>
          <w:szCs w:val="28"/>
        </w:rPr>
        <w:t xml:space="preserve"> </w:t>
      </w:r>
      <w:r w:rsidRPr="002343CA">
        <w:rPr>
          <w:rFonts w:eastAsia="Times New Roman" w:cs="Times New Roman"/>
          <w:szCs w:val="28"/>
        </w:rPr>
        <w:t>зависит</w:t>
      </w:r>
      <w:r w:rsidRPr="002343CA">
        <w:rPr>
          <w:rFonts w:eastAsia="Times New Roman" w:cs="Times New Roman"/>
          <w:spacing w:val="20"/>
          <w:szCs w:val="28"/>
        </w:rPr>
        <w:t xml:space="preserve"> </w:t>
      </w:r>
      <w:r w:rsidRPr="002343CA">
        <w:rPr>
          <w:rFonts w:eastAsia="Times New Roman" w:cs="Times New Roman"/>
          <w:szCs w:val="28"/>
        </w:rPr>
        <w:t>от</w:t>
      </w:r>
      <w:r w:rsidRPr="002343CA">
        <w:rPr>
          <w:rFonts w:eastAsia="Times New Roman" w:cs="Times New Roman"/>
          <w:spacing w:val="23"/>
          <w:szCs w:val="28"/>
        </w:rPr>
        <w:t xml:space="preserve"> </w:t>
      </w:r>
      <w:r w:rsidRPr="002343CA">
        <w:rPr>
          <w:rFonts w:eastAsia="Times New Roman" w:cs="Times New Roman"/>
          <w:szCs w:val="28"/>
        </w:rPr>
        <w:t>спроса</w:t>
      </w:r>
      <w:r w:rsidRPr="002343CA">
        <w:rPr>
          <w:rFonts w:eastAsia="Times New Roman" w:cs="Times New Roman"/>
          <w:spacing w:val="21"/>
          <w:szCs w:val="28"/>
        </w:rPr>
        <w:t xml:space="preserve"> </w:t>
      </w:r>
      <w:r w:rsidRPr="002343CA">
        <w:rPr>
          <w:rFonts w:eastAsia="Times New Roman" w:cs="Times New Roman"/>
          <w:szCs w:val="28"/>
        </w:rPr>
        <w:t>на</w:t>
      </w:r>
      <w:r w:rsidRPr="002343CA">
        <w:rPr>
          <w:rFonts w:eastAsia="Times New Roman" w:cs="Times New Roman"/>
          <w:spacing w:val="23"/>
          <w:szCs w:val="28"/>
        </w:rPr>
        <w:t xml:space="preserve"> </w:t>
      </w:r>
      <w:r w:rsidRPr="002343CA">
        <w:rPr>
          <w:rFonts w:eastAsia="Times New Roman" w:cs="Times New Roman"/>
          <w:szCs w:val="28"/>
        </w:rPr>
        <w:t>продукцию,</w:t>
      </w:r>
      <w:r w:rsidRPr="002343CA">
        <w:rPr>
          <w:rFonts w:eastAsia="Times New Roman" w:cs="Times New Roman"/>
          <w:spacing w:val="23"/>
          <w:szCs w:val="28"/>
        </w:rPr>
        <w:t xml:space="preserve"> </w:t>
      </w:r>
      <w:r w:rsidRPr="002343CA">
        <w:rPr>
          <w:rFonts w:eastAsia="Times New Roman" w:cs="Times New Roman"/>
          <w:szCs w:val="28"/>
        </w:rPr>
        <w:t>предлагаемую</w:t>
      </w:r>
      <w:r w:rsidRPr="002343CA">
        <w:rPr>
          <w:rFonts w:eastAsia="Times New Roman" w:cs="Times New Roman"/>
          <w:spacing w:val="-67"/>
          <w:szCs w:val="28"/>
        </w:rPr>
        <w:t xml:space="preserve"> </w:t>
      </w:r>
      <w:r w:rsidRPr="002343CA">
        <w:rPr>
          <w:rFonts w:eastAsia="Times New Roman" w:cs="Times New Roman"/>
          <w:szCs w:val="28"/>
        </w:rPr>
        <w:t>данным</w:t>
      </w:r>
      <w:r w:rsidRPr="002343CA">
        <w:rPr>
          <w:rFonts w:eastAsia="Times New Roman" w:cs="Times New Roman"/>
          <w:spacing w:val="-1"/>
          <w:szCs w:val="28"/>
        </w:rPr>
        <w:t xml:space="preserve"> </w:t>
      </w:r>
      <w:r w:rsidRPr="002343CA">
        <w:rPr>
          <w:rFonts w:eastAsia="Times New Roman" w:cs="Times New Roman"/>
          <w:szCs w:val="28"/>
        </w:rPr>
        <w:t>предприятием.</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Предметом</w:t>
      </w:r>
      <w:r w:rsidRPr="002343CA">
        <w:rPr>
          <w:rFonts w:eastAsia="Times New Roman" w:cs="Times New Roman"/>
          <w:spacing w:val="-5"/>
          <w:szCs w:val="28"/>
        </w:rPr>
        <w:t xml:space="preserve"> </w:t>
      </w:r>
      <w:r w:rsidRPr="002343CA">
        <w:rPr>
          <w:rFonts w:eastAsia="Times New Roman" w:cs="Times New Roman"/>
          <w:szCs w:val="28"/>
        </w:rPr>
        <w:t>деятельности</w:t>
      </w:r>
      <w:r w:rsidRPr="002343CA">
        <w:rPr>
          <w:rFonts w:eastAsia="Times New Roman" w:cs="Times New Roman"/>
          <w:spacing w:val="-2"/>
          <w:szCs w:val="28"/>
        </w:rPr>
        <w:t xml:space="preserve"> </w:t>
      </w:r>
      <w:r w:rsidRPr="002343CA">
        <w:rPr>
          <w:rFonts w:eastAsia="Times New Roman" w:cs="Times New Roman"/>
          <w:szCs w:val="28"/>
        </w:rPr>
        <w:t>Общества</w:t>
      </w:r>
      <w:r w:rsidRPr="002343CA">
        <w:rPr>
          <w:rFonts w:eastAsia="Times New Roman" w:cs="Times New Roman"/>
          <w:spacing w:val="-2"/>
          <w:szCs w:val="28"/>
        </w:rPr>
        <w:t xml:space="preserve"> </w:t>
      </w:r>
      <w:r w:rsidRPr="002343CA">
        <w:rPr>
          <w:rFonts w:eastAsia="Times New Roman" w:cs="Times New Roman"/>
          <w:szCs w:val="28"/>
        </w:rPr>
        <w:t>является:</w:t>
      </w:r>
    </w:p>
    <w:p w:rsidR="002343CA" w:rsidRPr="002343CA" w:rsidRDefault="002343CA" w:rsidP="002343CA">
      <w:pPr>
        <w:widowControl w:val="0"/>
        <w:numPr>
          <w:ilvl w:val="0"/>
          <w:numId w:val="5"/>
        </w:numPr>
        <w:tabs>
          <w:tab w:val="left" w:pos="1194"/>
        </w:tabs>
        <w:autoSpaceDE w:val="0"/>
        <w:autoSpaceDN w:val="0"/>
        <w:ind w:left="0" w:firstLine="709"/>
        <w:contextualSpacing/>
        <w:rPr>
          <w:rFonts w:eastAsia="Times New Roman" w:cs="Times New Roman"/>
          <w:szCs w:val="28"/>
        </w:rPr>
      </w:pPr>
      <w:r w:rsidRPr="002343CA">
        <w:rPr>
          <w:rFonts w:eastAsia="Times New Roman" w:cs="Times New Roman"/>
          <w:szCs w:val="28"/>
        </w:rPr>
        <w:t>реализация</w:t>
      </w:r>
      <w:r w:rsidRPr="002343CA">
        <w:rPr>
          <w:rFonts w:eastAsia="Times New Roman" w:cs="Times New Roman"/>
          <w:spacing w:val="-6"/>
          <w:szCs w:val="28"/>
        </w:rPr>
        <w:t xml:space="preserve"> </w:t>
      </w:r>
      <w:r w:rsidRPr="002343CA">
        <w:rPr>
          <w:rFonts w:eastAsia="Times New Roman" w:cs="Times New Roman"/>
          <w:szCs w:val="28"/>
        </w:rPr>
        <w:t>продукции;</w:t>
      </w:r>
    </w:p>
    <w:p w:rsidR="002343CA" w:rsidRPr="002343CA" w:rsidRDefault="002343CA" w:rsidP="002343CA">
      <w:pPr>
        <w:widowControl w:val="0"/>
        <w:numPr>
          <w:ilvl w:val="0"/>
          <w:numId w:val="5"/>
        </w:numPr>
        <w:tabs>
          <w:tab w:val="left" w:pos="1194"/>
        </w:tabs>
        <w:autoSpaceDE w:val="0"/>
        <w:autoSpaceDN w:val="0"/>
        <w:ind w:left="0" w:firstLine="709"/>
        <w:contextualSpacing/>
        <w:rPr>
          <w:rFonts w:eastAsia="Times New Roman" w:cs="Times New Roman"/>
          <w:szCs w:val="28"/>
        </w:rPr>
      </w:pPr>
      <w:r w:rsidRPr="002343CA">
        <w:rPr>
          <w:rFonts w:eastAsia="Times New Roman" w:cs="Times New Roman"/>
          <w:szCs w:val="28"/>
        </w:rPr>
        <w:t>выполнение</w:t>
      </w:r>
      <w:r w:rsidRPr="002343CA">
        <w:rPr>
          <w:rFonts w:eastAsia="Times New Roman" w:cs="Times New Roman"/>
          <w:spacing w:val="33"/>
          <w:szCs w:val="28"/>
        </w:rPr>
        <w:t xml:space="preserve"> </w:t>
      </w:r>
      <w:r w:rsidRPr="002343CA">
        <w:rPr>
          <w:rFonts w:eastAsia="Times New Roman" w:cs="Times New Roman"/>
          <w:szCs w:val="28"/>
        </w:rPr>
        <w:t>торгово-закупочных,</w:t>
      </w:r>
      <w:r w:rsidRPr="002343CA">
        <w:rPr>
          <w:rFonts w:eastAsia="Times New Roman" w:cs="Times New Roman"/>
          <w:spacing w:val="33"/>
          <w:szCs w:val="28"/>
        </w:rPr>
        <w:t xml:space="preserve"> </w:t>
      </w:r>
      <w:r w:rsidRPr="002343CA">
        <w:rPr>
          <w:rFonts w:eastAsia="Times New Roman" w:cs="Times New Roman"/>
          <w:szCs w:val="28"/>
        </w:rPr>
        <w:t>торговых,</w:t>
      </w:r>
      <w:r w:rsidRPr="002343CA">
        <w:rPr>
          <w:rFonts w:eastAsia="Times New Roman" w:cs="Times New Roman"/>
          <w:spacing w:val="33"/>
          <w:szCs w:val="28"/>
        </w:rPr>
        <w:t xml:space="preserve"> </w:t>
      </w:r>
      <w:r w:rsidRPr="002343CA">
        <w:rPr>
          <w:rFonts w:eastAsia="Times New Roman" w:cs="Times New Roman"/>
          <w:szCs w:val="28"/>
        </w:rPr>
        <w:t>посреднических,</w:t>
      </w:r>
      <w:r w:rsidRPr="002343CA">
        <w:rPr>
          <w:rFonts w:eastAsia="Times New Roman" w:cs="Times New Roman"/>
          <w:spacing w:val="30"/>
          <w:szCs w:val="28"/>
        </w:rPr>
        <w:t xml:space="preserve"> </w:t>
      </w:r>
      <w:r w:rsidRPr="002343CA">
        <w:rPr>
          <w:rFonts w:eastAsia="Times New Roman" w:cs="Times New Roman"/>
          <w:szCs w:val="28"/>
        </w:rPr>
        <w:t>бартерных</w:t>
      </w:r>
      <w:r w:rsidRPr="002343CA">
        <w:rPr>
          <w:rFonts w:eastAsia="Times New Roman" w:cs="Times New Roman"/>
          <w:spacing w:val="32"/>
          <w:szCs w:val="28"/>
        </w:rPr>
        <w:t xml:space="preserve"> </w:t>
      </w:r>
      <w:r w:rsidRPr="002343CA">
        <w:rPr>
          <w:rFonts w:eastAsia="Times New Roman" w:cs="Times New Roman"/>
          <w:szCs w:val="28"/>
        </w:rPr>
        <w:t>и</w:t>
      </w:r>
      <w:r w:rsidRPr="002343CA">
        <w:rPr>
          <w:rFonts w:eastAsia="Times New Roman" w:cs="Times New Roman"/>
          <w:spacing w:val="-67"/>
          <w:szCs w:val="28"/>
        </w:rPr>
        <w:t xml:space="preserve"> </w:t>
      </w:r>
      <w:r w:rsidRPr="002343CA">
        <w:rPr>
          <w:rFonts w:eastAsia="Times New Roman" w:cs="Times New Roman"/>
          <w:szCs w:val="28"/>
        </w:rPr>
        <w:t>иных</w:t>
      </w:r>
      <w:r w:rsidRPr="002343CA">
        <w:rPr>
          <w:rFonts w:eastAsia="Times New Roman" w:cs="Times New Roman"/>
          <w:spacing w:val="-4"/>
          <w:szCs w:val="28"/>
        </w:rPr>
        <w:t xml:space="preserve"> </w:t>
      </w:r>
      <w:r w:rsidRPr="002343CA">
        <w:rPr>
          <w:rFonts w:eastAsia="Times New Roman" w:cs="Times New Roman"/>
          <w:szCs w:val="28"/>
        </w:rPr>
        <w:t>операций;</w:t>
      </w:r>
    </w:p>
    <w:p w:rsidR="002343CA" w:rsidRPr="002343CA" w:rsidRDefault="002343CA" w:rsidP="002343CA">
      <w:pPr>
        <w:widowControl w:val="0"/>
        <w:numPr>
          <w:ilvl w:val="0"/>
          <w:numId w:val="5"/>
        </w:numPr>
        <w:tabs>
          <w:tab w:val="left" w:pos="1194"/>
        </w:tabs>
        <w:autoSpaceDE w:val="0"/>
        <w:autoSpaceDN w:val="0"/>
        <w:ind w:left="0" w:firstLine="709"/>
        <w:contextualSpacing/>
        <w:rPr>
          <w:rFonts w:eastAsia="Times New Roman" w:cs="Times New Roman"/>
          <w:szCs w:val="28"/>
        </w:rPr>
      </w:pPr>
      <w:r w:rsidRPr="002343CA">
        <w:rPr>
          <w:rFonts w:eastAsia="Times New Roman" w:cs="Times New Roman"/>
          <w:szCs w:val="28"/>
        </w:rPr>
        <w:t>другие</w:t>
      </w:r>
      <w:r w:rsidRPr="002343CA">
        <w:rPr>
          <w:rFonts w:eastAsia="Times New Roman" w:cs="Times New Roman"/>
          <w:spacing w:val="-2"/>
          <w:szCs w:val="28"/>
        </w:rPr>
        <w:t xml:space="preserve"> </w:t>
      </w:r>
      <w:r w:rsidRPr="002343CA">
        <w:rPr>
          <w:rFonts w:eastAsia="Times New Roman" w:cs="Times New Roman"/>
          <w:szCs w:val="28"/>
        </w:rPr>
        <w:t>виды</w:t>
      </w:r>
      <w:r w:rsidRPr="002343CA">
        <w:rPr>
          <w:rFonts w:eastAsia="Times New Roman" w:cs="Times New Roman"/>
          <w:spacing w:val="-5"/>
          <w:szCs w:val="28"/>
        </w:rPr>
        <w:t xml:space="preserve"> </w:t>
      </w:r>
      <w:r w:rsidRPr="002343CA">
        <w:rPr>
          <w:rFonts w:eastAsia="Times New Roman" w:cs="Times New Roman"/>
          <w:szCs w:val="28"/>
        </w:rPr>
        <w:t>деятельности,</w:t>
      </w:r>
      <w:r w:rsidRPr="002343CA">
        <w:rPr>
          <w:rFonts w:eastAsia="Times New Roman" w:cs="Times New Roman"/>
          <w:spacing w:val="-2"/>
          <w:szCs w:val="28"/>
        </w:rPr>
        <w:t xml:space="preserve"> </w:t>
      </w:r>
      <w:r w:rsidRPr="002343CA">
        <w:rPr>
          <w:rFonts w:eastAsia="Times New Roman" w:cs="Times New Roman"/>
          <w:szCs w:val="28"/>
        </w:rPr>
        <w:t>в</w:t>
      </w:r>
      <w:r w:rsidRPr="002343CA">
        <w:rPr>
          <w:rFonts w:eastAsia="Times New Roman" w:cs="Times New Roman"/>
          <w:spacing w:val="-4"/>
          <w:szCs w:val="28"/>
        </w:rPr>
        <w:t xml:space="preserve"> </w:t>
      </w:r>
      <w:r w:rsidRPr="002343CA">
        <w:rPr>
          <w:rFonts w:eastAsia="Times New Roman" w:cs="Times New Roman"/>
          <w:szCs w:val="28"/>
        </w:rPr>
        <w:t>соответствии</w:t>
      </w:r>
      <w:r w:rsidRPr="002343CA">
        <w:rPr>
          <w:rFonts w:eastAsia="Times New Roman" w:cs="Times New Roman"/>
          <w:spacing w:val="-2"/>
          <w:szCs w:val="28"/>
        </w:rPr>
        <w:t xml:space="preserve"> </w:t>
      </w:r>
      <w:r w:rsidRPr="002343CA">
        <w:rPr>
          <w:rFonts w:eastAsia="Times New Roman" w:cs="Times New Roman"/>
          <w:szCs w:val="28"/>
        </w:rPr>
        <w:t>с</w:t>
      </w:r>
      <w:r w:rsidRPr="002343CA">
        <w:rPr>
          <w:rFonts w:eastAsia="Times New Roman" w:cs="Times New Roman"/>
          <w:spacing w:val="-2"/>
          <w:szCs w:val="28"/>
        </w:rPr>
        <w:t xml:space="preserve"> </w:t>
      </w:r>
      <w:r w:rsidRPr="002343CA">
        <w:rPr>
          <w:rFonts w:eastAsia="Times New Roman" w:cs="Times New Roman"/>
          <w:szCs w:val="28"/>
        </w:rPr>
        <w:t>Уставом</w:t>
      </w:r>
      <w:r w:rsidRPr="002343CA">
        <w:rPr>
          <w:rFonts w:eastAsia="Times New Roman" w:cs="Times New Roman"/>
          <w:spacing w:val="-2"/>
          <w:szCs w:val="28"/>
        </w:rPr>
        <w:t xml:space="preserve"> </w:t>
      </w:r>
      <w:r w:rsidRPr="002343CA">
        <w:rPr>
          <w:rFonts w:eastAsia="Times New Roman" w:cs="Times New Roman"/>
          <w:szCs w:val="28"/>
        </w:rPr>
        <w:t>общества.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Основным</w:t>
      </w:r>
      <w:r w:rsidRPr="002343CA">
        <w:rPr>
          <w:rFonts w:eastAsia="Times New Roman" w:cs="Times New Roman"/>
          <w:spacing w:val="1"/>
          <w:szCs w:val="28"/>
        </w:rPr>
        <w:t xml:space="preserve"> </w:t>
      </w:r>
      <w:r w:rsidRPr="002343CA">
        <w:rPr>
          <w:rFonts w:eastAsia="Times New Roman" w:cs="Times New Roman"/>
          <w:szCs w:val="28"/>
        </w:rPr>
        <w:t>видом</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торговля розничная мужской, женской и детской одеждой в специализированных магазинах.</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ООО «МАРК-АН-БАРРЕЛЬ» является юридическим лицом и имеет в собственности</w:t>
      </w:r>
      <w:r w:rsidRPr="002343CA">
        <w:rPr>
          <w:rFonts w:eastAsia="Times New Roman" w:cs="Times New Roman"/>
          <w:spacing w:val="1"/>
          <w:szCs w:val="28"/>
        </w:rPr>
        <w:t xml:space="preserve"> </w:t>
      </w:r>
      <w:r w:rsidRPr="002343CA">
        <w:rPr>
          <w:rFonts w:eastAsia="Times New Roman" w:cs="Times New Roman"/>
          <w:szCs w:val="28"/>
        </w:rPr>
        <w:t>обособленное</w:t>
      </w:r>
      <w:r w:rsidRPr="002343CA">
        <w:rPr>
          <w:rFonts w:eastAsia="Times New Roman" w:cs="Times New Roman"/>
          <w:spacing w:val="1"/>
          <w:szCs w:val="28"/>
        </w:rPr>
        <w:t xml:space="preserve"> </w:t>
      </w:r>
      <w:r w:rsidRPr="002343CA">
        <w:rPr>
          <w:rFonts w:eastAsia="Times New Roman" w:cs="Times New Roman"/>
          <w:szCs w:val="28"/>
        </w:rPr>
        <w:t>имущество,</w:t>
      </w:r>
      <w:r w:rsidRPr="002343CA">
        <w:rPr>
          <w:rFonts w:eastAsia="Times New Roman" w:cs="Times New Roman"/>
          <w:spacing w:val="1"/>
          <w:szCs w:val="28"/>
        </w:rPr>
        <w:t xml:space="preserve"> </w:t>
      </w:r>
      <w:r w:rsidRPr="002343CA">
        <w:rPr>
          <w:rFonts w:eastAsia="Times New Roman" w:cs="Times New Roman"/>
          <w:szCs w:val="28"/>
        </w:rPr>
        <w:t>учитываемое</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71"/>
          <w:szCs w:val="28"/>
        </w:rPr>
        <w:t xml:space="preserve"> </w:t>
      </w:r>
      <w:r w:rsidRPr="002343CA">
        <w:rPr>
          <w:rFonts w:eastAsia="Times New Roman" w:cs="Times New Roman"/>
          <w:szCs w:val="28"/>
        </w:rPr>
        <w:t>его</w:t>
      </w:r>
      <w:r w:rsidRPr="002343CA">
        <w:rPr>
          <w:rFonts w:eastAsia="Times New Roman" w:cs="Times New Roman"/>
          <w:spacing w:val="71"/>
          <w:szCs w:val="28"/>
        </w:rPr>
        <w:t xml:space="preserve"> </w:t>
      </w:r>
      <w:r w:rsidRPr="002343CA">
        <w:rPr>
          <w:rFonts w:eastAsia="Times New Roman" w:cs="Times New Roman"/>
          <w:szCs w:val="28"/>
        </w:rPr>
        <w:t>самостоятельном</w:t>
      </w:r>
      <w:r w:rsidRPr="002343CA">
        <w:rPr>
          <w:rFonts w:eastAsia="Times New Roman" w:cs="Times New Roman"/>
          <w:spacing w:val="71"/>
          <w:szCs w:val="28"/>
        </w:rPr>
        <w:t xml:space="preserve"> </w:t>
      </w:r>
      <w:r w:rsidRPr="002343CA">
        <w:rPr>
          <w:rFonts w:eastAsia="Times New Roman" w:cs="Times New Roman"/>
          <w:szCs w:val="28"/>
        </w:rPr>
        <w:t>балансе,</w:t>
      </w:r>
      <w:r w:rsidRPr="002343CA">
        <w:rPr>
          <w:rFonts w:eastAsia="Times New Roman" w:cs="Times New Roman"/>
          <w:spacing w:val="1"/>
          <w:szCs w:val="28"/>
        </w:rPr>
        <w:t xml:space="preserve"> </w:t>
      </w:r>
      <w:r w:rsidRPr="002343CA">
        <w:rPr>
          <w:rFonts w:eastAsia="Times New Roman" w:cs="Times New Roman"/>
          <w:szCs w:val="28"/>
        </w:rPr>
        <w:t>расчетный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иные</w:t>
      </w:r>
      <w:r w:rsidRPr="002343CA">
        <w:rPr>
          <w:rFonts w:eastAsia="Times New Roman" w:cs="Times New Roman"/>
          <w:spacing w:val="1"/>
          <w:szCs w:val="28"/>
        </w:rPr>
        <w:t xml:space="preserve"> </w:t>
      </w:r>
      <w:r w:rsidRPr="002343CA">
        <w:rPr>
          <w:rFonts w:eastAsia="Times New Roman" w:cs="Times New Roman"/>
          <w:szCs w:val="28"/>
        </w:rPr>
        <w:t>счета</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российских</w:t>
      </w:r>
      <w:r w:rsidRPr="002343CA">
        <w:rPr>
          <w:rFonts w:eastAsia="Times New Roman" w:cs="Times New Roman"/>
          <w:spacing w:val="1"/>
          <w:szCs w:val="28"/>
        </w:rPr>
        <w:t xml:space="preserve"> </w:t>
      </w:r>
      <w:r w:rsidRPr="002343CA">
        <w:rPr>
          <w:rFonts w:eastAsia="Times New Roman" w:cs="Times New Roman"/>
          <w:szCs w:val="28"/>
        </w:rPr>
        <w:t>банках,</w:t>
      </w:r>
      <w:r w:rsidRPr="002343CA">
        <w:rPr>
          <w:rFonts w:eastAsia="Times New Roman" w:cs="Times New Roman"/>
          <w:spacing w:val="1"/>
          <w:szCs w:val="28"/>
        </w:rPr>
        <w:t xml:space="preserve"> </w:t>
      </w:r>
      <w:r w:rsidRPr="002343CA">
        <w:rPr>
          <w:rFonts w:eastAsia="Times New Roman" w:cs="Times New Roman"/>
          <w:szCs w:val="28"/>
        </w:rPr>
        <w:t>круглую</w:t>
      </w:r>
      <w:r w:rsidRPr="002343CA">
        <w:rPr>
          <w:rFonts w:eastAsia="Times New Roman" w:cs="Times New Roman"/>
          <w:spacing w:val="1"/>
          <w:szCs w:val="28"/>
        </w:rPr>
        <w:t xml:space="preserve"> </w:t>
      </w:r>
      <w:r w:rsidRPr="002343CA">
        <w:rPr>
          <w:rFonts w:eastAsia="Times New Roman" w:cs="Times New Roman"/>
          <w:szCs w:val="28"/>
        </w:rPr>
        <w:t>печать</w:t>
      </w:r>
      <w:r w:rsidRPr="002343CA">
        <w:rPr>
          <w:rFonts w:eastAsia="Times New Roman" w:cs="Times New Roman"/>
          <w:spacing w:val="1"/>
          <w:szCs w:val="28"/>
        </w:rPr>
        <w:t xml:space="preserve"> </w:t>
      </w:r>
      <w:r w:rsidRPr="002343CA">
        <w:rPr>
          <w:rFonts w:eastAsia="Times New Roman" w:cs="Times New Roman"/>
          <w:szCs w:val="28"/>
        </w:rPr>
        <w:t>со</w:t>
      </w:r>
      <w:r w:rsidRPr="002343CA">
        <w:rPr>
          <w:rFonts w:eastAsia="Times New Roman" w:cs="Times New Roman"/>
          <w:spacing w:val="1"/>
          <w:szCs w:val="28"/>
        </w:rPr>
        <w:t xml:space="preserve"> </w:t>
      </w:r>
      <w:r w:rsidRPr="002343CA">
        <w:rPr>
          <w:rFonts w:eastAsia="Times New Roman" w:cs="Times New Roman"/>
          <w:szCs w:val="28"/>
        </w:rPr>
        <w:t>своим</w:t>
      </w:r>
      <w:r w:rsidRPr="002343CA">
        <w:rPr>
          <w:rFonts w:eastAsia="Times New Roman" w:cs="Times New Roman"/>
          <w:spacing w:val="1"/>
          <w:szCs w:val="28"/>
        </w:rPr>
        <w:t xml:space="preserve"> </w:t>
      </w:r>
      <w:r w:rsidRPr="002343CA">
        <w:rPr>
          <w:rFonts w:eastAsia="Times New Roman" w:cs="Times New Roman"/>
          <w:szCs w:val="28"/>
        </w:rPr>
        <w:t>наименованием.</w:t>
      </w:r>
      <w:r w:rsidRPr="002343CA">
        <w:rPr>
          <w:rFonts w:eastAsia="Times New Roman" w:cs="Times New Roman"/>
          <w:spacing w:val="51"/>
          <w:szCs w:val="28"/>
        </w:rPr>
        <w:t xml:space="preserve"> </w:t>
      </w:r>
      <w:r w:rsidRPr="002343CA">
        <w:rPr>
          <w:rFonts w:eastAsia="Times New Roman" w:cs="Times New Roman"/>
          <w:szCs w:val="28"/>
        </w:rPr>
        <w:t>Общество</w:t>
      </w:r>
      <w:r w:rsidRPr="002343CA">
        <w:rPr>
          <w:rFonts w:eastAsia="Times New Roman" w:cs="Times New Roman"/>
          <w:spacing w:val="49"/>
          <w:szCs w:val="28"/>
        </w:rPr>
        <w:t xml:space="preserve"> </w:t>
      </w:r>
      <w:r w:rsidRPr="002343CA">
        <w:rPr>
          <w:rFonts w:eastAsia="Times New Roman" w:cs="Times New Roman"/>
          <w:szCs w:val="28"/>
        </w:rPr>
        <w:t>обладает</w:t>
      </w:r>
      <w:r w:rsidRPr="002343CA">
        <w:rPr>
          <w:rFonts w:eastAsia="Times New Roman" w:cs="Times New Roman"/>
          <w:spacing w:val="50"/>
          <w:szCs w:val="28"/>
        </w:rPr>
        <w:t xml:space="preserve"> </w:t>
      </w:r>
      <w:r w:rsidRPr="002343CA">
        <w:rPr>
          <w:rFonts w:eastAsia="Times New Roman" w:cs="Times New Roman"/>
          <w:szCs w:val="28"/>
        </w:rPr>
        <w:t>полной</w:t>
      </w:r>
      <w:r w:rsidRPr="002343CA">
        <w:rPr>
          <w:rFonts w:eastAsia="Times New Roman" w:cs="Times New Roman"/>
          <w:spacing w:val="49"/>
          <w:szCs w:val="28"/>
        </w:rPr>
        <w:t xml:space="preserve"> </w:t>
      </w:r>
      <w:r w:rsidRPr="002343CA">
        <w:rPr>
          <w:rFonts w:eastAsia="Times New Roman" w:cs="Times New Roman"/>
          <w:szCs w:val="28"/>
        </w:rPr>
        <w:t>хозяйственной</w:t>
      </w:r>
      <w:r w:rsidRPr="002343CA">
        <w:rPr>
          <w:rFonts w:eastAsia="Times New Roman" w:cs="Times New Roman"/>
          <w:spacing w:val="52"/>
          <w:szCs w:val="28"/>
        </w:rPr>
        <w:t xml:space="preserve"> </w:t>
      </w:r>
      <w:r w:rsidRPr="002343CA">
        <w:rPr>
          <w:rFonts w:eastAsia="Times New Roman" w:cs="Times New Roman"/>
          <w:szCs w:val="28"/>
        </w:rPr>
        <w:t>самостоятельностью</w:t>
      </w:r>
      <w:r w:rsidRPr="002343CA">
        <w:rPr>
          <w:rFonts w:eastAsia="Times New Roman" w:cs="Times New Roman"/>
          <w:spacing w:val="54"/>
          <w:szCs w:val="28"/>
        </w:rPr>
        <w:t xml:space="preserve"> </w:t>
      </w:r>
      <w:r w:rsidRPr="002343CA">
        <w:rPr>
          <w:rFonts w:eastAsia="Times New Roman" w:cs="Times New Roman"/>
          <w:szCs w:val="28"/>
        </w:rPr>
        <w:t>в вопросах</w:t>
      </w:r>
      <w:r w:rsidRPr="002343CA">
        <w:rPr>
          <w:rFonts w:eastAsia="Times New Roman" w:cs="Times New Roman"/>
          <w:spacing w:val="1"/>
          <w:szCs w:val="28"/>
        </w:rPr>
        <w:t xml:space="preserve"> </w:t>
      </w:r>
      <w:r w:rsidRPr="002343CA">
        <w:rPr>
          <w:rFonts w:eastAsia="Times New Roman" w:cs="Times New Roman"/>
          <w:szCs w:val="28"/>
        </w:rPr>
        <w:t>определения</w:t>
      </w:r>
      <w:r w:rsidRPr="002343CA">
        <w:rPr>
          <w:rFonts w:eastAsia="Times New Roman" w:cs="Times New Roman"/>
          <w:spacing w:val="1"/>
          <w:szCs w:val="28"/>
        </w:rPr>
        <w:t xml:space="preserve"> </w:t>
      </w:r>
      <w:r w:rsidRPr="002343CA">
        <w:rPr>
          <w:rFonts w:eastAsia="Times New Roman" w:cs="Times New Roman"/>
          <w:szCs w:val="28"/>
        </w:rPr>
        <w:t>формы</w:t>
      </w:r>
      <w:r w:rsidRPr="002343CA">
        <w:rPr>
          <w:rFonts w:eastAsia="Times New Roman" w:cs="Times New Roman"/>
          <w:spacing w:val="1"/>
          <w:szCs w:val="28"/>
        </w:rPr>
        <w:t xml:space="preserve"> </w:t>
      </w:r>
      <w:r w:rsidRPr="002343CA">
        <w:rPr>
          <w:rFonts w:eastAsia="Times New Roman" w:cs="Times New Roman"/>
          <w:szCs w:val="28"/>
        </w:rPr>
        <w:t>управления,</w:t>
      </w:r>
      <w:r w:rsidRPr="002343CA">
        <w:rPr>
          <w:rFonts w:eastAsia="Times New Roman" w:cs="Times New Roman"/>
          <w:spacing w:val="1"/>
          <w:szCs w:val="28"/>
        </w:rPr>
        <w:t xml:space="preserve"> </w:t>
      </w:r>
      <w:r w:rsidRPr="002343CA">
        <w:rPr>
          <w:rFonts w:eastAsia="Times New Roman" w:cs="Times New Roman"/>
          <w:szCs w:val="28"/>
        </w:rPr>
        <w:t>принятия</w:t>
      </w:r>
      <w:r w:rsidRPr="002343CA">
        <w:rPr>
          <w:rFonts w:eastAsia="Times New Roman" w:cs="Times New Roman"/>
          <w:spacing w:val="1"/>
          <w:szCs w:val="28"/>
        </w:rPr>
        <w:t xml:space="preserve"> </w:t>
      </w:r>
      <w:r w:rsidRPr="002343CA">
        <w:rPr>
          <w:rFonts w:eastAsia="Times New Roman" w:cs="Times New Roman"/>
          <w:szCs w:val="28"/>
        </w:rPr>
        <w:t>хозяйственных</w:t>
      </w:r>
      <w:r w:rsidRPr="002343CA">
        <w:rPr>
          <w:rFonts w:eastAsia="Times New Roman" w:cs="Times New Roman"/>
          <w:spacing w:val="1"/>
          <w:szCs w:val="28"/>
        </w:rPr>
        <w:t xml:space="preserve"> </w:t>
      </w:r>
      <w:r w:rsidRPr="002343CA">
        <w:rPr>
          <w:rFonts w:eastAsia="Times New Roman" w:cs="Times New Roman"/>
          <w:szCs w:val="28"/>
        </w:rPr>
        <w:t>решений,</w:t>
      </w:r>
      <w:r w:rsidRPr="002343CA">
        <w:rPr>
          <w:rFonts w:eastAsia="Times New Roman" w:cs="Times New Roman"/>
          <w:spacing w:val="1"/>
          <w:szCs w:val="28"/>
        </w:rPr>
        <w:t xml:space="preserve"> </w:t>
      </w:r>
      <w:r w:rsidRPr="002343CA">
        <w:rPr>
          <w:rFonts w:eastAsia="Times New Roman" w:cs="Times New Roman"/>
          <w:szCs w:val="28"/>
        </w:rPr>
        <w:t>оказании</w:t>
      </w:r>
      <w:r w:rsidRPr="002343CA">
        <w:rPr>
          <w:rFonts w:eastAsia="Times New Roman" w:cs="Times New Roman"/>
          <w:spacing w:val="-3"/>
          <w:szCs w:val="28"/>
        </w:rPr>
        <w:t xml:space="preserve"> </w:t>
      </w:r>
      <w:r w:rsidRPr="002343CA">
        <w:rPr>
          <w:rFonts w:eastAsia="Times New Roman" w:cs="Times New Roman"/>
          <w:szCs w:val="28"/>
        </w:rPr>
        <w:t>услуг,</w:t>
      </w:r>
      <w:r w:rsidRPr="002343CA">
        <w:rPr>
          <w:rFonts w:eastAsia="Times New Roman" w:cs="Times New Roman"/>
          <w:spacing w:val="-1"/>
          <w:szCs w:val="28"/>
        </w:rPr>
        <w:t xml:space="preserve"> </w:t>
      </w:r>
      <w:r w:rsidRPr="002343CA">
        <w:rPr>
          <w:rFonts w:eastAsia="Times New Roman" w:cs="Times New Roman"/>
          <w:szCs w:val="28"/>
        </w:rPr>
        <w:t>установления</w:t>
      </w:r>
      <w:r w:rsidRPr="002343CA">
        <w:rPr>
          <w:rFonts w:eastAsia="Times New Roman" w:cs="Times New Roman"/>
          <w:spacing w:val="-2"/>
          <w:szCs w:val="28"/>
        </w:rPr>
        <w:t xml:space="preserve"> </w:t>
      </w:r>
      <w:r w:rsidRPr="002343CA">
        <w:rPr>
          <w:rFonts w:eastAsia="Times New Roman" w:cs="Times New Roman"/>
          <w:szCs w:val="28"/>
        </w:rPr>
        <w:t>цен,</w:t>
      </w:r>
      <w:r w:rsidRPr="002343CA">
        <w:rPr>
          <w:rFonts w:eastAsia="Times New Roman" w:cs="Times New Roman"/>
          <w:spacing w:val="-3"/>
          <w:szCs w:val="28"/>
        </w:rPr>
        <w:t xml:space="preserve"> </w:t>
      </w:r>
      <w:r w:rsidRPr="002343CA">
        <w:rPr>
          <w:rFonts w:eastAsia="Times New Roman" w:cs="Times New Roman"/>
          <w:szCs w:val="28"/>
        </w:rPr>
        <w:t>оплаты</w:t>
      </w:r>
      <w:r w:rsidRPr="002343CA">
        <w:rPr>
          <w:rFonts w:eastAsia="Times New Roman" w:cs="Times New Roman"/>
          <w:spacing w:val="-2"/>
          <w:szCs w:val="28"/>
        </w:rPr>
        <w:t xml:space="preserve"> </w:t>
      </w:r>
      <w:r w:rsidRPr="002343CA">
        <w:rPr>
          <w:rFonts w:eastAsia="Times New Roman" w:cs="Times New Roman"/>
          <w:szCs w:val="28"/>
        </w:rPr>
        <w:t>труда,</w:t>
      </w:r>
      <w:r w:rsidRPr="002343CA">
        <w:rPr>
          <w:rFonts w:eastAsia="Times New Roman" w:cs="Times New Roman"/>
          <w:spacing w:val="-4"/>
          <w:szCs w:val="28"/>
        </w:rPr>
        <w:t xml:space="preserve"> </w:t>
      </w:r>
      <w:r w:rsidRPr="002343CA">
        <w:rPr>
          <w:rFonts w:eastAsia="Times New Roman" w:cs="Times New Roman"/>
          <w:szCs w:val="28"/>
        </w:rPr>
        <w:t>распределения</w:t>
      </w:r>
      <w:r w:rsidRPr="002343CA">
        <w:rPr>
          <w:rFonts w:eastAsia="Times New Roman" w:cs="Times New Roman"/>
          <w:spacing w:val="-2"/>
          <w:szCs w:val="28"/>
        </w:rPr>
        <w:t xml:space="preserve"> </w:t>
      </w:r>
      <w:r w:rsidRPr="002343CA">
        <w:rPr>
          <w:rFonts w:eastAsia="Times New Roman" w:cs="Times New Roman"/>
          <w:szCs w:val="28"/>
        </w:rPr>
        <w:t>чистой</w:t>
      </w:r>
      <w:r w:rsidRPr="002343CA">
        <w:rPr>
          <w:rFonts w:eastAsia="Times New Roman" w:cs="Times New Roman"/>
          <w:spacing w:val="-2"/>
          <w:szCs w:val="28"/>
        </w:rPr>
        <w:t xml:space="preserve"> </w:t>
      </w:r>
      <w:r w:rsidRPr="002343CA">
        <w:rPr>
          <w:rFonts w:eastAsia="Times New Roman" w:cs="Times New Roman"/>
          <w:szCs w:val="28"/>
        </w:rPr>
        <w:t>прибыли.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Перечень</w:t>
      </w:r>
      <w:r w:rsidRPr="002343CA">
        <w:rPr>
          <w:rFonts w:eastAsia="Times New Roman" w:cs="Times New Roman"/>
          <w:spacing w:val="1"/>
          <w:szCs w:val="28"/>
        </w:rPr>
        <w:t xml:space="preserve"> </w:t>
      </w:r>
      <w:r w:rsidRPr="002343CA">
        <w:rPr>
          <w:rFonts w:eastAsia="Times New Roman" w:cs="Times New Roman"/>
          <w:szCs w:val="28"/>
        </w:rPr>
        <w:t>предлагаемой</w:t>
      </w:r>
      <w:r w:rsidRPr="002343CA">
        <w:rPr>
          <w:rFonts w:eastAsia="Times New Roman" w:cs="Times New Roman"/>
          <w:spacing w:val="1"/>
          <w:szCs w:val="28"/>
        </w:rPr>
        <w:t xml:space="preserve"> </w:t>
      </w:r>
      <w:r w:rsidRPr="002343CA">
        <w:rPr>
          <w:rFonts w:eastAsia="Times New Roman" w:cs="Times New Roman"/>
          <w:szCs w:val="28"/>
        </w:rPr>
        <w:t>продукции</w:t>
      </w:r>
      <w:r w:rsidRPr="002343CA">
        <w:rPr>
          <w:rFonts w:eastAsia="Times New Roman" w:cs="Times New Roman"/>
          <w:spacing w:val="1"/>
          <w:szCs w:val="28"/>
        </w:rPr>
        <w:t xml:space="preserve"> </w:t>
      </w:r>
      <w:r w:rsidRPr="002343CA">
        <w:rPr>
          <w:rFonts w:eastAsia="Times New Roman" w:cs="Times New Roman"/>
          <w:szCs w:val="28"/>
        </w:rPr>
        <w:t>постоянно</w:t>
      </w:r>
      <w:r w:rsidRPr="002343CA">
        <w:rPr>
          <w:rFonts w:eastAsia="Times New Roman" w:cs="Times New Roman"/>
          <w:spacing w:val="1"/>
          <w:szCs w:val="28"/>
        </w:rPr>
        <w:t xml:space="preserve"> </w:t>
      </w:r>
      <w:r w:rsidRPr="002343CA">
        <w:rPr>
          <w:rFonts w:eastAsia="Times New Roman" w:cs="Times New Roman"/>
          <w:szCs w:val="28"/>
        </w:rPr>
        <w:t>расширяется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70"/>
          <w:szCs w:val="28"/>
        </w:rPr>
        <w:t xml:space="preserve"> </w:t>
      </w:r>
      <w:r w:rsidRPr="002343CA">
        <w:rPr>
          <w:rFonts w:eastAsia="Times New Roman" w:cs="Times New Roman"/>
          <w:szCs w:val="28"/>
        </w:rPr>
        <w:t>отвечает</w:t>
      </w:r>
      <w:r w:rsidRPr="002343CA">
        <w:rPr>
          <w:rFonts w:eastAsia="Times New Roman" w:cs="Times New Roman"/>
          <w:spacing w:val="1"/>
          <w:szCs w:val="28"/>
        </w:rPr>
        <w:t xml:space="preserve"> </w:t>
      </w:r>
      <w:r w:rsidRPr="002343CA">
        <w:rPr>
          <w:rFonts w:eastAsia="Times New Roman" w:cs="Times New Roman"/>
          <w:szCs w:val="28"/>
        </w:rPr>
        <w:t>высоким</w:t>
      </w:r>
      <w:r w:rsidRPr="002343CA">
        <w:rPr>
          <w:rFonts w:eastAsia="Times New Roman" w:cs="Times New Roman"/>
          <w:spacing w:val="-1"/>
          <w:szCs w:val="28"/>
        </w:rPr>
        <w:t xml:space="preserve"> </w:t>
      </w:r>
      <w:r w:rsidRPr="002343CA">
        <w:rPr>
          <w:rFonts w:eastAsia="Times New Roman" w:cs="Times New Roman"/>
          <w:szCs w:val="28"/>
        </w:rPr>
        <w:t>требованиям рынка.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Руководство</w:t>
      </w:r>
      <w:r w:rsidRPr="002343CA">
        <w:rPr>
          <w:rFonts w:eastAsia="Times New Roman" w:cs="Times New Roman"/>
          <w:spacing w:val="1"/>
          <w:szCs w:val="28"/>
        </w:rPr>
        <w:t xml:space="preserve"> </w:t>
      </w:r>
      <w:r w:rsidRPr="002343CA">
        <w:rPr>
          <w:rFonts w:eastAsia="Times New Roman" w:cs="Times New Roman"/>
          <w:szCs w:val="28"/>
        </w:rPr>
        <w:t>фирмы</w:t>
      </w:r>
      <w:r w:rsidRPr="002343CA">
        <w:rPr>
          <w:rFonts w:eastAsia="Times New Roman" w:cs="Times New Roman"/>
          <w:spacing w:val="1"/>
          <w:szCs w:val="28"/>
        </w:rPr>
        <w:t xml:space="preserve"> </w:t>
      </w:r>
      <w:r w:rsidRPr="002343CA">
        <w:rPr>
          <w:rFonts w:eastAsia="Times New Roman" w:cs="Times New Roman"/>
          <w:szCs w:val="28"/>
        </w:rPr>
        <w:t>прилагает</w:t>
      </w:r>
      <w:r w:rsidRPr="002343CA">
        <w:rPr>
          <w:rFonts w:eastAsia="Times New Roman" w:cs="Times New Roman"/>
          <w:spacing w:val="1"/>
          <w:szCs w:val="28"/>
        </w:rPr>
        <w:t xml:space="preserve"> </w:t>
      </w:r>
      <w:r w:rsidRPr="002343CA">
        <w:rPr>
          <w:rFonts w:eastAsia="Times New Roman" w:cs="Times New Roman"/>
          <w:szCs w:val="28"/>
        </w:rPr>
        <w:t>большие</w:t>
      </w:r>
      <w:r w:rsidRPr="002343CA">
        <w:rPr>
          <w:rFonts w:eastAsia="Times New Roman" w:cs="Times New Roman"/>
          <w:spacing w:val="1"/>
          <w:szCs w:val="28"/>
        </w:rPr>
        <w:t xml:space="preserve"> </w:t>
      </w:r>
      <w:r w:rsidRPr="002343CA">
        <w:rPr>
          <w:rFonts w:eastAsia="Times New Roman" w:cs="Times New Roman"/>
          <w:szCs w:val="28"/>
        </w:rPr>
        <w:t>усилия</w:t>
      </w:r>
      <w:r w:rsidRPr="002343CA">
        <w:rPr>
          <w:rFonts w:eastAsia="Times New Roman" w:cs="Times New Roman"/>
          <w:spacing w:val="1"/>
          <w:szCs w:val="28"/>
        </w:rPr>
        <w:t xml:space="preserve"> </w:t>
      </w:r>
      <w:r w:rsidRPr="002343CA">
        <w:rPr>
          <w:rFonts w:eastAsia="Times New Roman" w:cs="Times New Roman"/>
          <w:szCs w:val="28"/>
        </w:rPr>
        <w:t>для выхода компании на</w:t>
      </w:r>
      <w:r w:rsidRPr="002343CA">
        <w:rPr>
          <w:rFonts w:eastAsia="Times New Roman" w:cs="Times New Roman"/>
          <w:spacing w:val="1"/>
          <w:szCs w:val="28"/>
        </w:rPr>
        <w:t xml:space="preserve"> </w:t>
      </w:r>
      <w:r w:rsidRPr="002343CA">
        <w:rPr>
          <w:rFonts w:eastAsia="Times New Roman" w:cs="Times New Roman"/>
          <w:szCs w:val="28"/>
        </w:rPr>
        <w:lastRenderedPageBreak/>
        <w:t>региональные рынки. Положительный уровень работы с клиентами, продуманная</w:t>
      </w:r>
      <w:r w:rsidRPr="002343CA">
        <w:rPr>
          <w:rFonts w:eastAsia="Times New Roman" w:cs="Times New Roman"/>
          <w:spacing w:val="1"/>
          <w:szCs w:val="28"/>
        </w:rPr>
        <w:t xml:space="preserve"> </w:t>
      </w:r>
      <w:r w:rsidRPr="002343CA">
        <w:rPr>
          <w:rFonts w:eastAsia="Times New Roman" w:cs="Times New Roman"/>
          <w:szCs w:val="28"/>
        </w:rPr>
        <w:t>маркетинговая политика, знание вопросов рынка, оперативное выполнение заказов</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традиционно</w:t>
      </w:r>
      <w:r w:rsidRPr="002343CA">
        <w:rPr>
          <w:rFonts w:eastAsia="Times New Roman" w:cs="Times New Roman"/>
          <w:spacing w:val="1"/>
          <w:szCs w:val="28"/>
        </w:rPr>
        <w:t xml:space="preserve"> </w:t>
      </w:r>
      <w:r w:rsidRPr="002343CA">
        <w:rPr>
          <w:rFonts w:eastAsia="Times New Roman" w:cs="Times New Roman"/>
          <w:szCs w:val="28"/>
        </w:rPr>
        <w:t>высокое</w:t>
      </w:r>
      <w:r w:rsidRPr="002343CA">
        <w:rPr>
          <w:rFonts w:eastAsia="Times New Roman" w:cs="Times New Roman"/>
          <w:spacing w:val="1"/>
          <w:szCs w:val="28"/>
        </w:rPr>
        <w:t xml:space="preserve"> </w:t>
      </w:r>
      <w:r w:rsidRPr="002343CA">
        <w:rPr>
          <w:rFonts w:eastAsia="Times New Roman" w:cs="Times New Roman"/>
          <w:szCs w:val="28"/>
        </w:rPr>
        <w:t>качество</w:t>
      </w:r>
      <w:r w:rsidRPr="002343CA">
        <w:rPr>
          <w:rFonts w:eastAsia="Times New Roman" w:cs="Times New Roman"/>
          <w:spacing w:val="1"/>
          <w:szCs w:val="28"/>
        </w:rPr>
        <w:t xml:space="preserve"> </w:t>
      </w:r>
      <w:r w:rsidRPr="002343CA">
        <w:rPr>
          <w:rFonts w:eastAsia="Times New Roman" w:cs="Times New Roman"/>
          <w:szCs w:val="28"/>
        </w:rPr>
        <w:t>продукции</w:t>
      </w:r>
      <w:r w:rsidRPr="002343CA">
        <w:rPr>
          <w:rFonts w:eastAsia="Times New Roman" w:cs="Times New Roman"/>
          <w:spacing w:val="1"/>
          <w:szCs w:val="28"/>
        </w:rPr>
        <w:t xml:space="preserve"> </w:t>
      </w:r>
      <w:r w:rsidRPr="002343CA">
        <w:rPr>
          <w:rFonts w:eastAsia="Times New Roman" w:cs="Times New Roman"/>
          <w:szCs w:val="28"/>
        </w:rPr>
        <w:t>позволили</w:t>
      </w:r>
      <w:r w:rsidRPr="002343CA">
        <w:rPr>
          <w:rFonts w:eastAsia="Times New Roman" w:cs="Times New Roman"/>
          <w:spacing w:val="1"/>
          <w:szCs w:val="28"/>
        </w:rPr>
        <w:t xml:space="preserve"> </w:t>
      </w:r>
      <w:r w:rsidRPr="002343CA">
        <w:rPr>
          <w:rFonts w:eastAsia="Times New Roman" w:cs="Times New Roman"/>
          <w:szCs w:val="28"/>
        </w:rPr>
        <w:t>фирме</w:t>
      </w:r>
      <w:r w:rsidRPr="002343CA">
        <w:rPr>
          <w:rFonts w:eastAsia="Times New Roman" w:cs="Times New Roman"/>
          <w:spacing w:val="71"/>
          <w:szCs w:val="28"/>
        </w:rPr>
        <w:t xml:space="preserve"> </w:t>
      </w:r>
      <w:r w:rsidRPr="002343CA">
        <w:rPr>
          <w:rFonts w:eastAsia="Times New Roman" w:cs="Times New Roman"/>
          <w:szCs w:val="28"/>
        </w:rPr>
        <w:t>достичь</w:t>
      </w:r>
      <w:r w:rsidRPr="002343CA">
        <w:rPr>
          <w:rFonts w:eastAsia="Times New Roman" w:cs="Times New Roman"/>
          <w:spacing w:val="1"/>
          <w:szCs w:val="28"/>
        </w:rPr>
        <w:t xml:space="preserve"> </w:t>
      </w:r>
      <w:r w:rsidRPr="002343CA">
        <w:rPr>
          <w:rFonts w:eastAsia="Times New Roman" w:cs="Times New Roman"/>
          <w:szCs w:val="28"/>
        </w:rPr>
        <w:t>значительных</w:t>
      </w:r>
      <w:r w:rsidRPr="002343CA">
        <w:rPr>
          <w:rFonts w:eastAsia="Times New Roman" w:cs="Times New Roman"/>
          <w:spacing w:val="1"/>
          <w:szCs w:val="28"/>
        </w:rPr>
        <w:t xml:space="preserve"> </w:t>
      </w:r>
      <w:r w:rsidRPr="002343CA">
        <w:rPr>
          <w:rFonts w:eastAsia="Times New Roman" w:cs="Times New Roman"/>
          <w:szCs w:val="28"/>
        </w:rPr>
        <w:t>объемов</w:t>
      </w:r>
      <w:r w:rsidRPr="002343CA">
        <w:rPr>
          <w:rFonts w:eastAsia="Times New Roman" w:cs="Times New Roman"/>
          <w:spacing w:val="1"/>
          <w:szCs w:val="28"/>
        </w:rPr>
        <w:t xml:space="preserve"> </w:t>
      </w:r>
      <w:r w:rsidRPr="002343CA">
        <w:rPr>
          <w:rFonts w:eastAsia="Times New Roman" w:cs="Times New Roman"/>
          <w:szCs w:val="28"/>
        </w:rPr>
        <w:t>продаж</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завоевать</w:t>
      </w:r>
      <w:r w:rsidRPr="002343CA">
        <w:rPr>
          <w:rFonts w:eastAsia="Times New Roman" w:cs="Times New Roman"/>
          <w:spacing w:val="1"/>
          <w:szCs w:val="28"/>
        </w:rPr>
        <w:t xml:space="preserve"> </w:t>
      </w:r>
      <w:r w:rsidRPr="002343CA">
        <w:rPr>
          <w:rFonts w:eastAsia="Times New Roman" w:cs="Times New Roman"/>
          <w:szCs w:val="28"/>
        </w:rPr>
        <w:t>авторитет</w:t>
      </w:r>
      <w:r w:rsidRPr="002343CA">
        <w:rPr>
          <w:rFonts w:eastAsia="Times New Roman" w:cs="Times New Roman"/>
          <w:spacing w:val="1"/>
          <w:szCs w:val="28"/>
        </w:rPr>
        <w:t xml:space="preserve"> </w:t>
      </w:r>
      <w:r w:rsidRPr="002343CA">
        <w:rPr>
          <w:rFonts w:eastAsia="Times New Roman" w:cs="Times New Roman"/>
          <w:szCs w:val="28"/>
        </w:rPr>
        <w:t>у</w:t>
      </w:r>
      <w:r w:rsidRPr="002343CA">
        <w:rPr>
          <w:rFonts w:eastAsia="Times New Roman" w:cs="Times New Roman"/>
          <w:spacing w:val="1"/>
          <w:szCs w:val="28"/>
        </w:rPr>
        <w:t xml:space="preserve"> </w:t>
      </w:r>
      <w:r w:rsidRPr="002343CA">
        <w:rPr>
          <w:rFonts w:eastAsia="Times New Roman" w:cs="Times New Roman"/>
          <w:szCs w:val="28"/>
        </w:rPr>
        <w:t>потребителей.</w:t>
      </w:r>
      <w:r w:rsidRPr="002343CA">
        <w:rPr>
          <w:rFonts w:eastAsia="Times New Roman" w:cs="Times New Roman"/>
          <w:spacing w:val="1"/>
          <w:szCs w:val="28"/>
        </w:rPr>
        <w:t xml:space="preserve"> </w:t>
      </w:r>
      <w:r w:rsidRPr="002343CA">
        <w:rPr>
          <w:rFonts w:eastAsia="Times New Roman" w:cs="Times New Roman"/>
          <w:szCs w:val="28"/>
        </w:rPr>
        <w:t>Компания</w:t>
      </w:r>
      <w:r w:rsidRPr="002343CA">
        <w:rPr>
          <w:rFonts w:eastAsia="Times New Roman" w:cs="Times New Roman"/>
          <w:spacing w:val="-67"/>
          <w:szCs w:val="28"/>
        </w:rPr>
        <w:t xml:space="preserve"> </w:t>
      </w:r>
      <w:r w:rsidRPr="002343CA">
        <w:rPr>
          <w:rFonts w:eastAsia="Times New Roman" w:cs="Times New Roman"/>
          <w:szCs w:val="28"/>
        </w:rPr>
        <w:t>ООО</w:t>
      </w:r>
      <w:r w:rsidRPr="002343CA">
        <w:rPr>
          <w:rFonts w:eastAsia="Times New Roman" w:cs="Times New Roman"/>
          <w:spacing w:val="1"/>
          <w:szCs w:val="28"/>
        </w:rPr>
        <w:t xml:space="preserve"> </w:t>
      </w:r>
      <w:r w:rsidRPr="002343CA">
        <w:rPr>
          <w:rFonts w:eastAsia="Times New Roman" w:cs="Times New Roman"/>
          <w:szCs w:val="28"/>
        </w:rPr>
        <w:t>«МАРК-АН-БАРРЕЛЬ»</w:t>
      </w:r>
      <w:r w:rsidRPr="002343CA">
        <w:rPr>
          <w:rFonts w:eastAsia="Times New Roman" w:cs="Times New Roman"/>
          <w:spacing w:val="1"/>
          <w:szCs w:val="28"/>
        </w:rPr>
        <w:t xml:space="preserve"> </w:t>
      </w:r>
      <w:r w:rsidRPr="002343CA">
        <w:rPr>
          <w:rFonts w:eastAsia="Times New Roman" w:cs="Times New Roman"/>
          <w:szCs w:val="28"/>
        </w:rPr>
        <w:t>имеет</w:t>
      </w:r>
      <w:r w:rsidRPr="002343CA">
        <w:rPr>
          <w:rFonts w:eastAsia="Times New Roman" w:cs="Times New Roman"/>
          <w:spacing w:val="1"/>
          <w:szCs w:val="28"/>
        </w:rPr>
        <w:t xml:space="preserve"> </w:t>
      </w:r>
      <w:r w:rsidRPr="002343CA">
        <w:rPr>
          <w:rFonts w:eastAsia="Times New Roman" w:cs="Times New Roman"/>
          <w:szCs w:val="28"/>
        </w:rPr>
        <w:t>долгосрочные</w:t>
      </w:r>
      <w:r w:rsidRPr="002343CA">
        <w:rPr>
          <w:rFonts w:eastAsia="Times New Roman" w:cs="Times New Roman"/>
          <w:spacing w:val="1"/>
          <w:szCs w:val="28"/>
        </w:rPr>
        <w:t xml:space="preserve"> </w:t>
      </w:r>
      <w:r w:rsidRPr="002343CA">
        <w:rPr>
          <w:rFonts w:eastAsia="Times New Roman" w:cs="Times New Roman"/>
          <w:szCs w:val="28"/>
        </w:rPr>
        <w:t>надежные</w:t>
      </w:r>
      <w:r w:rsidRPr="002343CA">
        <w:rPr>
          <w:rFonts w:eastAsia="Times New Roman" w:cs="Times New Roman"/>
          <w:spacing w:val="1"/>
          <w:szCs w:val="28"/>
        </w:rPr>
        <w:t xml:space="preserve"> </w:t>
      </w:r>
      <w:r w:rsidRPr="002343CA">
        <w:rPr>
          <w:rFonts w:eastAsia="Times New Roman" w:cs="Times New Roman"/>
          <w:szCs w:val="28"/>
        </w:rPr>
        <w:t>партнерские</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системные</w:t>
      </w:r>
      <w:r w:rsidRPr="002343CA">
        <w:rPr>
          <w:rFonts w:eastAsia="Times New Roman" w:cs="Times New Roman"/>
          <w:spacing w:val="1"/>
          <w:szCs w:val="28"/>
        </w:rPr>
        <w:t xml:space="preserve"> </w:t>
      </w:r>
      <w:r w:rsidRPr="002343CA">
        <w:rPr>
          <w:rFonts w:eastAsia="Times New Roman" w:cs="Times New Roman"/>
          <w:szCs w:val="28"/>
        </w:rPr>
        <w:t>отношения</w:t>
      </w:r>
      <w:r w:rsidRPr="002343CA">
        <w:rPr>
          <w:rFonts w:eastAsia="Times New Roman" w:cs="Times New Roman"/>
          <w:spacing w:val="67"/>
          <w:szCs w:val="28"/>
        </w:rPr>
        <w:t xml:space="preserve"> </w:t>
      </w:r>
      <w:r w:rsidRPr="002343CA">
        <w:rPr>
          <w:rFonts w:eastAsia="Times New Roman" w:cs="Times New Roman"/>
          <w:szCs w:val="28"/>
        </w:rPr>
        <w:t>с</w:t>
      </w:r>
      <w:r w:rsidRPr="002343CA">
        <w:rPr>
          <w:rFonts w:eastAsia="Times New Roman" w:cs="Times New Roman"/>
          <w:spacing w:val="66"/>
          <w:szCs w:val="28"/>
        </w:rPr>
        <w:t xml:space="preserve"> </w:t>
      </w:r>
      <w:r w:rsidRPr="002343CA">
        <w:rPr>
          <w:rFonts w:eastAsia="Times New Roman" w:cs="Times New Roman"/>
          <w:szCs w:val="28"/>
        </w:rPr>
        <w:t>заказчиками,</w:t>
      </w:r>
      <w:r w:rsidRPr="002343CA">
        <w:rPr>
          <w:rFonts w:eastAsia="Times New Roman" w:cs="Times New Roman"/>
          <w:spacing w:val="-1"/>
          <w:szCs w:val="28"/>
        </w:rPr>
        <w:t xml:space="preserve"> </w:t>
      </w:r>
      <w:r w:rsidRPr="002343CA">
        <w:rPr>
          <w:rFonts w:eastAsia="Times New Roman" w:cs="Times New Roman"/>
          <w:szCs w:val="28"/>
        </w:rPr>
        <w:t>производителями</w:t>
      </w:r>
      <w:r w:rsidRPr="002343CA">
        <w:rPr>
          <w:rFonts w:eastAsia="Times New Roman" w:cs="Times New Roman"/>
          <w:spacing w:val="67"/>
          <w:szCs w:val="28"/>
        </w:rPr>
        <w:t xml:space="preserve"> </w:t>
      </w:r>
      <w:r w:rsidRPr="002343CA">
        <w:rPr>
          <w:rFonts w:eastAsia="Times New Roman" w:cs="Times New Roman"/>
          <w:szCs w:val="28"/>
        </w:rPr>
        <w:t>и</w:t>
      </w:r>
      <w:r w:rsidRPr="002343CA">
        <w:rPr>
          <w:rFonts w:eastAsia="Times New Roman" w:cs="Times New Roman"/>
          <w:spacing w:val="67"/>
          <w:szCs w:val="28"/>
        </w:rPr>
        <w:t xml:space="preserve"> </w:t>
      </w:r>
      <w:r w:rsidRPr="002343CA">
        <w:rPr>
          <w:rFonts w:eastAsia="Times New Roman" w:cs="Times New Roman"/>
          <w:szCs w:val="28"/>
        </w:rPr>
        <w:t>поставщиками</w:t>
      </w:r>
      <w:r w:rsidRPr="002343CA">
        <w:rPr>
          <w:rFonts w:eastAsia="Times New Roman" w:cs="Times New Roman"/>
          <w:spacing w:val="69"/>
          <w:szCs w:val="28"/>
        </w:rPr>
        <w:t xml:space="preserve"> </w:t>
      </w:r>
      <w:r w:rsidRPr="002343CA">
        <w:rPr>
          <w:rFonts w:eastAsia="Times New Roman" w:cs="Times New Roman"/>
          <w:szCs w:val="28"/>
        </w:rPr>
        <w:t>овощей</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фруктов.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Организационная</w:t>
      </w:r>
      <w:r w:rsidRPr="002343CA">
        <w:rPr>
          <w:rFonts w:eastAsia="Times New Roman" w:cs="Times New Roman"/>
          <w:spacing w:val="1"/>
          <w:szCs w:val="28"/>
        </w:rPr>
        <w:t xml:space="preserve"> </w:t>
      </w:r>
      <w:r w:rsidRPr="002343CA">
        <w:rPr>
          <w:rFonts w:eastAsia="Times New Roman" w:cs="Times New Roman"/>
          <w:szCs w:val="28"/>
        </w:rPr>
        <w:t>структура</w:t>
      </w:r>
      <w:r w:rsidRPr="002343CA">
        <w:rPr>
          <w:rFonts w:eastAsia="Times New Roman" w:cs="Times New Roman"/>
          <w:spacing w:val="1"/>
          <w:szCs w:val="28"/>
        </w:rPr>
        <w:t xml:space="preserve"> </w:t>
      </w:r>
      <w:r w:rsidRPr="002343CA">
        <w:rPr>
          <w:rFonts w:eastAsia="Times New Roman" w:cs="Times New Roman"/>
          <w:szCs w:val="28"/>
        </w:rPr>
        <w:t>управления</w:t>
      </w:r>
      <w:r w:rsidRPr="002343CA">
        <w:rPr>
          <w:rFonts w:eastAsia="Times New Roman" w:cs="Times New Roman"/>
          <w:spacing w:val="71"/>
          <w:szCs w:val="28"/>
        </w:rPr>
        <w:t xml:space="preserve"> </w:t>
      </w:r>
      <w:r w:rsidRPr="002343CA">
        <w:rPr>
          <w:rFonts w:eastAsia="Times New Roman" w:cs="Times New Roman"/>
          <w:szCs w:val="28"/>
        </w:rPr>
        <w:t>в</w:t>
      </w:r>
      <w:r w:rsidRPr="002343CA">
        <w:rPr>
          <w:rFonts w:eastAsia="Times New Roman" w:cs="Times New Roman"/>
          <w:spacing w:val="71"/>
          <w:szCs w:val="28"/>
        </w:rPr>
        <w:t xml:space="preserve"> </w:t>
      </w:r>
      <w:r w:rsidRPr="002343CA">
        <w:rPr>
          <w:rFonts w:eastAsia="Times New Roman" w:cs="Times New Roman"/>
          <w:szCs w:val="28"/>
        </w:rPr>
        <w:t>ООО</w:t>
      </w:r>
      <w:r w:rsidRPr="002343CA">
        <w:rPr>
          <w:rFonts w:eastAsia="Times New Roman" w:cs="Times New Roman"/>
          <w:spacing w:val="71"/>
          <w:szCs w:val="28"/>
        </w:rPr>
        <w:t xml:space="preserve"> </w:t>
      </w:r>
      <w:r w:rsidRPr="002343CA">
        <w:rPr>
          <w:rFonts w:eastAsia="Times New Roman" w:cs="Times New Roman"/>
          <w:szCs w:val="28"/>
        </w:rPr>
        <w:t>«МАРК-АН-БАРРЕЛЬ»</w:t>
      </w:r>
      <w:r w:rsidRPr="002343CA">
        <w:rPr>
          <w:rFonts w:eastAsia="Times New Roman" w:cs="Times New Roman"/>
          <w:spacing w:val="1"/>
          <w:szCs w:val="28"/>
        </w:rPr>
        <w:t xml:space="preserve"> </w:t>
      </w:r>
      <w:r w:rsidRPr="002343CA">
        <w:rPr>
          <w:rFonts w:eastAsia="Times New Roman" w:cs="Times New Roman"/>
          <w:szCs w:val="28"/>
        </w:rPr>
        <w:t>представляет</w:t>
      </w:r>
      <w:r w:rsidRPr="002343CA">
        <w:rPr>
          <w:rFonts w:eastAsia="Times New Roman" w:cs="Times New Roman"/>
          <w:spacing w:val="1"/>
          <w:szCs w:val="28"/>
        </w:rPr>
        <w:t xml:space="preserve"> </w:t>
      </w:r>
      <w:r w:rsidRPr="002343CA">
        <w:rPr>
          <w:rFonts w:eastAsia="Times New Roman" w:cs="Times New Roman"/>
          <w:szCs w:val="28"/>
        </w:rPr>
        <w:t>собой</w:t>
      </w:r>
      <w:r w:rsidRPr="002343CA">
        <w:rPr>
          <w:rFonts w:eastAsia="Times New Roman" w:cs="Times New Roman"/>
          <w:spacing w:val="1"/>
          <w:szCs w:val="28"/>
        </w:rPr>
        <w:t xml:space="preserve"> </w:t>
      </w:r>
      <w:r w:rsidRPr="002343CA">
        <w:rPr>
          <w:rFonts w:eastAsia="Times New Roman" w:cs="Times New Roman"/>
          <w:szCs w:val="28"/>
        </w:rPr>
        <w:t>сочетание</w:t>
      </w:r>
      <w:r w:rsidRPr="002343CA">
        <w:rPr>
          <w:rFonts w:eastAsia="Times New Roman" w:cs="Times New Roman"/>
          <w:spacing w:val="1"/>
          <w:szCs w:val="28"/>
        </w:rPr>
        <w:t xml:space="preserve"> </w:t>
      </w:r>
      <w:r w:rsidRPr="002343CA">
        <w:rPr>
          <w:rFonts w:eastAsia="Times New Roman" w:cs="Times New Roman"/>
          <w:szCs w:val="28"/>
        </w:rPr>
        <w:t>отдельных</w:t>
      </w:r>
      <w:r w:rsidRPr="002343CA">
        <w:rPr>
          <w:rFonts w:eastAsia="Times New Roman" w:cs="Times New Roman"/>
          <w:spacing w:val="1"/>
          <w:szCs w:val="28"/>
        </w:rPr>
        <w:t xml:space="preserve"> </w:t>
      </w:r>
      <w:r w:rsidRPr="002343CA">
        <w:rPr>
          <w:rFonts w:eastAsia="Times New Roman" w:cs="Times New Roman"/>
          <w:szCs w:val="28"/>
        </w:rPr>
        <w:t>звеньев</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их</w:t>
      </w:r>
      <w:r w:rsidRPr="002343CA">
        <w:rPr>
          <w:rFonts w:eastAsia="Times New Roman" w:cs="Times New Roman"/>
          <w:spacing w:val="1"/>
          <w:szCs w:val="28"/>
        </w:rPr>
        <w:t xml:space="preserve"> </w:t>
      </w:r>
      <w:r w:rsidRPr="002343CA">
        <w:rPr>
          <w:rFonts w:eastAsia="Times New Roman" w:cs="Times New Roman"/>
          <w:szCs w:val="28"/>
        </w:rPr>
        <w:t>взаимосвязи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соподчинённости, выполняющих</w:t>
      </w:r>
      <w:r w:rsidRPr="002343CA">
        <w:rPr>
          <w:rFonts w:eastAsia="Times New Roman" w:cs="Times New Roman"/>
          <w:spacing w:val="1"/>
          <w:szCs w:val="28"/>
        </w:rPr>
        <w:t xml:space="preserve"> </w:t>
      </w:r>
      <w:r w:rsidRPr="002343CA">
        <w:rPr>
          <w:rFonts w:eastAsia="Times New Roman" w:cs="Times New Roman"/>
          <w:szCs w:val="28"/>
        </w:rPr>
        <w:t>различные</w:t>
      </w:r>
      <w:r w:rsidRPr="002343CA">
        <w:rPr>
          <w:rFonts w:eastAsia="Times New Roman" w:cs="Times New Roman"/>
          <w:spacing w:val="1"/>
          <w:szCs w:val="28"/>
        </w:rPr>
        <w:t xml:space="preserve"> </w:t>
      </w:r>
      <w:r w:rsidRPr="002343CA">
        <w:rPr>
          <w:rFonts w:eastAsia="Times New Roman" w:cs="Times New Roman"/>
          <w:szCs w:val="28"/>
        </w:rPr>
        <w:t>функции управления организации, и</w:t>
      </w:r>
      <w:r w:rsidRPr="002343CA">
        <w:rPr>
          <w:rFonts w:eastAsia="Times New Roman" w:cs="Times New Roman"/>
          <w:spacing w:val="1"/>
          <w:szCs w:val="28"/>
        </w:rPr>
        <w:t xml:space="preserve"> </w:t>
      </w:r>
      <w:r w:rsidRPr="002343CA">
        <w:rPr>
          <w:rFonts w:eastAsia="Times New Roman" w:cs="Times New Roman"/>
          <w:szCs w:val="28"/>
        </w:rPr>
        <w:t>характеризует</w:t>
      </w:r>
      <w:r w:rsidRPr="002343CA">
        <w:rPr>
          <w:rFonts w:eastAsia="Times New Roman" w:cs="Times New Roman"/>
          <w:spacing w:val="-1"/>
          <w:szCs w:val="28"/>
        </w:rPr>
        <w:t xml:space="preserve"> </w:t>
      </w:r>
      <w:r w:rsidRPr="002343CA">
        <w:rPr>
          <w:rFonts w:eastAsia="Times New Roman" w:cs="Times New Roman"/>
          <w:szCs w:val="28"/>
        </w:rPr>
        <w:t>собой</w:t>
      </w:r>
      <w:r w:rsidRPr="002343CA">
        <w:rPr>
          <w:rFonts w:eastAsia="Times New Roman" w:cs="Times New Roman"/>
          <w:spacing w:val="-1"/>
          <w:szCs w:val="28"/>
        </w:rPr>
        <w:t xml:space="preserve"> </w:t>
      </w:r>
      <w:r w:rsidRPr="002343CA">
        <w:rPr>
          <w:rFonts w:eastAsia="Times New Roman" w:cs="Times New Roman"/>
          <w:szCs w:val="28"/>
        </w:rPr>
        <w:t>один</w:t>
      </w:r>
      <w:r w:rsidRPr="002343CA">
        <w:rPr>
          <w:rFonts w:eastAsia="Times New Roman" w:cs="Times New Roman"/>
          <w:spacing w:val="-1"/>
          <w:szCs w:val="28"/>
        </w:rPr>
        <w:t xml:space="preserve"> </w:t>
      </w:r>
      <w:r w:rsidRPr="002343CA">
        <w:rPr>
          <w:rFonts w:eastAsia="Times New Roman" w:cs="Times New Roman"/>
          <w:szCs w:val="28"/>
        </w:rPr>
        <w:t>из</w:t>
      </w:r>
      <w:r w:rsidRPr="002343CA">
        <w:rPr>
          <w:rFonts w:eastAsia="Times New Roman" w:cs="Times New Roman"/>
          <w:spacing w:val="-3"/>
          <w:szCs w:val="28"/>
        </w:rPr>
        <w:t xml:space="preserve"> </w:t>
      </w:r>
      <w:r w:rsidRPr="002343CA">
        <w:rPr>
          <w:rFonts w:eastAsia="Times New Roman" w:cs="Times New Roman"/>
          <w:szCs w:val="28"/>
        </w:rPr>
        <w:t>базовых элементов</w:t>
      </w:r>
      <w:r w:rsidRPr="002343CA">
        <w:rPr>
          <w:rFonts w:eastAsia="Times New Roman" w:cs="Times New Roman"/>
          <w:spacing w:val="-2"/>
          <w:szCs w:val="28"/>
        </w:rPr>
        <w:t xml:space="preserve"> </w:t>
      </w:r>
      <w:r w:rsidRPr="002343CA">
        <w:rPr>
          <w:rFonts w:eastAsia="Times New Roman" w:cs="Times New Roman"/>
          <w:szCs w:val="28"/>
        </w:rPr>
        <w:t>системы</w:t>
      </w:r>
      <w:r w:rsidRPr="002343CA">
        <w:rPr>
          <w:rFonts w:eastAsia="Times New Roman" w:cs="Times New Roman"/>
          <w:spacing w:val="-1"/>
          <w:szCs w:val="28"/>
        </w:rPr>
        <w:t xml:space="preserve"> </w:t>
      </w:r>
      <w:r w:rsidRPr="002343CA">
        <w:rPr>
          <w:rFonts w:eastAsia="Times New Roman" w:cs="Times New Roman"/>
          <w:szCs w:val="28"/>
        </w:rPr>
        <w:t>управления.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Организационная</w:t>
      </w:r>
      <w:r w:rsidRPr="002343CA">
        <w:rPr>
          <w:rFonts w:eastAsia="Times New Roman" w:cs="Times New Roman"/>
          <w:spacing w:val="1"/>
          <w:szCs w:val="28"/>
        </w:rPr>
        <w:t xml:space="preserve"> </w:t>
      </w:r>
      <w:r w:rsidRPr="002343CA">
        <w:rPr>
          <w:rFonts w:eastAsia="Times New Roman" w:cs="Times New Roman"/>
          <w:szCs w:val="28"/>
        </w:rPr>
        <w:t>структура</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71"/>
          <w:szCs w:val="28"/>
        </w:rPr>
        <w:t xml:space="preserve"> </w:t>
      </w:r>
      <w:r w:rsidRPr="002343CA">
        <w:rPr>
          <w:rFonts w:eastAsia="Times New Roman" w:cs="Times New Roman"/>
          <w:szCs w:val="28"/>
        </w:rPr>
        <w:t>следующая</w:t>
      </w:r>
      <w:r w:rsidRPr="002343CA">
        <w:rPr>
          <w:rFonts w:eastAsia="Times New Roman" w:cs="Times New Roman"/>
          <w:spacing w:val="71"/>
          <w:szCs w:val="28"/>
        </w:rPr>
        <w:t xml:space="preserve"> </w:t>
      </w:r>
      <w:r w:rsidRPr="002343CA">
        <w:rPr>
          <w:rFonts w:eastAsia="Times New Roman" w:cs="Times New Roman"/>
          <w:szCs w:val="28"/>
        </w:rPr>
        <w:t>представлена</w:t>
      </w:r>
      <w:r w:rsidRPr="002343CA">
        <w:rPr>
          <w:rFonts w:eastAsia="Times New Roman" w:cs="Times New Roman"/>
          <w:spacing w:val="70"/>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рисунке</w:t>
      </w:r>
      <w:r w:rsidRPr="002343CA">
        <w:rPr>
          <w:rFonts w:eastAsia="Times New Roman" w:cs="Times New Roman"/>
          <w:spacing w:val="-3"/>
          <w:szCs w:val="28"/>
        </w:rPr>
        <w:t xml:space="preserve"> </w:t>
      </w:r>
      <w:r w:rsidR="008640E6">
        <w:rPr>
          <w:rFonts w:eastAsia="Times New Roman" w:cs="Times New Roman"/>
          <w:szCs w:val="28"/>
        </w:rPr>
        <w:t>2.1</w:t>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noProof/>
          <w:szCs w:val="28"/>
          <w:lang w:eastAsia="ru-RU"/>
        </w:rPr>
        <mc:AlternateContent>
          <mc:Choice Requires="wpg">
            <w:drawing>
              <wp:inline distT="0" distB="0" distL="0" distR="0">
                <wp:extent cx="5567680" cy="2126615"/>
                <wp:effectExtent l="0" t="9525" r="4445" b="698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67680" cy="2126615"/>
                          <a:chOff x="0" y="0"/>
                          <a:chExt cx="8768" cy="3349"/>
                        </a:xfrm>
                      </wpg:grpSpPr>
                      <wps:wsp>
                        <wps:cNvPr id="3" name="Freeform 3"/>
                        <wps:cNvSpPr>
                          <a:spLocks/>
                        </wps:cNvSpPr>
                        <wps:spPr bwMode="auto">
                          <a:xfrm>
                            <a:off x="4440" y="942"/>
                            <a:ext cx="3024" cy="410"/>
                          </a:xfrm>
                          <a:custGeom>
                            <a:avLst/>
                            <a:gdLst>
                              <a:gd name="T0" fmla="+- 0 7464 4440"/>
                              <a:gd name="T1" fmla="*/ T0 w 3024"/>
                              <a:gd name="T2" fmla="+- 0 1352 942"/>
                              <a:gd name="T3" fmla="*/ 1352 h 410"/>
                              <a:gd name="T4" fmla="+- 0 7464 4440"/>
                              <a:gd name="T5" fmla="*/ T4 w 3024"/>
                              <a:gd name="T6" fmla="+- 0 1172 942"/>
                              <a:gd name="T7" fmla="*/ 1172 h 410"/>
                              <a:gd name="T8" fmla="+- 0 4440 4440"/>
                              <a:gd name="T9" fmla="*/ T8 w 3024"/>
                              <a:gd name="T10" fmla="+- 0 1172 942"/>
                              <a:gd name="T11" fmla="*/ 1172 h 410"/>
                              <a:gd name="T12" fmla="+- 0 4440 4440"/>
                              <a:gd name="T13" fmla="*/ T12 w 3024"/>
                              <a:gd name="T14" fmla="+- 0 942 942"/>
                              <a:gd name="T15" fmla="*/ 942 h 410"/>
                            </a:gdLst>
                            <a:ahLst/>
                            <a:cxnLst>
                              <a:cxn ang="0">
                                <a:pos x="T1" y="T3"/>
                              </a:cxn>
                              <a:cxn ang="0">
                                <a:pos x="T5" y="T7"/>
                              </a:cxn>
                              <a:cxn ang="0">
                                <a:pos x="T9" y="T11"/>
                              </a:cxn>
                              <a:cxn ang="0">
                                <a:pos x="T13" y="T15"/>
                              </a:cxn>
                            </a:cxnLst>
                            <a:rect l="0" t="0" r="r" b="b"/>
                            <a:pathLst>
                              <a:path w="3024" h="410">
                                <a:moveTo>
                                  <a:pt x="3024" y="410"/>
                                </a:moveTo>
                                <a:lnTo>
                                  <a:pt x="3024" y="230"/>
                                </a:lnTo>
                                <a:lnTo>
                                  <a:pt x="0" y="230"/>
                                </a:lnTo>
                                <a:lnTo>
                                  <a:pt x="0"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4"/>
                        <wps:cNvCnPr>
                          <a:cxnSpLocks noChangeShapeType="1"/>
                        </wps:cNvCnPr>
                        <wps:spPr bwMode="auto">
                          <a:xfrm>
                            <a:off x="4441" y="919"/>
                            <a:ext cx="0" cy="455"/>
                          </a:xfrm>
                          <a:prstGeom prst="line">
                            <a:avLst/>
                          </a:prstGeom>
                          <a:noFill/>
                          <a:ln w="29210">
                            <a:solidFill>
                              <a:srgbClr val="000000"/>
                            </a:solidFill>
                            <a:round/>
                            <a:headEnd/>
                            <a:tailEnd/>
                          </a:ln>
                          <a:extLst>
                            <a:ext uri="{909E8E84-426E-40DD-AFC4-6F175D3DCCD1}">
                              <a14:hiddenFill xmlns:a14="http://schemas.microsoft.com/office/drawing/2010/main">
                                <a:noFill/>
                              </a14:hiddenFill>
                            </a:ext>
                          </a:extLst>
                        </wps:spPr>
                        <wps:bodyPr/>
                      </wps:wsp>
                      <wps:wsp>
                        <wps:cNvPr id="5" name="Freeform 5"/>
                        <wps:cNvSpPr>
                          <a:spLocks/>
                        </wps:cNvSpPr>
                        <wps:spPr bwMode="auto">
                          <a:xfrm>
                            <a:off x="1416" y="942"/>
                            <a:ext cx="3024" cy="410"/>
                          </a:xfrm>
                          <a:custGeom>
                            <a:avLst/>
                            <a:gdLst>
                              <a:gd name="T0" fmla="+- 0 1416 1416"/>
                              <a:gd name="T1" fmla="*/ T0 w 3024"/>
                              <a:gd name="T2" fmla="+- 0 1352 942"/>
                              <a:gd name="T3" fmla="*/ 1352 h 410"/>
                              <a:gd name="T4" fmla="+- 0 1416 1416"/>
                              <a:gd name="T5" fmla="*/ T4 w 3024"/>
                              <a:gd name="T6" fmla="+- 0 1172 942"/>
                              <a:gd name="T7" fmla="*/ 1172 h 410"/>
                              <a:gd name="T8" fmla="+- 0 4440 1416"/>
                              <a:gd name="T9" fmla="*/ T8 w 3024"/>
                              <a:gd name="T10" fmla="+- 0 1172 942"/>
                              <a:gd name="T11" fmla="*/ 1172 h 410"/>
                              <a:gd name="T12" fmla="+- 0 4440 1416"/>
                              <a:gd name="T13" fmla="*/ T12 w 3024"/>
                              <a:gd name="T14" fmla="+- 0 942 942"/>
                              <a:gd name="T15" fmla="*/ 942 h 410"/>
                            </a:gdLst>
                            <a:ahLst/>
                            <a:cxnLst>
                              <a:cxn ang="0">
                                <a:pos x="T1" y="T3"/>
                              </a:cxn>
                              <a:cxn ang="0">
                                <a:pos x="T5" y="T7"/>
                              </a:cxn>
                              <a:cxn ang="0">
                                <a:pos x="T9" y="T11"/>
                              </a:cxn>
                              <a:cxn ang="0">
                                <a:pos x="T13" y="T15"/>
                              </a:cxn>
                            </a:cxnLst>
                            <a:rect l="0" t="0" r="r" b="b"/>
                            <a:pathLst>
                              <a:path w="3024" h="410">
                                <a:moveTo>
                                  <a:pt x="0" y="410"/>
                                </a:moveTo>
                                <a:lnTo>
                                  <a:pt x="0" y="230"/>
                                </a:lnTo>
                                <a:lnTo>
                                  <a:pt x="3024" y="230"/>
                                </a:lnTo>
                                <a:lnTo>
                                  <a:pt x="3024"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6"/>
                        <wps:cNvSpPr>
                          <a:spLocks/>
                        </wps:cNvSpPr>
                        <wps:spPr bwMode="auto">
                          <a:xfrm>
                            <a:off x="3024" y="0"/>
                            <a:ext cx="2592" cy="822"/>
                          </a:xfrm>
                          <a:custGeom>
                            <a:avLst/>
                            <a:gdLst>
                              <a:gd name="T0" fmla="+- 0 5479 3024"/>
                              <a:gd name="T1" fmla="*/ T0 w 2592"/>
                              <a:gd name="T2" fmla="*/ 0 h 822"/>
                              <a:gd name="T3" fmla="+- 0 3161 3024"/>
                              <a:gd name="T4" fmla="*/ T3 w 2592"/>
                              <a:gd name="T5" fmla="*/ 0 h 822"/>
                              <a:gd name="T6" fmla="+- 0 3108 3024"/>
                              <a:gd name="T7" fmla="*/ T6 w 2592"/>
                              <a:gd name="T8" fmla="*/ 11 h 822"/>
                              <a:gd name="T9" fmla="+- 0 3064 3024"/>
                              <a:gd name="T10" fmla="*/ T9 w 2592"/>
                              <a:gd name="T11" fmla="*/ 40 h 822"/>
                              <a:gd name="T12" fmla="+- 0 3035 3024"/>
                              <a:gd name="T13" fmla="*/ T12 w 2592"/>
                              <a:gd name="T14" fmla="*/ 84 h 822"/>
                              <a:gd name="T15" fmla="+- 0 3024 3024"/>
                              <a:gd name="T16" fmla="*/ T15 w 2592"/>
                              <a:gd name="T17" fmla="*/ 137 h 822"/>
                              <a:gd name="T18" fmla="+- 0 3024 3024"/>
                              <a:gd name="T19" fmla="*/ T18 w 2592"/>
                              <a:gd name="T20" fmla="*/ 685 h 822"/>
                              <a:gd name="T21" fmla="+- 0 3035 3024"/>
                              <a:gd name="T22" fmla="*/ T21 w 2592"/>
                              <a:gd name="T23" fmla="*/ 738 h 822"/>
                              <a:gd name="T24" fmla="+- 0 3064 3024"/>
                              <a:gd name="T25" fmla="*/ T24 w 2592"/>
                              <a:gd name="T26" fmla="*/ 782 h 822"/>
                              <a:gd name="T27" fmla="+- 0 3108 3024"/>
                              <a:gd name="T28" fmla="*/ T27 w 2592"/>
                              <a:gd name="T29" fmla="*/ 811 h 822"/>
                              <a:gd name="T30" fmla="+- 0 3161 3024"/>
                              <a:gd name="T31" fmla="*/ T30 w 2592"/>
                              <a:gd name="T32" fmla="*/ 822 h 822"/>
                              <a:gd name="T33" fmla="+- 0 5479 3024"/>
                              <a:gd name="T34" fmla="*/ T33 w 2592"/>
                              <a:gd name="T35" fmla="*/ 822 h 822"/>
                              <a:gd name="T36" fmla="+- 0 5532 3024"/>
                              <a:gd name="T37" fmla="*/ T36 w 2592"/>
                              <a:gd name="T38" fmla="*/ 811 h 822"/>
                              <a:gd name="T39" fmla="+- 0 5576 3024"/>
                              <a:gd name="T40" fmla="*/ T39 w 2592"/>
                              <a:gd name="T41" fmla="*/ 782 h 822"/>
                              <a:gd name="T42" fmla="+- 0 5605 3024"/>
                              <a:gd name="T43" fmla="*/ T42 w 2592"/>
                              <a:gd name="T44" fmla="*/ 738 h 822"/>
                              <a:gd name="T45" fmla="+- 0 5616 3024"/>
                              <a:gd name="T46" fmla="*/ T45 w 2592"/>
                              <a:gd name="T47" fmla="*/ 685 h 822"/>
                              <a:gd name="T48" fmla="+- 0 5616 3024"/>
                              <a:gd name="T49" fmla="*/ T48 w 2592"/>
                              <a:gd name="T50" fmla="*/ 137 h 822"/>
                              <a:gd name="T51" fmla="+- 0 5605 3024"/>
                              <a:gd name="T52" fmla="*/ T51 w 2592"/>
                              <a:gd name="T53" fmla="*/ 84 h 822"/>
                              <a:gd name="T54" fmla="+- 0 5576 3024"/>
                              <a:gd name="T55" fmla="*/ T54 w 2592"/>
                              <a:gd name="T56" fmla="*/ 40 h 822"/>
                              <a:gd name="T57" fmla="+- 0 5532 3024"/>
                              <a:gd name="T58" fmla="*/ T57 w 2592"/>
                              <a:gd name="T59" fmla="*/ 11 h 822"/>
                              <a:gd name="T60" fmla="+- 0 5479 3024"/>
                              <a:gd name="T61" fmla="*/ T60 w 2592"/>
                              <a:gd name="T62" fmla="*/ 0 h 822"/>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80808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3144" y="120"/>
                            <a:ext cx="2592" cy="822"/>
                          </a:xfrm>
                          <a:custGeom>
                            <a:avLst/>
                            <a:gdLst>
                              <a:gd name="T0" fmla="+- 0 5599 3144"/>
                              <a:gd name="T1" fmla="*/ T0 w 2592"/>
                              <a:gd name="T2" fmla="+- 0 120 120"/>
                              <a:gd name="T3" fmla="*/ 120 h 822"/>
                              <a:gd name="T4" fmla="+- 0 3281 3144"/>
                              <a:gd name="T5" fmla="*/ T4 w 2592"/>
                              <a:gd name="T6" fmla="+- 0 120 120"/>
                              <a:gd name="T7" fmla="*/ 120 h 822"/>
                              <a:gd name="T8" fmla="+- 0 3228 3144"/>
                              <a:gd name="T9" fmla="*/ T8 w 2592"/>
                              <a:gd name="T10" fmla="+- 0 131 120"/>
                              <a:gd name="T11" fmla="*/ 131 h 822"/>
                              <a:gd name="T12" fmla="+- 0 3184 3144"/>
                              <a:gd name="T13" fmla="*/ T12 w 2592"/>
                              <a:gd name="T14" fmla="+- 0 160 120"/>
                              <a:gd name="T15" fmla="*/ 160 h 822"/>
                              <a:gd name="T16" fmla="+- 0 3155 3144"/>
                              <a:gd name="T17" fmla="*/ T16 w 2592"/>
                              <a:gd name="T18" fmla="+- 0 204 120"/>
                              <a:gd name="T19" fmla="*/ 204 h 822"/>
                              <a:gd name="T20" fmla="+- 0 3144 3144"/>
                              <a:gd name="T21" fmla="*/ T20 w 2592"/>
                              <a:gd name="T22" fmla="+- 0 257 120"/>
                              <a:gd name="T23" fmla="*/ 257 h 822"/>
                              <a:gd name="T24" fmla="+- 0 3144 3144"/>
                              <a:gd name="T25" fmla="*/ T24 w 2592"/>
                              <a:gd name="T26" fmla="+- 0 805 120"/>
                              <a:gd name="T27" fmla="*/ 805 h 822"/>
                              <a:gd name="T28" fmla="+- 0 3155 3144"/>
                              <a:gd name="T29" fmla="*/ T28 w 2592"/>
                              <a:gd name="T30" fmla="+- 0 858 120"/>
                              <a:gd name="T31" fmla="*/ 858 h 822"/>
                              <a:gd name="T32" fmla="+- 0 3184 3144"/>
                              <a:gd name="T33" fmla="*/ T32 w 2592"/>
                              <a:gd name="T34" fmla="+- 0 902 120"/>
                              <a:gd name="T35" fmla="*/ 902 h 822"/>
                              <a:gd name="T36" fmla="+- 0 3228 3144"/>
                              <a:gd name="T37" fmla="*/ T36 w 2592"/>
                              <a:gd name="T38" fmla="+- 0 931 120"/>
                              <a:gd name="T39" fmla="*/ 931 h 822"/>
                              <a:gd name="T40" fmla="+- 0 3281 3144"/>
                              <a:gd name="T41" fmla="*/ T40 w 2592"/>
                              <a:gd name="T42" fmla="+- 0 942 120"/>
                              <a:gd name="T43" fmla="*/ 942 h 822"/>
                              <a:gd name="T44" fmla="+- 0 5599 3144"/>
                              <a:gd name="T45" fmla="*/ T44 w 2592"/>
                              <a:gd name="T46" fmla="+- 0 942 120"/>
                              <a:gd name="T47" fmla="*/ 942 h 822"/>
                              <a:gd name="T48" fmla="+- 0 5652 3144"/>
                              <a:gd name="T49" fmla="*/ T48 w 2592"/>
                              <a:gd name="T50" fmla="+- 0 931 120"/>
                              <a:gd name="T51" fmla="*/ 931 h 822"/>
                              <a:gd name="T52" fmla="+- 0 5696 3144"/>
                              <a:gd name="T53" fmla="*/ T52 w 2592"/>
                              <a:gd name="T54" fmla="+- 0 902 120"/>
                              <a:gd name="T55" fmla="*/ 902 h 822"/>
                              <a:gd name="T56" fmla="+- 0 5725 3144"/>
                              <a:gd name="T57" fmla="*/ T56 w 2592"/>
                              <a:gd name="T58" fmla="+- 0 858 120"/>
                              <a:gd name="T59" fmla="*/ 858 h 822"/>
                              <a:gd name="T60" fmla="+- 0 5736 3144"/>
                              <a:gd name="T61" fmla="*/ T60 w 2592"/>
                              <a:gd name="T62" fmla="+- 0 805 120"/>
                              <a:gd name="T63" fmla="*/ 805 h 822"/>
                              <a:gd name="T64" fmla="+- 0 5736 3144"/>
                              <a:gd name="T65" fmla="*/ T64 w 2592"/>
                              <a:gd name="T66" fmla="+- 0 257 120"/>
                              <a:gd name="T67" fmla="*/ 257 h 822"/>
                              <a:gd name="T68" fmla="+- 0 5725 3144"/>
                              <a:gd name="T69" fmla="*/ T68 w 2592"/>
                              <a:gd name="T70" fmla="+- 0 204 120"/>
                              <a:gd name="T71" fmla="*/ 204 h 822"/>
                              <a:gd name="T72" fmla="+- 0 5696 3144"/>
                              <a:gd name="T73" fmla="*/ T72 w 2592"/>
                              <a:gd name="T74" fmla="+- 0 160 120"/>
                              <a:gd name="T75" fmla="*/ 160 h 822"/>
                              <a:gd name="T76" fmla="+- 0 5652 3144"/>
                              <a:gd name="T77" fmla="*/ T76 w 2592"/>
                              <a:gd name="T78" fmla="+- 0 131 120"/>
                              <a:gd name="T79" fmla="*/ 131 h 822"/>
                              <a:gd name="T80" fmla="+- 0 5599 3144"/>
                              <a:gd name="T81" fmla="*/ T80 w 2592"/>
                              <a:gd name="T82" fmla="+- 0 120 120"/>
                              <a:gd name="T83" fmla="*/ 120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BADF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3144" y="120"/>
                            <a:ext cx="2592" cy="822"/>
                          </a:xfrm>
                          <a:custGeom>
                            <a:avLst/>
                            <a:gdLst>
                              <a:gd name="T0" fmla="+- 0 3281 3144"/>
                              <a:gd name="T1" fmla="*/ T0 w 2592"/>
                              <a:gd name="T2" fmla="+- 0 120 120"/>
                              <a:gd name="T3" fmla="*/ 120 h 822"/>
                              <a:gd name="T4" fmla="+- 0 3228 3144"/>
                              <a:gd name="T5" fmla="*/ T4 w 2592"/>
                              <a:gd name="T6" fmla="+- 0 131 120"/>
                              <a:gd name="T7" fmla="*/ 131 h 822"/>
                              <a:gd name="T8" fmla="+- 0 3184 3144"/>
                              <a:gd name="T9" fmla="*/ T8 w 2592"/>
                              <a:gd name="T10" fmla="+- 0 160 120"/>
                              <a:gd name="T11" fmla="*/ 160 h 822"/>
                              <a:gd name="T12" fmla="+- 0 3155 3144"/>
                              <a:gd name="T13" fmla="*/ T12 w 2592"/>
                              <a:gd name="T14" fmla="+- 0 204 120"/>
                              <a:gd name="T15" fmla="*/ 204 h 822"/>
                              <a:gd name="T16" fmla="+- 0 3144 3144"/>
                              <a:gd name="T17" fmla="*/ T16 w 2592"/>
                              <a:gd name="T18" fmla="+- 0 257 120"/>
                              <a:gd name="T19" fmla="*/ 257 h 822"/>
                              <a:gd name="T20" fmla="+- 0 3144 3144"/>
                              <a:gd name="T21" fmla="*/ T20 w 2592"/>
                              <a:gd name="T22" fmla="+- 0 805 120"/>
                              <a:gd name="T23" fmla="*/ 805 h 822"/>
                              <a:gd name="T24" fmla="+- 0 3155 3144"/>
                              <a:gd name="T25" fmla="*/ T24 w 2592"/>
                              <a:gd name="T26" fmla="+- 0 858 120"/>
                              <a:gd name="T27" fmla="*/ 858 h 822"/>
                              <a:gd name="T28" fmla="+- 0 3184 3144"/>
                              <a:gd name="T29" fmla="*/ T28 w 2592"/>
                              <a:gd name="T30" fmla="+- 0 902 120"/>
                              <a:gd name="T31" fmla="*/ 902 h 822"/>
                              <a:gd name="T32" fmla="+- 0 3228 3144"/>
                              <a:gd name="T33" fmla="*/ T32 w 2592"/>
                              <a:gd name="T34" fmla="+- 0 931 120"/>
                              <a:gd name="T35" fmla="*/ 931 h 822"/>
                              <a:gd name="T36" fmla="+- 0 3281 3144"/>
                              <a:gd name="T37" fmla="*/ T36 w 2592"/>
                              <a:gd name="T38" fmla="+- 0 942 120"/>
                              <a:gd name="T39" fmla="*/ 942 h 822"/>
                              <a:gd name="T40" fmla="+- 0 5599 3144"/>
                              <a:gd name="T41" fmla="*/ T40 w 2592"/>
                              <a:gd name="T42" fmla="+- 0 942 120"/>
                              <a:gd name="T43" fmla="*/ 942 h 822"/>
                              <a:gd name="T44" fmla="+- 0 5652 3144"/>
                              <a:gd name="T45" fmla="*/ T44 w 2592"/>
                              <a:gd name="T46" fmla="+- 0 931 120"/>
                              <a:gd name="T47" fmla="*/ 931 h 822"/>
                              <a:gd name="T48" fmla="+- 0 5696 3144"/>
                              <a:gd name="T49" fmla="*/ T48 w 2592"/>
                              <a:gd name="T50" fmla="+- 0 902 120"/>
                              <a:gd name="T51" fmla="*/ 902 h 822"/>
                              <a:gd name="T52" fmla="+- 0 5725 3144"/>
                              <a:gd name="T53" fmla="*/ T52 w 2592"/>
                              <a:gd name="T54" fmla="+- 0 858 120"/>
                              <a:gd name="T55" fmla="*/ 858 h 822"/>
                              <a:gd name="T56" fmla="+- 0 5736 3144"/>
                              <a:gd name="T57" fmla="*/ T56 w 2592"/>
                              <a:gd name="T58" fmla="+- 0 805 120"/>
                              <a:gd name="T59" fmla="*/ 805 h 822"/>
                              <a:gd name="T60" fmla="+- 0 5736 3144"/>
                              <a:gd name="T61" fmla="*/ T60 w 2592"/>
                              <a:gd name="T62" fmla="+- 0 257 120"/>
                              <a:gd name="T63" fmla="*/ 257 h 822"/>
                              <a:gd name="T64" fmla="+- 0 5725 3144"/>
                              <a:gd name="T65" fmla="*/ T64 w 2592"/>
                              <a:gd name="T66" fmla="+- 0 204 120"/>
                              <a:gd name="T67" fmla="*/ 204 h 822"/>
                              <a:gd name="T68" fmla="+- 0 5696 3144"/>
                              <a:gd name="T69" fmla="*/ T68 w 2592"/>
                              <a:gd name="T70" fmla="+- 0 160 120"/>
                              <a:gd name="T71" fmla="*/ 160 h 822"/>
                              <a:gd name="T72" fmla="+- 0 5652 3144"/>
                              <a:gd name="T73" fmla="*/ T72 w 2592"/>
                              <a:gd name="T74" fmla="+- 0 131 120"/>
                              <a:gd name="T75" fmla="*/ 131 h 822"/>
                              <a:gd name="T76" fmla="+- 0 5599 3144"/>
                              <a:gd name="T77" fmla="*/ T76 w 2592"/>
                              <a:gd name="T78" fmla="+- 0 120 120"/>
                              <a:gd name="T79" fmla="*/ 120 h 822"/>
                              <a:gd name="T80" fmla="+- 0 3281 3144"/>
                              <a:gd name="T81" fmla="*/ T80 w 2592"/>
                              <a:gd name="T82" fmla="+- 0 120 120"/>
                              <a:gd name="T83" fmla="*/ 120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137" y="0"/>
                                </a:move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lnTo>
                                  <a:pt x="13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9"/>
                        <wps:cNvSpPr>
                          <a:spLocks/>
                        </wps:cNvSpPr>
                        <wps:spPr bwMode="auto">
                          <a:xfrm>
                            <a:off x="0" y="1232"/>
                            <a:ext cx="2592" cy="822"/>
                          </a:xfrm>
                          <a:custGeom>
                            <a:avLst/>
                            <a:gdLst>
                              <a:gd name="T0" fmla="*/ 2455 w 2592"/>
                              <a:gd name="T1" fmla="+- 0 1232 1232"/>
                              <a:gd name="T2" fmla="*/ 1232 h 822"/>
                              <a:gd name="T3" fmla="*/ 137 w 2592"/>
                              <a:gd name="T4" fmla="+- 0 1232 1232"/>
                              <a:gd name="T5" fmla="*/ 1232 h 822"/>
                              <a:gd name="T6" fmla="*/ 84 w 2592"/>
                              <a:gd name="T7" fmla="+- 0 1243 1232"/>
                              <a:gd name="T8" fmla="*/ 1243 h 822"/>
                              <a:gd name="T9" fmla="*/ 40 w 2592"/>
                              <a:gd name="T10" fmla="+- 0 1272 1232"/>
                              <a:gd name="T11" fmla="*/ 1272 h 822"/>
                              <a:gd name="T12" fmla="*/ 11 w 2592"/>
                              <a:gd name="T13" fmla="+- 0 1316 1232"/>
                              <a:gd name="T14" fmla="*/ 1316 h 822"/>
                              <a:gd name="T15" fmla="*/ 0 w 2592"/>
                              <a:gd name="T16" fmla="+- 0 1369 1232"/>
                              <a:gd name="T17" fmla="*/ 1369 h 822"/>
                              <a:gd name="T18" fmla="*/ 0 w 2592"/>
                              <a:gd name="T19" fmla="+- 0 1917 1232"/>
                              <a:gd name="T20" fmla="*/ 1917 h 822"/>
                              <a:gd name="T21" fmla="*/ 11 w 2592"/>
                              <a:gd name="T22" fmla="+- 0 1970 1232"/>
                              <a:gd name="T23" fmla="*/ 1970 h 822"/>
                              <a:gd name="T24" fmla="*/ 40 w 2592"/>
                              <a:gd name="T25" fmla="+- 0 2014 1232"/>
                              <a:gd name="T26" fmla="*/ 2014 h 822"/>
                              <a:gd name="T27" fmla="*/ 84 w 2592"/>
                              <a:gd name="T28" fmla="+- 0 2043 1232"/>
                              <a:gd name="T29" fmla="*/ 2043 h 822"/>
                              <a:gd name="T30" fmla="*/ 137 w 2592"/>
                              <a:gd name="T31" fmla="+- 0 2054 1232"/>
                              <a:gd name="T32" fmla="*/ 2054 h 822"/>
                              <a:gd name="T33" fmla="*/ 2455 w 2592"/>
                              <a:gd name="T34" fmla="+- 0 2054 1232"/>
                              <a:gd name="T35" fmla="*/ 2054 h 822"/>
                              <a:gd name="T36" fmla="*/ 2508 w 2592"/>
                              <a:gd name="T37" fmla="+- 0 2043 1232"/>
                              <a:gd name="T38" fmla="*/ 2043 h 822"/>
                              <a:gd name="T39" fmla="*/ 2552 w 2592"/>
                              <a:gd name="T40" fmla="+- 0 2014 1232"/>
                              <a:gd name="T41" fmla="*/ 2014 h 822"/>
                              <a:gd name="T42" fmla="*/ 2581 w 2592"/>
                              <a:gd name="T43" fmla="+- 0 1970 1232"/>
                              <a:gd name="T44" fmla="*/ 1970 h 822"/>
                              <a:gd name="T45" fmla="*/ 2592 w 2592"/>
                              <a:gd name="T46" fmla="+- 0 1917 1232"/>
                              <a:gd name="T47" fmla="*/ 1917 h 822"/>
                              <a:gd name="T48" fmla="*/ 2592 w 2592"/>
                              <a:gd name="T49" fmla="+- 0 1369 1232"/>
                              <a:gd name="T50" fmla="*/ 1369 h 822"/>
                              <a:gd name="T51" fmla="*/ 2581 w 2592"/>
                              <a:gd name="T52" fmla="+- 0 1316 1232"/>
                              <a:gd name="T53" fmla="*/ 1316 h 822"/>
                              <a:gd name="T54" fmla="*/ 2552 w 2592"/>
                              <a:gd name="T55" fmla="+- 0 1272 1232"/>
                              <a:gd name="T56" fmla="*/ 1272 h 822"/>
                              <a:gd name="T57" fmla="*/ 2508 w 2592"/>
                              <a:gd name="T58" fmla="+- 0 1243 1232"/>
                              <a:gd name="T59" fmla="*/ 1243 h 822"/>
                              <a:gd name="T60" fmla="*/ 2455 w 2592"/>
                              <a:gd name="T61" fmla="+- 0 1232 1232"/>
                              <a:gd name="T62" fmla="*/ 1232 h 82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80808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120" y="1352"/>
                            <a:ext cx="2592" cy="822"/>
                          </a:xfrm>
                          <a:custGeom>
                            <a:avLst/>
                            <a:gdLst>
                              <a:gd name="T0" fmla="+- 0 2575 120"/>
                              <a:gd name="T1" fmla="*/ T0 w 2592"/>
                              <a:gd name="T2" fmla="+- 0 1352 1352"/>
                              <a:gd name="T3" fmla="*/ 1352 h 822"/>
                              <a:gd name="T4" fmla="+- 0 257 120"/>
                              <a:gd name="T5" fmla="*/ T4 w 2592"/>
                              <a:gd name="T6" fmla="+- 0 1352 1352"/>
                              <a:gd name="T7" fmla="*/ 1352 h 822"/>
                              <a:gd name="T8" fmla="+- 0 204 120"/>
                              <a:gd name="T9" fmla="*/ T8 w 2592"/>
                              <a:gd name="T10" fmla="+- 0 1363 1352"/>
                              <a:gd name="T11" fmla="*/ 1363 h 822"/>
                              <a:gd name="T12" fmla="+- 0 160 120"/>
                              <a:gd name="T13" fmla="*/ T12 w 2592"/>
                              <a:gd name="T14" fmla="+- 0 1392 1352"/>
                              <a:gd name="T15" fmla="*/ 1392 h 822"/>
                              <a:gd name="T16" fmla="+- 0 131 120"/>
                              <a:gd name="T17" fmla="*/ T16 w 2592"/>
                              <a:gd name="T18" fmla="+- 0 1436 1352"/>
                              <a:gd name="T19" fmla="*/ 1436 h 822"/>
                              <a:gd name="T20" fmla="+- 0 120 120"/>
                              <a:gd name="T21" fmla="*/ T20 w 2592"/>
                              <a:gd name="T22" fmla="+- 0 1489 1352"/>
                              <a:gd name="T23" fmla="*/ 1489 h 822"/>
                              <a:gd name="T24" fmla="+- 0 120 120"/>
                              <a:gd name="T25" fmla="*/ T24 w 2592"/>
                              <a:gd name="T26" fmla="+- 0 2037 1352"/>
                              <a:gd name="T27" fmla="*/ 2037 h 822"/>
                              <a:gd name="T28" fmla="+- 0 131 120"/>
                              <a:gd name="T29" fmla="*/ T28 w 2592"/>
                              <a:gd name="T30" fmla="+- 0 2090 1352"/>
                              <a:gd name="T31" fmla="*/ 2090 h 822"/>
                              <a:gd name="T32" fmla="+- 0 160 120"/>
                              <a:gd name="T33" fmla="*/ T32 w 2592"/>
                              <a:gd name="T34" fmla="+- 0 2134 1352"/>
                              <a:gd name="T35" fmla="*/ 2134 h 822"/>
                              <a:gd name="T36" fmla="+- 0 204 120"/>
                              <a:gd name="T37" fmla="*/ T36 w 2592"/>
                              <a:gd name="T38" fmla="+- 0 2163 1352"/>
                              <a:gd name="T39" fmla="*/ 2163 h 822"/>
                              <a:gd name="T40" fmla="+- 0 257 120"/>
                              <a:gd name="T41" fmla="*/ T40 w 2592"/>
                              <a:gd name="T42" fmla="+- 0 2174 1352"/>
                              <a:gd name="T43" fmla="*/ 2174 h 822"/>
                              <a:gd name="T44" fmla="+- 0 2575 120"/>
                              <a:gd name="T45" fmla="*/ T44 w 2592"/>
                              <a:gd name="T46" fmla="+- 0 2174 1352"/>
                              <a:gd name="T47" fmla="*/ 2174 h 822"/>
                              <a:gd name="T48" fmla="+- 0 2628 120"/>
                              <a:gd name="T49" fmla="*/ T48 w 2592"/>
                              <a:gd name="T50" fmla="+- 0 2163 1352"/>
                              <a:gd name="T51" fmla="*/ 2163 h 822"/>
                              <a:gd name="T52" fmla="+- 0 2672 120"/>
                              <a:gd name="T53" fmla="*/ T52 w 2592"/>
                              <a:gd name="T54" fmla="+- 0 2134 1352"/>
                              <a:gd name="T55" fmla="*/ 2134 h 822"/>
                              <a:gd name="T56" fmla="+- 0 2701 120"/>
                              <a:gd name="T57" fmla="*/ T56 w 2592"/>
                              <a:gd name="T58" fmla="+- 0 2090 1352"/>
                              <a:gd name="T59" fmla="*/ 2090 h 822"/>
                              <a:gd name="T60" fmla="+- 0 2712 120"/>
                              <a:gd name="T61" fmla="*/ T60 w 2592"/>
                              <a:gd name="T62" fmla="+- 0 2037 1352"/>
                              <a:gd name="T63" fmla="*/ 2037 h 822"/>
                              <a:gd name="T64" fmla="+- 0 2712 120"/>
                              <a:gd name="T65" fmla="*/ T64 w 2592"/>
                              <a:gd name="T66" fmla="+- 0 1489 1352"/>
                              <a:gd name="T67" fmla="*/ 1489 h 822"/>
                              <a:gd name="T68" fmla="+- 0 2701 120"/>
                              <a:gd name="T69" fmla="*/ T68 w 2592"/>
                              <a:gd name="T70" fmla="+- 0 1436 1352"/>
                              <a:gd name="T71" fmla="*/ 1436 h 822"/>
                              <a:gd name="T72" fmla="+- 0 2672 120"/>
                              <a:gd name="T73" fmla="*/ T72 w 2592"/>
                              <a:gd name="T74" fmla="+- 0 1392 1352"/>
                              <a:gd name="T75" fmla="*/ 1392 h 822"/>
                              <a:gd name="T76" fmla="+- 0 2628 120"/>
                              <a:gd name="T77" fmla="*/ T76 w 2592"/>
                              <a:gd name="T78" fmla="+- 0 1363 1352"/>
                              <a:gd name="T79" fmla="*/ 1363 h 822"/>
                              <a:gd name="T80" fmla="+- 0 2575 120"/>
                              <a:gd name="T81" fmla="*/ T80 w 2592"/>
                              <a:gd name="T82" fmla="+- 0 1352 1352"/>
                              <a:gd name="T83" fmla="*/ 135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BADF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120" y="1352"/>
                            <a:ext cx="2592" cy="822"/>
                          </a:xfrm>
                          <a:custGeom>
                            <a:avLst/>
                            <a:gdLst>
                              <a:gd name="T0" fmla="+- 0 257 120"/>
                              <a:gd name="T1" fmla="*/ T0 w 2592"/>
                              <a:gd name="T2" fmla="+- 0 1352 1352"/>
                              <a:gd name="T3" fmla="*/ 1352 h 822"/>
                              <a:gd name="T4" fmla="+- 0 204 120"/>
                              <a:gd name="T5" fmla="*/ T4 w 2592"/>
                              <a:gd name="T6" fmla="+- 0 1363 1352"/>
                              <a:gd name="T7" fmla="*/ 1363 h 822"/>
                              <a:gd name="T8" fmla="+- 0 160 120"/>
                              <a:gd name="T9" fmla="*/ T8 w 2592"/>
                              <a:gd name="T10" fmla="+- 0 1392 1352"/>
                              <a:gd name="T11" fmla="*/ 1392 h 822"/>
                              <a:gd name="T12" fmla="+- 0 131 120"/>
                              <a:gd name="T13" fmla="*/ T12 w 2592"/>
                              <a:gd name="T14" fmla="+- 0 1436 1352"/>
                              <a:gd name="T15" fmla="*/ 1436 h 822"/>
                              <a:gd name="T16" fmla="+- 0 120 120"/>
                              <a:gd name="T17" fmla="*/ T16 w 2592"/>
                              <a:gd name="T18" fmla="+- 0 1489 1352"/>
                              <a:gd name="T19" fmla="*/ 1489 h 822"/>
                              <a:gd name="T20" fmla="+- 0 120 120"/>
                              <a:gd name="T21" fmla="*/ T20 w 2592"/>
                              <a:gd name="T22" fmla="+- 0 2037 1352"/>
                              <a:gd name="T23" fmla="*/ 2037 h 822"/>
                              <a:gd name="T24" fmla="+- 0 131 120"/>
                              <a:gd name="T25" fmla="*/ T24 w 2592"/>
                              <a:gd name="T26" fmla="+- 0 2090 1352"/>
                              <a:gd name="T27" fmla="*/ 2090 h 822"/>
                              <a:gd name="T28" fmla="+- 0 160 120"/>
                              <a:gd name="T29" fmla="*/ T28 w 2592"/>
                              <a:gd name="T30" fmla="+- 0 2134 1352"/>
                              <a:gd name="T31" fmla="*/ 2134 h 822"/>
                              <a:gd name="T32" fmla="+- 0 204 120"/>
                              <a:gd name="T33" fmla="*/ T32 w 2592"/>
                              <a:gd name="T34" fmla="+- 0 2163 1352"/>
                              <a:gd name="T35" fmla="*/ 2163 h 822"/>
                              <a:gd name="T36" fmla="+- 0 257 120"/>
                              <a:gd name="T37" fmla="*/ T36 w 2592"/>
                              <a:gd name="T38" fmla="+- 0 2174 1352"/>
                              <a:gd name="T39" fmla="*/ 2174 h 822"/>
                              <a:gd name="T40" fmla="+- 0 2575 120"/>
                              <a:gd name="T41" fmla="*/ T40 w 2592"/>
                              <a:gd name="T42" fmla="+- 0 2174 1352"/>
                              <a:gd name="T43" fmla="*/ 2174 h 822"/>
                              <a:gd name="T44" fmla="+- 0 2628 120"/>
                              <a:gd name="T45" fmla="*/ T44 w 2592"/>
                              <a:gd name="T46" fmla="+- 0 2163 1352"/>
                              <a:gd name="T47" fmla="*/ 2163 h 822"/>
                              <a:gd name="T48" fmla="+- 0 2672 120"/>
                              <a:gd name="T49" fmla="*/ T48 w 2592"/>
                              <a:gd name="T50" fmla="+- 0 2134 1352"/>
                              <a:gd name="T51" fmla="*/ 2134 h 822"/>
                              <a:gd name="T52" fmla="+- 0 2701 120"/>
                              <a:gd name="T53" fmla="*/ T52 w 2592"/>
                              <a:gd name="T54" fmla="+- 0 2090 1352"/>
                              <a:gd name="T55" fmla="*/ 2090 h 822"/>
                              <a:gd name="T56" fmla="+- 0 2712 120"/>
                              <a:gd name="T57" fmla="*/ T56 w 2592"/>
                              <a:gd name="T58" fmla="+- 0 2037 1352"/>
                              <a:gd name="T59" fmla="*/ 2037 h 822"/>
                              <a:gd name="T60" fmla="+- 0 2712 120"/>
                              <a:gd name="T61" fmla="*/ T60 w 2592"/>
                              <a:gd name="T62" fmla="+- 0 1489 1352"/>
                              <a:gd name="T63" fmla="*/ 1489 h 822"/>
                              <a:gd name="T64" fmla="+- 0 2701 120"/>
                              <a:gd name="T65" fmla="*/ T64 w 2592"/>
                              <a:gd name="T66" fmla="+- 0 1436 1352"/>
                              <a:gd name="T67" fmla="*/ 1436 h 822"/>
                              <a:gd name="T68" fmla="+- 0 2672 120"/>
                              <a:gd name="T69" fmla="*/ T68 w 2592"/>
                              <a:gd name="T70" fmla="+- 0 1392 1352"/>
                              <a:gd name="T71" fmla="*/ 1392 h 822"/>
                              <a:gd name="T72" fmla="+- 0 2628 120"/>
                              <a:gd name="T73" fmla="*/ T72 w 2592"/>
                              <a:gd name="T74" fmla="+- 0 1363 1352"/>
                              <a:gd name="T75" fmla="*/ 1363 h 822"/>
                              <a:gd name="T76" fmla="+- 0 2575 120"/>
                              <a:gd name="T77" fmla="*/ T76 w 2592"/>
                              <a:gd name="T78" fmla="+- 0 1352 1352"/>
                              <a:gd name="T79" fmla="*/ 1352 h 822"/>
                              <a:gd name="T80" fmla="+- 0 257 120"/>
                              <a:gd name="T81" fmla="*/ T80 w 2592"/>
                              <a:gd name="T82" fmla="+- 0 1352 1352"/>
                              <a:gd name="T83" fmla="*/ 135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137" y="0"/>
                                </a:move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lnTo>
                                  <a:pt x="13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2"/>
                        <wps:cNvSpPr>
                          <a:spLocks/>
                        </wps:cNvSpPr>
                        <wps:spPr bwMode="auto">
                          <a:xfrm>
                            <a:off x="3024" y="1232"/>
                            <a:ext cx="2592" cy="822"/>
                          </a:xfrm>
                          <a:custGeom>
                            <a:avLst/>
                            <a:gdLst>
                              <a:gd name="T0" fmla="+- 0 5479 3024"/>
                              <a:gd name="T1" fmla="*/ T0 w 2592"/>
                              <a:gd name="T2" fmla="+- 0 1232 1232"/>
                              <a:gd name="T3" fmla="*/ 1232 h 822"/>
                              <a:gd name="T4" fmla="+- 0 3161 3024"/>
                              <a:gd name="T5" fmla="*/ T4 w 2592"/>
                              <a:gd name="T6" fmla="+- 0 1232 1232"/>
                              <a:gd name="T7" fmla="*/ 1232 h 822"/>
                              <a:gd name="T8" fmla="+- 0 3108 3024"/>
                              <a:gd name="T9" fmla="*/ T8 w 2592"/>
                              <a:gd name="T10" fmla="+- 0 1243 1232"/>
                              <a:gd name="T11" fmla="*/ 1243 h 822"/>
                              <a:gd name="T12" fmla="+- 0 3064 3024"/>
                              <a:gd name="T13" fmla="*/ T12 w 2592"/>
                              <a:gd name="T14" fmla="+- 0 1272 1232"/>
                              <a:gd name="T15" fmla="*/ 1272 h 822"/>
                              <a:gd name="T16" fmla="+- 0 3035 3024"/>
                              <a:gd name="T17" fmla="*/ T16 w 2592"/>
                              <a:gd name="T18" fmla="+- 0 1316 1232"/>
                              <a:gd name="T19" fmla="*/ 1316 h 822"/>
                              <a:gd name="T20" fmla="+- 0 3024 3024"/>
                              <a:gd name="T21" fmla="*/ T20 w 2592"/>
                              <a:gd name="T22" fmla="+- 0 1369 1232"/>
                              <a:gd name="T23" fmla="*/ 1369 h 822"/>
                              <a:gd name="T24" fmla="+- 0 3024 3024"/>
                              <a:gd name="T25" fmla="*/ T24 w 2592"/>
                              <a:gd name="T26" fmla="+- 0 1917 1232"/>
                              <a:gd name="T27" fmla="*/ 1917 h 822"/>
                              <a:gd name="T28" fmla="+- 0 3035 3024"/>
                              <a:gd name="T29" fmla="*/ T28 w 2592"/>
                              <a:gd name="T30" fmla="+- 0 1970 1232"/>
                              <a:gd name="T31" fmla="*/ 1970 h 822"/>
                              <a:gd name="T32" fmla="+- 0 3064 3024"/>
                              <a:gd name="T33" fmla="*/ T32 w 2592"/>
                              <a:gd name="T34" fmla="+- 0 2014 1232"/>
                              <a:gd name="T35" fmla="*/ 2014 h 822"/>
                              <a:gd name="T36" fmla="+- 0 3108 3024"/>
                              <a:gd name="T37" fmla="*/ T36 w 2592"/>
                              <a:gd name="T38" fmla="+- 0 2043 1232"/>
                              <a:gd name="T39" fmla="*/ 2043 h 822"/>
                              <a:gd name="T40" fmla="+- 0 3161 3024"/>
                              <a:gd name="T41" fmla="*/ T40 w 2592"/>
                              <a:gd name="T42" fmla="+- 0 2054 1232"/>
                              <a:gd name="T43" fmla="*/ 2054 h 822"/>
                              <a:gd name="T44" fmla="+- 0 5479 3024"/>
                              <a:gd name="T45" fmla="*/ T44 w 2592"/>
                              <a:gd name="T46" fmla="+- 0 2054 1232"/>
                              <a:gd name="T47" fmla="*/ 2054 h 822"/>
                              <a:gd name="T48" fmla="+- 0 5532 3024"/>
                              <a:gd name="T49" fmla="*/ T48 w 2592"/>
                              <a:gd name="T50" fmla="+- 0 2043 1232"/>
                              <a:gd name="T51" fmla="*/ 2043 h 822"/>
                              <a:gd name="T52" fmla="+- 0 5576 3024"/>
                              <a:gd name="T53" fmla="*/ T52 w 2592"/>
                              <a:gd name="T54" fmla="+- 0 2014 1232"/>
                              <a:gd name="T55" fmla="*/ 2014 h 822"/>
                              <a:gd name="T56" fmla="+- 0 5605 3024"/>
                              <a:gd name="T57" fmla="*/ T56 w 2592"/>
                              <a:gd name="T58" fmla="+- 0 1970 1232"/>
                              <a:gd name="T59" fmla="*/ 1970 h 822"/>
                              <a:gd name="T60" fmla="+- 0 5616 3024"/>
                              <a:gd name="T61" fmla="*/ T60 w 2592"/>
                              <a:gd name="T62" fmla="+- 0 1917 1232"/>
                              <a:gd name="T63" fmla="*/ 1917 h 822"/>
                              <a:gd name="T64" fmla="+- 0 5616 3024"/>
                              <a:gd name="T65" fmla="*/ T64 w 2592"/>
                              <a:gd name="T66" fmla="+- 0 1369 1232"/>
                              <a:gd name="T67" fmla="*/ 1369 h 822"/>
                              <a:gd name="T68" fmla="+- 0 5605 3024"/>
                              <a:gd name="T69" fmla="*/ T68 w 2592"/>
                              <a:gd name="T70" fmla="+- 0 1316 1232"/>
                              <a:gd name="T71" fmla="*/ 1316 h 822"/>
                              <a:gd name="T72" fmla="+- 0 5576 3024"/>
                              <a:gd name="T73" fmla="*/ T72 w 2592"/>
                              <a:gd name="T74" fmla="+- 0 1272 1232"/>
                              <a:gd name="T75" fmla="*/ 1272 h 822"/>
                              <a:gd name="T76" fmla="+- 0 5532 3024"/>
                              <a:gd name="T77" fmla="*/ T76 w 2592"/>
                              <a:gd name="T78" fmla="+- 0 1243 1232"/>
                              <a:gd name="T79" fmla="*/ 1243 h 822"/>
                              <a:gd name="T80" fmla="+- 0 5479 3024"/>
                              <a:gd name="T81" fmla="*/ T80 w 2592"/>
                              <a:gd name="T82" fmla="+- 0 1232 1232"/>
                              <a:gd name="T83" fmla="*/ 123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80808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3144" y="1352"/>
                            <a:ext cx="2592" cy="822"/>
                          </a:xfrm>
                          <a:custGeom>
                            <a:avLst/>
                            <a:gdLst>
                              <a:gd name="T0" fmla="+- 0 5599 3144"/>
                              <a:gd name="T1" fmla="*/ T0 w 2592"/>
                              <a:gd name="T2" fmla="+- 0 1352 1352"/>
                              <a:gd name="T3" fmla="*/ 1352 h 822"/>
                              <a:gd name="T4" fmla="+- 0 3281 3144"/>
                              <a:gd name="T5" fmla="*/ T4 w 2592"/>
                              <a:gd name="T6" fmla="+- 0 1352 1352"/>
                              <a:gd name="T7" fmla="*/ 1352 h 822"/>
                              <a:gd name="T8" fmla="+- 0 3228 3144"/>
                              <a:gd name="T9" fmla="*/ T8 w 2592"/>
                              <a:gd name="T10" fmla="+- 0 1363 1352"/>
                              <a:gd name="T11" fmla="*/ 1363 h 822"/>
                              <a:gd name="T12" fmla="+- 0 3184 3144"/>
                              <a:gd name="T13" fmla="*/ T12 w 2592"/>
                              <a:gd name="T14" fmla="+- 0 1392 1352"/>
                              <a:gd name="T15" fmla="*/ 1392 h 822"/>
                              <a:gd name="T16" fmla="+- 0 3155 3144"/>
                              <a:gd name="T17" fmla="*/ T16 w 2592"/>
                              <a:gd name="T18" fmla="+- 0 1436 1352"/>
                              <a:gd name="T19" fmla="*/ 1436 h 822"/>
                              <a:gd name="T20" fmla="+- 0 3144 3144"/>
                              <a:gd name="T21" fmla="*/ T20 w 2592"/>
                              <a:gd name="T22" fmla="+- 0 1489 1352"/>
                              <a:gd name="T23" fmla="*/ 1489 h 822"/>
                              <a:gd name="T24" fmla="+- 0 3144 3144"/>
                              <a:gd name="T25" fmla="*/ T24 w 2592"/>
                              <a:gd name="T26" fmla="+- 0 2037 1352"/>
                              <a:gd name="T27" fmla="*/ 2037 h 822"/>
                              <a:gd name="T28" fmla="+- 0 3155 3144"/>
                              <a:gd name="T29" fmla="*/ T28 w 2592"/>
                              <a:gd name="T30" fmla="+- 0 2090 1352"/>
                              <a:gd name="T31" fmla="*/ 2090 h 822"/>
                              <a:gd name="T32" fmla="+- 0 3184 3144"/>
                              <a:gd name="T33" fmla="*/ T32 w 2592"/>
                              <a:gd name="T34" fmla="+- 0 2134 1352"/>
                              <a:gd name="T35" fmla="*/ 2134 h 822"/>
                              <a:gd name="T36" fmla="+- 0 3228 3144"/>
                              <a:gd name="T37" fmla="*/ T36 w 2592"/>
                              <a:gd name="T38" fmla="+- 0 2163 1352"/>
                              <a:gd name="T39" fmla="*/ 2163 h 822"/>
                              <a:gd name="T40" fmla="+- 0 3281 3144"/>
                              <a:gd name="T41" fmla="*/ T40 w 2592"/>
                              <a:gd name="T42" fmla="+- 0 2174 1352"/>
                              <a:gd name="T43" fmla="*/ 2174 h 822"/>
                              <a:gd name="T44" fmla="+- 0 5599 3144"/>
                              <a:gd name="T45" fmla="*/ T44 w 2592"/>
                              <a:gd name="T46" fmla="+- 0 2174 1352"/>
                              <a:gd name="T47" fmla="*/ 2174 h 822"/>
                              <a:gd name="T48" fmla="+- 0 5652 3144"/>
                              <a:gd name="T49" fmla="*/ T48 w 2592"/>
                              <a:gd name="T50" fmla="+- 0 2163 1352"/>
                              <a:gd name="T51" fmla="*/ 2163 h 822"/>
                              <a:gd name="T52" fmla="+- 0 5696 3144"/>
                              <a:gd name="T53" fmla="*/ T52 w 2592"/>
                              <a:gd name="T54" fmla="+- 0 2134 1352"/>
                              <a:gd name="T55" fmla="*/ 2134 h 822"/>
                              <a:gd name="T56" fmla="+- 0 5725 3144"/>
                              <a:gd name="T57" fmla="*/ T56 w 2592"/>
                              <a:gd name="T58" fmla="+- 0 2090 1352"/>
                              <a:gd name="T59" fmla="*/ 2090 h 822"/>
                              <a:gd name="T60" fmla="+- 0 5736 3144"/>
                              <a:gd name="T61" fmla="*/ T60 w 2592"/>
                              <a:gd name="T62" fmla="+- 0 2037 1352"/>
                              <a:gd name="T63" fmla="*/ 2037 h 822"/>
                              <a:gd name="T64" fmla="+- 0 5736 3144"/>
                              <a:gd name="T65" fmla="*/ T64 w 2592"/>
                              <a:gd name="T66" fmla="+- 0 1489 1352"/>
                              <a:gd name="T67" fmla="*/ 1489 h 822"/>
                              <a:gd name="T68" fmla="+- 0 5725 3144"/>
                              <a:gd name="T69" fmla="*/ T68 w 2592"/>
                              <a:gd name="T70" fmla="+- 0 1436 1352"/>
                              <a:gd name="T71" fmla="*/ 1436 h 822"/>
                              <a:gd name="T72" fmla="+- 0 5696 3144"/>
                              <a:gd name="T73" fmla="*/ T72 w 2592"/>
                              <a:gd name="T74" fmla="+- 0 1392 1352"/>
                              <a:gd name="T75" fmla="*/ 1392 h 822"/>
                              <a:gd name="T76" fmla="+- 0 5652 3144"/>
                              <a:gd name="T77" fmla="*/ T76 w 2592"/>
                              <a:gd name="T78" fmla="+- 0 1363 1352"/>
                              <a:gd name="T79" fmla="*/ 1363 h 822"/>
                              <a:gd name="T80" fmla="+- 0 5599 3144"/>
                              <a:gd name="T81" fmla="*/ T80 w 2592"/>
                              <a:gd name="T82" fmla="+- 0 1352 1352"/>
                              <a:gd name="T83" fmla="*/ 135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BADF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3144" y="1352"/>
                            <a:ext cx="2592" cy="822"/>
                          </a:xfrm>
                          <a:custGeom>
                            <a:avLst/>
                            <a:gdLst>
                              <a:gd name="T0" fmla="+- 0 3281 3144"/>
                              <a:gd name="T1" fmla="*/ T0 w 2592"/>
                              <a:gd name="T2" fmla="+- 0 1352 1352"/>
                              <a:gd name="T3" fmla="*/ 1352 h 822"/>
                              <a:gd name="T4" fmla="+- 0 3228 3144"/>
                              <a:gd name="T5" fmla="*/ T4 w 2592"/>
                              <a:gd name="T6" fmla="+- 0 1363 1352"/>
                              <a:gd name="T7" fmla="*/ 1363 h 822"/>
                              <a:gd name="T8" fmla="+- 0 3184 3144"/>
                              <a:gd name="T9" fmla="*/ T8 w 2592"/>
                              <a:gd name="T10" fmla="+- 0 1392 1352"/>
                              <a:gd name="T11" fmla="*/ 1392 h 822"/>
                              <a:gd name="T12" fmla="+- 0 3155 3144"/>
                              <a:gd name="T13" fmla="*/ T12 w 2592"/>
                              <a:gd name="T14" fmla="+- 0 1436 1352"/>
                              <a:gd name="T15" fmla="*/ 1436 h 822"/>
                              <a:gd name="T16" fmla="+- 0 3144 3144"/>
                              <a:gd name="T17" fmla="*/ T16 w 2592"/>
                              <a:gd name="T18" fmla="+- 0 1489 1352"/>
                              <a:gd name="T19" fmla="*/ 1489 h 822"/>
                              <a:gd name="T20" fmla="+- 0 3144 3144"/>
                              <a:gd name="T21" fmla="*/ T20 w 2592"/>
                              <a:gd name="T22" fmla="+- 0 2037 1352"/>
                              <a:gd name="T23" fmla="*/ 2037 h 822"/>
                              <a:gd name="T24" fmla="+- 0 3155 3144"/>
                              <a:gd name="T25" fmla="*/ T24 w 2592"/>
                              <a:gd name="T26" fmla="+- 0 2090 1352"/>
                              <a:gd name="T27" fmla="*/ 2090 h 822"/>
                              <a:gd name="T28" fmla="+- 0 3184 3144"/>
                              <a:gd name="T29" fmla="*/ T28 w 2592"/>
                              <a:gd name="T30" fmla="+- 0 2134 1352"/>
                              <a:gd name="T31" fmla="*/ 2134 h 822"/>
                              <a:gd name="T32" fmla="+- 0 3228 3144"/>
                              <a:gd name="T33" fmla="*/ T32 w 2592"/>
                              <a:gd name="T34" fmla="+- 0 2163 1352"/>
                              <a:gd name="T35" fmla="*/ 2163 h 822"/>
                              <a:gd name="T36" fmla="+- 0 3281 3144"/>
                              <a:gd name="T37" fmla="*/ T36 w 2592"/>
                              <a:gd name="T38" fmla="+- 0 2174 1352"/>
                              <a:gd name="T39" fmla="*/ 2174 h 822"/>
                              <a:gd name="T40" fmla="+- 0 5599 3144"/>
                              <a:gd name="T41" fmla="*/ T40 w 2592"/>
                              <a:gd name="T42" fmla="+- 0 2174 1352"/>
                              <a:gd name="T43" fmla="*/ 2174 h 822"/>
                              <a:gd name="T44" fmla="+- 0 5652 3144"/>
                              <a:gd name="T45" fmla="*/ T44 w 2592"/>
                              <a:gd name="T46" fmla="+- 0 2163 1352"/>
                              <a:gd name="T47" fmla="*/ 2163 h 822"/>
                              <a:gd name="T48" fmla="+- 0 5696 3144"/>
                              <a:gd name="T49" fmla="*/ T48 w 2592"/>
                              <a:gd name="T50" fmla="+- 0 2134 1352"/>
                              <a:gd name="T51" fmla="*/ 2134 h 822"/>
                              <a:gd name="T52" fmla="+- 0 5725 3144"/>
                              <a:gd name="T53" fmla="*/ T52 w 2592"/>
                              <a:gd name="T54" fmla="+- 0 2090 1352"/>
                              <a:gd name="T55" fmla="*/ 2090 h 822"/>
                              <a:gd name="T56" fmla="+- 0 5736 3144"/>
                              <a:gd name="T57" fmla="*/ T56 w 2592"/>
                              <a:gd name="T58" fmla="+- 0 2037 1352"/>
                              <a:gd name="T59" fmla="*/ 2037 h 822"/>
                              <a:gd name="T60" fmla="+- 0 5736 3144"/>
                              <a:gd name="T61" fmla="*/ T60 w 2592"/>
                              <a:gd name="T62" fmla="+- 0 1489 1352"/>
                              <a:gd name="T63" fmla="*/ 1489 h 822"/>
                              <a:gd name="T64" fmla="+- 0 5725 3144"/>
                              <a:gd name="T65" fmla="*/ T64 w 2592"/>
                              <a:gd name="T66" fmla="+- 0 1436 1352"/>
                              <a:gd name="T67" fmla="*/ 1436 h 822"/>
                              <a:gd name="T68" fmla="+- 0 5696 3144"/>
                              <a:gd name="T69" fmla="*/ T68 w 2592"/>
                              <a:gd name="T70" fmla="+- 0 1392 1352"/>
                              <a:gd name="T71" fmla="*/ 1392 h 822"/>
                              <a:gd name="T72" fmla="+- 0 5652 3144"/>
                              <a:gd name="T73" fmla="*/ T72 w 2592"/>
                              <a:gd name="T74" fmla="+- 0 1363 1352"/>
                              <a:gd name="T75" fmla="*/ 1363 h 822"/>
                              <a:gd name="T76" fmla="+- 0 5599 3144"/>
                              <a:gd name="T77" fmla="*/ T76 w 2592"/>
                              <a:gd name="T78" fmla="+- 0 1352 1352"/>
                              <a:gd name="T79" fmla="*/ 1352 h 822"/>
                              <a:gd name="T80" fmla="+- 0 3281 3144"/>
                              <a:gd name="T81" fmla="*/ T80 w 2592"/>
                              <a:gd name="T82" fmla="+- 0 1352 1352"/>
                              <a:gd name="T83" fmla="*/ 135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137" y="0"/>
                                </a:move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lnTo>
                                  <a:pt x="13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5"/>
                        <wps:cNvSpPr>
                          <a:spLocks/>
                        </wps:cNvSpPr>
                        <wps:spPr bwMode="auto">
                          <a:xfrm>
                            <a:off x="6048" y="1232"/>
                            <a:ext cx="2592" cy="822"/>
                          </a:xfrm>
                          <a:custGeom>
                            <a:avLst/>
                            <a:gdLst>
                              <a:gd name="T0" fmla="+- 0 8503 6048"/>
                              <a:gd name="T1" fmla="*/ T0 w 2592"/>
                              <a:gd name="T2" fmla="+- 0 1232 1232"/>
                              <a:gd name="T3" fmla="*/ 1232 h 822"/>
                              <a:gd name="T4" fmla="+- 0 6185 6048"/>
                              <a:gd name="T5" fmla="*/ T4 w 2592"/>
                              <a:gd name="T6" fmla="+- 0 1232 1232"/>
                              <a:gd name="T7" fmla="*/ 1232 h 822"/>
                              <a:gd name="T8" fmla="+- 0 6132 6048"/>
                              <a:gd name="T9" fmla="*/ T8 w 2592"/>
                              <a:gd name="T10" fmla="+- 0 1243 1232"/>
                              <a:gd name="T11" fmla="*/ 1243 h 822"/>
                              <a:gd name="T12" fmla="+- 0 6088 6048"/>
                              <a:gd name="T13" fmla="*/ T12 w 2592"/>
                              <a:gd name="T14" fmla="+- 0 1272 1232"/>
                              <a:gd name="T15" fmla="*/ 1272 h 822"/>
                              <a:gd name="T16" fmla="+- 0 6059 6048"/>
                              <a:gd name="T17" fmla="*/ T16 w 2592"/>
                              <a:gd name="T18" fmla="+- 0 1316 1232"/>
                              <a:gd name="T19" fmla="*/ 1316 h 822"/>
                              <a:gd name="T20" fmla="+- 0 6048 6048"/>
                              <a:gd name="T21" fmla="*/ T20 w 2592"/>
                              <a:gd name="T22" fmla="+- 0 1369 1232"/>
                              <a:gd name="T23" fmla="*/ 1369 h 822"/>
                              <a:gd name="T24" fmla="+- 0 6048 6048"/>
                              <a:gd name="T25" fmla="*/ T24 w 2592"/>
                              <a:gd name="T26" fmla="+- 0 1917 1232"/>
                              <a:gd name="T27" fmla="*/ 1917 h 822"/>
                              <a:gd name="T28" fmla="+- 0 6059 6048"/>
                              <a:gd name="T29" fmla="*/ T28 w 2592"/>
                              <a:gd name="T30" fmla="+- 0 1970 1232"/>
                              <a:gd name="T31" fmla="*/ 1970 h 822"/>
                              <a:gd name="T32" fmla="+- 0 6088 6048"/>
                              <a:gd name="T33" fmla="*/ T32 w 2592"/>
                              <a:gd name="T34" fmla="+- 0 2014 1232"/>
                              <a:gd name="T35" fmla="*/ 2014 h 822"/>
                              <a:gd name="T36" fmla="+- 0 6132 6048"/>
                              <a:gd name="T37" fmla="*/ T36 w 2592"/>
                              <a:gd name="T38" fmla="+- 0 2043 1232"/>
                              <a:gd name="T39" fmla="*/ 2043 h 822"/>
                              <a:gd name="T40" fmla="+- 0 6185 6048"/>
                              <a:gd name="T41" fmla="*/ T40 w 2592"/>
                              <a:gd name="T42" fmla="+- 0 2054 1232"/>
                              <a:gd name="T43" fmla="*/ 2054 h 822"/>
                              <a:gd name="T44" fmla="+- 0 8503 6048"/>
                              <a:gd name="T45" fmla="*/ T44 w 2592"/>
                              <a:gd name="T46" fmla="+- 0 2054 1232"/>
                              <a:gd name="T47" fmla="*/ 2054 h 822"/>
                              <a:gd name="T48" fmla="+- 0 8556 6048"/>
                              <a:gd name="T49" fmla="*/ T48 w 2592"/>
                              <a:gd name="T50" fmla="+- 0 2043 1232"/>
                              <a:gd name="T51" fmla="*/ 2043 h 822"/>
                              <a:gd name="T52" fmla="+- 0 8600 6048"/>
                              <a:gd name="T53" fmla="*/ T52 w 2592"/>
                              <a:gd name="T54" fmla="+- 0 2014 1232"/>
                              <a:gd name="T55" fmla="*/ 2014 h 822"/>
                              <a:gd name="T56" fmla="+- 0 8629 6048"/>
                              <a:gd name="T57" fmla="*/ T56 w 2592"/>
                              <a:gd name="T58" fmla="+- 0 1970 1232"/>
                              <a:gd name="T59" fmla="*/ 1970 h 822"/>
                              <a:gd name="T60" fmla="+- 0 8640 6048"/>
                              <a:gd name="T61" fmla="*/ T60 w 2592"/>
                              <a:gd name="T62" fmla="+- 0 1917 1232"/>
                              <a:gd name="T63" fmla="*/ 1917 h 822"/>
                              <a:gd name="T64" fmla="+- 0 8640 6048"/>
                              <a:gd name="T65" fmla="*/ T64 w 2592"/>
                              <a:gd name="T66" fmla="+- 0 1369 1232"/>
                              <a:gd name="T67" fmla="*/ 1369 h 822"/>
                              <a:gd name="T68" fmla="+- 0 8629 6048"/>
                              <a:gd name="T69" fmla="*/ T68 w 2592"/>
                              <a:gd name="T70" fmla="+- 0 1316 1232"/>
                              <a:gd name="T71" fmla="*/ 1316 h 822"/>
                              <a:gd name="T72" fmla="+- 0 8600 6048"/>
                              <a:gd name="T73" fmla="*/ T72 w 2592"/>
                              <a:gd name="T74" fmla="+- 0 1272 1232"/>
                              <a:gd name="T75" fmla="*/ 1272 h 822"/>
                              <a:gd name="T76" fmla="+- 0 8556 6048"/>
                              <a:gd name="T77" fmla="*/ T76 w 2592"/>
                              <a:gd name="T78" fmla="+- 0 1243 1232"/>
                              <a:gd name="T79" fmla="*/ 1243 h 822"/>
                              <a:gd name="T80" fmla="+- 0 8503 6048"/>
                              <a:gd name="T81" fmla="*/ T80 w 2592"/>
                              <a:gd name="T82" fmla="+- 0 1232 1232"/>
                              <a:gd name="T83" fmla="*/ 123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80808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6168" y="1352"/>
                            <a:ext cx="2592" cy="822"/>
                          </a:xfrm>
                          <a:custGeom>
                            <a:avLst/>
                            <a:gdLst>
                              <a:gd name="T0" fmla="+- 0 8623 6168"/>
                              <a:gd name="T1" fmla="*/ T0 w 2592"/>
                              <a:gd name="T2" fmla="+- 0 1352 1352"/>
                              <a:gd name="T3" fmla="*/ 1352 h 822"/>
                              <a:gd name="T4" fmla="+- 0 6305 6168"/>
                              <a:gd name="T5" fmla="*/ T4 w 2592"/>
                              <a:gd name="T6" fmla="+- 0 1352 1352"/>
                              <a:gd name="T7" fmla="*/ 1352 h 822"/>
                              <a:gd name="T8" fmla="+- 0 6252 6168"/>
                              <a:gd name="T9" fmla="*/ T8 w 2592"/>
                              <a:gd name="T10" fmla="+- 0 1363 1352"/>
                              <a:gd name="T11" fmla="*/ 1363 h 822"/>
                              <a:gd name="T12" fmla="+- 0 6208 6168"/>
                              <a:gd name="T13" fmla="*/ T12 w 2592"/>
                              <a:gd name="T14" fmla="+- 0 1392 1352"/>
                              <a:gd name="T15" fmla="*/ 1392 h 822"/>
                              <a:gd name="T16" fmla="+- 0 6179 6168"/>
                              <a:gd name="T17" fmla="*/ T16 w 2592"/>
                              <a:gd name="T18" fmla="+- 0 1436 1352"/>
                              <a:gd name="T19" fmla="*/ 1436 h 822"/>
                              <a:gd name="T20" fmla="+- 0 6168 6168"/>
                              <a:gd name="T21" fmla="*/ T20 w 2592"/>
                              <a:gd name="T22" fmla="+- 0 1489 1352"/>
                              <a:gd name="T23" fmla="*/ 1489 h 822"/>
                              <a:gd name="T24" fmla="+- 0 6168 6168"/>
                              <a:gd name="T25" fmla="*/ T24 w 2592"/>
                              <a:gd name="T26" fmla="+- 0 2037 1352"/>
                              <a:gd name="T27" fmla="*/ 2037 h 822"/>
                              <a:gd name="T28" fmla="+- 0 6179 6168"/>
                              <a:gd name="T29" fmla="*/ T28 w 2592"/>
                              <a:gd name="T30" fmla="+- 0 2090 1352"/>
                              <a:gd name="T31" fmla="*/ 2090 h 822"/>
                              <a:gd name="T32" fmla="+- 0 6208 6168"/>
                              <a:gd name="T33" fmla="*/ T32 w 2592"/>
                              <a:gd name="T34" fmla="+- 0 2134 1352"/>
                              <a:gd name="T35" fmla="*/ 2134 h 822"/>
                              <a:gd name="T36" fmla="+- 0 6252 6168"/>
                              <a:gd name="T37" fmla="*/ T36 w 2592"/>
                              <a:gd name="T38" fmla="+- 0 2163 1352"/>
                              <a:gd name="T39" fmla="*/ 2163 h 822"/>
                              <a:gd name="T40" fmla="+- 0 6305 6168"/>
                              <a:gd name="T41" fmla="*/ T40 w 2592"/>
                              <a:gd name="T42" fmla="+- 0 2174 1352"/>
                              <a:gd name="T43" fmla="*/ 2174 h 822"/>
                              <a:gd name="T44" fmla="+- 0 8623 6168"/>
                              <a:gd name="T45" fmla="*/ T44 w 2592"/>
                              <a:gd name="T46" fmla="+- 0 2174 1352"/>
                              <a:gd name="T47" fmla="*/ 2174 h 822"/>
                              <a:gd name="T48" fmla="+- 0 8676 6168"/>
                              <a:gd name="T49" fmla="*/ T48 w 2592"/>
                              <a:gd name="T50" fmla="+- 0 2163 1352"/>
                              <a:gd name="T51" fmla="*/ 2163 h 822"/>
                              <a:gd name="T52" fmla="+- 0 8720 6168"/>
                              <a:gd name="T53" fmla="*/ T52 w 2592"/>
                              <a:gd name="T54" fmla="+- 0 2134 1352"/>
                              <a:gd name="T55" fmla="*/ 2134 h 822"/>
                              <a:gd name="T56" fmla="+- 0 8749 6168"/>
                              <a:gd name="T57" fmla="*/ T56 w 2592"/>
                              <a:gd name="T58" fmla="+- 0 2090 1352"/>
                              <a:gd name="T59" fmla="*/ 2090 h 822"/>
                              <a:gd name="T60" fmla="+- 0 8760 6168"/>
                              <a:gd name="T61" fmla="*/ T60 w 2592"/>
                              <a:gd name="T62" fmla="+- 0 2037 1352"/>
                              <a:gd name="T63" fmla="*/ 2037 h 822"/>
                              <a:gd name="T64" fmla="+- 0 8760 6168"/>
                              <a:gd name="T65" fmla="*/ T64 w 2592"/>
                              <a:gd name="T66" fmla="+- 0 1489 1352"/>
                              <a:gd name="T67" fmla="*/ 1489 h 822"/>
                              <a:gd name="T68" fmla="+- 0 8749 6168"/>
                              <a:gd name="T69" fmla="*/ T68 w 2592"/>
                              <a:gd name="T70" fmla="+- 0 1436 1352"/>
                              <a:gd name="T71" fmla="*/ 1436 h 822"/>
                              <a:gd name="T72" fmla="+- 0 8720 6168"/>
                              <a:gd name="T73" fmla="*/ T72 w 2592"/>
                              <a:gd name="T74" fmla="+- 0 1392 1352"/>
                              <a:gd name="T75" fmla="*/ 1392 h 822"/>
                              <a:gd name="T76" fmla="+- 0 8676 6168"/>
                              <a:gd name="T77" fmla="*/ T76 w 2592"/>
                              <a:gd name="T78" fmla="+- 0 1363 1352"/>
                              <a:gd name="T79" fmla="*/ 1363 h 822"/>
                              <a:gd name="T80" fmla="+- 0 8623 6168"/>
                              <a:gd name="T81" fmla="*/ T80 w 2592"/>
                              <a:gd name="T82" fmla="+- 0 1352 1352"/>
                              <a:gd name="T83" fmla="*/ 1352 h 8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2">
                                <a:moveTo>
                                  <a:pt x="2455" y="0"/>
                                </a:moveTo>
                                <a:lnTo>
                                  <a:pt x="137" y="0"/>
                                </a:ln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close/>
                              </a:path>
                            </a:pathLst>
                          </a:custGeom>
                          <a:solidFill>
                            <a:srgbClr val="BADF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17"/>
                        <wps:cNvSpPr>
                          <a:spLocks/>
                        </wps:cNvSpPr>
                        <wps:spPr bwMode="auto">
                          <a:xfrm>
                            <a:off x="6168" y="1352"/>
                            <a:ext cx="2592" cy="823"/>
                          </a:xfrm>
                          <a:custGeom>
                            <a:avLst/>
                            <a:gdLst>
                              <a:gd name="G0" fmla="+- 0 0 0"/>
                              <a:gd name="G1" fmla="+- 0 0 0"/>
                              <a:gd name="G2" fmla="+- 0 0 0"/>
                              <a:gd name="G3" fmla="+- 10800 0 0"/>
                              <a:gd name="G4" fmla="+- 0 0 0"/>
                              <a:gd name="T0" fmla="*/ 360 256 1"/>
                              <a:gd name="T1" fmla="*/ 0 256 1"/>
                              <a:gd name="G5" fmla="+- G2 T0 T1"/>
                              <a:gd name="G6" fmla="?: G2 G2 G5"/>
                              <a:gd name="G7" fmla="+- 0 0 G6"/>
                              <a:gd name="G8" fmla="+- 0 0 0"/>
                              <a:gd name="G9" fmla="+- 0 0 0"/>
                              <a:gd name="G10" fmla="+- 0 0 2700"/>
                              <a:gd name="G11" fmla="cos G10 0"/>
                              <a:gd name="G12" fmla="sin G10 0"/>
                              <a:gd name="G13" fmla="cos 13500 0"/>
                              <a:gd name="G14" fmla="sin 13500 0"/>
                              <a:gd name="G15" fmla="+- G11 10800 0"/>
                              <a:gd name="G16" fmla="+- G12 10800 0"/>
                              <a:gd name="G17" fmla="+- G13 10800 0"/>
                              <a:gd name="G18" fmla="+- G14 10800 0"/>
                              <a:gd name="G19" fmla="*/ 0 1 2"/>
                              <a:gd name="G20" fmla="+- G19 5400 0"/>
                              <a:gd name="G21" fmla="cos G20 0"/>
                              <a:gd name="G22" fmla="sin G20 0"/>
                              <a:gd name="G23" fmla="+- G21 10800 0"/>
                              <a:gd name="G24" fmla="+- G12 G23 G22"/>
                              <a:gd name="G25" fmla="+- G22 G23 G11"/>
                              <a:gd name="G26" fmla="cos 10800 0"/>
                              <a:gd name="G27" fmla="sin 10800 0"/>
                              <a:gd name="G28" fmla="cos 0 0"/>
                              <a:gd name="G29" fmla="sin 0 0"/>
                              <a:gd name="G30" fmla="+- G26 10800 0"/>
                              <a:gd name="G31" fmla="+- G27 10800 0"/>
                              <a:gd name="G32" fmla="+- G28 10800 0"/>
                              <a:gd name="G33" fmla="+- G29 10800 0"/>
                              <a:gd name="G34" fmla="+- G19 5400 0"/>
                              <a:gd name="G35" fmla="cos G34 0"/>
                              <a:gd name="G36" fmla="sin G34 0"/>
                              <a:gd name="G37" fmla="+/ 0 0 2"/>
                              <a:gd name="T2" fmla="*/ 180 256 1"/>
                              <a:gd name="T3" fmla="*/ 0 256 1"/>
                              <a:gd name="G38" fmla="+- G37 T2 T3"/>
                              <a:gd name="G39" fmla="?: G2 G37 G38"/>
                              <a:gd name="G40" fmla="cos 10800 G39"/>
                              <a:gd name="G41" fmla="sin 10800 G39"/>
                              <a:gd name="G42" fmla="cos 0 G39"/>
                              <a:gd name="G43" fmla="sin 0 G39"/>
                              <a:gd name="G44" fmla="+- G40 10800 0"/>
                              <a:gd name="G45" fmla="+- G41 10800 0"/>
                              <a:gd name="G46" fmla="+- G42 10800 0"/>
                              <a:gd name="G47" fmla="+- G43 10800 0"/>
                              <a:gd name="G48" fmla="+- G35 10800 0"/>
                              <a:gd name="G49" fmla="+- G36 10800 0"/>
                              <a:gd name="T4" fmla="+- 0 6305 6168"/>
                              <a:gd name="T5" fmla="*/ T4 w 2592"/>
                              <a:gd name="T6" fmla="+- 0 1352 1352"/>
                              <a:gd name="T7" fmla="*/ 1352 h 823"/>
                              <a:gd name="T8" fmla="+- 0 6252 6168"/>
                              <a:gd name="T9" fmla="*/ T8 w 2592"/>
                              <a:gd name="T10" fmla="+- 0 1363 1352"/>
                              <a:gd name="T11" fmla="*/ 1363 h 823"/>
                              <a:gd name="T12" fmla="+- 0 6208 6168"/>
                              <a:gd name="T13" fmla="*/ T12 w 2592"/>
                              <a:gd name="T14" fmla="+- 0 1392 1352"/>
                              <a:gd name="T15" fmla="*/ 1392 h 823"/>
                              <a:gd name="T16" fmla="+- 0 6179 6168"/>
                              <a:gd name="T17" fmla="*/ T16 w 2592"/>
                              <a:gd name="T18" fmla="+- 0 1436 1352"/>
                              <a:gd name="T19" fmla="*/ 1436 h 823"/>
                              <a:gd name="T20" fmla="+- 0 6168 6168"/>
                              <a:gd name="T21" fmla="*/ T20 w 2592"/>
                              <a:gd name="T22" fmla="+- 0 1489 1352"/>
                              <a:gd name="T23" fmla="*/ 1489 h 823"/>
                              <a:gd name="T24" fmla="+- 0 6168 6168"/>
                              <a:gd name="T25" fmla="*/ T24 w 2592"/>
                              <a:gd name="T26" fmla="+- 0 2037 1352"/>
                              <a:gd name="T27" fmla="*/ 2037 h 823"/>
                              <a:gd name="T28" fmla="+- 0 6179 6168"/>
                              <a:gd name="T29" fmla="*/ T28 w 2592"/>
                              <a:gd name="T30" fmla="+- 0 2090 1352"/>
                              <a:gd name="T31" fmla="*/ 2090 h 823"/>
                              <a:gd name="T32" fmla="+- 0 6208 6168"/>
                              <a:gd name="T33" fmla="*/ T32 w 2592"/>
                              <a:gd name="T34" fmla="+- 0 2134 1352"/>
                              <a:gd name="T35" fmla="*/ 2134 h 823"/>
                              <a:gd name="T36" fmla="+- 0 6252 6168"/>
                              <a:gd name="T37" fmla="*/ T36 w 2592"/>
                              <a:gd name="T38" fmla="+- 0 2163 1352"/>
                              <a:gd name="T39" fmla="*/ 2163 h 823"/>
                              <a:gd name="T40" fmla="+- 0 6305 6168"/>
                              <a:gd name="T41" fmla="*/ T40 w 2592"/>
                              <a:gd name="T42" fmla="+- 0 2174 1352"/>
                              <a:gd name="T43" fmla="*/ 2174 h 823"/>
                              <a:gd name="T44" fmla="+- 0 8623 6168"/>
                              <a:gd name="T45" fmla="*/ T44 w 2592"/>
                              <a:gd name="T46" fmla="+- 0 2174 1352"/>
                              <a:gd name="T47" fmla="*/ 2174 h 823"/>
                              <a:gd name="T48" fmla="+- 0 8676 6168"/>
                              <a:gd name="T49" fmla="*/ T48 w 2592"/>
                              <a:gd name="T50" fmla="+- 0 2163 1352"/>
                              <a:gd name="T51" fmla="*/ 2163 h 823"/>
                              <a:gd name="T52" fmla="+- 0 8720 6168"/>
                              <a:gd name="T53" fmla="*/ T52 w 2592"/>
                              <a:gd name="T54" fmla="+- 0 2134 1352"/>
                              <a:gd name="T55" fmla="*/ 2134 h 823"/>
                              <a:gd name="T56" fmla="+- 0 8749 6168"/>
                              <a:gd name="T57" fmla="*/ T56 w 2592"/>
                              <a:gd name="T58" fmla="+- 0 2090 1352"/>
                              <a:gd name="T59" fmla="*/ 2090 h 823"/>
                              <a:gd name="T60" fmla="+- 0 8760 6168"/>
                              <a:gd name="T61" fmla="*/ T60 w 2592"/>
                              <a:gd name="T62" fmla="+- 0 2037 1352"/>
                              <a:gd name="T63" fmla="*/ 2037 h 823"/>
                              <a:gd name="T64" fmla="+- 0 8760 6168"/>
                              <a:gd name="T65" fmla="*/ T64 w 2592"/>
                              <a:gd name="T66" fmla="+- 0 1489 1352"/>
                              <a:gd name="T67" fmla="*/ 1489 h 823"/>
                              <a:gd name="T68" fmla="+- 0 8749 6168"/>
                              <a:gd name="T69" fmla="*/ T68 w 2592"/>
                              <a:gd name="T70" fmla="+- 0 1436 1352"/>
                              <a:gd name="T71" fmla="*/ 1436 h 823"/>
                              <a:gd name="T72" fmla="+- 0 8720 6168"/>
                              <a:gd name="T73" fmla="*/ T72 w 2592"/>
                              <a:gd name="T74" fmla="+- 0 1392 1352"/>
                              <a:gd name="T75" fmla="*/ 1392 h 823"/>
                              <a:gd name="T76" fmla="+- 0 8676 6168"/>
                              <a:gd name="T77" fmla="*/ T76 w 2592"/>
                              <a:gd name="T78" fmla="+- 0 1363 1352"/>
                              <a:gd name="T79" fmla="*/ 1363 h 823"/>
                              <a:gd name="T80" fmla="+- 0 8623 6168"/>
                              <a:gd name="T81" fmla="*/ T80 w 2592"/>
                              <a:gd name="T82" fmla="+- 0 1352 1352"/>
                              <a:gd name="T83" fmla="*/ 1352 h 823"/>
                              <a:gd name="T84" fmla="+- 0 6305 6168"/>
                              <a:gd name="T85" fmla="*/ T84 w 2592"/>
                              <a:gd name="T86" fmla="+- 0 1352 1352"/>
                              <a:gd name="T87" fmla="*/ 1352 h 823"/>
                              <a:gd name="T88" fmla="+- 0 7464 6168"/>
                              <a:gd name="T89" fmla="*/ T88 w 2592"/>
                              <a:gd name="T90" fmla="+- 0 2174 1352"/>
                              <a:gd name="T91" fmla="*/ 2174 h 823"/>
                              <a:gd name="T92" fmla="+- 0 7465 6168"/>
                              <a:gd name="T93" fmla="*/ T92 w 2592"/>
                              <a:gd name="T94" fmla="+- 0 2175 1352"/>
                              <a:gd name="T95" fmla="*/ 2175 h 823"/>
                              <a:gd name="T96" fmla="+- 0 3163 6168"/>
                              <a:gd name="T97" fmla="*/ T96 w 2592"/>
                              <a:gd name="T98" fmla="+- 0 3163 1352"/>
                              <a:gd name="T99" fmla="*/ 3163 h 823"/>
                              <a:gd name="T100" fmla="+- 0 18437 6168"/>
                              <a:gd name="T101" fmla="*/ T100 w 2592"/>
                              <a:gd name="T102" fmla="+- 0 18437 1352"/>
                              <a:gd name="T103" fmla="*/ 18437 h 823"/>
                            </a:gdLst>
                            <a:ahLst/>
                            <a:cxnLst>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T97" t="T99" r="T101" b="T103"/>
                            <a:pathLst>
                              <a:path w="2592" h="823">
                                <a:moveTo>
                                  <a:pt x="137" y="0"/>
                                </a:moveTo>
                                <a:lnTo>
                                  <a:pt x="84" y="11"/>
                                </a:lnTo>
                                <a:lnTo>
                                  <a:pt x="40" y="40"/>
                                </a:lnTo>
                                <a:lnTo>
                                  <a:pt x="11" y="84"/>
                                </a:lnTo>
                                <a:lnTo>
                                  <a:pt x="0" y="137"/>
                                </a:lnTo>
                                <a:lnTo>
                                  <a:pt x="0" y="685"/>
                                </a:lnTo>
                                <a:lnTo>
                                  <a:pt x="11" y="738"/>
                                </a:lnTo>
                                <a:lnTo>
                                  <a:pt x="40" y="782"/>
                                </a:lnTo>
                                <a:lnTo>
                                  <a:pt x="84" y="811"/>
                                </a:lnTo>
                                <a:lnTo>
                                  <a:pt x="137" y="822"/>
                                </a:lnTo>
                                <a:lnTo>
                                  <a:pt x="2455" y="822"/>
                                </a:lnTo>
                                <a:lnTo>
                                  <a:pt x="2508" y="811"/>
                                </a:lnTo>
                                <a:lnTo>
                                  <a:pt x="2552" y="782"/>
                                </a:lnTo>
                                <a:lnTo>
                                  <a:pt x="2581" y="738"/>
                                </a:lnTo>
                                <a:lnTo>
                                  <a:pt x="2592" y="685"/>
                                </a:lnTo>
                                <a:lnTo>
                                  <a:pt x="2592" y="137"/>
                                </a:lnTo>
                                <a:lnTo>
                                  <a:pt x="2581" y="84"/>
                                </a:lnTo>
                                <a:lnTo>
                                  <a:pt x="2552" y="40"/>
                                </a:lnTo>
                                <a:lnTo>
                                  <a:pt x="2508" y="11"/>
                                </a:lnTo>
                                <a:lnTo>
                                  <a:pt x="2455" y="0"/>
                                </a:lnTo>
                                <a:lnTo>
                                  <a:pt x="137" y="0"/>
                                </a:lnTo>
                                <a:close/>
                                <a:moveTo>
                                  <a:pt x="1296" y="822"/>
                                </a:moveTo>
                                <a:lnTo>
                                  <a:pt x="1297" y="8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8"/>
                        <wps:cNvSpPr>
                          <a:spLocks/>
                        </wps:cNvSpPr>
                        <wps:spPr bwMode="auto">
                          <a:xfrm>
                            <a:off x="1551" y="2368"/>
                            <a:ext cx="2592" cy="821"/>
                          </a:xfrm>
                          <a:custGeom>
                            <a:avLst/>
                            <a:gdLst>
                              <a:gd name="T0" fmla="+- 0 4006 1551"/>
                              <a:gd name="T1" fmla="*/ T0 w 2592"/>
                              <a:gd name="T2" fmla="+- 0 2368 2368"/>
                              <a:gd name="T3" fmla="*/ 2368 h 821"/>
                              <a:gd name="T4" fmla="+- 0 1688 1551"/>
                              <a:gd name="T5" fmla="*/ T4 w 2592"/>
                              <a:gd name="T6" fmla="+- 0 2368 2368"/>
                              <a:gd name="T7" fmla="*/ 2368 h 821"/>
                              <a:gd name="T8" fmla="+- 0 1635 1551"/>
                              <a:gd name="T9" fmla="*/ T8 w 2592"/>
                              <a:gd name="T10" fmla="+- 0 2379 2368"/>
                              <a:gd name="T11" fmla="*/ 2379 h 821"/>
                              <a:gd name="T12" fmla="+- 0 1591 1551"/>
                              <a:gd name="T13" fmla="*/ T12 w 2592"/>
                              <a:gd name="T14" fmla="+- 0 2408 2368"/>
                              <a:gd name="T15" fmla="*/ 2408 h 821"/>
                              <a:gd name="T16" fmla="+- 0 1562 1551"/>
                              <a:gd name="T17" fmla="*/ T16 w 2592"/>
                              <a:gd name="T18" fmla="+- 0 2452 2368"/>
                              <a:gd name="T19" fmla="*/ 2452 h 821"/>
                              <a:gd name="T20" fmla="+- 0 1551 1551"/>
                              <a:gd name="T21" fmla="*/ T20 w 2592"/>
                              <a:gd name="T22" fmla="+- 0 2505 2368"/>
                              <a:gd name="T23" fmla="*/ 2505 h 821"/>
                              <a:gd name="T24" fmla="+- 0 1551 1551"/>
                              <a:gd name="T25" fmla="*/ T24 w 2592"/>
                              <a:gd name="T26" fmla="+- 0 3052 2368"/>
                              <a:gd name="T27" fmla="*/ 3052 h 821"/>
                              <a:gd name="T28" fmla="+- 0 1562 1551"/>
                              <a:gd name="T29" fmla="*/ T28 w 2592"/>
                              <a:gd name="T30" fmla="+- 0 3105 2368"/>
                              <a:gd name="T31" fmla="*/ 3105 h 821"/>
                              <a:gd name="T32" fmla="+- 0 1591 1551"/>
                              <a:gd name="T33" fmla="*/ T32 w 2592"/>
                              <a:gd name="T34" fmla="+- 0 3149 2368"/>
                              <a:gd name="T35" fmla="*/ 3149 h 821"/>
                              <a:gd name="T36" fmla="+- 0 1635 1551"/>
                              <a:gd name="T37" fmla="*/ T36 w 2592"/>
                              <a:gd name="T38" fmla="+- 0 3178 2368"/>
                              <a:gd name="T39" fmla="*/ 3178 h 821"/>
                              <a:gd name="T40" fmla="+- 0 1688 1551"/>
                              <a:gd name="T41" fmla="*/ T40 w 2592"/>
                              <a:gd name="T42" fmla="+- 0 3189 2368"/>
                              <a:gd name="T43" fmla="*/ 3189 h 821"/>
                              <a:gd name="T44" fmla="+- 0 4006 1551"/>
                              <a:gd name="T45" fmla="*/ T44 w 2592"/>
                              <a:gd name="T46" fmla="+- 0 3189 2368"/>
                              <a:gd name="T47" fmla="*/ 3189 h 821"/>
                              <a:gd name="T48" fmla="+- 0 4059 1551"/>
                              <a:gd name="T49" fmla="*/ T48 w 2592"/>
                              <a:gd name="T50" fmla="+- 0 3178 2368"/>
                              <a:gd name="T51" fmla="*/ 3178 h 821"/>
                              <a:gd name="T52" fmla="+- 0 4103 1551"/>
                              <a:gd name="T53" fmla="*/ T52 w 2592"/>
                              <a:gd name="T54" fmla="+- 0 3149 2368"/>
                              <a:gd name="T55" fmla="*/ 3149 h 821"/>
                              <a:gd name="T56" fmla="+- 0 4132 1551"/>
                              <a:gd name="T57" fmla="*/ T56 w 2592"/>
                              <a:gd name="T58" fmla="+- 0 3105 2368"/>
                              <a:gd name="T59" fmla="*/ 3105 h 821"/>
                              <a:gd name="T60" fmla="+- 0 4143 1551"/>
                              <a:gd name="T61" fmla="*/ T60 w 2592"/>
                              <a:gd name="T62" fmla="+- 0 3052 2368"/>
                              <a:gd name="T63" fmla="*/ 3052 h 821"/>
                              <a:gd name="T64" fmla="+- 0 4143 1551"/>
                              <a:gd name="T65" fmla="*/ T64 w 2592"/>
                              <a:gd name="T66" fmla="+- 0 2505 2368"/>
                              <a:gd name="T67" fmla="*/ 2505 h 821"/>
                              <a:gd name="T68" fmla="+- 0 4132 1551"/>
                              <a:gd name="T69" fmla="*/ T68 w 2592"/>
                              <a:gd name="T70" fmla="+- 0 2452 2368"/>
                              <a:gd name="T71" fmla="*/ 2452 h 821"/>
                              <a:gd name="T72" fmla="+- 0 4103 1551"/>
                              <a:gd name="T73" fmla="*/ T72 w 2592"/>
                              <a:gd name="T74" fmla="+- 0 2408 2368"/>
                              <a:gd name="T75" fmla="*/ 2408 h 821"/>
                              <a:gd name="T76" fmla="+- 0 4059 1551"/>
                              <a:gd name="T77" fmla="*/ T76 w 2592"/>
                              <a:gd name="T78" fmla="+- 0 2379 2368"/>
                              <a:gd name="T79" fmla="*/ 2379 h 821"/>
                              <a:gd name="T80" fmla="+- 0 4006 1551"/>
                              <a:gd name="T81" fmla="*/ T80 w 2592"/>
                              <a:gd name="T82" fmla="+- 0 2368 2368"/>
                              <a:gd name="T83" fmla="*/ 2368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1">
                                <a:moveTo>
                                  <a:pt x="2455" y="0"/>
                                </a:moveTo>
                                <a:lnTo>
                                  <a:pt x="137" y="0"/>
                                </a:lnTo>
                                <a:lnTo>
                                  <a:pt x="84" y="11"/>
                                </a:lnTo>
                                <a:lnTo>
                                  <a:pt x="40" y="40"/>
                                </a:lnTo>
                                <a:lnTo>
                                  <a:pt x="11" y="84"/>
                                </a:lnTo>
                                <a:lnTo>
                                  <a:pt x="0" y="137"/>
                                </a:lnTo>
                                <a:lnTo>
                                  <a:pt x="0" y="684"/>
                                </a:lnTo>
                                <a:lnTo>
                                  <a:pt x="11" y="737"/>
                                </a:lnTo>
                                <a:lnTo>
                                  <a:pt x="40" y="781"/>
                                </a:lnTo>
                                <a:lnTo>
                                  <a:pt x="84" y="810"/>
                                </a:lnTo>
                                <a:lnTo>
                                  <a:pt x="137" y="821"/>
                                </a:lnTo>
                                <a:lnTo>
                                  <a:pt x="2455" y="821"/>
                                </a:lnTo>
                                <a:lnTo>
                                  <a:pt x="2508" y="810"/>
                                </a:lnTo>
                                <a:lnTo>
                                  <a:pt x="2552" y="781"/>
                                </a:lnTo>
                                <a:lnTo>
                                  <a:pt x="2581" y="737"/>
                                </a:lnTo>
                                <a:lnTo>
                                  <a:pt x="2592" y="684"/>
                                </a:lnTo>
                                <a:lnTo>
                                  <a:pt x="2592" y="137"/>
                                </a:lnTo>
                                <a:lnTo>
                                  <a:pt x="2581" y="84"/>
                                </a:lnTo>
                                <a:lnTo>
                                  <a:pt x="2552" y="40"/>
                                </a:lnTo>
                                <a:lnTo>
                                  <a:pt x="2508" y="11"/>
                                </a:lnTo>
                                <a:lnTo>
                                  <a:pt x="2455" y="0"/>
                                </a:lnTo>
                                <a:close/>
                              </a:path>
                            </a:pathLst>
                          </a:custGeom>
                          <a:solidFill>
                            <a:srgbClr val="80808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1671" y="2488"/>
                            <a:ext cx="2592" cy="821"/>
                          </a:xfrm>
                          <a:custGeom>
                            <a:avLst/>
                            <a:gdLst>
                              <a:gd name="T0" fmla="+- 0 4126 1671"/>
                              <a:gd name="T1" fmla="*/ T0 w 2592"/>
                              <a:gd name="T2" fmla="+- 0 2488 2488"/>
                              <a:gd name="T3" fmla="*/ 2488 h 821"/>
                              <a:gd name="T4" fmla="+- 0 1808 1671"/>
                              <a:gd name="T5" fmla="*/ T4 w 2592"/>
                              <a:gd name="T6" fmla="+- 0 2488 2488"/>
                              <a:gd name="T7" fmla="*/ 2488 h 821"/>
                              <a:gd name="T8" fmla="+- 0 1755 1671"/>
                              <a:gd name="T9" fmla="*/ T8 w 2592"/>
                              <a:gd name="T10" fmla="+- 0 2499 2488"/>
                              <a:gd name="T11" fmla="*/ 2499 h 821"/>
                              <a:gd name="T12" fmla="+- 0 1711 1671"/>
                              <a:gd name="T13" fmla="*/ T12 w 2592"/>
                              <a:gd name="T14" fmla="+- 0 2528 2488"/>
                              <a:gd name="T15" fmla="*/ 2528 h 821"/>
                              <a:gd name="T16" fmla="+- 0 1682 1671"/>
                              <a:gd name="T17" fmla="*/ T16 w 2592"/>
                              <a:gd name="T18" fmla="+- 0 2572 2488"/>
                              <a:gd name="T19" fmla="*/ 2572 h 821"/>
                              <a:gd name="T20" fmla="+- 0 1671 1671"/>
                              <a:gd name="T21" fmla="*/ T20 w 2592"/>
                              <a:gd name="T22" fmla="+- 0 2625 2488"/>
                              <a:gd name="T23" fmla="*/ 2625 h 821"/>
                              <a:gd name="T24" fmla="+- 0 1671 1671"/>
                              <a:gd name="T25" fmla="*/ T24 w 2592"/>
                              <a:gd name="T26" fmla="+- 0 3172 2488"/>
                              <a:gd name="T27" fmla="*/ 3172 h 821"/>
                              <a:gd name="T28" fmla="+- 0 1682 1671"/>
                              <a:gd name="T29" fmla="*/ T28 w 2592"/>
                              <a:gd name="T30" fmla="+- 0 3225 2488"/>
                              <a:gd name="T31" fmla="*/ 3225 h 821"/>
                              <a:gd name="T32" fmla="+- 0 1711 1671"/>
                              <a:gd name="T33" fmla="*/ T32 w 2592"/>
                              <a:gd name="T34" fmla="+- 0 3269 2488"/>
                              <a:gd name="T35" fmla="*/ 3269 h 821"/>
                              <a:gd name="T36" fmla="+- 0 1755 1671"/>
                              <a:gd name="T37" fmla="*/ T36 w 2592"/>
                              <a:gd name="T38" fmla="+- 0 3298 2488"/>
                              <a:gd name="T39" fmla="*/ 3298 h 821"/>
                              <a:gd name="T40" fmla="+- 0 1808 1671"/>
                              <a:gd name="T41" fmla="*/ T40 w 2592"/>
                              <a:gd name="T42" fmla="+- 0 3309 2488"/>
                              <a:gd name="T43" fmla="*/ 3309 h 821"/>
                              <a:gd name="T44" fmla="+- 0 4126 1671"/>
                              <a:gd name="T45" fmla="*/ T44 w 2592"/>
                              <a:gd name="T46" fmla="+- 0 3309 2488"/>
                              <a:gd name="T47" fmla="*/ 3309 h 821"/>
                              <a:gd name="T48" fmla="+- 0 4179 1671"/>
                              <a:gd name="T49" fmla="*/ T48 w 2592"/>
                              <a:gd name="T50" fmla="+- 0 3298 2488"/>
                              <a:gd name="T51" fmla="*/ 3298 h 821"/>
                              <a:gd name="T52" fmla="+- 0 4223 1671"/>
                              <a:gd name="T53" fmla="*/ T52 w 2592"/>
                              <a:gd name="T54" fmla="+- 0 3269 2488"/>
                              <a:gd name="T55" fmla="*/ 3269 h 821"/>
                              <a:gd name="T56" fmla="+- 0 4252 1671"/>
                              <a:gd name="T57" fmla="*/ T56 w 2592"/>
                              <a:gd name="T58" fmla="+- 0 3225 2488"/>
                              <a:gd name="T59" fmla="*/ 3225 h 821"/>
                              <a:gd name="T60" fmla="+- 0 4263 1671"/>
                              <a:gd name="T61" fmla="*/ T60 w 2592"/>
                              <a:gd name="T62" fmla="+- 0 3172 2488"/>
                              <a:gd name="T63" fmla="*/ 3172 h 821"/>
                              <a:gd name="T64" fmla="+- 0 4263 1671"/>
                              <a:gd name="T65" fmla="*/ T64 w 2592"/>
                              <a:gd name="T66" fmla="+- 0 2625 2488"/>
                              <a:gd name="T67" fmla="*/ 2625 h 821"/>
                              <a:gd name="T68" fmla="+- 0 4252 1671"/>
                              <a:gd name="T69" fmla="*/ T68 w 2592"/>
                              <a:gd name="T70" fmla="+- 0 2572 2488"/>
                              <a:gd name="T71" fmla="*/ 2572 h 821"/>
                              <a:gd name="T72" fmla="+- 0 4223 1671"/>
                              <a:gd name="T73" fmla="*/ T72 w 2592"/>
                              <a:gd name="T74" fmla="+- 0 2528 2488"/>
                              <a:gd name="T75" fmla="*/ 2528 h 821"/>
                              <a:gd name="T76" fmla="+- 0 4179 1671"/>
                              <a:gd name="T77" fmla="*/ T76 w 2592"/>
                              <a:gd name="T78" fmla="+- 0 2499 2488"/>
                              <a:gd name="T79" fmla="*/ 2499 h 821"/>
                              <a:gd name="T80" fmla="+- 0 4126 1671"/>
                              <a:gd name="T81" fmla="*/ T80 w 2592"/>
                              <a:gd name="T82" fmla="+- 0 2488 2488"/>
                              <a:gd name="T83" fmla="*/ 2488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1">
                                <a:moveTo>
                                  <a:pt x="2455" y="0"/>
                                </a:moveTo>
                                <a:lnTo>
                                  <a:pt x="137" y="0"/>
                                </a:lnTo>
                                <a:lnTo>
                                  <a:pt x="84" y="11"/>
                                </a:lnTo>
                                <a:lnTo>
                                  <a:pt x="40" y="40"/>
                                </a:lnTo>
                                <a:lnTo>
                                  <a:pt x="11" y="84"/>
                                </a:lnTo>
                                <a:lnTo>
                                  <a:pt x="0" y="137"/>
                                </a:lnTo>
                                <a:lnTo>
                                  <a:pt x="0" y="684"/>
                                </a:lnTo>
                                <a:lnTo>
                                  <a:pt x="11" y="737"/>
                                </a:lnTo>
                                <a:lnTo>
                                  <a:pt x="40" y="781"/>
                                </a:lnTo>
                                <a:lnTo>
                                  <a:pt x="84" y="810"/>
                                </a:lnTo>
                                <a:lnTo>
                                  <a:pt x="137" y="821"/>
                                </a:lnTo>
                                <a:lnTo>
                                  <a:pt x="2455" y="821"/>
                                </a:lnTo>
                                <a:lnTo>
                                  <a:pt x="2508" y="810"/>
                                </a:lnTo>
                                <a:lnTo>
                                  <a:pt x="2552" y="781"/>
                                </a:lnTo>
                                <a:lnTo>
                                  <a:pt x="2581" y="737"/>
                                </a:lnTo>
                                <a:lnTo>
                                  <a:pt x="2592" y="684"/>
                                </a:lnTo>
                                <a:lnTo>
                                  <a:pt x="2592" y="137"/>
                                </a:lnTo>
                                <a:lnTo>
                                  <a:pt x="2581" y="84"/>
                                </a:lnTo>
                                <a:lnTo>
                                  <a:pt x="2552" y="40"/>
                                </a:lnTo>
                                <a:lnTo>
                                  <a:pt x="2508" y="11"/>
                                </a:lnTo>
                                <a:lnTo>
                                  <a:pt x="2455" y="0"/>
                                </a:lnTo>
                                <a:close/>
                              </a:path>
                            </a:pathLst>
                          </a:custGeom>
                          <a:solidFill>
                            <a:srgbClr val="BADF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1671" y="2488"/>
                            <a:ext cx="2592" cy="821"/>
                          </a:xfrm>
                          <a:custGeom>
                            <a:avLst/>
                            <a:gdLst>
                              <a:gd name="T0" fmla="+- 0 1808 1671"/>
                              <a:gd name="T1" fmla="*/ T0 w 2592"/>
                              <a:gd name="T2" fmla="+- 0 2488 2488"/>
                              <a:gd name="T3" fmla="*/ 2488 h 821"/>
                              <a:gd name="T4" fmla="+- 0 1755 1671"/>
                              <a:gd name="T5" fmla="*/ T4 w 2592"/>
                              <a:gd name="T6" fmla="+- 0 2499 2488"/>
                              <a:gd name="T7" fmla="*/ 2499 h 821"/>
                              <a:gd name="T8" fmla="+- 0 1711 1671"/>
                              <a:gd name="T9" fmla="*/ T8 w 2592"/>
                              <a:gd name="T10" fmla="+- 0 2528 2488"/>
                              <a:gd name="T11" fmla="*/ 2528 h 821"/>
                              <a:gd name="T12" fmla="+- 0 1682 1671"/>
                              <a:gd name="T13" fmla="*/ T12 w 2592"/>
                              <a:gd name="T14" fmla="+- 0 2572 2488"/>
                              <a:gd name="T15" fmla="*/ 2572 h 821"/>
                              <a:gd name="T16" fmla="+- 0 1671 1671"/>
                              <a:gd name="T17" fmla="*/ T16 w 2592"/>
                              <a:gd name="T18" fmla="+- 0 2625 2488"/>
                              <a:gd name="T19" fmla="*/ 2625 h 821"/>
                              <a:gd name="T20" fmla="+- 0 1671 1671"/>
                              <a:gd name="T21" fmla="*/ T20 w 2592"/>
                              <a:gd name="T22" fmla="+- 0 3172 2488"/>
                              <a:gd name="T23" fmla="*/ 3172 h 821"/>
                              <a:gd name="T24" fmla="+- 0 1682 1671"/>
                              <a:gd name="T25" fmla="*/ T24 w 2592"/>
                              <a:gd name="T26" fmla="+- 0 3225 2488"/>
                              <a:gd name="T27" fmla="*/ 3225 h 821"/>
                              <a:gd name="T28" fmla="+- 0 1711 1671"/>
                              <a:gd name="T29" fmla="*/ T28 w 2592"/>
                              <a:gd name="T30" fmla="+- 0 3269 2488"/>
                              <a:gd name="T31" fmla="*/ 3269 h 821"/>
                              <a:gd name="T32" fmla="+- 0 1755 1671"/>
                              <a:gd name="T33" fmla="*/ T32 w 2592"/>
                              <a:gd name="T34" fmla="+- 0 3298 2488"/>
                              <a:gd name="T35" fmla="*/ 3298 h 821"/>
                              <a:gd name="T36" fmla="+- 0 1808 1671"/>
                              <a:gd name="T37" fmla="*/ T36 w 2592"/>
                              <a:gd name="T38" fmla="+- 0 3309 2488"/>
                              <a:gd name="T39" fmla="*/ 3309 h 821"/>
                              <a:gd name="T40" fmla="+- 0 4126 1671"/>
                              <a:gd name="T41" fmla="*/ T40 w 2592"/>
                              <a:gd name="T42" fmla="+- 0 3309 2488"/>
                              <a:gd name="T43" fmla="*/ 3309 h 821"/>
                              <a:gd name="T44" fmla="+- 0 4179 1671"/>
                              <a:gd name="T45" fmla="*/ T44 w 2592"/>
                              <a:gd name="T46" fmla="+- 0 3298 2488"/>
                              <a:gd name="T47" fmla="*/ 3298 h 821"/>
                              <a:gd name="T48" fmla="+- 0 4223 1671"/>
                              <a:gd name="T49" fmla="*/ T48 w 2592"/>
                              <a:gd name="T50" fmla="+- 0 3269 2488"/>
                              <a:gd name="T51" fmla="*/ 3269 h 821"/>
                              <a:gd name="T52" fmla="+- 0 4252 1671"/>
                              <a:gd name="T53" fmla="*/ T52 w 2592"/>
                              <a:gd name="T54" fmla="+- 0 3225 2488"/>
                              <a:gd name="T55" fmla="*/ 3225 h 821"/>
                              <a:gd name="T56" fmla="+- 0 4263 1671"/>
                              <a:gd name="T57" fmla="*/ T56 w 2592"/>
                              <a:gd name="T58" fmla="+- 0 3172 2488"/>
                              <a:gd name="T59" fmla="*/ 3172 h 821"/>
                              <a:gd name="T60" fmla="+- 0 4263 1671"/>
                              <a:gd name="T61" fmla="*/ T60 w 2592"/>
                              <a:gd name="T62" fmla="+- 0 2625 2488"/>
                              <a:gd name="T63" fmla="*/ 2625 h 821"/>
                              <a:gd name="T64" fmla="+- 0 4252 1671"/>
                              <a:gd name="T65" fmla="*/ T64 w 2592"/>
                              <a:gd name="T66" fmla="+- 0 2572 2488"/>
                              <a:gd name="T67" fmla="*/ 2572 h 821"/>
                              <a:gd name="T68" fmla="+- 0 4223 1671"/>
                              <a:gd name="T69" fmla="*/ T68 w 2592"/>
                              <a:gd name="T70" fmla="+- 0 2528 2488"/>
                              <a:gd name="T71" fmla="*/ 2528 h 821"/>
                              <a:gd name="T72" fmla="+- 0 4179 1671"/>
                              <a:gd name="T73" fmla="*/ T72 w 2592"/>
                              <a:gd name="T74" fmla="+- 0 2499 2488"/>
                              <a:gd name="T75" fmla="*/ 2499 h 821"/>
                              <a:gd name="T76" fmla="+- 0 4126 1671"/>
                              <a:gd name="T77" fmla="*/ T76 w 2592"/>
                              <a:gd name="T78" fmla="+- 0 2488 2488"/>
                              <a:gd name="T79" fmla="*/ 2488 h 821"/>
                              <a:gd name="T80" fmla="+- 0 1808 1671"/>
                              <a:gd name="T81" fmla="*/ T80 w 2592"/>
                              <a:gd name="T82" fmla="+- 0 2488 2488"/>
                              <a:gd name="T83" fmla="*/ 2488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1">
                                <a:moveTo>
                                  <a:pt x="137" y="0"/>
                                </a:moveTo>
                                <a:lnTo>
                                  <a:pt x="84" y="11"/>
                                </a:lnTo>
                                <a:lnTo>
                                  <a:pt x="40" y="40"/>
                                </a:lnTo>
                                <a:lnTo>
                                  <a:pt x="11" y="84"/>
                                </a:lnTo>
                                <a:lnTo>
                                  <a:pt x="0" y="137"/>
                                </a:lnTo>
                                <a:lnTo>
                                  <a:pt x="0" y="684"/>
                                </a:lnTo>
                                <a:lnTo>
                                  <a:pt x="11" y="737"/>
                                </a:lnTo>
                                <a:lnTo>
                                  <a:pt x="40" y="781"/>
                                </a:lnTo>
                                <a:lnTo>
                                  <a:pt x="84" y="810"/>
                                </a:lnTo>
                                <a:lnTo>
                                  <a:pt x="137" y="821"/>
                                </a:lnTo>
                                <a:lnTo>
                                  <a:pt x="2455" y="821"/>
                                </a:lnTo>
                                <a:lnTo>
                                  <a:pt x="2508" y="810"/>
                                </a:lnTo>
                                <a:lnTo>
                                  <a:pt x="2552" y="781"/>
                                </a:lnTo>
                                <a:lnTo>
                                  <a:pt x="2581" y="737"/>
                                </a:lnTo>
                                <a:lnTo>
                                  <a:pt x="2592" y="684"/>
                                </a:lnTo>
                                <a:lnTo>
                                  <a:pt x="2592" y="137"/>
                                </a:lnTo>
                                <a:lnTo>
                                  <a:pt x="2581" y="84"/>
                                </a:lnTo>
                                <a:lnTo>
                                  <a:pt x="2552" y="40"/>
                                </a:lnTo>
                                <a:lnTo>
                                  <a:pt x="2508" y="11"/>
                                </a:lnTo>
                                <a:lnTo>
                                  <a:pt x="2455" y="0"/>
                                </a:lnTo>
                                <a:lnTo>
                                  <a:pt x="13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Line 21"/>
                        <wps:cNvCnPr>
                          <a:cxnSpLocks noChangeShapeType="1"/>
                        </wps:cNvCnPr>
                        <wps:spPr bwMode="auto">
                          <a:xfrm>
                            <a:off x="2870" y="1175"/>
                            <a:ext cx="1" cy="1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2" name="Freeform 22"/>
                        <wps:cNvSpPr>
                          <a:spLocks/>
                        </wps:cNvSpPr>
                        <wps:spPr bwMode="auto">
                          <a:xfrm>
                            <a:off x="4548" y="2400"/>
                            <a:ext cx="2592" cy="821"/>
                          </a:xfrm>
                          <a:custGeom>
                            <a:avLst/>
                            <a:gdLst>
                              <a:gd name="T0" fmla="+- 0 7003 4548"/>
                              <a:gd name="T1" fmla="*/ T0 w 2592"/>
                              <a:gd name="T2" fmla="+- 0 2400 2400"/>
                              <a:gd name="T3" fmla="*/ 2400 h 821"/>
                              <a:gd name="T4" fmla="+- 0 4685 4548"/>
                              <a:gd name="T5" fmla="*/ T4 w 2592"/>
                              <a:gd name="T6" fmla="+- 0 2400 2400"/>
                              <a:gd name="T7" fmla="*/ 2400 h 821"/>
                              <a:gd name="T8" fmla="+- 0 4632 4548"/>
                              <a:gd name="T9" fmla="*/ T8 w 2592"/>
                              <a:gd name="T10" fmla="+- 0 2411 2400"/>
                              <a:gd name="T11" fmla="*/ 2411 h 821"/>
                              <a:gd name="T12" fmla="+- 0 4588 4548"/>
                              <a:gd name="T13" fmla="*/ T12 w 2592"/>
                              <a:gd name="T14" fmla="+- 0 2440 2400"/>
                              <a:gd name="T15" fmla="*/ 2440 h 821"/>
                              <a:gd name="T16" fmla="+- 0 4559 4548"/>
                              <a:gd name="T17" fmla="*/ T16 w 2592"/>
                              <a:gd name="T18" fmla="+- 0 2484 2400"/>
                              <a:gd name="T19" fmla="*/ 2484 h 821"/>
                              <a:gd name="T20" fmla="+- 0 4548 4548"/>
                              <a:gd name="T21" fmla="*/ T20 w 2592"/>
                              <a:gd name="T22" fmla="+- 0 2537 2400"/>
                              <a:gd name="T23" fmla="*/ 2537 h 821"/>
                              <a:gd name="T24" fmla="+- 0 4548 4548"/>
                              <a:gd name="T25" fmla="*/ T24 w 2592"/>
                              <a:gd name="T26" fmla="+- 0 3084 2400"/>
                              <a:gd name="T27" fmla="*/ 3084 h 821"/>
                              <a:gd name="T28" fmla="+- 0 4559 4548"/>
                              <a:gd name="T29" fmla="*/ T28 w 2592"/>
                              <a:gd name="T30" fmla="+- 0 3137 2400"/>
                              <a:gd name="T31" fmla="*/ 3137 h 821"/>
                              <a:gd name="T32" fmla="+- 0 4588 4548"/>
                              <a:gd name="T33" fmla="*/ T32 w 2592"/>
                              <a:gd name="T34" fmla="+- 0 3181 2400"/>
                              <a:gd name="T35" fmla="*/ 3181 h 821"/>
                              <a:gd name="T36" fmla="+- 0 4632 4548"/>
                              <a:gd name="T37" fmla="*/ T36 w 2592"/>
                              <a:gd name="T38" fmla="+- 0 3210 2400"/>
                              <a:gd name="T39" fmla="*/ 3210 h 821"/>
                              <a:gd name="T40" fmla="+- 0 4685 4548"/>
                              <a:gd name="T41" fmla="*/ T40 w 2592"/>
                              <a:gd name="T42" fmla="+- 0 3221 2400"/>
                              <a:gd name="T43" fmla="*/ 3221 h 821"/>
                              <a:gd name="T44" fmla="+- 0 7003 4548"/>
                              <a:gd name="T45" fmla="*/ T44 w 2592"/>
                              <a:gd name="T46" fmla="+- 0 3221 2400"/>
                              <a:gd name="T47" fmla="*/ 3221 h 821"/>
                              <a:gd name="T48" fmla="+- 0 7056 4548"/>
                              <a:gd name="T49" fmla="*/ T48 w 2592"/>
                              <a:gd name="T50" fmla="+- 0 3210 2400"/>
                              <a:gd name="T51" fmla="*/ 3210 h 821"/>
                              <a:gd name="T52" fmla="+- 0 7100 4548"/>
                              <a:gd name="T53" fmla="*/ T52 w 2592"/>
                              <a:gd name="T54" fmla="+- 0 3181 2400"/>
                              <a:gd name="T55" fmla="*/ 3181 h 821"/>
                              <a:gd name="T56" fmla="+- 0 7129 4548"/>
                              <a:gd name="T57" fmla="*/ T56 w 2592"/>
                              <a:gd name="T58" fmla="+- 0 3137 2400"/>
                              <a:gd name="T59" fmla="*/ 3137 h 821"/>
                              <a:gd name="T60" fmla="+- 0 7140 4548"/>
                              <a:gd name="T61" fmla="*/ T60 w 2592"/>
                              <a:gd name="T62" fmla="+- 0 3084 2400"/>
                              <a:gd name="T63" fmla="*/ 3084 h 821"/>
                              <a:gd name="T64" fmla="+- 0 7140 4548"/>
                              <a:gd name="T65" fmla="*/ T64 w 2592"/>
                              <a:gd name="T66" fmla="+- 0 2537 2400"/>
                              <a:gd name="T67" fmla="*/ 2537 h 821"/>
                              <a:gd name="T68" fmla="+- 0 7129 4548"/>
                              <a:gd name="T69" fmla="*/ T68 w 2592"/>
                              <a:gd name="T70" fmla="+- 0 2484 2400"/>
                              <a:gd name="T71" fmla="*/ 2484 h 821"/>
                              <a:gd name="T72" fmla="+- 0 7100 4548"/>
                              <a:gd name="T73" fmla="*/ T72 w 2592"/>
                              <a:gd name="T74" fmla="+- 0 2440 2400"/>
                              <a:gd name="T75" fmla="*/ 2440 h 821"/>
                              <a:gd name="T76" fmla="+- 0 7056 4548"/>
                              <a:gd name="T77" fmla="*/ T76 w 2592"/>
                              <a:gd name="T78" fmla="+- 0 2411 2400"/>
                              <a:gd name="T79" fmla="*/ 2411 h 821"/>
                              <a:gd name="T80" fmla="+- 0 7003 4548"/>
                              <a:gd name="T81" fmla="*/ T80 w 2592"/>
                              <a:gd name="T82" fmla="+- 0 2400 2400"/>
                              <a:gd name="T83" fmla="*/ 2400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1">
                                <a:moveTo>
                                  <a:pt x="2455" y="0"/>
                                </a:moveTo>
                                <a:lnTo>
                                  <a:pt x="137" y="0"/>
                                </a:lnTo>
                                <a:lnTo>
                                  <a:pt x="84" y="11"/>
                                </a:lnTo>
                                <a:lnTo>
                                  <a:pt x="40" y="40"/>
                                </a:lnTo>
                                <a:lnTo>
                                  <a:pt x="11" y="84"/>
                                </a:lnTo>
                                <a:lnTo>
                                  <a:pt x="0" y="137"/>
                                </a:lnTo>
                                <a:lnTo>
                                  <a:pt x="0" y="684"/>
                                </a:lnTo>
                                <a:lnTo>
                                  <a:pt x="11" y="737"/>
                                </a:lnTo>
                                <a:lnTo>
                                  <a:pt x="40" y="781"/>
                                </a:lnTo>
                                <a:lnTo>
                                  <a:pt x="84" y="810"/>
                                </a:lnTo>
                                <a:lnTo>
                                  <a:pt x="137" y="821"/>
                                </a:lnTo>
                                <a:lnTo>
                                  <a:pt x="2455" y="821"/>
                                </a:lnTo>
                                <a:lnTo>
                                  <a:pt x="2508" y="810"/>
                                </a:lnTo>
                                <a:lnTo>
                                  <a:pt x="2552" y="781"/>
                                </a:lnTo>
                                <a:lnTo>
                                  <a:pt x="2581" y="737"/>
                                </a:lnTo>
                                <a:lnTo>
                                  <a:pt x="2592" y="684"/>
                                </a:lnTo>
                                <a:lnTo>
                                  <a:pt x="2592" y="137"/>
                                </a:lnTo>
                                <a:lnTo>
                                  <a:pt x="2581" y="84"/>
                                </a:lnTo>
                                <a:lnTo>
                                  <a:pt x="2552" y="40"/>
                                </a:lnTo>
                                <a:lnTo>
                                  <a:pt x="2508" y="11"/>
                                </a:lnTo>
                                <a:lnTo>
                                  <a:pt x="2455" y="0"/>
                                </a:lnTo>
                                <a:close/>
                              </a:path>
                            </a:pathLst>
                          </a:custGeom>
                          <a:solidFill>
                            <a:srgbClr val="808080">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4668" y="2520"/>
                            <a:ext cx="2592" cy="821"/>
                          </a:xfrm>
                          <a:custGeom>
                            <a:avLst/>
                            <a:gdLst>
                              <a:gd name="T0" fmla="+- 0 7123 4668"/>
                              <a:gd name="T1" fmla="*/ T0 w 2592"/>
                              <a:gd name="T2" fmla="+- 0 2520 2520"/>
                              <a:gd name="T3" fmla="*/ 2520 h 821"/>
                              <a:gd name="T4" fmla="+- 0 4805 4668"/>
                              <a:gd name="T5" fmla="*/ T4 w 2592"/>
                              <a:gd name="T6" fmla="+- 0 2520 2520"/>
                              <a:gd name="T7" fmla="*/ 2520 h 821"/>
                              <a:gd name="T8" fmla="+- 0 4752 4668"/>
                              <a:gd name="T9" fmla="*/ T8 w 2592"/>
                              <a:gd name="T10" fmla="+- 0 2531 2520"/>
                              <a:gd name="T11" fmla="*/ 2531 h 821"/>
                              <a:gd name="T12" fmla="+- 0 4708 4668"/>
                              <a:gd name="T13" fmla="*/ T12 w 2592"/>
                              <a:gd name="T14" fmla="+- 0 2560 2520"/>
                              <a:gd name="T15" fmla="*/ 2560 h 821"/>
                              <a:gd name="T16" fmla="+- 0 4679 4668"/>
                              <a:gd name="T17" fmla="*/ T16 w 2592"/>
                              <a:gd name="T18" fmla="+- 0 2604 2520"/>
                              <a:gd name="T19" fmla="*/ 2604 h 821"/>
                              <a:gd name="T20" fmla="+- 0 4668 4668"/>
                              <a:gd name="T21" fmla="*/ T20 w 2592"/>
                              <a:gd name="T22" fmla="+- 0 2657 2520"/>
                              <a:gd name="T23" fmla="*/ 2657 h 821"/>
                              <a:gd name="T24" fmla="+- 0 4668 4668"/>
                              <a:gd name="T25" fmla="*/ T24 w 2592"/>
                              <a:gd name="T26" fmla="+- 0 3204 2520"/>
                              <a:gd name="T27" fmla="*/ 3204 h 821"/>
                              <a:gd name="T28" fmla="+- 0 4679 4668"/>
                              <a:gd name="T29" fmla="*/ T28 w 2592"/>
                              <a:gd name="T30" fmla="+- 0 3257 2520"/>
                              <a:gd name="T31" fmla="*/ 3257 h 821"/>
                              <a:gd name="T32" fmla="+- 0 4708 4668"/>
                              <a:gd name="T33" fmla="*/ T32 w 2592"/>
                              <a:gd name="T34" fmla="+- 0 3301 2520"/>
                              <a:gd name="T35" fmla="*/ 3301 h 821"/>
                              <a:gd name="T36" fmla="+- 0 4752 4668"/>
                              <a:gd name="T37" fmla="*/ T36 w 2592"/>
                              <a:gd name="T38" fmla="+- 0 3330 2520"/>
                              <a:gd name="T39" fmla="*/ 3330 h 821"/>
                              <a:gd name="T40" fmla="+- 0 4805 4668"/>
                              <a:gd name="T41" fmla="*/ T40 w 2592"/>
                              <a:gd name="T42" fmla="+- 0 3341 2520"/>
                              <a:gd name="T43" fmla="*/ 3341 h 821"/>
                              <a:gd name="T44" fmla="+- 0 7123 4668"/>
                              <a:gd name="T45" fmla="*/ T44 w 2592"/>
                              <a:gd name="T46" fmla="+- 0 3341 2520"/>
                              <a:gd name="T47" fmla="*/ 3341 h 821"/>
                              <a:gd name="T48" fmla="+- 0 7176 4668"/>
                              <a:gd name="T49" fmla="*/ T48 w 2592"/>
                              <a:gd name="T50" fmla="+- 0 3330 2520"/>
                              <a:gd name="T51" fmla="*/ 3330 h 821"/>
                              <a:gd name="T52" fmla="+- 0 7220 4668"/>
                              <a:gd name="T53" fmla="*/ T52 w 2592"/>
                              <a:gd name="T54" fmla="+- 0 3301 2520"/>
                              <a:gd name="T55" fmla="*/ 3301 h 821"/>
                              <a:gd name="T56" fmla="+- 0 7249 4668"/>
                              <a:gd name="T57" fmla="*/ T56 w 2592"/>
                              <a:gd name="T58" fmla="+- 0 3257 2520"/>
                              <a:gd name="T59" fmla="*/ 3257 h 821"/>
                              <a:gd name="T60" fmla="+- 0 7260 4668"/>
                              <a:gd name="T61" fmla="*/ T60 w 2592"/>
                              <a:gd name="T62" fmla="+- 0 3204 2520"/>
                              <a:gd name="T63" fmla="*/ 3204 h 821"/>
                              <a:gd name="T64" fmla="+- 0 7260 4668"/>
                              <a:gd name="T65" fmla="*/ T64 w 2592"/>
                              <a:gd name="T66" fmla="+- 0 2657 2520"/>
                              <a:gd name="T67" fmla="*/ 2657 h 821"/>
                              <a:gd name="T68" fmla="+- 0 7249 4668"/>
                              <a:gd name="T69" fmla="*/ T68 w 2592"/>
                              <a:gd name="T70" fmla="+- 0 2604 2520"/>
                              <a:gd name="T71" fmla="*/ 2604 h 821"/>
                              <a:gd name="T72" fmla="+- 0 7220 4668"/>
                              <a:gd name="T73" fmla="*/ T72 w 2592"/>
                              <a:gd name="T74" fmla="+- 0 2560 2520"/>
                              <a:gd name="T75" fmla="*/ 2560 h 821"/>
                              <a:gd name="T76" fmla="+- 0 7176 4668"/>
                              <a:gd name="T77" fmla="*/ T76 w 2592"/>
                              <a:gd name="T78" fmla="+- 0 2531 2520"/>
                              <a:gd name="T79" fmla="*/ 2531 h 821"/>
                              <a:gd name="T80" fmla="+- 0 7123 4668"/>
                              <a:gd name="T81" fmla="*/ T80 w 2592"/>
                              <a:gd name="T82" fmla="+- 0 2520 2520"/>
                              <a:gd name="T83" fmla="*/ 2520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1">
                                <a:moveTo>
                                  <a:pt x="2455" y="0"/>
                                </a:moveTo>
                                <a:lnTo>
                                  <a:pt x="137" y="0"/>
                                </a:lnTo>
                                <a:lnTo>
                                  <a:pt x="84" y="11"/>
                                </a:lnTo>
                                <a:lnTo>
                                  <a:pt x="40" y="40"/>
                                </a:lnTo>
                                <a:lnTo>
                                  <a:pt x="11" y="84"/>
                                </a:lnTo>
                                <a:lnTo>
                                  <a:pt x="0" y="137"/>
                                </a:lnTo>
                                <a:lnTo>
                                  <a:pt x="0" y="684"/>
                                </a:lnTo>
                                <a:lnTo>
                                  <a:pt x="11" y="737"/>
                                </a:lnTo>
                                <a:lnTo>
                                  <a:pt x="40" y="781"/>
                                </a:lnTo>
                                <a:lnTo>
                                  <a:pt x="84" y="810"/>
                                </a:lnTo>
                                <a:lnTo>
                                  <a:pt x="137" y="821"/>
                                </a:lnTo>
                                <a:lnTo>
                                  <a:pt x="2455" y="821"/>
                                </a:lnTo>
                                <a:lnTo>
                                  <a:pt x="2508" y="810"/>
                                </a:lnTo>
                                <a:lnTo>
                                  <a:pt x="2552" y="781"/>
                                </a:lnTo>
                                <a:lnTo>
                                  <a:pt x="2581" y="737"/>
                                </a:lnTo>
                                <a:lnTo>
                                  <a:pt x="2592" y="684"/>
                                </a:lnTo>
                                <a:lnTo>
                                  <a:pt x="2592" y="137"/>
                                </a:lnTo>
                                <a:lnTo>
                                  <a:pt x="2581" y="84"/>
                                </a:lnTo>
                                <a:lnTo>
                                  <a:pt x="2552" y="40"/>
                                </a:lnTo>
                                <a:lnTo>
                                  <a:pt x="2508" y="11"/>
                                </a:lnTo>
                                <a:lnTo>
                                  <a:pt x="2455" y="0"/>
                                </a:lnTo>
                                <a:close/>
                              </a:path>
                            </a:pathLst>
                          </a:custGeom>
                          <a:solidFill>
                            <a:srgbClr val="BADF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4668" y="2520"/>
                            <a:ext cx="2592" cy="821"/>
                          </a:xfrm>
                          <a:custGeom>
                            <a:avLst/>
                            <a:gdLst>
                              <a:gd name="T0" fmla="+- 0 4805 4668"/>
                              <a:gd name="T1" fmla="*/ T0 w 2592"/>
                              <a:gd name="T2" fmla="+- 0 2520 2520"/>
                              <a:gd name="T3" fmla="*/ 2520 h 821"/>
                              <a:gd name="T4" fmla="+- 0 4752 4668"/>
                              <a:gd name="T5" fmla="*/ T4 w 2592"/>
                              <a:gd name="T6" fmla="+- 0 2531 2520"/>
                              <a:gd name="T7" fmla="*/ 2531 h 821"/>
                              <a:gd name="T8" fmla="+- 0 4708 4668"/>
                              <a:gd name="T9" fmla="*/ T8 w 2592"/>
                              <a:gd name="T10" fmla="+- 0 2560 2520"/>
                              <a:gd name="T11" fmla="*/ 2560 h 821"/>
                              <a:gd name="T12" fmla="+- 0 4679 4668"/>
                              <a:gd name="T13" fmla="*/ T12 w 2592"/>
                              <a:gd name="T14" fmla="+- 0 2604 2520"/>
                              <a:gd name="T15" fmla="*/ 2604 h 821"/>
                              <a:gd name="T16" fmla="+- 0 4668 4668"/>
                              <a:gd name="T17" fmla="*/ T16 w 2592"/>
                              <a:gd name="T18" fmla="+- 0 2657 2520"/>
                              <a:gd name="T19" fmla="*/ 2657 h 821"/>
                              <a:gd name="T20" fmla="+- 0 4668 4668"/>
                              <a:gd name="T21" fmla="*/ T20 w 2592"/>
                              <a:gd name="T22" fmla="+- 0 3204 2520"/>
                              <a:gd name="T23" fmla="*/ 3204 h 821"/>
                              <a:gd name="T24" fmla="+- 0 4679 4668"/>
                              <a:gd name="T25" fmla="*/ T24 w 2592"/>
                              <a:gd name="T26" fmla="+- 0 3257 2520"/>
                              <a:gd name="T27" fmla="*/ 3257 h 821"/>
                              <a:gd name="T28" fmla="+- 0 4708 4668"/>
                              <a:gd name="T29" fmla="*/ T28 w 2592"/>
                              <a:gd name="T30" fmla="+- 0 3301 2520"/>
                              <a:gd name="T31" fmla="*/ 3301 h 821"/>
                              <a:gd name="T32" fmla="+- 0 4752 4668"/>
                              <a:gd name="T33" fmla="*/ T32 w 2592"/>
                              <a:gd name="T34" fmla="+- 0 3330 2520"/>
                              <a:gd name="T35" fmla="*/ 3330 h 821"/>
                              <a:gd name="T36" fmla="+- 0 4805 4668"/>
                              <a:gd name="T37" fmla="*/ T36 w 2592"/>
                              <a:gd name="T38" fmla="+- 0 3341 2520"/>
                              <a:gd name="T39" fmla="*/ 3341 h 821"/>
                              <a:gd name="T40" fmla="+- 0 7123 4668"/>
                              <a:gd name="T41" fmla="*/ T40 w 2592"/>
                              <a:gd name="T42" fmla="+- 0 3341 2520"/>
                              <a:gd name="T43" fmla="*/ 3341 h 821"/>
                              <a:gd name="T44" fmla="+- 0 7176 4668"/>
                              <a:gd name="T45" fmla="*/ T44 w 2592"/>
                              <a:gd name="T46" fmla="+- 0 3330 2520"/>
                              <a:gd name="T47" fmla="*/ 3330 h 821"/>
                              <a:gd name="T48" fmla="+- 0 7220 4668"/>
                              <a:gd name="T49" fmla="*/ T48 w 2592"/>
                              <a:gd name="T50" fmla="+- 0 3301 2520"/>
                              <a:gd name="T51" fmla="*/ 3301 h 821"/>
                              <a:gd name="T52" fmla="+- 0 7249 4668"/>
                              <a:gd name="T53" fmla="*/ T52 w 2592"/>
                              <a:gd name="T54" fmla="+- 0 3257 2520"/>
                              <a:gd name="T55" fmla="*/ 3257 h 821"/>
                              <a:gd name="T56" fmla="+- 0 7260 4668"/>
                              <a:gd name="T57" fmla="*/ T56 w 2592"/>
                              <a:gd name="T58" fmla="+- 0 3204 2520"/>
                              <a:gd name="T59" fmla="*/ 3204 h 821"/>
                              <a:gd name="T60" fmla="+- 0 7260 4668"/>
                              <a:gd name="T61" fmla="*/ T60 w 2592"/>
                              <a:gd name="T62" fmla="+- 0 2657 2520"/>
                              <a:gd name="T63" fmla="*/ 2657 h 821"/>
                              <a:gd name="T64" fmla="+- 0 7249 4668"/>
                              <a:gd name="T65" fmla="*/ T64 w 2592"/>
                              <a:gd name="T66" fmla="+- 0 2604 2520"/>
                              <a:gd name="T67" fmla="*/ 2604 h 821"/>
                              <a:gd name="T68" fmla="+- 0 7220 4668"/>
                              <a:gd name="T69" fmla="*/ T68 w 2592"/>
                              <a:gd name="T70" fmla="+- 0 2560 2520"/>
                              <a:gd name="T71" fmla="*/ 2560 h 821"/>
                              <a:gd name="T72" fmla="+- 0 7176 4668"/>
                              <a:gd name="T73" fmla="*/ T72 w 2592"/>
                              <a:gd name="T74" fmla="+- 0 2531 2520"/>
                              <a:gd name="T75" fmla="*/ 2531 h 821"/>
                              <a:gd name="T76" fmla="+- 0 7123 4668"/>
                              <a:gd name="T77" fmla="*/ T76 w 2592"/>
                              <a:gd name="T78" fmla="+- 0 2520 2520"/>
                              <a:gd name="T79" fmla="*/ 2520 h 821"/>
                              <a:gd name="T80" fmla="+- 0 4805 4668"/>
                              <a:gd name="T81" fmla="*/ T80 w 2592"/>
                              <a:gd name="T82" fmla="+- 0 2520 2520"/>
                              <a:gd name="T83" fmla="*/ 2520 h 82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592" h="821">
                                <a:moveTo>
                                  <a:pt x="137" y="0"/>
                                </a:moveTo>
                                <a:lnTo>
                                  <a:pt x="84" y="11"/>
                                </a:lnTo>
                                <a:lnTo>
                                  <a:pt x="40" y="40"/>
                                </a:lnTo>
                                <a:lnTo>
                                  <a:pt x="11" y="84"/>
                                </a:lnTo>
                                <a:lnTo>
                                  <a:pt x="0" y="137"/>
                                </a:lnTo>
                                <a:lnTo>
                                  <a:pt x="0" y="684"/>
                                </a:lnTo>
                                <a:lnTo>
                                  <a:pt x="11" y="737"/>
                                </a:lnTo>
                                <a:lnTo>
                                  <a:pt x="40" y="781"/>
                                </a:lnTo>
                                <a:lnTo>
                                  <a:pt x="84" y="810"/>
                                </a:lnTo>
                                <a:lnTo>
                                  <a:pt x="137" y="821"/>
                                </a:lnTo>
                                <a:lnTo>
                                  <a:pt x="2455" y="821"/>
                                </a:lnTo>
                                <a:lnTo>
                                  <a:pt x="2508" y="810"/>
                                </a:lnTo>
                                <a:lnTo>
                                  <a:pt x="2552" y="781"/>
                                </a:lnTo>
                                <a:lnTo>
                                  <a:pt x="2581" y="737"/>
                                </a:lnTo>
                                <a:lnTo>
                                  <a:pt x="2592" y="684"/>
                                </a:lnTo>
                                <a:lnTo>
                                  <a:pt x="2592" y="137"/>
                                </a:lnTo>
                                <a:lnTo>
                                  <a:pt x="2581" y="84"/>
                                </a:lnTo>
                                <a:lnTo>
                                  <a:pt x="2552" y="40"/>
                                </a:lnTo>
                                <a:lnTo>
                                  <a:pt x="2508" y="11"/>
                                </a:lnTo>
                                <a:lnTo>
                                  <a:pt x="2455" y="0"/>
                                </a:lnTo>
                                <a:lnTo>
                                  <a:pt x="137"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25"/>
                        <wps:cNvCnPr>
                          <a:cxnSpLocks noChangeShapeType="1"/>
                        </wps:cNvCnPr>
                        <wps:spPr bwMode="auto">
                          <a:xfrm>
                            <a:off x="5960" y="1175"/>
                            <a:ext cx="1" cy="132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26"/>
                        <wps:cNvSpPr txBox="1">
                          <a:spLocks noChangeArrowheads="1"/>
                        </wps:cNvSpPr>
                        <wps:spPr bwMode="auto">
                          <a:xfrm>
                            <a:off x="3908" y="219"/>
                            <a:ext cx="1087"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59" w:lineRule="exact"/>
                                <w:rPr>
                                  <w:rFonts w:ascii="Calibri" w:hAnsi="Calibri"/>
                                  <w:sz w:val="26"/>
                                </w:rPr>
                              </w:pPr>
                              <w:r>
                                <w:rPr>
                                  <w:rFonts w:ascii="Calibri" w:hAnsi="Calibri"/>
                                  <w:sz w:val="26"/>
                                </w:rPr>
                                <w:t>Директор</w:t>
                              </w:r>
                            </w:p>
                          </w:txbxContent>
                        </wps:txbx>
                        <wps:bodyPr rot="0" vert="horz" wrap="square" lIns="0" tIns="0" rIns="0" bIns="0" anchor="t" anchorCtr="0" upright="1">
                          <a:noAutofit/>
                        </wps:bodyPr>
                      </wps:wsp>
                      <wps:wsp>
                        <wps:cNvPr id="27" name="Text Box 27"/>
                        <wps:cNvSpPr txBox="1">
                          <a:spLocks noChangeArrowheads="1"/>
                        </wps:cNvSpPr>
                        <wps:spPr bwMode="auto">
                          <a:xfrm>
                            <a:off x="874" y="1452"/>
                            <a:ext cx="1103"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59" w:lineRule="exact"/>
                                <w:rPr>
                                  <w:rFonts w:ascii="Calibri" w:hAnsi="Calibri"/>
                                  <w:sz w:val="26"/>
                                </w:rPr>
                              </w:pPr>
                              <w:r>
                                <w:rPr>
                                  <w:rFonts w:ascii="Calibri" w:hAnsi="Calibri"/>
                                  <w:sz w:val="26"/>
                                </w:rPr>
                                <w:t>Бухгалтер</w:t>
                              </w:r>
                            </w:p>
                          </w:txbxContent>
                        </wps:txbx>
                        <wps:bodyPr rot="0" vert="horz" wrap="square" lIns="0" tIns="0" rIns="0" bIns="0" anchor="t" anchorCtr="0" upright="1">
                          <a:noAutofit/>
                        </wps:bodyPr>
                      </wps:wsp>
                      <wps:wsp>
                        <wps:cNvPr id="28" name="Text Box 28"/>
                        <wps:cNvSpPr txBox="1">
                          <a:spLocks noChangeArrowheads="1"/>
                        </wps:cNvSpPr>
                        <wps:spPr bwMode="auto">
                          <a:xfrm>
                            <a:off x="3584" y="1455"/>
                            <a:ext cx="173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40" w:lineRule="auto"/>
                                <w:contextualSpacing/>
                                <w:jc w:val="center"/>
                                <w:rPr>
                                  <w:rFonts w:ascii="Calibri" w:hAnsi="Calibri"/>
                                  <w:sz w:val="26"/>
                                </w:rPr>
                              </w:pPr>
                              <w:r>
                                <w:rPr>
                                  <w:rFonts w:ascii="Calibri" w:hAnsi="Calibri"/>
                                  <w:spacing w:val="-1"/>
                                  <w:sz w:val="26"/>
                                </w:rPr>
                                <w:t>Менеджеры</w:t>
                              </w:r>
                              <w:r>
                                <w:rPr>
                                  <w:rFonts w:ascii="Calibri" w:hAnsi="Calibri"/>
                                  <w:spacing w:val="-9"/>
                                  <w:sz w:val="26"/>
                                </w:rPr>
                                <w:t xml:space="preserve"> </w:t>
                              </w:r>
                              <w:r>
                                <w:rPr>
                                  <w:rFonts w:ascii="Calibri" w:hAnsi="Calibri"/>
                                  <w:sz w:val="26"/>
                                </w:rPr>
                                <w:t>по</w:t>
                              </w:r>
                            </w:p>
                            <w:p w:rsidR="002343CA" w:rsidRDefault="002343CA" w:rsidP="002343CA">
                              <w:pPr>
                                <w:spacing w:line="240" w:lineRule="auto"/>
                                <w:contextualSpacing/>
                                <w:jc w:val="center"/>
                                <w:rPr>
                                  <w:rFonts w:ascii="Calibri" w:hAnsi="Calibri"/>
                                  <w:sz w:val="26"/>
                                </w:rPr>
                              </w:pPr>
                              <w:r>
                                <w:rPr>
                                  <w:rFonts w:ascii="Calibri" w:hAnsi="Calibri"/>
                                  <w:sz w:val="26"/>
                                </w:rPr>
                                <w:t>продажам</w:t>
                              </w:r>
                            </w:p>
                          </w:txbxContent>
                        </wps:txbx>
                        <wps:bodyPr rot="0" vert="horz" wrap="square" lIns="0" tIns="0" rIns="0" bIns="0" anchor="t" anchorCtr="0" upright="1">
                          <a:noAutofit/>
                        </wps:bodyPr>
                      </wps:wsp>
                      <wps:wsp>
                        <wps:cNvPr id="29" name="Text Box 29"/>
                        <wps:cNvSpPr txBox="1">
                          <a:spLocks noChangeArrowheads="1"/>
                        </wps:cNvSpPr>
                        <wps:spPr bwMode="auto">
                          <a:xfrm>
                            <a:off x="6774" y="1455"/>
                            <a:ext cx="1400"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40" w:lineRule="auto"/>
                                <w:contextualSpacing/>
                                <w:jc w:val="center"/>
                                <w:rPr>
                                  <w:rFonts w:ascii="Calibri" w:hAnsi="Calibri"/>
                                  <w:sz w:val="26"/>
                                </w:rPr>
                              </w:pPr>
                              <w:r>
                                <w:rPr>
                                  <w:rFonts w:ascii="Calibri" w:hAnsi="Calibri"/>
                                  <w:spacing w:val="-1"/>
                                  <w:sz w:val="26"/>
                                </w:rPr>
                                <w:t>Менеджеры</w:t>
                              </w:r>
                            </w:p>
                            <w:p w:rsidR="002343CA" w:rsidRDefault="002343CA" w:rsidP="002343CA">
                              <w:pPr>
                                <w:spacing w:line="240" w:lineRule="auto"/>
                                <w:contextualSpacing/>
                                <w:jc w:val="center"/>
                                <w:rPr>
                                  <w:rFonts w:ascii="Calibri" w:hAnsi="Calibri"/>
                                  <w:sz w:val="26"/>
                                </w:rPr>
                              </w:pPr>
                              <w:r>
                                <w:rPr>
                                  <w:rFonts w:ascii="Calibri" w:hAnsi="Calibri"/>
                                  <w:sz w:val="26"/>
                                </w:rPr>
                                <w:t>по</w:t>
                              </w:r>
                              <w:r>
                                <w:rPr>
                                  <w:rFonts w:ascii="Calibri" w:hAnsi="Calibri"/>
                                  <w:spacing w:val="-3"/>
                                  <w:sz w:val="26"/>
                                </w:rPr>
                                <w:t xml:space="preserve"> </w:t>
                              </w:r>
                              <w:r>
                                <w:rPr>
                                  <w:rFonts w:ascii="Calibri" w:hAnsi="Calibri"/>
                                  <w:sz w:val="26"/>
                                </w:rPr>
                                <w:t>закупу</w:t>
                              </w:r>
                            </w:p>
                          </w:txbxContent>
                        </wps:txbx>
                        <wps:bodyPr rot="0" vert="horz" wrap="square" lIns="0" tIns="0" rIns="0" bIns="0" anchor="t" anchorCtr="0" upright="1">
                          <a:noAutofit/>
                        </wps:bodyPr>
                      </wps:wsp>
                      <wps:wsp>
                        <wps:cNvPr id="30" name="Text Box 30"/>
                        <wps:cNvSpPr txBox="1">
                          <a:spLocks noChangeArrowheads="1"/>
                        </wps:cNvSpPr>
                        <wps:spPr bwMode="auto">
                          <a:xfrm>
                            <a:off x="2266" y="2587"/>
                            <a:ext cx="1420"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59" w:lineRule="exact"/>
                                <w:rPr>
                                  <w:rFonts w:ascii="Calibri" w:hAnsi="Calibri"/>
                                  <w:sz w:val="26"/>
                                </w:rPr>
                              </w:pPr>
                              <w:r>
                                <w:rPr>
                                  <w:rFonts w:ascii="Calibri" w:hAnsi="Calibri"/>
                                  <w:sz w:val="26"/>
                                </w:rPr>
                                <w:t>Кладовщики</w:t>
                              </w:r>
                            </w:p>
                          </w:txbxContent>
                        </wps:txbx>
                        <wps:bodyPr rot="0" vert="horz" wrap="square" lIns="0" tIns="0" rIns="0" bIns="0" anchor="t" anchorCtr="0" upright="1">
                          <a:noAutofit/>
                        </wps:bodyPr>
                      </wps:wsp>
                      <wps:wsp>
                        <wps:cNvPr id="31" name="Text Box 31"/>
                        <wps:cNvSpPr txBox="1">
                          <a:spLocks noChangeArrowheads="1"/>
                        </wps:cNvSpPr>
                        <wps:spPr bwMode="auto">
                          <a:xfrm>
                            <a:off x="4972" y="2621"/>
                            <a:ext cx="2008" cy="5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43CA" w:rsidRDefault="002343CA" w:rsidP="002343CA">
                              <w:pPr>
                                <w:spacing w:line="240" w:lineRule="auto"/>
                                <w:contextualSpacing/>
                                <w:jc w:val="center"/>
                                <w:rPr>
                                  <w:rFonts w:ascii="Calibri" w:hAnsi="Calibri"/>
                                  <w:sz w:val="26"/>
                                </w:rPr>
                              </w:pPr>
                              <w:r>
                                <w:rPr>
                                  <w:rFonts w:ascii="Calibri" w:hAnsi="Calibri"/>
                                  <w:sz w:val="26"/>
                                </w:rPr>
                                <w:t>Вспомогательный</w:t>
                              </w:r>
                            </w:p>
                            <w:p w:rsidR="002343CA" w:rsidRDefault="002343CA" w:rsidP="002343CA">
                              <w:pPr>
                                <w:spacing w:line="240" w:lineRule="auto"/>
                                <w:contextualSpacing/>
                                <w:jc w:val="center"/>
                                <w:rPr>
                                  <w:rFonts w:ascii="Calibri" w:hAnsi="Calibri"/>
                                  <w:sz w:val="26"/>
                                </w:rPr>
                              </w:pPr>
                              <w:r>
                                <w:rPr>
                                  <w:rFonts w:ascii="Calibri" w:hAnsi="Calibri"/>
                                  <w:sz w:val="26"/>
                                </w:rPr>
                                <w:t>персонал</w:t>
                              </w:r>
                            </w:p>
                          </w:txbxContent>
                        </wps:txbx>
                        <wps:bodyPr rot="0" vert="horz" wrap="square" lIns="0" tIns="0" rIns="0" bIns="0" anchor="t" anchorCtr="0" upright="1">
                          <a:noAutofit/>
                        </wps:bodyPr>
                      </wps:wsp>
                    </wpg:wgp>
                  </a:graphicData>
                </a:graphic>
              </wp:inline>
            </w:drawing>
          </mc:Choice>
          <mc:Fallback>
            <w:pict>
              <v:group id="Группа 2" o:spid="_x0000_s1034" style="width:438.4pt;height:167.45pt;mso-position-horizontal-relative:char;mso-position-vertical-relative:line" coordsize="8768,3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">
                <v:shape id="Freeform 3" o:spid="_x0000_s1035" style="position:absolute;left:4440;top:942;width:3024;height:410;visibility:visible;mso-wrap-style:square;v-text-anchor:top" coordsize="302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" path="m3024,410r,-180l,230,,e" filled="f" strokeweight="2.25pt">
                  <v:path arrowok="t" o:connecttype="custom" o:connectlocs="3024,1352;3024,1172;0,1172;0,942" o:connectangles="0,0,0,0"/>
                </v:shape>
                <v:line id="Line 4" o:spid="_x0000_s1036" style="position:absolute;visibility:visible;mso-wrap-style:square" from="4441,919" to="4441,13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" strokeweight="2.3pt"/>
                <v:shape id="Freeform 5" o:spid="_x0000_s1037" style="position:absolute;left:1416;top:942;width:3024;height:410;visibility:visible;mso-wrap-style:square;v-text-anchor:top" coordsize="302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" path="m,410l,230r3024,l3024,e" filled="f" strokeweight="2.25pt">
                  <v:path arrowok="t" o:connecttype="custom" o:connectlocs="0,1352;0,1172;3024,1172;3024,942" o:connectangles="0,0,0,0"/>
                </v:shape>
                <v:shape id="Freeform 6" o:spid="_x0000_s1038" style="position:absolute;left:3024;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" path="m2455,l137,,84,11,40,40,11,84,,137,,685r11,53l40,782r44,29l137,822r2318,l2508,811r44,-29l2581,738r11,-53l2592,137,2581,84,2552,40,2508,11,2455,xe" fillcolor="gray" stroked="f">
                  <v:fill opacity="32896f"/>
                  <v:path arrowok="t" o:connecttype="custom" o:connectlocs="2455,0;137,0;84,11;40,40;11,84;0,137;0,685;11,738;40,782;84,811;137,822;2455,822;2508,811;2552,782;2581,738;2592,685;2592,137;2581,84;2552,40;2508,11;2455,0" o:connectangles="0,0,0,0,0,0,0,0,0,0,0,0,0,0,0,0,0,0,0,0,0"/>
                </v:shape>
                <v:shape id="Freeform 7" o:spid="_x0000_s1039" style="position:absolute;left:3144;top:120;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" path="m2455,l137,,84,11,40,40,11,84,,137,,685r11,53l40,782r44,29l137,822r2318,l2508,811r44,-29l2581,738r11,-53l2592,137,2581,84,2552,40,2508,11,2455,xe" fillcolor="#badfe2" stroked="f">
                  <v:path arrowok="t" o:connecttype="custom" o:connectlocs="2455,120;137,120;84,131;40,160;11,204;0,257;0,805;11,858;40,902;84,931;137,942;2455,942;2508,931;2552,902;2581,858;2592,805;2592,257;2581,204;2552,160;2508,131;2455,120" o:connectangles="0,0,0,0,0,0,0,0,0,0,0,0,0,0,0,0,0,0,0,0,0"/>
                </v:shape>
                <v:shape id="Freeform 8" o:spid="_x0000_s1040" style="position:absolute;left:3144;top:120;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" path="m137,l84,11,40,40,11,84,,137,,685r11,53l40,782r44,29l137,822r2318,l2508,811r44,-29l2581,738r11,-53l2592,137,2581,84,2552,40,2508,11,2455,,137,xe" filled="f">
                  <v:path arrowok="t" o:connecttype="custom" o:connectlocs="137,120;84,131;40,160;11,204;0,257;0,805;11,858;40,902;84,931;137,942;2455,942;2508,931;2552,902;2581,858;2592,805;2592,257;2581,204;2552,160;2508,131;2455,120;137,120" o:connectangles="0,0,0,0,0,0,0,0,0,0,0,0,0,0,0,0,0,0,0,0,0"/>
                </v:shape>
                <v:shape id="Freeform 9" o:spid="_x0000_s1041" style="position:absolute;top:123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" path="m2455,l137,,84,11,40,40,11,84,,137,,685r11,53l40,782r44,29l137,822r2318,l2508,811r44,-29l2581,738r11,-53l2592,137,2581,84,2552,40,2508,11,2455,xe" fillcolor="gray" stroked="f">
                  <v:fill opacity="32896f"/>
                  <v:path arrowok="t" o:connecttype="custom" o:connectlocs="2455,1232;137,1232;84,1243;40,1272;11,1316;0,1369;0,1917;11,1970;40,2014;84,2043;137,2054;2455,2054;2508,2043;2552,2014;2581,1970;2592,1917;2592,1369;2581,1316;2552,1272;2508,1243;2455,1232" o:connectangles="0,0,0,0,0,0,0,0,0,0,0,0,0,0,0,0,0,0,0,0,0"/>
                </v:shape>
                <v:shape id="Freeform 10" o:spid="_x0000_s1042" style="position:absolute;left:120;top:135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" path="m2455,l137,,84,11,40,40,11,84,,137,,685r11,53l40,782r44,29l137,822r2318,l2508,811r44,-29l2581,738r11,-53l2592,137,2581,84,2552,40,2508,11,2455,xe" fillcolor="#badfe2" stroked="f">
                  <v:path arrowok="t" o:connecttype="custom" o:connectlocs="2455,1352;137,1352;84,1363;40,1392;11,1436;0,1489;0,2037;11,2090;40,2134;84,2163;137,2174;2455,2174;2508,2163;2552,2134;2581,2090;2592,2037;2592,1489;2581,1436;2552,1392;2508,1363;2455,1352" o:connectangles="0,0,0,0,0,0,0,0,0,0,0,0,0,0,0,0,0,0,0,0,0"/>
                </v:shape>
                <v:shape id="Freeform 11" o:spid="_x0000_s1043" style="position:absolute;left:120;top:135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" path="m137,l84,11,40,40,11,84,,137,,685r11,53l40,782r44,29l137,822r2318,l2508,811r44,-29l2581,738r11,-53l2592,137,2581,84,2552,40,2508,11,2455,,137,xe" filled="f">
                  <v:path arrowok="t" o:connecttype="custom" o:connectlocs="137,1352;84,1363;40,1392;11,1436;0,1489;0,2037;11,2090;40,2134;84,2163;137,2174;2455,2174;2508,2163;2552,2134;2581,2090;2592,2037;2592,1489;2581,1436;2552,1392;2508,1363;2455,1352;137,1352" o:connectangles="0,0,0,0,0,0,0,0,0,0,0,0,0,0,0,0,0,0,0,0,0"/>
                </v:shape>
                <v:shape id="Freeform 12" o:spid="_x0000_s1044" style="position:absolute;left:3024;top:123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" path="m2455,l137,,84,11,40,40,11,84,,137,,685r11,53l40,782r44,29l137,822r2318,l2508,811r44,-29l2581,738r11,-53l2592,137,2581,84,2552,40,2508,11,2455,xe" fillcolor="gray" stroked="f">
                  <v:fill opacity="32896f"/>
                  <v:path arrowok="t" o:connecttype="custom" o:connectlocs="2455,1232;137,1232;84,1243;40,1272;11,1316;0,1369;0,1917;11,1970;40,2014;84,2043;137,2054;2455,2054;2508,2043;2552,2014;2581,1970;2592,1917;2592,1369;2581,1316;2552,1272;2508,1243;2455,1232" o:connectangles="0,0,0,0,0,0,0,0,0,0,0,0,0,0,0,0,0,0,0,0,0"/>
                </v:shape>
                <v:shape id="Freeform 13" o:spid="_x0000_s1045" style="position:absolute;left:3144;top:135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" path="m2455,l137,,84,11,40,40,11,84,,137,,685r11,53l40,782r44,29l137,822r2318,l2508,811r44,-29l2581,738r11,-53l2592,137,2581,84,2552,40,2508,11,2455,xe" fillcolor="#badfe2" stroked="f">
                  <v:path arrowok="t" o:connecttype="custom" o:connectlocs="2455,1352;137,1352;84,1363;40,1392;11,1436;0,1489;0,2037;11,2090;40,2134;84,2163;137,2174;2455,2174;2508,2163;2552,2134;2581,2090;2592,2037;2592,1489;2581,1436;2552,1392;2508,1363;2455,1352" o:connectangles="0,0,0,0,0,0,0,0,0,0,0,0,0,0,0,0,0,0,0,0,0"/>
                </v:shape>
                <v:shape id="Freeform 14" o:spid="_x0000_s1046" style="position:absolute;left:3144;top:135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" path="m137,l84,11,40,40,11,84,,137,,685r11,53l40,782r44,29l137,822r2318,l2508,811r44,-29l2581,738r11,-53l2592,137,2581,84,2552,40,2508,11,2455,,137,xe" filled="f">
                  <v:path arrowok="t" o:connecttype="custom" o:connectlocs="137,1352;84,1363;40,1392;11,1436;0,1489;0,2037;11,2090;40,2134;84,2163;137,2174;2455,2174;2508,2163;2552,2134;2581,2090;2592,2037;2592,1489;2581,1436;2552,1392;2508,1363;2455,1352;137,1352" o:connectangles="0,0,0,0,0,0,0,0,0,0,0,0,0,0,0,0,0,0,0,0,0"/>
                </v:shape>
                <v:shape id="Freeform 15" o:spid="_x0000_s1047" style="position:absolute;left:6048;top:123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" path="m2455,l137,,84,11,40,40,11,84,,137,,685r11,53l40,782r44,29l137,822r2318,l2508,811r44,-29l2581,738r11,-53l2592,137,2581,84,2552,40,2508,11,2455,xe" fillcolor="gray" stroked="f">
                  <v:fill opacity="32896f"/>
                  <v:path arrowok="t" o:connecttype="custom" o:connectlocs="2455,1232;137,1232;84,1243;40,1272;11,1316;0,1369;0,1917;11,1970;40,2014;84,2043;137,2054;2455,2054;2508,2043;2552,2014;2581,1970;2592,1917;2592,1369;2581,1316;2552,1272;2508,1243;2455,1232" o:connectangles="0,0,0,0,0,0,0,0,0,0,0,0,0,0,0,0,0,0,0,0,0"/>
                </v:shape>
                <v:shape id="Freeform 16" o:spid="_x0000_s1048" style="position:absolute;left:6168;top:1352;width:2592;height:822;visibility:visible;mso-wrap-style:square;v-text-anchor:top" coordsize="2592,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" path="m2455,l137,,84,11,40,40,11,84,,137,,685r11,53l40,782r44,29l137,822r2318,l2508,811r44,-29l2581,738r11,-53l2592,137,2581,84,2552,40,2508,11,2455,xe" fillcolor="#badfe2" stroked="f">
                  <v:path arrowok="t" o:connecttype="custom" o:connectlocs="2455,1352;137,1352;84,1363;40,1392;11,1436;0,1489;0,2037;11,2090;40,2134;84,2163;137,2174;2455,2174;2508,2163;2552,2134;2581,2090;2592,2037;2592,1489;2581,1436;2552,1392;2508,1363;2455,1352" o:connectangles="0,0,0,0,0,0,0,0,0,0,0,0,0,0,0,0,0,0,0,0,0"/>
                </v:shape>
                <v:shape id="AutoShape 17" o:spid="_x0000_s1049" style="position:absolute;left:6168;top:1352;width:2592;height:823;visibility:visible;mso-wrap-style:square;v-text-anchor:top" coordsize="259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" path="m137,l84,11,40,40,11,84,,137,,685r11,53l40,782r44,29l137,822r2318,l2508,811r44,-29l2581,738r11,-53l2592,137,2581,84,2552,40,2508,11,2455,,137,xm1296,822r1,1e" filled="f">
                  <v:path arrowok="t" o:connecttype="custom" o:connectlocs="137,1352;84,1363;40,1392;11,1436;0,1489;0,2037;11,2090;40,2134;84,2163;137,2174;2455,2174;2508,2163;2552,2134;2581,2090;2592,2037;2592,1489;2581,1436;2552,1392;2508,1363;2455,1352;137,1352;1296,2174;1297,2175" o:connectangles="0,0,0,0,0,0,0,0,0,0,0,0,0,0,0,0,0,0,0,0,0,0,0" textboxrect="-3005,3163,12269,18437"/>
                </v:shape>
                <v:shape id="Freeform 18" o:spid="_x0000_s1050" style="position:absolute;left:1551;top:2368;width:2592;height:821;visibility:visible;mso-wrap-style:square;v-text-anchor:top" coordsize="259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" path="m2455,l137,,84,11,40,40,11,84,,137,,684r11,53l40,781r44,29l137,821r2318,l2508,810r44,-29l2581,737r11,-53l2592,137,2581,84,2552,40,2508,11,2455,xe" fillcolor="gray" stroked="f">
                  <v:fill opacity="32896f"/>
                  <v:path arrowok="t" o:connecttype="custom" o:connectlocs="2455,2368;137,2368;84,2379;40,2408;11,2452;0,2505;0,3052;11,3105;40,3149;84,3178;137,3189;2455,3189;2508,3178;2552,3149;2581,3105;2592,3052;2592,2505;2581,2452;2552,2408;2508,2379;2455,2368" o:connectangles="0,0,0,0,0,0,0,0,0,0,0,0,0,0,0,0,0,0,0,0,0"/>
                </v:shape>
                <v:shape id="Freeform 19" o:spid="_x0000_s1051" style="position:absolute;left:1671;top:2488;width:2592;height:821;visibility:visible;mso-wrap-style:square;v-text-anchor:top" coordsize="259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" path="m2455,l137,,84,11,40,40,11,84,,137,,684r11,53l40,781r44,29l137,821r2318,l2508,810r44,-29l2581,737r11,-53l2592,137,2581,84,2552,40,2508,11,2455,xe" fillcolor="#badfe2" stroked="f">
                  <v:path arrowok="t" o:connecttype="custom" o:connectlocs="2455,2488;137,2488;84,2499;40,2528;11,2572;0,2625;0,3172;11,3225;40,3269;84,3298;137,3309;2455,3309;2508,3298;2552,3269;2581,3225;2592,3172;2592,2625;2581,2572;2552,2528;2508,2499;2455,2488" o:connectangles="0,0,0,0,0,0,0,0,0,0,0,0,0,0,0,0,0,0,0,0,0"/>
                </v:shape>
                <v:shape id="Freeform 20" o:spid="_x0000_s1052" style="position:absolute;left:1671;top:2488;width:2592;height:821;visibility:visible;mso-wrap-style:square;v-text-anchor:top" coordsize="259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" path="m137,l84,11,40,40,11,84,,137,,684r11,53l40,781r44,29l137,821r2318,l2508,810r44,-29l2581,737r11,-53l2592,137,2581,84,2552,40,2508,11,2455,,137,xe" filled="f">
                  <v:path arrowok="t" o:connecttype="custom" o:connectlocs="137,2488;84,2499;40,2528;11,2572;0,2625;0,3172;11,3225;40,3269;84,3298;137,3309;2455,3309;2508,3298;2552,3269;2581,3225;2592,3172;2592,2625;2581,2572;2552,2528;2508,2499;2455,2488;137,2488" o:connectangles="0,0,0,0,0,0,0,0,0,0,0,0,0,0,0,0,0,0,0,0,0"/>
                </v:shape>
                <v:line id="Line 21" o:spid="_x0000_s1053" style="position:absolute;visibility:visible;mso-wrap-style:square" from="2870,1175" to="2871,2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v:shape id="Freeform 22" o:spid="_x0000_s1054" style="position:absolute;left:4548;top:2400;width:2592;height:821;visibility:visible;mso-wrap-style:square;v-text-anchor:top" coordsize="259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" path="m2455,l137,,84,11,40,40,11,84,,137,,684r11,53l40,781r44,29l137,821r2318,l2508,810r44,-29l2581,737r11,-53l2592,137,2581,84,2552,40,2508,11,2455,xe" fillcolor="gray" stroked="f">
                  <v:fill opacity="32896f"/>
                  <v:path arrowok="t" o:connecttype="custom" o:connectlocs="2455,2400;137,2400;84,2411;40,2440;11,2484;0,2537;0,3084;11,3137;40,3181;84,3210;137,3221;2455,3221;2508,3210;2552,3181;2581,3137;2592,3084;2592,2537;2581,2484;2552,2440;2508,2411;2455,2400" o:connectangles="0,0,0,0,0,0,0,0,0,0,0,0,0,0,0,0,0,0,0,0,0"/>
                </v:shape>
                <v:shape id="Freeform 23" o:spid="_x0000_s1055" style="position:absolute;left:4668;top:2520;width:2592;height:821;visibility:visible;mso-wrap-style:square;v-text-anchor:top" coordsize="259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" path="m2455,l137,,84,11,40,40,11,84,,137,,684r11,53l40,781r44,29l137,821r2318,l2508,810r44,-29l2581,737r11,-53l2592,137,2581,84,2552,40,2508,11,2455,xe" fillcolor="#badfe2" stroked="f">
                  <v:path arrowok="t" o:connecttype="custom" o:connectlocs="2455,2520;137,2520;84,2531;40,2560;11,2604;0,2657;0,3204;11,3257;40,3301;84,3330;137,3341;2455,3341;2508,3330;2552,3301;2581,3257;2592,3204;2592,2657;2581,2604;2552,2560;2508,2531;2455,2520" o:connectangles="0,0,0,0,0,0,0,0,0,0,0,0,0,0,0,0,0,0,0,0,0"/>
                </v:shape>
                <v:shape id="Freeform 24" o:spid="_x0000_s1056" style="position:absolute;left:4668;top:2520;width:2592;height:821;visibility:visible;mso-wrap-style:square;v-text-anchor:top" coordsize="259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" path="m137,l84,11,40,40,11,84,,137,,684r11,53l40,781r44,29l137,821r2318,l2508,810r44,-29l2581,737r11,-53l2592,137,2581,84,2552,40,2508,11,2455,,137,xe" filled="f">
                  <v:path arrowok="t" o:connecttype="custom" o:connectlocs="137,2520;84,2531;40,2560;11,2604;0,2657;0,3204;11,3257;40,3301;84,3330;137,3341;2455,3341;2508,3330;2552,3301;2581,3257;2592,3204;2592,2657;2581,2604;2552,2560;2508,2531;2455,2520;137,2520" o:connectangles="0,0,0,0,0,0,0,0,0,0,0,0,0,0,0,0,0,0,0,0,0"/>
                </v:shape>
                <v:line id="Line 25" o:spid="_x0000_s1057" style="position:absolute;visibility:visible;mso-wrap-style:square" from="5960,1175" to="5961,2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" strokeweight="2.25pt"/>
                <v:shape id="Text Box 26" o:spid="_x0000_s1058" type="#_x0000_t202" style="position:absolute;left:3908;top:219;width:1087;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2343CA" w:rsidRDefault="002343CA" w:rsidP="002343CA">
                        <w:pPr>
                          <w:spacing w:line="259" w:lineRule="exact"/>
                          <w:rPr>
                            <w:rFonts w:ascii="Calibri" w:hAnsi="Calibri"/>
                            <w:sz w:val="26"/>
                          </w:rPr>
                        </w:pPr>
                        <w:r>
                          <w:rPr>
                            <w:rFonts w:ascii="Calibri" w:hAnsi="Calibri"/>
                            <w:sz w:val="26"/>
                          </w:rPr>
                          <w:t>Директор</w:t>
                        </w:r>
                      </w:p>
                    </w:txbxContent>
                  </v:textbox>
                </v:shape>
                <v:shape id="Text Box 27" o:spid="_x0000_s1059" type="#_x0000_t202" style="position:absolute;left:874;top:1452;width:1103;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rsidR="002343CA" w:rsidRDefault="002343CA" w:rsidP="002343CA">
                        <w:pPr>
                          <w:spacing w:line="259" w:lineRule="exact"/>
                          <w:rPr>
                            <w:rFonts w:ascii="Calibri" w:hAnsi="Calibri"/>
                            <w:sz w:val="26"/>
                          </w:rPr>
                        </w:pPr>
                        <w:r>
                          <w:rPr>
                            <w:rFonts w:ascii="Calibri" w:hAnsi="Calibri"/>
                            <w:sz w:val="26"/>
                          </w:rPr>
                          <w:t>Бухгалтер</w:t>
                        </w:r>
                      </w:p>
                    </w:txbxContent>
                  </v:textbox>
                </v:shape>
                <v:shape id="Text Box 28" o:spid="_x0000_s1060" type="#_x0000_t202" style="position:absolute;left:3584;top:1455;width:1732;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rsidR="002343CA" w:rsidRDefault="002343CA" w:rsidP="002343CA">
                        <w:pPr>
                          <w:spacing w:line="240" w:lineRule="auto"/>
                          <w:contextualSpacing/>
                          <w:jc w:val="center"/>
                          <w:rPr>
                            <w:rFonts w:ascii="Calibri" w:hAnsi="Calibri"/>
                            <w:sz w:val="26"/>
                          </w:rPr>
                        </w:pPr>
                        <w:r>
                          <w:rPr>
                            <w:rFonts w:ascii="Calibri" w:hAnsi="Calibri"/>
                            <w:spacing w:val="-1"/>
                            <w:sz w:val="26"/>
                          </w:rPr>
                          <w:t>Менеджеры</w:t>
                        </w:r>
                        <w:r>
                          <w:rPr>
                            <w:rFonts w:ascii="Calibri" w:hAnsi="Calibri"/>
                            <w:spacing w:val="-9"/>
                            <w:sz w:val="26"/>
                          </w:rPr>
                          <w:t xml:space="preserve"> </w:t>
                        </w:r>
                        <w:r>
                          <w:rPr>
                            <w:rFonts w:ascii="Calibri" w:hAnsi="Calibri"/>
                            <w:sz w:val="26"/>
                          </w:rPr>
                          <w:t>по</w:t>
                        </w:r>
                      </w:p>
                      <w:p w:rsidR="002343CA" w:rsidRDefault="002343CA" w:rsidP="002343CA">
                        <w:pPr>
                          <w:spacing w:line="240" w:lineRule="auto"/>
                          <w:contextualSpacing/>
                          <w:jc w:val="center"/>
                          <w:rPr>
                            <w:rFonts w:ascii="Calibri" w:hAnsi="Calibri"/>
                            <w:sz w:val="26"/>
                          </w:rPr>
                        </w:pPr>
                        <w:r>
                          <w:rPr>
                            <w:rFonts w:ascii="Calibri" w:hAnsi="Calibri"/>
                            <w:sz w:val="26"/>
                          </w:rPr>
                          <w:t>продажам</w:t>
                        </w:r>
                      </w:p>
                    </w:txbxContent>
                  </v:textbox>
                </v:shape>
                <v:shape id="Text Box 29" o:spid="_x0000_s1061" type="#_x0000_t202" style="position:absolute;left:6774;top:1455;width:140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2343CA" w:rsidRDefault="002343CA" w:rsidP="002343CA">
                        <w:pPr>
                          <w:spacing w:line="240" w:lineRule="auto"/>
                          <w:contextualSpacing/>
                          <w:jc w:val="center"/>
                          <w:rPr>
                            <w:rFonts w:ascii="Calibri" w:hAnsi="Calibri"/>
                            <w:sz w:val="26"/>
                          </w:rPr>
                        </w:pPr>
                        <w:r>
                          <w:rPr>
                            <w:rFonts w:ascii="Calibri" w:hAnsi="Calibri"/>
                            <w:spacing w:val="-1"/>
                            <w:sz w:val="26"/>
                          </w:rPr>
                          <w:t>Менеджеры</w:t>
                        </w:r>
                      </w:p>
                      <w:p w:rsidR="002343CA" w:rsidRDefault="002343CA" w:rsidP="002343CA">
                        <w:pPr>
                          <w:spacing w:line="240" w:lineRule="auto"/>
                          <w:contextualSpacing/>
                          <w:jc w:val="center"/>
                          <w:rPr>
                            <w:rFonts w:ascii="Calibri" w:hAnsi="Calibri"/>
                            <w:sz w:val="26"/>
                          </w:rPr>
                        </w:pPr>
                        <w:r>
                          <w:rPr>
                            <w:rFonts w:ascii="Calibri" w:hAnsi="Calibri"/>
                            <w:sz w:val="26"/>
                          </w:rPr>
                          <w:t>по</w:t>
                        </w:r>
                        <w:r>
                          <w:rPr>
                            <w:rFonts w:ascii="Calibri" w:hAnsi="Calibri"/>
                            <w:spacing w:val="-3"/>
                            <w:sz w:val="26"/>
                          </w:rPr>
                          <w:t xml:space="preserve"> </w:t>
                        </w:r>
                        <w:r>
                          <w:rPr>
                            <w:rFonts w:ascii="Calibri" w:hAnsi="Calibri"/>
                            <w:sz w:val="26"/>
                          </w:rPr>
                          <w:t>закупу</w:t>
                        </w:r>
                      </w:p>
                    </w:txbxContent>
                  </v:textbox>
                </v:shape>
                <v:shape id="Text Box 30" o:spid="_x0000_s1062" type="#_x0000_t202" style="position:absolute;left:2266;top:2587;width:1420;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2343CA" w:rsidRDefault="002343CA" w:rsidP="002343CA">
                        <w:pPr>
                          <w:spacing w:line="259" w:lineRule="exact"/>
                          <w:rPr>
                            <w:rFonts w:ascii="Calibri" w:hAnsi="Calibri"/>
                            <w:sz w:val="26"/>
                          </w:rPr>
                        </w:pPr>
                        <w:r>
                          <w:rPr>
                            <w:rFonts w:ascii="Calibri" w:hAnsi="Calibri"/>
                            <w:sz w:val="26"/>
                          </w:rPr>
                          <w:t>Кладовщики</w:t>
                        </w:r>
                      </w:p>
                    </w:txbxContent>
                  </v:textbox>
                </v:shape>
                <v:shape id="Text Box 31" o:spid="_x0000_s1063" type="#_x0000_t202" style="position:absolute;left:4972;top:2621;width:2008;height: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rsidR="002343CA" w:rsidRDefault="002343CA" w:rsidP="002343CA">
                        <w:pPr>
                          <w:spacing w:line="240" w:lineRule="auto"/>
                          <w:contextualSpacing/>
                          <w:jc w:val="center"/>
                          <w:rPr>
                            <w:rFonts w:ascii="Calibri" w:hAnsi="Calibri"/>
                            <w:sz w:val="26"/>
                          </w:rPr>
                        </w:pPr>
                        <w:r>
                          <w:rPr>
                            <w:rFonts w:ascii="Calibri" w:hAnsi="Calibri"/>
                            <w:sz w:val="26"/>
                          </w:rPr>
                          <w:t>Вспомогательный</w:t>
                        </w:r>
                      </w:p>
                      <w:p w:rsidR="002343CA" w:rsidRDefault="002343CA" w:rsidP="002343CA">
                        <w:pPr>
                          <w:spacing w:line="240" w:lineRule="auto"/>
                          <w:contextualSpacing/>
                          <w:jc w:val="center"/>
                          <w:rPr>
                            <w:rFonts w:ascii="Calibri" w:hAnsi="Calibri"/>
                            <w:sz w:val="26"/>
                          </w:rPr>
                        </w:pPr>
                        <w:r>
                          <w:rPr>
                            <w:rFonts w:ascii="Calibri" w:hAnsi="Calibri"/>
                            <w:sz w:val="26"/>
                          </w:rPr>
                          <w:t>персонал</w:t>
                        </w:r>
                      </w:p>
                    </w:txbxContent>
                  </v:textbox>
                </v:shape>
                <w10:anchorlock/>
              </v:group>
            </w:pict>
          </mc:Fallback>
        </mc:AlternateContent>
      </w:r>
    </w:p>
    <w:p w:rsidR="002343CA" w:rsidRPr="002343CA" w:rsidRDefault="002343CA" w:rsidP="002343CA">
      <w:pPr>
        <w:widowControl w:val="0"/>
        <w:autoSpaceDE w:val="0"/>
        <w:autoSpaceDN w:val="0"/>
        <w:contextualSpacing/>
        <w:jc w:val="center"/>
        <w:rPr>
          <w:rFonts w:eastAsia="Times New Roman" w:cs="Times New Roman"/>
          <w:szCs w:val="28"/>
        </w:rPr>
      </w:pPr>
      <w:r w:rsidRPr="002343CA">
        <w:rPr>
          <w:rFonts w:eastAsia="Times New Roman" w:cs="Times New Roman"/>
          <w:szCs w:val="28"/>
        </w:rPr>
        <w:t>Рис</w:t>
      </w:r>
      <w:r w:rsidR="008640E6">
        <w:rPr>
          <w:rFonts w:eastAsia="Times New Roman" w:cs="Times New Roman"/>
          <w:szCs w:val="28"/>
        </w:rPr>
        <w:t>.2.1</w:t>
      </w:r>
      <w:r w:rsidRPr="002343CA">
        <w:rPr>
          <w:rFonts w:eastAsia="Times New Roman" w:cs="Times New Roman"/>
          <w:spacing w:val="-3"/>
          <w:szCs w:val="28"/>
        </w:rPr>
        <w:t xml:space="preserve"> </w:t>
      </w:r>
      <w:r w:rsidRPr="002343CA">
        <w:rPr>
          <w:rFonts w:eastAsia="Times New Roman" w:cs="Times New Roman"/>
          <w:szCs w:val="28"/>
        </w:rPr>
        <w:t>–</w:t>
      </w:r>
      <w:r w:rsidRPr="002343CA">
        <w:rPr>
          <w:rFonts w:eastAsia="Times New Roman" w:cs="Times New Roman"/>
          <w:spacing w:val="-2"/>
          <w:szCs w:val="28"/>
        </w:rPr>
        <w:t xml:space="preserve"> </w:t>
      </w:r>
      <w:r w:rsidRPr="002343CA">
        <w:rPr>
          <w:rFonts w:eastAsia="Times New Roman" w:cs="Times New Roman"/>
          <w:szCs w:val="28"/>
        </w:rPr>
        <w:t>Организационная</w:t>
      </w:r>
      <w:r w:rsidRPr="002343CA">
        <w:rPr>
          <w:rFonts w:eastAsia="Times New Roman" w:cs="Times New Roman"/>
          <w:spacing w:val="66"/>
          <w:szCs w:val="28"/>
        </w:rPr>
        <w:t xml:space="preserve"> </w:t>
      </w:r>
      <w:r w:rsidRPr="002343CA">
        <w:rPr>
          <w:rFonts w:eastAsia="Times New Roman" w:cs="Times New Roman"/>
          <w:szCs w:val="28"/>
        </w:rPr>
        <w:t>структура</w:t>
      </w:r>
      <w:r w:rsidRPr="002343CA">
        <w:rPr>
          <w:rFonts w:eastAsia="Times New Roman" w:cs="Times New Roman"/>
          <w:spacing w:val="66"/>
          <w:szCs w:val="28"/>
        </w:rPr>
        <w:t xml:space="preserve"> </w:t>
      </w:r>
      <w:r w:rsidRPr="002343CA">
        <w:rPr>
          <w:rFonts w:eastAsia="Times New Roman" w:cs="Times New Roman"/>
          <w:szCs w:val="28"/>
        </w:rPr>
        <w:t>ООО</w:t>
      </w:r>
      <w:r w:rsidRPr="002343CA">
        <w:rPr>
          <w:rFonts w:eastAsia="Times New Roman" w:cs="Times New Roman"/>
          <w:spacing w:val="-3"/>
          <w:szCs w:val="28"/>
        </w:rPr>
        <w:t xml:space="preserve"> </w:t>
      </w:r>
      <w:r w:rsidRPr="002343CA">
        <w:rPr>
          <w:rFonts w:eastAsia="Times New Roman" w:cs="Times New Roman"/>
          <w:szCs w:val="28"/>
        </w:rPr>
        <w:t>«МАРК-АН-БАРРЕЛЬ»</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Директор осуществляет текущее руководство деятельностью предприятием. К</w:t>
      </w:r>
      <w:r w:rsidRPr="002343CA">
        <w:rPr>
          <w:rFonts w:eastAsia="Times New Roman" w:cs="Times New Roman"/>
          <w:spacing w:val="1"/>
          <w:szCs w:val="28"/>
        </w:rPr>
        <w:t xml:space="preserve"> </w:t>
      </w:r>
      <w:r w:rsidRPr="002343CA">
        <w:rPr>
          <w:rFonts w:eastAsia="Times New Roman" w:cs="Times New Roman"/>
          <w:szCs w:val="28"/>
        </w:rPr>
        <w:t>компетенции</w:t>
      </w:r>
      <w:r w:rsidRPr="002343CA">
        <w:rPr>
          <w:rFonts w:eastAsia="Times New Roman" w:cs="Times New Roman"/>
          <w:spacing w:val="33"/>
          <w:szCs w:val="28"/>
        </w:rPr>
        <w:t xml:space="preserve"> </w:t>
      </w:r>
      <w:r w:rsidRPr="002343CA">
        <w:rPr>
          <w:rFonts w:eastAsia="Times New Roman" w:cs="Times New Roman"/>
          <w:szCs w:val="28"/>
        </w:rPr>
        <w:t>директора</w:t>
      </w:r>
      <w:r w:rsidRPr="002343CA">
        <w:rPr>
          <w:rFonts w:eastAsia="Times New Roman" w:cs="Times New Roman"/>
          <w:spacing w:val="50"/>
          <w:szCs w:val="28"/>
        </w:rPr>
        <w:t xml:space="preserve"> </w:t>
      </w:r>
      <w:r w:rsidRPr="002343CA">
        <w:rPr>
          <w:rFonts w:eastAsia="Times New Roman" w:cs="Times New Roman"/>
          <w:szCs w:val="28"/>
        </w:rPr>
        <w:t>относятся</w:t>
      </w:r>
      <w:r w:rsidRPr="002343CA">
        <w:rPr>
          <w:rFonts w:eastAsia="Times New Roman" w:cs="Times New Roman"/>
          <w:spacing w:val="53"/>
          <w:szCs w:val="28"/>
        </w:rPr>
        <w:t xml:space="preserve"> </w:t>
      </w:r>
      <w:r w:rsidRPr="002343CA">
        <w:rPr>
          <w:rFonts w:eastAsia="Times New Roman" w:cs="Times New Roman"/>
          <w:szCs w:val="28"/>
        </w:rPr>
        <w:t>все</w:t>
      </w:r>
      <w:r w:rsidRPr="002343CA">
        <w:rPr>
          <w:rFonts w:eastAsia="Times New Roman" w:cs="Times New Roman"/>
          <w:spacing w:val="52"/>
          <w:szCs w:val="28"/>
        </w:rPr>
        <w:t xml:space="preserve"> </w:t>
      </w:r>
      <w:r w:rsidRPr="002343CA">
        <w:rPr>
          <w:rFonts w:eastAsia="Times New Roman" w:cs="Times New Roman"/>
          <w:szCs w:val="28"/>
        </w:rPr>
        <w:t>вопросы</w:t>
      </w:r>
      <w:r w:rsidRPr="002343CA">
        <w:rPr>
          <w:rFonts w:eastAsia="Times New Roman" w:cs="Times New Roman"/>
          <w:spacing w:val="51"/>
          <w:szCs w:val="28"/>
        </w:rPr>
        <w:t xml:space="preserve"> </w:t>
      </w:r>
      <w:r w:rsidRPr="002343CA">
        <w:rPr>
          <w:rFonts w:eastAsia="Times New Roman" w:cs="Times New Roman"/>
          <w:szCs w:val="28"/>
        </w:rPr>
        <w:t>руководства</w:t>
      </w:r>
      <w:r w:rsidRPr="002343CA">
        <w:rPr>
          <w:rFonts w:eastAsia="Times New Roman" w:cs="Times New Roman"/>
          <w:spacing w:val="52"/>
          <w:szCs w:val="28"/>
        </w:rPr>
        <w:t xml:space="preserve"> </w:t>
      </w:r>
      <w:r w:rsidRPr="002343CA">
        <w:rPr>
          <w:rFonts w:eastAsia="Times New Roman" w:cs="Times New Roman"/>
          <w:szCs w:val="28"/>
        </w:rPr>
        <w:t>текущей деятельностью,</w:t>
      </w:r>
      <w:r w:rsidRPr="002343CA">
        <w:rPr>
          <w:rFonts w:eastAsia="Times New Roman" w:cs="Times New Roman"/>
          <w:spacing w:val="1"/>
          <w:szCs w:val="28"/>
        </w:rPr>
        <w:t xml:space="preserve"> </w:t>
      </w:r>
      <w:r w:rsidRPr="002343CA">
        <w:rPr>
          <w:rFonts w:eastAsia="Times New Roman" w:cs="Times New Roman"/>
          <w:szCs w:val="28"/>
        </w:rPr>
        <w:t>он</w:t>
      </w:r>
      <w:r w:rsidRPr="002343CA">
        <w:rPr>
          <w:rFonts w:eastAsia="Times New Roman" w:cs="Times New Roman"/>
          <w:spacing w:val="1"/>
          <w:szCs w:val="28"/>
        </w:rPr>
        <w:t xml:space="preserve"> </w:t>
      </w:r>
      <w:r w:rsidRPr="002343CA">
        <w:rPr>
          <w:rFonts w:eastAsia="Times New Roman" w:cs="Times New Roman"/>
          <w:szCs w:val="28"/>
        </w:rPr>
        <w:t>утверждает</w:t>
      </w:r>
      <w:r w:rsidRPr="002343CA">
        <w:rPr>
          <w:rFonts w:eastAsia="Times New Roman" w:cs="Times New Roman"/>
          <w:spacing w:val="1"/>
          <w:szCs w:val="28"/>
        </w:rPr>
        <w:t xml:space="preserve"> </w:t>
      </w:r>
      <w:r w:rsidRPr="002343CA">
        <w:rPr>
          <w:rFonts w:eastAsia="Times New Roman" w:cs="Times New Roman"/>
          <w:szCs w:val="28"/>
        </w:rPr>
        <w:t>структуру</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штатную</w:t>
      </w:r>
      <w:r w:rsidRPr="002343CA">
        <w:rPr>
          <w:rFonts w:eastAsia="Times New Roman" w:cs="Times New Roman"/>
          <w:spacing w:val="71"/>
          <w:szCs w:val="28"/>
        </w:rPr>
        <w:t xml:space="preserve"> </w:t>
      </w:r>
      <w:r w:rsidRPr="002343CA">
        <w:rPr>
          <w:rFonts w:eastAsia="Times New Roman" w:cs="Times New Roman"/>
          <w:szCs w:val="28"/>
        </w:rPr>
        <w:t>численность</w:t>
      </w:r>
      <w:r w:rsidRPr="002343CA">
        <w:rPr>
          <w:rFonts w:eastAsia="Times New Roman" w:cs="Times New Roman"/>
          <w:spacing w:val="71"/>
          <w:szCs w:val="28"/>
        </w:rPr>
        <w:t xml:space="preserve"> </w:t>
      </w:r>
      <w:r w:rsidRPr="002343CA">
        <w:rPr>
          <w:rFonts w:eastAsia="Times New Roman" w:cs="Times New Roman"/>
          <w:szCs w:val="28"/>
        </w:rPr>
        <w:t>отделов.</w:t>
      </w:r>
      <w:r w:rsidRPr="002343CA">
        <w:rPr>
          <w:rFonts w:eastAsia="Times New Roman" w:cs="Times New Roman"/>
          <w:spacing w:val="1"/>
          <w:szCs w:val="28"/>
        </w:rPr>
        <w:t xml:space="preserve"> </w:t>
      </w:r>
      <w:r w:rsidRPr="002343CA">
        <w:rPr>
          <w:rFonts w:eastAsia="Times New Roman" w:cs="Times New Roman"/>
          <w:szCs w:val="28"/>
        </w:rPr>
        <w:t>Директор</w:t>
      </w:r>
      <w:r w:rsidRPr="002343CA">
        <w:rPr>
          <w:rFonts w:eastAsia="Times New Roman" w:cs="Times New Roman"/>
          <w:spacing w:val="1"/>
          <w:szCs w:val="28"/>
        </w:rPr>
        <w:t xml:space="preserve"> </w:t>
      </w:r>
      <w:r w:rsidRPr="002343CA">
        <w:rPr>
          <w:rFonts w:eastAsia="Times New Roman" w:cs="Times New Roman"/>
          <w:szCs w:val="28"/>
        </w:rPr>
        <w:t>без</w:t>
      </w:r>
      <w:r w:rsidRPr="002343CA">
        <w:rPr>
          <w:rFonts w:eastAsia="Times New Roman" w:cs="Times New Roman"/>
          <w:spacing w:val="1"/>
          <w:szCs w:val="28"/>
        </w:rPr>
        <w:t xml:space="preserve"> </w:t>
      </w:r>
      <w:r w:rsidRPr="002343CA">
        <w:rPr>
          <w:rFonts w:eastAsia="Times New Roman" w:cs="Times New Roman"/>
          <w:szCs w:val="28"/>
        </w:rPr>
        <w:t>доверенности</w:t>
      </w:r>
      <w:r w:rsidRPr="002343CA">
        <w:rPr>
          <w:rFonts w:eastAsia="Times New Roman" w:cs="Times New Roman"/>
          <w:spacing w:val="1"/>
          <w:szCs w:val="28"/>
        </w:rPr>
        <w:t xml:space="preserve"> </w:t>
      </w:r>
      <w:r w:rsidRPr="002343CA">
        <w:rPr>
          <w:rFonts w:eastAsia="Times New Roman" w:cs="Times New Roman"/>
          <w:szCs w:val="28"/>
        </w:rPr>
        <w:t>представляет</w:t>
      </w:r>
      <w:r w:rsidRPr="002343CA">
        <w:rPr>
          <w:rFonts w:eastAsia="Times New Roman" w:cs="Times New Roman"/>
          <w:spacing w:val="1"/>
          <w:szCs w:val="28"/>
        </w:rPr>
        <w:t xml:space="preserve"> </w:t>
      </w:r>
      <w:r w:rsidRPr="002343CA">
        <w:rPr>
          <w:rFonts w:eastAsia="Times New Roman" w:cs="Times New Roman"/>
          <w:szCs w:val="28"/>
        </w:rPr>
        <w:t>интересы,</w:t>
      </w:r>
      <w:r w:rsidRPr="002343CA">
        <w:rPr>
          <w:rFonts w:eastAsia="Times New Roman" w:cs="Times New Roman"/>
          <w:spacing w:val="1"/>
          <w:szCs w:val="28"/>
        </w:rPr>
        <w:t xml:space="preserve"> </w:t>
      </w:r>
      <w:r w:rsidRPr="002343CA">
        <w:rPr>
          <w:rFonts w:eastAsia="Times New Roman" w:cs="Times New Roman"/>
          <w:szCs w:val="28"/>
        </w:rPr>
        <w:t>совершает</w:t>
      </w:r>
      <w:r w:rsidRPr="002343CA">
        <w:rPr>
          <w:rFonts w:eastAsia="Times New Roman" w:cs="Times New Roman"/>
          <w:spacing w:val="1"/>
          <w:szCs w:val="28"/>
        </w:rPr>
        <w:t xml:space="preserve"> </w:t>
      </w:r>
      <w:r w:rsidRPr="002343CA">
        <w:rPr>
          <w:rFonts w:eastAsia="Times New Roman" w:cs="Times New Roman"/>
          <w:szCs w:val="28"/>
        </w:rPr>
        <w:t>сделки,</w:t>
      </w:r>
      <w:r w:rsidRPr="002343CA">
        <w:rPr>
          <w:rFonts w:eastAsia="Times New Roman" w:cs="Times New Roman"/>
          <w:spacing w:val="1"/>
          <w:szCs w:val="28"/>
        </w:rPr>
        <w:t xml:space="preserve"> </w:t>
      </w:r>
      <w:r w:rsidRPr="002343CA">
        <w:rPr>
          <w:rFonts w:eastAsia="Times New Roman" w:cs="Times New Roman"/>
          <w:szCs w:val="28"/>
        </w:rPr>
        <w:t>издает</w:t>
      </w:r>
      <w:r w:rsidRPr="002343CA">
        <w:rPr>
          <w:rFonts w:eastAsia="Times New Roman" w:cs="Times New Roman"/>
          <w:spacing w:val="1"/>
          <w:szCs w:val="28"/>
        </w:rPr>
        <w:t xml:space="preserve"> </w:t>
      </w:r>
      <w:r w:rsidRPr="002343CA">
        <w:rPr>
          <w:rFonts w:eastAsia="Times New Roman" w:cs="Times New Roman"/>
          <w:szCs w:val="28"/>
        </w:rPr>
        <w:t>приказы</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4"/>
          <w:szCs w:val="28"/>
        </w:rPr>
        <w:t xml:space="preserve"> </w:t>
      </w:r>
      <w:r w:rsidRPr="002343CA">
        <w:rPr>
          <w:rFonts w:eastAsia="Times New Roman" w:cs="Times New Roman"/>
          <w:szCs w:val="28"/>
        </w:rPr>
        <w:t>дает</w:t>
      </w:r>
      <w:r w:rsidRPr="002343CA">
        <w:rPr>
          <w:rFonts w:eastAsia="Times New Roman" w:cs="Times New Roman"/>
          <w:spacing w:val="-1"/>
          <w:szCs w:val="28"/>
        </w:rPr>
        <w:t xml:space="preserve"> </w:t>
      </w:r>
      <w:r w:rsidRPr="002343CA">
        <w:rPr>
          <w:rFonts w:eastAsia="Times New Roman" w:cs="Times New Roman"/>
          <w:szCs w:val="28"/>
        </w:rPr>
        <w:t>указания,</w:t>
      </w:r>
      <w:r w:rsidRPr="002343CA">
        <w:rPr>
          <w:rFonts w:eastAsia="Times New Roman" w:cs="Times New Roman"/>
          <w:spacing w:val="-1"/>
          <w:szCs w:val="28"/>
        </w:rPr>
        <w:t xml:space="preserve"> </w:t>
      </w:r>
      <w:r w:rsidRPr="002343CA">
        <w:rPr>
          <w:rFonts w:eastAsia="Times New Roman" w:cs="Times New Roman"/>
          <w:szCs w:val="28"/>
        </w:rPr>
        <w:t>обязательные</w:t>
      </w:r>
      <w:r w:rsidRPr="002343CA">
        <w:rPr>
          <w:rFonts w:eastAsia="Times New Roman" w:cs="Times New Roman"/>
          <w:spacing w:val="-4"/>
          <w:szCs w:val="28"/>
        </w:rPr>
        <w:t xml:space="preserve"> </w:t>
      </w:r>
      <w:r w:rsidRPr="002343CA">
        <w:rPr>
          <w:rFonts w:eastAsia="Times New Roman" w:cs="Times New Roman"/>
          <w:szCs w:val="28"/>
        </w:rPr>
        <w:t>для исполнения</w:t>
      </w:r>
      <w:r w:rsidRPr="002343CA">
        <w:rPr>
          <w:rFonts w:eastAsia="Times New Roman" w:cs="Times New Roman"/>
          <w:spacing w:val="-1"/>
          <w:szCs w:val="28"/>
        </w:rPr>
        <w:t xml:space="preserve"> </w:t>
      </w:r>
      <w:r w:rsidRPr="002343CA">
        <w:rPr>
          <w:rFonts w:eastAsia="Times New Roman" w:cs="Times New Roman"/>
          <w:szCs w:val="28"/>
        </w:rPr>
        <w:t>всеми</w:t>
      </w:r>
      <w:r w:rsidRPr="002343CA">
        <w:rPr>
          <w:rFonts w:eastAsia="Times New Roman" w:cs="Times New Roman"/>
          <w:spacing w:val="-1"/>
          <w:szCs w:val="28"/>
        </w:rPr>
        <w:t xml:space="preserve"> </w:t>
      </w:r>
      <w:r w:rsidRPr="002343CA">
        <w:rPr>
          <w:rFonts w:eastAsia="Times New Roman" w:cs="Times New Roman"/>
          <w:szCs w:val="28"/>
        </w:rPr>
        <w:t>работниками.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функции</w:t>
      </w:r>
      <w:r w:rsidRPr="002343CA">
        <w:rPr>
          <w:rFonts w:eastAsia="Times New Roman" w:cs="Times New Roman"/>
          <w:spacing w:val="1"/>
          <w:szCs w:val="28"/>
        </w:rPr>
        <w:t xml:space="preserve"> </w:t>
      </w:r>
      <w:r w:rsidRPr="002343CA">
        <w:rPr>
          <w:rFonts w:eastAsia="Times New Roman" w:cs="Times New Roman"/>
          <w:szCs w:val="28"/>
        </w:rPr>
        <w:t>бухгалтера</w:t>
      </w:r>
      <w:r w:rsidRPr="002343CA">
        <w:rPr>
          <w:rFonts w:eastAsia="Times New Roman" w:cs="Times New Roman"/>
          <w:spacing w:val="1"/>
          <w:szCs w:val="28"/>
        </w:rPr>
        <w:t xml:space="preserve"> </w:t>
      </w:r>
      <w:r w:rsidRPr="002343CA">
        <w:rPr>
          <w:rFonts w:eastAsia="Times New Roman" w:cs="Times New Roman"/>
          <w:szCs w:val="28"/>
        </w:rPr>
        <w:t>входит</w:t>
      </w:r>
      <w:r w:rsidRPr="002343CA">
        <w:rPr>
          <w:rFonts w:eastAsia="Times New Roman" w:cs="Times New Roman"/>
          <w:spacing w:val="1"/>
          <w:szCs w:val="28"/>
        </w:rPr>
        <w:t xml:space="preserve"> </w:t>
      </w:r>
      <w:r w:rsidRPr="002343CA">
        <w:rPr>
          <w:rFonts w:eastAsia="Times New Roman" w:cs="Times New Roman"/>
          <w:szCs w:val="28"/>
        </w:rPr>
        <w:t>ведение</w:t>
      </w:r>
      <w:r w:rsidRPr="002343CA">
        <w:rPr>
          <w:rFonts w:eastAsia="Times New Roman" w:cs="Times New Roman"/>
          <w:spacing w:val="1"/>
          <w:szCs w:val="28"/>
        </w:rPr>
        <w:t xml:space="preserve"> </w:t>
      </w:r>
      <w:r w:rsidRPr="002343CA">
        <w:rPr>
          <w:rFonts w:eastAsia="Times New Roman" w:cs="Times New Roman"/>
          <w:szCs w:val="28"/>
        </w:rPr>
        <w:t>достоверного</w:t>
      </w:r>
      <w:r w:rsidRPr="002343CA">
        <w:rPr>
          <w:rFonts w:eastAsia="Times New Roman" w:cs="Times New Roman"/>
          <w:spacing w:val="1"/>
          <w:szCs w:val="28"/>
        </w:rPr>
        <w:t xml:space="preserve"> </w:t>
      </w:r>
      <w:r w:rsidRPr="002343CA">
        <w:rPr>
          <w:rFonts w:eastAsia="Times New Roman" w:cs="Times New Roman"/>
          <w:szCs w:val="28"/>
        </w:rPr>
        <w:t>бухгалтерского,</w:t>
      </w:r>
      <w:r w:rsidRPr="002343CA">
        <w:rPr>
          <w:rFonts w:eastAsia="Times New Roman" w:cs="Times New Roman"/>
          <w:spacing w:val="1"/>
          <w:szCs w:val="28"/>
        </w:rPr>
        <w:t xml:space="preserve"> </w:t>
      </w:r>
      <w:r w:rsidRPr="002343CA">
        <w:rPr>
          <w:rFonts w:eastAsia="Times New Roman" w:cs="Times New Roman"/>
          <w:szCs w:val="28"/>
        </w:rPr>
        <w:t>налогового</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управленческого</w:t>
      </w:r>
      <w:r w:rsidRPr="002343CA">
        <w:rPr>
          <w:rFonts w:eastAsia="Times New Roman" w:cs="Times New Roman"/>
          <w:spacing w:val="1"/>
          <w:szCs w:val="28"/>
        </w:rPr>
        <w:t xml:space="preserve"> </w:t>
      </w:r>
      <w:r w:rsidRPr="002343CA">
        <w:rPr>
          <w:rFonts w:eastAsia="Times New Roman" w:cs="Times New Roman"/>
          <w:szCs w:val="28"/>
        </w:rPr>
        <w:t>учета</w:t>
      </w:r>
      <w:r w:rsidRPr="002343CA">
        <w:rPr>
          <w:rFonts w:eastAsia="Times New Roman" w:cs="Times New Roman"/>
          <w:spacing w:val="1"/>
          <w:szCs w:val="28"/>
        </w:rPr>
        <w:t xml:space="preserve"> </w:t>
      </w:r>
      <w:r w:rsidRPr="002343CA">
        <w:rPr>
          <w:rFonts w:eastAsia="Times New Roman" w:cs="Times New Roman"/>
          <w:szCs w:val="28"/>
        </w:rPr>
        <w:t>финансово-хозяйственной</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67"/>
          <w:szCs w:val="28"/>
        </w:rPr>
        <w:t xml:space="preserve"> </w:t>
      </w:r>
      <w:r w:rsidRPr="002343CA">
        <w:rPr>
          <w:rFonts w:eastAsia="Times New Roman" w:cs="Times New Roman"/>
          <w:szCs w:val="28"/>
        </w:rPr>
        <w:t xml:space="preserve">организации. Осуществление платежей в наличной и безналичной форме в </w:t>
      </w:r>
      <w:r w:rsidRPr="002343CA">
        <w:rPr>
          <w:rFonts w:eastAsia="Times New Roman" w:cs="Times New Roman"/>
          <w:szCs w:val="28"/>
        </w:rPr>
        <w:lastRenderedPageBreak/>
        <w:t>порядке,</w:t>
      </w:r>
      <w:r w:rsidRPr="002343CA">
        <w:rPr>
          <w:rFonts w:eastAsia="Times New Roman" w:cs="Times New Roman"/>
          <w:spacing w:val="1"/>
          <w:szCs w:val="28"/>
        </w:rPr>
        <w:t xml:space="preserve"> </w:t>
      </w:r>
      <w:r w:rsidRPr="002343CA">
        <w:rPr>
          <w:rFonts w:eastAsia="Times New Roman" w:cs="Times New Roman"/>
          <w:szCs w:val="28"/>
        </w:rPr>
        <w:t>определяемом</w:t>
      </w:r>
      <w:r w:rsidRPr="002343CA">
        <w:rPr>
          <w:rFonts w:eastAsia="Times New Roman" w:cs="Times New Roman"/>
          <w:spacing w:val="-1"/>
          <w:szCs w:val="28"/>
        </w:rPr>
        <w:t xml:space="preserve"> </w:t>
      </w:r>
      <w:r w:rsidRPr="002343CA">
        <w:rPr>
          <w:rFonts w:eastAsia="Times New Roman" w:cs="Times New Roman"/>
          <w:szCs w:val="28"/>
        </w:rPr>
        <w:t>внутренними</w:t>
      </w:r>
      <w:r w:rsidRPr="002343CA">
        <w:rPr>
          <w:rFonts w:eastAsia="Times New Roman" w:cs="Times New Roman"/>
          <w:spacing w:val="-2"/>
          <w:szCs w:val="28"/>
        </w:rPr>
        <w:t xml:space="preserve"> </w:t>
      </w:r>
      <w:r w:rsidRPr="002343CA">
        <w:rPr>
          <w:rFonts w:eastAsia="Times New Roman" w:cs="Times New Roman"/>
          <w:szCs w:val="28"/>
        </w:rPr>
        <w:t>документами</w:t>
      </w:r>
      <w:r w:rsidRPr="002343CA">
        <w:rPr>
          <w:rFonts w:eastAsia="Times New Roman" w:cs="Times New Roman"/>
          <w:spacing w:val="4"/>
          <w:szCs w:val="28"/>
        </w:rPr>
        <w:t xml:space="preserve"> </w:t>
      </w:r>
      <w:r w:rsidRPr="002343CA">
        <w:rPr>
          <w:rFonts w:eastAsia="Times New Roman" w:cs="Times New Roman"/>
          <w:szCs w:val="28"/>
        </w:rPr>
        <w:t>организации.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Менеджеры</w:t>
      </w:r>
      <w:r w:rsidRPr="002343CA">
        <w:rPr>
          <w:rFonts w:eastAsia="Times New Roman" w:cs="Times New Roman"/>
          <w:spacing w:val="1"/>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продажам</w:t>
      </w:r>
      <w:r w:rsidRPr="002343CA">
        <w:rPr>
          <w:rFonts w:eastAsia="Times New Roman" w:cs="Times New Roman"/>
          <w:spacing w:val="1"/>
          <w:szCs w:val="28"/>
        </w:rPr>
        <w:t xml:space="preserve"> </w:t>
      </w:r>
      <w:r w:rsidRPr="002343CA">
        <w:rPr>
          <w:rFonts w:eastAsia="Times New Roman" w:cs="Times New Roman"/>
          <w:szCs w:val="28"/>
        </w:rPr>
        <w:t>занимаются</w:t>
      </w:r>
      <w:r w:rsidRPr="002343CA">
        <w:rPr>
          <w:rFonts w:eastAsia="Times New Roman" w:cs="Times New Roman"/>
          <w:spacing w:val="1"/>
          <w:szCs w:val="28"/>
        </w:rPr>
        <w:t xml:space="preserve"> </w:t>
      </w:r>
      <w:r w:rsidRPr="002343CA">
        <w:rPr>
          <w:rFonts w:eastAsia="Times New Roman" w:cs="Times New Roman"/>
          <w:szCs w:val="28"/>
        </w:rPr>
        <w:t>продвижением</w:t>
      </w:r>
      <w:r w:rsidRPr="002343CA">
        <w:rPr>
          <w:rFonts w:eastAsia="Times New Roman" w:cs="Times New Roman"/>
          <w:spacing w:val="1"/>
          <w:szCs w:val="28"/>
        </w:rPr>
        <w:t xml:space="preserve"> </w:t>
      </w:r>
      <w:r w:rsidRPr="002343CA">
        <w:rPr>
          <w:rFonts w:eastAsia="Times New Roman" w:cs="Times New Roman"/>
          <w:szCs w:val="28"/>
        </w:rPr>
        <w:t>товара</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рынке,</w:t>
      </w:r>
      <w:r w:rsidRPr="002343CA">
        <w:rPr>
          <w:rFonts w:eastAsia="Times New Roman" w:cs="Times New Roman"/>
          <w:spacing w:val="1"/>
          <w:szCs w:val="28"/>
        </w:rPr>
        <w:t xml:space="preserve"> </w:t>
      </w:r>
      <w:r w:rsidRPr="002343CA">
        <w:rPr>
          <w:rFonts w:eastAsia="Times New Roman" w:cs="Times New Roman"/>
          <w:szCs w:val="28"/>
        </w:rPr>
        <w:t>установлением</w:t>
      </w:r>
      <w:r w:rsidRPr="002343CA">
        <w:rPr>
          <w:rFonts w:eastAsia="Times New Roman" w:cs="Times New Roman"/>
          <w:spacing w:val="1"/>
          <w:szCs w:val="28"/>
        </w:rPr>
        <w:t xml:space="preserve"> </w:t>
      </w:r>
      <w:r w:rsidRPr="002343CA">
        <w:rPr>
          <w:rFonts w:eastAsia="Times New Roman" w:cs="Times New Roman"/>
          <w:szCs w:val="28"/>
        </w:rPr>
        <w:t>деловых</w:t>
      </w:r>
      <w:r w:rsidRPr="002343CA">
        <w:rPr>
          <w:rFonts w:eastAsia="Times New Roman" w:cs="Times New Roman"/>
          <w:spacing w:val="1"/>
          <w:szCs w:val="28"/>
        </w:rPr>
        <w:t xml:space="preserve"> </w:t>
      </w:r>
      <w:r w:rsidRPr="002343CA">
        <w:rPr>
          <w:rFonts w:eastAsia="Times New Roman" w:cs="Times New Roman"/>
          <w:szCs w:val="28"/>
        </w:rPr>
        <w:t>отношений с контрагентами, формированием клиентской</w:t>
      </w:r>
      <w:r w:rsidRPr="002343CA">
        <w:rPr>
          <w:rFonts w:eastAsia="Times New Roman" w:cs="Times New Roman"/>
          <w:spacing w:val="1"/>
          <w:szCs w:val="28"/>
        </w:rPr>
        <w:t xml:space="preserve"> </w:t>
      </w:r>
      <w:r w:rsidRPr="002343CA">
        <w:rPr>
          <w:rFonts w:eastAsia="Times New Roman" w:cs="Times New Roman"/>
          <w:szCs w:val="28"/>
        </w:rPr>
        <w:t>базы,</w:t>
      </w:r>
      <w:r w:rsidRPr="002343CA">
        <w:rPr>
          <w:rFonts w:eastAsia="Times New Roman" w:cs="Times New Roman"/>
          <w:spacing w:val="-1"/>
          <w:szCs w:val="28"/>
        </w:rPr>
        <w:t xml:space="preserve"> </w:t>
      </w:r>
      <w:r w:rsidRPr="002343CA">
        <w:rPr>
          <w:rFonts w:eastAsia="Times New Roman" w:cs="Times New Roman"/>
          <w:szCs w:val="28"/>
        </w:rPr>
        <w:t>заключением</w:t>
      </w:r>
      <w:r w:rsidRPr="002343CA">
        <w:rPr>
          <w:rFonts w:eastAsia="Times New Roman" w:cs="Times New Roman"/>
          <w:spacing w:val="-3"/>
          <w:szCs w:val="28"/>
        </w:rPr>
        <w:t xml:space="preserve"> </w:t>
      </w:r>
      <w:r w:rsidRPr="002343CA">
        <w:rPr>
          <w:rFonts w:eastAsia="Times New Roman" w:cs="Times New Roman"/>
          <w:szCs w:val="28"/>
        </w:rPr>
        <w:t>договоров.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Менеджеры</w:t>
      </w:r>
      <w:r w:rsidRPr="002343CA">
        <w:rPr>
          <w:rFonts w:eastAsia="Times New Roman" w:cs="Times New Roman"/>
          <w:spacing w:val="1"/>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закупу</w:t>
      </w:r>
      <w:r w:rsidRPr="002343CA">
        <w:rPr>
          <w:rFonts w:eastAsia="Times New Roman" w:cs="Times New Roman"/>
          <w:spacing w:val="1"/>
          <w:szCs w:val="28"/>
        </w:rPr>
        <w:t xml:space="preserve"> </w:t>
      </w:r>
      <w:r w:rsidRPr="002343CA">
        <w:rPr>
          <w:rFonts w:eastAsia="Times New Roman" w:cs="Times New Roman"/>
          <w:szCs w:val="28"/>
        </w:rPr>
        <w:t>занимаются</w:t>
      </w:r>
      <w:r w:rsidRPr="002343CA">
        <w:rPr>
          <w:rFonts w:eastAsia="Times New Roman" w:cs="Times New Roman"/>
          <w:spacing w:val="1"/>
          <w:szCs w:val="28"/>
        </w:rPr>
        <w:t xml:space="preserve"> </w:t>
      </w:r>
      <w:r w:rsidRPr="002343CA">
        <w:rPr>
          <w:rFonts w:eastAsia="Times New Roman" w:cs="Times New Roman"/>
          <w:szCs w:val="28"/>
        </w:rPr>
        <w:t>поиском</w:t>
      </w:r>
      <w:r w:rsidRPr="002343CA">
        <w:rPr>
          <w:rFonts w:eastAsia="Times New Roman" w:cs="Times New Roman"/>
          <w:spacing w:val="1"/>
          <w:szCs w:val="28"/>
        </w:rPr>
        <w:t xml:space="preserve"> </w:t>
      </w:r>
      <w:r w:rsidRPr="002343CA">
        <w:rPr>
          <w:rFonts w:eastAsia="Times New Roman" w:cs="Times New Roman"/>
          <w:szCs w:val="28"/>
        </w:rPr>
        <w:t>поставщиков,</w:t>
      </w:r>
      <w:r w:rsidRPr="002343CA">
        <w:rPr>
          <w:rFonts w:eastAsia="Times New Roman" w:cs="Times New Roman"/>
          <w:spacing w:val="1"/>
          <w:szCs w:val="28"/>
        </w:rPr>
        <w:t xml:space="preserve"> </w:t>
      </w:r>
      <w:r w:rsidRPr="002343CA">
        <w:rPr>
          <w:rFonts w:eastAsia="Times New Roman" w:cs="Times New Roman"/>
          <w:szCs w:val="28"/>
        </w:rPr>
        <w:t>изучают</w:t>
      </w:r>
      <w:r w:rsidRPr="002343CA">
        <w:rPr>
          <w:rFonts w:eastAsia="Times New Roman" w:cs="Times New Roman"/>
          <w:spacing w:val="1"/>
          <w:szCs w:val="28"/>
        </w:rPr>
        <w:t xml:space="preserve"> </w:t>
      </w:r>
      <w:r w:rsidRPr="002343CA">
        <w:rPr>
          <w:rFonts w:eastAsia="Times New Roman" w:cs="Times New Roman"/>
          <w:szCs w:val="28"/>
        </w:rPr>
        <w:t>их</w:t>
      </w:r>
      <w:r w:rsidRPr="002343CA">
        <w:rPr>
          <w:rFonts w:eastAsia="Times New Roman" w:cs="Times New Roman"/>
          <w:spacing w:val="1"/>
          <w:szCs w:val="28"/>
        </w:rPr>
        <w:t xml:space="preserve"> </w:t>
      </w:r>
      <w:proofErr w:type="spellStart"/>
      <w:r w:rsidRPr="002343CA">
        <w:rPr>
          <w:rFonts w:eastAsia="Times New Roman" w:cs="Times New Roman"/>
          <w:szCs w:val="28"/>
        </w:rPr>
        <w:t>ассортиментно</w:t>
      </w:r>
      <w:proofErr w:type="spellEnd"/>
      <w:r w:rsidRPr="002343CA">
        <w:rPr>
          <w:rFonts w:eastAsia="Times New Roman" w:cs="Times New Roman"/>
          <w:szCs w:val="28"/>
        </w:rPr>
        <w:t>-ценовые</w:t>
      </w:r>
      <w:r w:rsidRPr="002343CA">
        <w:rPr>
          <w:rFonts w:eastAsia="Times New Roman" w:cs="Times New Roman"/>
          <w:spacing w:val="1"/>
          <w:szCs w:val="28"/>
        </w:rPr>
        <w:t xml:space="preserve"> </w:t>
      </w:r>
      <w:r w:rsidRPr="002343CA">
        <w:rPr>
          <w:rFonts w:eastAsia="Times New Roman" w:cs="Times New Roman"/>
          <w:szCs w:val="28"/>
        </w:rPr>
        <w:t>предложения.</w:t>
      </w:r>
      <w:r w:rsidRPr="002343CA">
        <w:rPr>
          <w:rFonts w:eastAsia="Times New Roman" w:cs="Times New Roman"/>
          <w:spacing w:val="1"/>
          <w:szCs w:val="28"/>
        </w:rPr>
        <w:t xml:space="preserve"> </w:t>
      </w:r>
      <w:r w:rsidRPr="002343CA">
        <w:rPr>
          <w:rFonts w:eastAsia="Times New Roman" w:cs="Times New Roman"/>
          <w:szCs w:val="28"/>
        </w:rPr>
        <w:t>Заключают</w:t>
      </w:r>
      <w:r w:rsidRPr="002343CA">
        <w:rPr>
          <w:rFonts w:eastAsia="Times New Roman" w:cs="Times New Roman"/>
          <w:spacing w:val="1"/>
          <w:szCs w:val="28"/>
        </w:rPr>
        <w:t xml:space="preserve"> </w:t>
      </w:r>
      <w:r w:rsidRPr="002343CA">
        <w:rPr>
          <w:rFonts w:eastAsia="Times New Roman" w:cs="Times New Roman"/>
          <w:szCs w:val="28"/>
        </w:rPr>
        <w:t>договора</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71"/>
          <w:szCs w:val="28"/>
        </w:rPr>
        <w:t xml:space="preserve"> </w:t>
      </w:r>
      <w:r w:rsidRPr="002343CA">
        <w:rPr>
          <w:rFonts w:eastAsia="Times New Roman" w:cs="Times New Roman"/>
          <w:szCs w:val="28"/>
        </w:rPr>
        <w:t>новыми</w:t>
      </w:r>
      <w:r w:rsidRPr="002343CA">
        <w:rPr>
          <w:rFonts w:eastAsia="Times New Roman" w:cs="Times New Roman"/>
          <w:spacing w:val="1"/>
          <w:szCs w:val="28"/>
        </w:rPr>
        <w:t xml:space="preserve"> </w:t>
      </w:r>
      <w:r w:rsidRPr="002343CA">
        <w:rPr>
          <w:rFonts w:eastAsia="Times New Roman" w:cs="Times New Roman"/>
          <w:szCs w:val="28"/>
        </w:rPr>
        <w:t>поставщиками,</w:t>
      </w:r>
      <w:r w:rsidRPr="002343CA">
        <w:rPr>
          <w:rFonts w:eastAsia="Times New Roman" w:cs="Times New Roman"/>
          <w:spacing w:val="1"/>
          <w:szCs w:val="28"/>
        </w:rPr>
        <w:t xml:space="preserve"> </w:t>
      </w:r>
      <w:r w:rsidRPr="002343CA">
        <w:rPr>
          <w:rFonts w:eastAsia="Times New Roman" w:cs="Times New Roman"/>
          <w:szCs w:val="28"/>
        </w:rPr>
        <w:t>формируют</w:t>
      </w:r>
      <w:r w:rsidRPr="002343CA">
        <w:rPr>
          <w:rFonts w:eastAsia="Times New Roman" w:cs="Times New Roman"/>
          <w:spacing w:val="1"/>
          <w:szCs w:val="28"/>
        </w:rPr>
        <w:t xml:space="preserve"> </w:t>
      </w:r>
      <w:r w:rsidRPr="002343CA">
        <w:rPr>
          <w:rFonts w:eastAsia="Times New Roman" w:cs="Times New Roman"/>
          <w:szCs w:val="28"/>
        </w:rPr>
        <w:t>заявки</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продукцию,</w:t>
      </w:r>
      <w:r w:rsidRPr="002343CA">
        <w:rPr>
          <w:rFonts w:eastAsia="Times New Roman" w:cs="Times New Roman"/>
          <w:spacing w:val="1"/>
          <w:szCs w:val="28"/>
        </w:rPr>
        <w:t xml:space="preserve"> </w:t>
      </w:r>
      <w:r w:rsidRPr="002343CA">
        <w:rPr>
          <w:rFonts w:eastAsia="Times New Roman" w:cs="Times New Roman"/>
          <w:szCs w:val="28"/>
        </w:rPr>
        <w:t>отслеживают</w:t>
      </w:r>
      <w:r w:rsidRPr="002343CA">
        <w:rPr>
          <w:rFonts w:eastAsia="Times New Roman" w:cs="Times New Roman"/>
          <w:spacing w:val="1"/>
          <w:szCs w:val="28"/>
        </w:rPr>
        <w:t xml:space="preserve"> </w:t>
      </w:r>
      <w:r w:rsidRPr="002343CA">
        <w:rPr>
          <w:rFonts w:eastAsia="Times New Roman" w:cs="Times New Roman"/>
          <w:szCs w:val="28"/>
        </w:rPr>
        <w:t>своевременность</w:t>
      </w:r>
      <w:r w:rsidRPr="002343CA">
        <w:rPr>
          <w:rFonts w:eastAsia="Times New Roman" w:cs="Times New Roman"/>
          <w:spacing w:val="-67"/>
          <w:szCs w:val="28"/>
        </w:rPr>
        <w:t xml:space="preserve"> </w:t>
      </w:r>
      <w:r w:rsidRPr="002343CA">
        <w:rPr>
          <w:rFonts w:eastAsia="Times New Roman" w:cs="Times New Roman"/>
          <w:szCs w:val="28"/>
        </w:rPr>
        <w:t>отгрузки,</w:t>
      </w:r>
      <w:r w:rsidRPr="002343CA">
        <w:rPr>
          <w:rFonts w:eastAsia="Times New Roman" w:cs="Times New Roman"/>
          <w:spacing w:val="1"/>
          <w:szCs w:val="28"/>
        </w:rPr>
        <w:t xml:space="preserve"> </w:t>
      </w:r>
      <w:r w:rsidRPr="002343CA">
        <w:rPr>
          <w:rFonts w:eastAsia="Times New Roman" w:cs="Times New Roman"/>
          <w:szCs w:val="28"/>
        </w:rPr>
        <w:t>контролируют</w:t>
      </w:r>
      <w:r w:rsidRPr="002343CA">
        <w:rPr>
          <w:rFonts w:eastAsia="Times New Roman" w:cs="Times New Roman"/>
          <w:spacing w:val="1"/>
          <w:szCs w:val="28"/>
        </w:rPr>
        <w:t xml:space="preserve"> </w:t>
      </w:r>
      <w:r w:rsidRPr="002343CA">
        <w:rPr>
          <w:rFonts w:eastAsia="Times New Roman" w:cs="Times New Roman"/>
          <w:szCs w:val="28"/>
        </w:rPr>
        <w:t>остатки</w:t>
      </w:r>
      <w:r w:rsidRPr="002343CA">
        <w:rPr>
          <w:rFonts w:eastAsia="Times New Roman" w:cs="Times New Roman"/>
          <w:spacing w:val="1"/>
          <w:szCs w:val="28"/>
        </w:rPr>
        <w:t xml:space="preserve"> </w:t>
      </w:r>
      <w:r w:rsidRPr="002343CA">
        <w:rPr>
          <w:rFonts w:eastAsia="Times New Roman" w:cs="Times New Roman"/>
          <w:szCs w:val="28"/>
        </w:rPr>
        <w:t>товарной</w:t>
      </w:r>
      <w:r w:rsidRPr="002343CA">
        <w:rPr>
          <w:rFonts w:eastAsia="Times New Roman" w:cs="Times New Roman"/>
          <w:spacing w:val="1"/>
          <w:szCs w:val="28"/>
        </w:rPr>
        <w:t xml:space="preserve"> </w:t>
      </w:r>
      <w:r w:rsidRPr="002343CA">
        <w:rPr>
          <w:rFonts w:eastAsia="Times New Roman" w:cs="Times New Roman"/>
          <w:szCs w:val="28"/>
        </w:rPr>
        <w:t>продукции</w:t>
      </w:r>
      <w:r w:rsidRPr="002343CA">
        <w:rPr>
          <w:rFonts w:eastAsia="Times New Roman" w:cs="Times New Roman"/>
          <w:spacing w:val="1"/>
          <w:szCs w:val="28"/>
        </w:rPr>
        <w:t xml:space="preserve"> </w:t>
      </w: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своевременного</w:t>
      </w:r>
      <w:r w:rsidRPr="002343CA">
        <w:rPr>
          <w:rFonts w:eastAsia="Times New Roman" w:cs="Times New Roman"/>
          <w:spacing w:val="-67"/>
          <w:szCs w:val="28"/>
        </w:rPr>
        <w:t xml:space="preserve"> </w:t>
      </w:r>
      <w:r w:rsidRPr="002343CA">
        <w:rPr>
          <w:rFonts w:eastAsia="Times New Roman" w:cs="Times New Roman"/>
          <w:szCs w:val="28"/>
        </w:rPr>
        <w:t>формирования</w:t>
      </w:r>
      <w:r w:rsidRPr="002343CA">
        <w:rPr>
          <w:rFonts w:eastAsia="Times New Roman" w:cs="Times New Roman"/>
          <w:spacing w:val="-1"/>
          <w:szCs w:val="28"/>
        </w:rPr>
        <w:t xml:space="preserve"> </w:t>
      </w:r>
      <w:r w:rsidRPr="002343CA">
        <w:rPr>
          <w:rFonts w:eastAsia="Times New Roman" w:cs="Times New Roman"/>
          <w:szCs w:val="28"/>
        </w:rPr>
        <w:t>заказа.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Кладовщики</w:t>
      </w:r>
      <w:r w:rsidRPr="002343CA">
        <w:rPr>
          <w:rFonts w:eastAsia="Times New Roman" w:cs="Times New Roman"/>
          <w:spacing w:val="1"/>
          <w:szCs w:val="28"/>
        </w:rPr>
        <w:t xml:space="preserve"> </w:t>
      </w:r>
      <w:r w:rsidRPr="002343CA">
        <w:rPr>
          <w:rFonts w:eastAsia="Times New Roman" w:cs="Times New Roman"/>
          <w:szCs w:val="28"/>
        </w:rPr>
        <w:t>осуществляют</w:t>
      </w:r>
      <w:r w:rsidRPr="002343CA">
        <w:rPr>
          <w:rFonts w:eastAsia="Times New Roman" w:cs="Times New Roman"/>
          <w:spacing w:val="1"/>
          <w:szCs w:val="28"/>
        </w:rPr>
        <w:t xml:space="preserve"> </w:t>
      </w:r>
      <w:r w:rsidRPr="002343CA">
        <w:rPr>
          <w:rFonts w:eastAsia="Times New Roman" w:cs="Times New Roman"/>
          <w:szCs w:val="28"/>
        </w:rPr>
        <w:t>приемку</w:t>
      </w:r>
      <w:r w:rsidRPr="002343CA">
        <w:rPr>
          <w:rFonts w:eastAsia="Times New Roman" w:cs="Times New Roman"/>
          <w:spacing w:val="1"/>
          <w:szCs w:val="28"/>
        </w:rPr>
        <w:t xml:space="preserve"> </w:t>
      </w:r>
      <w:r w:rsidRPr="002343CA">
        <w:rPr>
          <w:rFonts w:eastAsia="Times New Roman" w:cs="Times New Roman"/>
          <w:szCs w:val="28"/>
        </w:rPr>
        <w:t>товара</w:t>
      </w:r>
      <w:r w:rsidRPr="002343CA">
        <w:rPr>
          <w:rFonts w:eastAsia="Times New Roman" w:cs="Times New Roman"/>
          <w:spacing w:val="71"/>
          <w:szCs w:val="28"/>
        </w:rPr>
        <w:t xml:space="preserve"> </w:t>
      </w:r>
      <w:r w:rsidRPr="002343CA">
        <w:rPr>
          <w:rFonts w:eastAsia="Times New Roman" w:cs="Times New Roman"/>
          <w:szCs w:val="28"/>
        </w:rPr>
        <w:t>от</w:t>
      </w:r>
      <w:r w:rsidRPr="002343CA">
        <w:rPr>
          <w:rFonts w:eastAsia="Times New Roman" w:cs="Times New Roman"/>
          <w:spacing w:val="70"/>
          <w:szCs w:val="28"/>
        </w:rPr>
        <w:t xml:space="preserve"> </w:t>
      </w:r>
      <w:r w:rsidRPr="002343CA">
        <w:rPr>
          <w:rFonts w:eastAsia="Times New Roman" w:cs="Times New Roman"/>
          <w:szCs w:val="28"/>
        </w:rPr>
        <w:t>поставщиков,</w:t>
      </w:r>
      <w:r w:rsidRPr="002343CA">
        <w:rPr>
          <w:rFonts w:eastAsia="Times New Roman" w:cs="Times New Roman"/>
          <w:spacing w:val="70"/>
          <w:szCs w:val="28"/>
        </w:rPr>
        <w:t xml:space="preserve"> </w:t>
      </w:r>
      <w:r w:rsidRPr="002343CA">
        <w:rPr>
          <w:rFonts w:eastAsia="Times New Roman" w:cs="Times New Roman"/>
          <w:szCs w:val="28"/>
        </w:rPr>
        <w:t>отгрузку</w:t>
      </w:r>
      <w:r w:rsidRPr="002343CA">
        <w:rPr>
          <w:rFonts w:eastAsia="Times New Roman" w:cs="Times New Roman"/>
          <w:spacing w:val="1"/>
          <w:szCs w:val="28"/>
        </w:rPr>
        <w:t xml:space="preserve"> </w:t>
      </w:r>
      <w:r w:rsidRPr="002343CA">
        <w:rPr>
          <w:rFonts w:eastAsia="Times New Roman" w:cs="Times New Roman"/>
          <w:szCs w:val="28"/>
        </w:rPr>
        <w:t>товаров</w:t>
      </w:r>
      <w:r w:rsidRPr="002343CA">
        <w:rPr>
          <w:rFonts w:eastAsia="Times New Roman" w:cs="Times New Roman"/>
          <w:spacing w:val="68"/>
          <w:szCs w:val="28"/>
        </w:rPr>
        <w:t xml:space="preserve"> </w:t>
      </w:r>
      <w:r w:rsidRPr="002343CA">
        <w:rPr>
          <w:rFonts w:eastAsia="Times New Roman" w:cs="Times New Roman"/>
          <w:szCs w:val="28"/>
        </w:rPr>
        <w:t>покупателям.</w:t>
      </w:r>
      <w:r w:rsidRPr="002343CA">
        <w:rPr>
          <w:rFonts w:eastAsia="Times New Roman" w:cs="Times New Roman"/>
          <w:spacing w:val="-2"/>
          <w:szCs w:val="28"/>
        </w:rPr>
        <w:t xml:space="preserve"> </w:t>
      </w:r>
      <w:r w:rsidRPr="002343CA">
        <w:rPr>
          <w:rFonts w:eastAsia="Times New Roman" w:cs="Times New Roman"/>
          <w:szCs w:val="28"/>
        </w:rPr>
        <w:t>Отвечают</w:t>
      </w:r>
      <w:r w:rsidRPr="002343CA">
        <w:rPr>
          <w:rFonts w:eastAsia="Times New Roman" w:cs="Times New Roman"/>
          <w:spacing w:val="68"/>
          <w:szCs w:val="28"/>
        </w:rPr>
        <w:t xml:space="preserve"> </w:t>
      </w:r>
      <w:r w:rsidRPr="002343CA">
        <w:rPr>
          <w:rFonts w:eastAsia="Times New Roman" w:cs="Times New Roman"/>
          <w:szCs w:val="28"/>
        </w:rPr>
        <w:t>за</w:t>
      </w:r>
      <w:r w:rsidRPr="002343CA">
        <w:rPr>
          <w:rFonts w:eastAsia="Times New Roman" w:cs="Times New Roman"/>
          <w:spacing w:val="69"/>
          <w:szCs w:val="28"/>
        </w:rPr>
        <w:t xml:space="preserve"> </w:t>
      </w:r>
      <w:r w:rsidRPr="002343CA">
        <w:rPr>
          <w:rFonts w:eastAsia="Times New Roman" w:cs="Times New Roman"/>
          <w:szCs w:val="28"/>
        </w:rPr>
        <w:t>сохранность</w:t>
      </w:r>
      <w:r w:rsidRPr="002343CA">
        <w:rPr>
          <w:rFonts w:eastAsia="Times New Roman" w:cs="Times New Roman"/>
          <w:spacing w:val="-2"/>
          <w:szCs w:val="28"/>
        </w:rPr>
        <w:t xml:space="preserve"> </w:t>
      </w:r>
      <w:r w:rsidRPr="002343CA">
        <w:rPr>
          <w:rFonts w:eastAsia="Times New Roman" w:cs="Times New Roman"/>
          <w:szCs w:val="28"/>
        </w:rPr>
        <w:t>товаров</w:t>
      </w:r>
      <w:r w:rsidRPr="002343CA">
        <w:rPr>
          <w:rFonts w:eastAsia="Times New Roman" w:cs="Times New Roman"/>
          <w:spacing w:val="-2"/>
          <w:szCs w:val="28"/>
        </w:rPr>
        <w:t xml:space="preserve"> </w:t>
      </w:r>
      <w:r w:rsidRPr="002343CA">
        <w:rPr>
          <w:rFonts w:eastAsia="Times New Roman" w:cs="Times New Roman"/>
          <w:szCs w:val="28"/>
        </w:rPr>
        <w:t>на</w:t>
      </w:r>
      <w:r w:rsidRPr="002343CA">
        <w:rPr>
          <w:rFonts w:eastAsia="Times New Roman" w:cs="Times New Roman"/>
          <w:spacing w:val="-2"/>
          <w:szCs w:val="28"/>
        </w:rPr>
        <w:t xml:space="preserve"> </w:t>
      </w:r>
      <w:r w:rsidRPr="002343CA">
        <w:rPr>
          <w:rFonts w:eastAsia="Times New Roman" w:cs="Times New Roman"/>
          <w:szCs w:val="28"/>
        </w:rPr>
        <w:t>складе.</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w:t>
      </w:r>
      <w:r w:rsidRPr="002343CA">
        <w:rPr>
          <w:rFonts w:eastAsia="Times New Roman" w:cs="Times New Roman"/>
          <w:spacing w:val="-2"/>
          <w:szCs w:val="28"/>
        </w:rPr>
        <w:t xml:space="preserve"> </w:t>
      </w:r>
      <w:r w:rsidRPr="002343CA">
        <w:rPr>
          <w:rFonts w:eastAsia="Times New Roman" w:cs="Times New Roman"/>
          <w:szCs w:val="28"/>
        </w:rPr>
        <w:t>вспомогательному</w:t>
      </w:r>
      <w:r w:rsidRPr="002343CA">
        <w:rPr>
          <w:rFonts w:eastAsia="Times New Roman" w:cs="Times New Roman"/>
          <w:spacing w:val="-3"/>
          <w:szCs w:val="28"/>
        </w:rPr>
        <w:t xml:space="preserve"> </w:t>
      </w:r>
      <w:r w:rsidRPr="002343CA">
        <w:rPr>
          <w:rFonts w:eastAsia="Times New Roman" w:cs="Times New Roman"/>
          <w:szCs w:val="28"/>
        </w:rPr>
        <w:t>персоналу</w:t>
      </w:r>
      <w:r w:rsidRPr="002343CA">
        <w:rPr>
          <w:rFonts w:eastAsia="Times New Roman" w:cs="Times New Roman"/>
          <w:spacing w:val="-7"/>
          <w:szCs w:val="28"/>
        </w:rPr>
        <w:t xml:space="preserve"> </w:t>
      </w:r>
      <w:r w:rsidRPr="002343CA">
        <w:rPr>
          <w:rFonts w:eastAsia="Times New Roman" w:cs="Times New Roman"/>
          <w:szCs w:val="28"/>
        </w:rPr>
        <w:t>относятся</w:t>
      </w:r>
      <w:r w:rsidRPr="002343CA">
        <w:rPr>
          <w:rFonts w:eastAsia="Times New Roman" w:cs="Times New Roman"/>
          <w:spacing w:val="-1"/>
          <w:szCs w:val="28"/>
        </w:rPr>
        <w:t xml:space="preserve"> </w:t>
      </w:r>
      <w:r w:rsidRPr="002343CA">
        <w:rPr>
          <w:rFonts w:eastAsia="Times New Roman" w:cs="Times New Roman"/>
          <w:szCs w:val="28"/>
        </w:rPr>
        <w:t>грузчики</w:t>
      </w:r>
      <w:r w:rsidRPr="002343CA">
        <w:rPr>
          <w:rFonts w:eastAsia="Times New Roman" w:cs="Times New Roman"/>
          <w:spacing w:val="-2"/>
          <w:szCs w:val="28"/>
        </w:rPr>
        <w:t xml:space="preserve"> </w:t>
      </w:r>
      <w:r w:rsidRPr="002343CA">
        <w:rPr>
          <w:rFonts w:eastAsia="Times New Roman" w:cs="Times New Roman"/>
          <w:szCs w:val="28"/>
        </w:rPr>
        <w:t>и</w:t>
      </w:r>
      <w:r w:rsidRPr="002343CA">
        <w:rPr>
          <w:rFonts w:eastAsia="Times New Roman" w:cs="Times New Roman"/>
          <w:spacing w:val="-2"/>
          <w:szCs w:val="28"/>
        </w:rPr>
        <w:t xml:space="preserve"> </w:t>
      </w:r>
      <w:r w:rsidRPr="002343CA">
        <w:rPr>
          <w:rFonts w:eastAsia="Times New Roman" w:cs="Times New Roman"/>
          <w:szCs w:val="28"/>
        </w:rPr>
        <w:t>уборщицы.</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ООО</w:t>
      </w:r>
      <w:r w:rsidRPr="002343CA">
        <w:rPr>
          <w:rFonts w:eastAsia="Times New Roman" w:cs="Times New Roman"/>
          <w:spacing w:val="1"/>
          <w:szCs w:val="28"/>
        </w:rPr>
        <w:t xml:space="preserve"> </w:t>
      </w:r>
      <w:r w:rsidRPr="002343CA">
        <w:rPr>
          <w:rFonts w:eastAsia="Times New Roman" w:cs="Times New Roman"/>
          <w:szCs w:val="28"/>
        </w:rPr>
        <w:t>«МАРК-АН-БАРРЕЛЬ»</w:t>
      </w:r>
      <w:r w:rsidRPr="002343CA">
        <w:rPr>
          <w:rFonts w:eastAsia="Times New Roman" w:cs="Times New Roman"/>
          <w:spacing w:val="1"/>
          <w:szCs w:val="28"/>
        </w:rPr>
        <w:t xml:space="preserve"> </w:t>
      </w:r>
      <w:r w:rsidRPr="002343CA">
        <w:rPr>
          <w:rFonts w:eastAsia="Times New Roman" w:cs="Times New Roman"/>
          <w:szCs w:val="28"/>
        </w:rPr>
        <w:t>имеет</w:t>
      </w:r>
      <w:r w:rsidRPr="002343CA">
        <w:rPr>
          <w:rFonts w:eastAsia="Times New Roman" w:cs="Times New Roman"/>
          <w:spacing w:val="1"/>
          <w:szCs w:val="28"/>
        </w:rPr>
        <w:t xml:space="preserve"> </w:t>
      </w:r>
      <w:r w:rsidRPr="002343CA">
        <w:rPr>
          <w:rFonts w:eastAsia="Times New Roman" w:cs="Times New Roman"/>
          <w:szCs w:val="28"/>
        </w:rPr>
        <w:t>определенную</w:t>
      </w:r>
      <w:r w:rsidRPr="002343CA">
        <w:rPr>
          <w:rFonts w:eastAsia="Times New Roman" w:cs="Times New Roman"/>
          <w:spacing w:val="1"/>
          <w:szCs w:val="28"/>
        </w:rPr>
        <w:t xml:space="preserve"> </w:t>
      </w:r>
      <w:r w:rsidRPr="002343CA">
        <w:rPr>
          <w:rFonts w:eastAsia="Times New Roman" w:cs="Times New Roman"/>
          <w:szCs w:val="28"/>
        </w:rPr>
        <w:t>систему</w:t>
      </w:r>
      <w:r w:rsidRPr="002343CA">
        <w:rPr>
          <w:rFonts w:eastAsia="Times New Roman" w:cs="Times New Roman"/>
          <w:spacing w:val="1"/>
          <w:szCs w:val="28"/>
        </w:rPr>
        <w:t xml:space="preserve"> </w:t>
      </w:r>
      <w:r w:rsidRPr="002343CA">
        <w:rPr>
          <w:rFonts w:eastAsia="Times New Roman" w:cs="Times New Roman"/>
          <w:szCs w:val="28"/>
        </w:rPr>
        <w:t>организационно-регламентирующих</w:t>
      </w:r>
      <w:r w:rsidRPr="002343CA">
        <w:rPr>
          <w:rFonts w:eastAsia="Times New Roman" w:cs="Times New Roman"/>
          <w:spacing w:val="1"/>
          <w:szCs w:val="28"/>
        </w:rPr>
        <w:t xml:space="preserve"> </w:t>
      </w:r>
      <w:r w:rsidRPr="002343CA">
        <w:rPr>
          <w:rFonts w:eastAsia="Times New Roman" w:cs="Times New Roman"/>
          <w:szCs w:val="28"/>
        </w:rPr>
        <w:t>документов, которая закладывает основу системы менеджмента</w:t>
      </w:r>
      <w:r w:rsidRPr="002343CA">
        <w:rPr>
          <w:rFonts w:eastAsia="Times New Roman" w:cs="Times New Roman"/>
          <w:spacing w:val="-67"/>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предприятии.</w:t>
      </w:r>
      <w:r w:rsidRPr="002343CA">
        <w:rPr>
          <w:rFonts w:eastAsia="Times New Roman" w:cs="Times New Roman"/>
          <w:spacing w:val="1"/>
          <w:szCs w:val="28"/>
        </w:rPr>
        <w:t xml:space="preserve"> </w:t>
      </w:r>
      <w:r w:rsidRPr="002343CA">
        <w:rPr>
          <w:rFonts w:eastAsia="Times New Roman" w:cs="Times New Roman"/>
          <w:szCs w:val="28"/>
        </w:rPr>
        <w:t>Основными</w:t>
      </w:r>
      <w:r w:rsidRPr="002343CA">
        <w:rPr>
          <w:rFonts w:eastAsia="Times New Roman" w:cs="Times New Roman"/>
          <w:spacing w:val="1"/>
          <w:szCs w:val="28"/>
        </w:rPr>
        <w:t xml:space="preserve"> </w:t>
      </w:r>
      <w:r w:rsidRPr="002343CA">
        <w:rPr>
          <w:rFonts w:eastAsia="Times New Roman" w:cs="Times New Roman"/>
          <w:szCs w:val="28"/>
        </w:rPr>
        <w:t>структурообразующими</w:t>
      </w:r>
      <w:r w:rsidRPr="002343CA">
        <w:rPr>
          <w:rFonts w:eastAsia="Times New Roman" w:cs="Times New Roman"/>
          <w:spacing w:val="1"/>
          <w:szCs w:val="28"/>
        </w:rPr>
        <w:t xml:space="preserve"> </w:t>
      </w:r>
      <w:r w:rsidRPr="002343CA">
        <w:rPr>
          <w:rFonts w:eastAsia="Times New Roman" w:cs="Times New Roman"/>
          <w:szCs w:val="28"/>
        </w:rPr>
        <w:t>документами</w:t>
      </w:r>
      <w:r w:rsidRPr="002343CA">
        <w:rPr>
          <w:rFonts w:eastAsia="Times New Roman" w:cs="Times New Roman"/>
          <w:spacing w:val="1"/>
          <w:szCs w:val="28"/>
        </w:rPr>
        <w:t xml:space="preserve"> </w:t>
      </w:r>
      <w:r w:rsidRPr="002343CA">
        <w:rPr>
          <w:rFonts w:eastAsia="Times New Roman" w:cs="Times New Roman"/>
          <w:szCs w:val="28"/>
        </w:rPr>
        <w:t>являются</w:t>
      </w:r>
      <w:r w:rsidRPr="002343CA">
        <w:rPr>
          <w:rFonts w:eastAsia="Times New Roman" w:cs="Times New Roman"/>
          <w:spacing w:val="1"/>
          <w:szCs w:val="28"/>
        </w:rPr>
        <w:t xml:space="preserve"> </w:t>
      </w:r>
      <w:r w:rsidRPr="002343CA">
        <w:rPr>
          <w:rFonts w:eastAsia="Times New Roman" w:cs="Times New Roman"/>
          <w:szCs w:val="28"/>
        </w:rPr>
        <w:t>штатное</w:t>
      </w:r>
      <w:r w:rsidRPr="002343CA">
        <w:rPr>
          <w:rFonts w:eastAsia="Times New Roman" w:cs="Times New Roman"/>
          <w:spacing w:val="-2"/>
          <w:szCs w:val="28"/>
        </w:rPr>
        <w:t xml:space="preserve"> </w:t>
      </w:r>
      <w:r w:rsidRPr="002343CA">
        <w:rPr>
          <w:rFonts w:eastAsia="Times New Roman" w:cs="Times New Roman"/>
          <w:szCs w:val="28"/>
        </w:rPr>
        <w:t>расписание,</w:t>
      </w:r>
      <w:r w:rsidRPr="002343CA">
        <w:rPr>
          <w:rFonts w:eastAsia="Times New Roman" w:cs="Times New Roman"/>
          <w:spacing w:val="-2"/>
          <w:szCs w:val="28"/>
        </w:rPr>
        <w:t xml:space="preserve"> </w:t>
      </w:r>
      <w:r w:rsidRPr="002343CA">
        <w:rPr>
          <w:rFonts w:eastAsia="Times New Roman" w:cs="Times New Roman"/>
          <w:szCs w:val="28"/>
        </w:rPr>
        <w:t>положения</w:t>
      </w:r>
      <w:r w:rsidRPr="002343CA">
        <w:rPr>
          <w:rFonts w:eastAsia="Times New Roman" w:cs="Times New Roman"/>
          <w:spacing w:val="-4"/>
          <w:szCs w:val="28"/>
        </w:rPr>
        <w:t xml:space="preserve"> </w:t>
      </w:r>
      <w:r w:rsidRPr="002343CA">
        <w:rPr>
          <w:rFonts w:eastAsia="Times New Roman" w:cs="Times New Roman"/>
          <w:szCs w:val="28"/>
        </w:rPr>
        <w:t>о подразделениях и</w:t>
      </w:r>
      <w:r w:rsidRPr="002343CA">
        <w:rPr>
          <w:rFonts w:eastAsia="Times New Roman" w:cs="Times New Roman"/>
          <w:spacing w:val="-4"/>
          <w:szCs w:val="28"/>
        </w:rPr>
        <w:t xml:space="preserve"> </w:t>
      </w:r>
      <w:r w:rsidRPr="002343CA">
        <w:rPr>
          <w:rFonts w:eastAsia="Times New Roman" w:cs="Times New Roman"/>
          <w:szCs w:val="28"/>
        </w:rPr>
        <w:t>должностные</w:t>
      </w:r>
      <w:r w:rsidRPr="002343CA">
        <w:rPr>
          <w:rFonts w:eastAsia="Times New Roman" w:cs="Times New Roman"/>
          <w:spacing w:val="-2"/>
          <w:szCs w:val="28"/>
        </w:rPr>
        <w:t xml:space="preserve"> </w:t>
      </w:r>
      <w:r w:rsidRPr="002343CA">
        <w:rPr>
          <w:rFonts w:eastAsia="Times New Roman" w:cs="Times New Roman"/>
          <w:szCs w:val="28"/>
        </w:rPr>
        <w:t>инструкции.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Финансовый</w:t>
      </w:r>
      <w:r w:rsidRPr="002343CA">
        <w:rPr>
          <w:rFonts w:eastAsia="Times New Roman" w:cs="Times New Roman"/>
          <w:spacing w:val="1"/>
          <w:szCs w:val="28"/>
        </w:rPr>
        <w:t xml:space="preserve"> </w:t>
      </w:r>
      <w:r w:rsidRPr="002343CA">
        <w:rPr>
          <w:rFonts w:eastAsia="Times New Roman" w:cs="Times New Roman"/>
          <w:szCs w:val="28"/>
        </w:rPr>
        <w:t>результат</w:t>
      </w:r>
      <w:r w:rsidRPr="002343CA">
        <w:rPr>
          <w:rFonts w:eastAsia="Times New Roman" w:cs="Times New Roman"/>
          <w:spacing w:val="1"/>
          <w:szCs w:val="28"/>
        </w:rPr>
        <w:t xml:space="preserve"> </w:t>
      </w:r>
      <w:r w:rsidRPr="002343CA">
        <w:rPr>
          <w:rFonts w:eastAsia="Times New Roman" w:cs="Times New Roman"/>
          <w:szCs w:val="28"/>
        </w:rPr>
        <w:t>представляет</w:t>
      </w:r>
      <w:r w:rsidRPr="002343CA">
        <w:rPr>
          <w:rFonts w:eastAsia="Times New Roman" w:cs="Times New Roman"/>
          <w:spacing w:val="1"/>
          <w:szCs w:val="28"/>
        </w:rPr>
        <w:t xml:space="preserve"> </w:t>
      </w:r>
      <w:r w:rsidRPr="002343CA">
        <w:rPr>
          <w:rFonts w:eastAsia="Times New Roman" w:cs="Times New Roman"/>
          <w:szCs w:val="28"/>
        </w:rPr>
        <w:t>собой</w:t>
      </w:r>
      <w:r w:rsidRPr="002343CA">
        <w:rPr>
          <w:rFonts w:eastAsia="Times New Roman" w:cs="Times New Roman"/>
          <w:spacing w:val="1"/>
          <w:szCs w:val="28"/>
        </w:rPr>
        <w:t xml:space="preserve"> </w:t>
      </w:r>
      <w:r w:rsidRPr="002343CA">
        <w:rPr>
          <w:rFonts w:eastAsia="Times New Roman" w:cs="Times New Roman"/>
          <w:szCs w:val="28"/>
        </w:rPr>
        <w:t>конечный</w:t>
      </w:r>
      <w:r w:rsidRPr="002343CA">
        <w:rPr>
          <w:rFonts w:eastAsia="Times New Roman" w:cs="Times New Roman"/>
          <w:spacing w:val="1"/>
          <w:szCs w:val="28"/>
        </w:rPr>
        <w:t xml:space="preserve"> </w:t>
      </w:r>
      <w:r w:rsidRPr="002343CA">
        <w:rPr>
          <w:rFonts w:eastAsia="Times New Roman" w:cs="Times New Roman"/>
          <w:szCs w:val="28"/>
        </w:rPr>
        <w:t>итог</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хозяйствующего</w:t>
      </w:r>
      <w:r w:rsidRPr="002343CA">
        <w:rPr>
          <w:rFonts w:eastAsia="Times New Roman" w:cs="Times New Roman"/>
          <w:spacing w:val="1"/>
          <w:szCs w:val="28"/>
        </w:rPr>
        <w:t xml:space="preserve"> </w:t>
      </w:r>
      <w:r w:rsidRPr="002343CA">
        <w:rPr>
          <w:rFonts w:eastAsia="Times New Roman" w:cs="Times New Roman"/>
          <w:szCs w:val="28"/>
        </w:rPr>
        <w:t>субъекта</w:t>
      </w:r>
      <w:r w:rsidRPr="002343CA">
        <w:rPr>
          <w:rFonts w:eastAsia="Times New Roman" w:cs="Times New Roman"/>
          <w:spacing w:val="1"/>
          <w:szCs w:val="28"/>
        </w:rPr>
        <w:t xml:space="preserve"> </w:t>
      </w:r>
      <w:r w:rsidRPr="002343CA">
        <w:rPr>
          <w:rFonts w:eastAsia="Times New Roman" w:cs="Times New Roman"/>
          <w:szCs w:val="28"/>
        </w:rPr>
        <w:t>за</w:t>
      </w:r>
      <w:r w:rsidRPr="002343CA">
        <w:rPr>
          <w:rFonts w:eastAsia="Times New Roman" w:cs="Times New Roman"/>
          <w:spacing w:val="1"/>
          <w:szCs w:val="28"/>
        </w:rPr>
        <w:t xml:space="preserve"> </w:t>
      </w:r>
      <w:r w:rsidRPr="002343CA">
        <w:rPr>
          <w:rFonts w:eastAsia="Times New Roman" w:cs="Times New Roman"/>
          <w:szCs w:val="28"/>
        </w:rPr>
        <w:t>отчетный</w:t>
      </w:r>
      <w:r w:rsidRPr="002343CA">
        <w:rPr>
          <w:rFonts w:eastAsia="Times New Roman" w:cs="Times New Roman"/>
          <w:spacing w:val="1"/>
          <w:szCs w:val="28"/>
        </w:rPr>
        <w:t xml:space="preserve"> </w:t>
      </w:r>
      <w:r w:rsidRPr="002343CA">
        <w:rPr>
          <w:rFonts w:eastAsia="Times New Roman" w:cs="Times New Roman"/>
          <w:szCs w:val="28"/>
        </w:rPr>
        <w:t>период,</w:t>
      </w:r>
      <w:r w:rsidRPr="002343CA">
        <w:rPr>
          <w:rFonts w:eastAsia="Times New Roman" w:cs="Times New Roman"/>
          <w:spacing w:val="1"/>
          <w:szCs w:val="28"/>
        </w:rPr>
        <w:t xml:space="preserve"> </w:t>
      </w:r>
      <w:r w:rsidRPr="002343CA">
        <w:rPr>
          <w:rFonts w:eastAsia="Times New Roman" w:cs="Times New Roman"/>
          <w:szCs w:val="28"/>
        </w:rPr>
        <w:t>который</w:t>
      </w:r>
      <w:r w:rsidRPr="002343CA">
        <w:rPr>
          <w:rFonts w:eastAsia="Times New Roman" w:cs="Times New Roman"/>
          <w:spacing w:val="1"/>
          <w:szCs w:val="28"/>
        </w:rPr>
        <w:t xml:space="preserve"> </w:t>
      </w:r>
      <w:r w:rsidRPr="002343CA">
        <w:rPr>
          <w:rFonts w:eastAsia="Times New Roman" w:cs="Times New Roman"/>
          <w:szCs w:val="28"/>
        </w:rPr>
        <w:t>показывает уровень эффективности работы организации. В настоящее время</w:t>
      </w:r>
      <w:r w:rsidRPr="002343CA">
        <w:rPr>
          <w:rFonts w:eastAsia="Times New Roman" w:cs="Times New Roman"/>
          <w:spacing w:val="1"/>
          <w:szCs w:val="28"/>
        </w:rPr>
        <w:t xml:space="preserve"> </w:t>
      </w:r>
      <w:r w:rsidRPr="002343CA">
        <w:rPr>
          <w:rFonts w:eastAsia="Times New Roman" w:cs="Times New Roman"/>
          <w:szCs w:val="28"/>
        </w:rPr>
        <w:t>регулирование</w:t>
      </w:r>
      <w:r w:rsidRPr="002343CA">
        <w:rPr>
          <w:rFonts w:eastAsia="Times New Roman" w:cs="Times New Roman"/>
          <w:spacing w:val="1"/>
          <w:szCs w:val="28"/>
        </w:rPr>
        <w:t xml:space="preserve"> </w:t>
      </w:r>
      <w:r w:rsidRPr="002343CA">
        <w:rPr>
          <w:rFonts w:eastAsia="Times New Roman" w:cs="Times New Roman"/>
          <w:szCs w:val="28"/>
        </w:rPr>
        <w:t>учета</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результатов</w:t>
      </w:r>
      <w:r w:rsidRPr="002343CA">
        <w:rPr>
          <w:rFonts w:eastAsia="Times New Roman" w:cs="Times New Roman"/>
          <w:spacing w:val="1"/>
          <w:szCs w:val="28"/>
        </w:rPr>
        <w:t xml:space="preserve"> </w:t>
      </w:r>
      <w:r w:rsidRPr="002343CA">
        <w:rPr>
          <w:rFonts w:eastAsia="Times New Roman" w:cs="Times New Roman"/>
          <w:szCs w:val="28"/>
        </w:rPr>
        <w:t>является</w:t>
      </w:r>
      <w:r w:rsidRPr="002343CA">
        <w:rPr>
          <w:rFonts w:eastAsia="Times New Roman" w:cs="Times New Roman"/>
          <w:spacing w:val="1"/>
          <w:szCs w:val="28"/>
        </w:rPr>
        <w:t xml:space="preserve"> </w:t>
      </w:r>
      <w:r w:rsidRPr="002343CA">
        <w:rPr>
          <w:rFonts w:eastAsia="Times New Roman" w:cs="Times New Roman"/>
          <w:szCs w:val="28"/>
        </w:rPr>
        <w:t>неотъемлемым</w:t>
      </w:r>
      <w:r w:rsidRPr="002343CA">
        <w:rPr>
          <w:rFonts w:eastAsia="Times New Roman" w:cs="Times New Roman"/>
          <w:spacing w:val="1"/>
          <w:szCs w:val="28"/>
        </w:rPr>
        <w:t xml:space="preserve"> </w:t>
      </w:r>
      <w:r w:rsidRPr="002343CA">
        <w:rPr>
          <w:rFonts w:eastAsia="Times New Roman" w:cs="Times New Roman"/>
          <w:szCs w:val="28"/>
        </w:rPr>
        <w:t>элементом</w:t>
      </w:r>
      <w:r w:rsidRPr="002343CA">
        <w:rPr>
          <w:rFonts w:eastAsia="Times New Roman" w:cs="Times New Roman"/>
          <w:spacing w:val="1"/>
          <w:szCs w:val="28"/>
        </w:rPr>
        <w:t xml:space="preserve"> </w:t>
      </w:r>
      <w:r w:rsidRPr="002343CA">
        <w:rPr>
          <w:rFonts w:eastAsia="Times New Roman" w:cs="Times New Roman"/>
          <w:szCs w:val="28"/>
        </w:rPr>
        <w:t>бухгалтерского</w:t>
      </w:r>
      <w:r w:rsidRPr="002343CA">
        <w:rPr>
          <w:rFonts w:eastAsia="Times New Roman" w:cs="Times New Roman"/>
          <w:spacing w:val="1"/>
          <w:szCs w:val="28"/>
        </w:rPr>
        <w:t xml:space="preserve"> </w:t>
      </w:r>
      <w:r w:rsidRPr="002343CA">
        <w:rPr>
          <w:rFonts w:eastAsia="Times New Roman" w:cs="Times New Roman"/>
          <w:szCs w:val="28"/>
        </w:rPr>
        <w:t>учета</w:t>
      </w:r>
      <w:r w:rsidRPr="002343CA">
        <w:rPr>
          <w:rFonts w:eastAsia="Times New Roman" w:cs="Times New Roman"/>
          <w:spacing w:val="1"/>
          <w:szCs w:val="28"/>
        </w:rPr>
        <w:t xml:space="preserve"> </w:t>
      </w:r>
      <w:r w:rsidRPr="002343CA">
        <w:rPr>
          <w:rFonts w:eastAsia="Times New Roman" w:cs="Times New Roman"/>
          <w:szCs w:val="28"/>
        </w:rPr>
        <w:t>предприятия.</w:t>
      </w:r>
      <w:r w:rsidRPr="002343CA">
        <w:rPr>
          <w:rFonts w:eastAsia="Times New Roman" w:cs="Times New Roman"/>
          <w:spacing w:val="1"/>
          <w:szCs w:val="28"/>
        </w:rPr>
        <w:t xml:space="preserve"> </w:t>
      </w:r>
      <w:r w:rsidRPr="002343CA">
        <w:rPr>
          <w:rFonts w:eastAsia="Times New Roman" w:cs="Times New Roman"/>
          <w:szCs w:val="28"/>
        </w:rPr>
        <w:t>Полнота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качество</w:t>
      </w:r>
      <w:r w:rsidRPr="002343CA">
        <w:rPr>
          <w:rFonts w:eastAsia="Times New Roman" w:cs="Times New Roman"/>
          <w:spacing w:val="-67"/>
          <w:szCs w:val="28"/>
        </w:rPr>
        <w:t xml:space="preserve"> </w:t>
      </w:r>
      <w:r w:rsidRPr="002343CA">
        <w:rPr>
          <w:rFonts w:eastAsia="Times New Roman" w:cs="Times New Roman"/>
          <w:szCs w:val="28"/>
        </w:rPr>
        <w:t>финансовой</w:t>
      </w:r>
      <w:r w:rsidRPr="002343CA">
        <w:rPr>
          <w:rFonts w:eastAsia="Times New Roman" w:cs="Times New Roman"/>
          <w:spacing w:val="1"/>
          <w:szCs w:val="28"/>
        </w:rPr>
        <w:t xml:space="preserve"> </w:t>
      </w:r>
      <w:r w:rsidRPr="002343CA">
        <w:rPr>
          <w:rFonts w:eastAsia="Times New Roman" w:cs="Times New Roman"/>
          <w:szCs w:val="28"/>
        </w:rPr>
        <w:t>отчетности</w:t>
      </w:r>
      <w:r w:rsidRPr="002343CA">
        <w:rPr>
          <w:rFonts w:eastAsia="Times New Roman" w:cs="Times New Roman"/>
          <w:spacing w:val="1"/>
          <w:szCs w:val="28"/>
        </w:rPr>
        <w:t xml:space="preserve"> </w:t>
      </w:r>
      <w:r w:rsidRPr="002343CA">
        <w:rPr>
          <w:rFonts w:eastAsia="Times New Roman" w:cs="Times New Roman"/>
          <w:szCs w:val="28"/>
        </w:rPr>
        <w:t>во</w:t>
      </w:r>
      <w:r w:rsidRPr="002343CA">
        <w:rPr>
          <w:rFonts w:eastAsia="Times New Roman" w:cs="Times New Roman"/>
          <w:spacing w:val="1"/>
          <w:szCs w:val="28"/>
        </w:rPr>
        <w:t xml:space="preserve"> </w:t>
      </w:r>
      <w:r w:rsidRPr="002343CA">
        <w:rPr>
          <w:rFonts w:eastAsia="Times New Roman" w:cs="Times New Roman"/>
          <w:szCs w:val="28"/>
        </w:rPr>
        <w:t>многом</w:t>
      </w:r>
      <w:r w:rsidRPr="002343CA">
        <w:rPr>
          <w:rFonts w:eastAsia="Times New Roman" w:cs="Times New Roman"/>
          <w:spacing w:val="1"/>
          <w:szCs w:val="28"/>
        </w:rPr>
        <w:t xml:space="preserve"> </w:t>
      </w:r>
      <w:r w:rsidRPr="002343CA">
        <w:rPr>
          <w:rFonts w:eastAsia="Times New Roman" w:cs="Times New Roman"/>
          <w:szCs w:val="28"/>
        </w:rPr>
        <w:t>определяется</w:t>
      </w:r>
      <w:r w:rsidRPr="002343CA">
        <w:rPr>
          <w:rFonts w:eastAsia="Times New Roman" w:cs="Times New Roman"/>
          <w:spacing w:val="1"/>
          <w:szCs w:val="28"/>
        </w:rPr>
        <w:t xml:space="preserve"> </w:t>
      </w:r>
      <w:r w:rsidRPr="002343CA">
        <w:rPr>
          <w:rFonts w:eastAsia="Times New Roman" w:cs="Times New Roman"/>
          <w:szCs w:val="28"/>
        </w:rPr>
        <w:t>нормативно-правовым</w:t>
      </w:r>
      <w:r w:rsidRPr="002343CA">
        <w:rPr>
          <w:rFonts w:eastAsia="Times New Roman" w:cs="Times New Roman"/>
          <w:spacing w:val="1"/>
          <w:szCs w:val="28"/>
        </w:rPr>
        <w:t xml:space="preserve"> </w:t>
      </w:r>
      <w:r w:rsidRPr="002343CA">
        <w:rPr>
          <w:rFonts w:eastAsia="Times New Roman" w:cs="Times New Roman"/>
          <w:szCs w:val="28"/>
        </w:rPr>
        <w:t>законодательством.</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Существенное</w:t>
      </w:r>
      <w:r w:rsidRPr="002343CA">
        <w:rPr>
          <w:rFonts w:eastAsia="Times New Roman" w:cs="Times New Roman"/>
          <w:spacing w:val="1"/>
          <w:szCs w:val="28"/>
        </w:rPr>
        <w:t xml:space="preserve"> </w:t>
      </w:r>
      <w:r w:rsidRPr="002343CA">
        <w:rPr>
          <w:rFonts w:eastAsia="Times New Roman" w:cs="Times New Roman"/>
          <w:szCs w:val="28"/>
        </w:rPr>
        <w:t>влияние</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учет</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состав</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результатов</w:t>
      </w:r>
      <w:r w:rsidRPr="002343CA">
        <w:rPr>
          <w:rFonts w:eastAsia="Times New Roman" w:cs="Times New Roman"/>
          <w:spacing w:val="1"/>
          <w:szCs w:val="28"/>
        </w:rPr>
        <w:t xml:space="preserve"> </w:t>
      </w:r>
      <w:r w:rsidRPr="002343CA">
        <w:rPr>
          <w:rFonts w:eastAsia="Times New Roman" w:cs="Times New Roman"/>
          <w:szCs w:val="28"/>
        </w:rPr>
        <w:t>оказывает действующий перечень нормативных правовых актов. Российская</w:t>
      </w:r>
      <w:r w:rsidRPr="002343CA">
        <w:rPr>
          <w:rFonts w:eastAsia="Times New Roman" w:cs="Times New Roman"/>
          <w:spacing w:val="1"/>
          <w:szCs w:val="28"/>
        </w:rPr>
        <w:t xml:space="preserve"> </w:t>
      </w:r>
      <w:r w:rsidRPr="002343CA">
        <w:rPr>
          <w:rFonts w:eastAsia="Times New Roman" w:cs="Times New Roman"/>
          <w:szCs w:val="28"/>
        </w:rPr>
        <w:t>система</w:t>
      </w:r>
      <w:r w:rsidRPr="002343CA">
        <w:rPr>
          <w:rFonts w:eastAsia="Times New Roman" w:cs="Times New Roman"/>
          <w:spacing w:val="1"/>
          <w:szCs w:val="28"/>
        </w:rPr>
        <w:t xml:space="preserve"> </w:t>
      </w:r>
      <w:r w:rsidRPr="002343CA">
        <w:rPr>
          <w:rFonts w:eastAsia="Times New Roman" w:cs="Times New Roman"/>
          <w:szCs w:val="28"/>
        </w:rPr>
        <w:t>регулирования</w:t>
      </w:r>
      <w:r w:rsidRPr="002343CA">
        <w:rPr>
          <w:rFonts w:eastAsia="Times New Roman" w:cs="Times New Roman"/>
          <w:spacing w:val="1"/>
          <w:szCs w:val="28"/>
        </w:rPr>
        <w:t xml:space="preserve"> </w:t>
      </w:r>
      <w:r w:rsidRPr="002343CA">
        <w:rPr>
          <w:rFonts w:eastAsia="Times New Roman" w:cs="Times New Roman"/>
          <w:szCs w:val="28"/>
        </w:rPr>
        <w:t>вопросов</w:t>
      </w:r>
      <w:r w:rsidRPr="002343CA">
        <w:rPr>
          <w:rFonts w:eastAsia="Times New Roman" w:cs="Times New Roman"/>
          <w:spacing w:val="1"/>
          <w:szCs w:val="28"/>
        </w:rPr>
        <w:t xml:space="preserve"> </w:t>
      </w:r>
      <w:r w:rsidRPr="002343CA">
        <w:rPr>
          <w:rFonts w:eastAsia="Times New Roman" w:cs="Times New Roman"/>
          <w:szCs w:val="28"/>
        </w:rPr>
        <w:t>формирования</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результатов</w:t>
      </w:r>
      <w:r w:rsidRPr="002343CA">
        <w:rPr>
          <w:rFonts w:eastAsia="Times New Roman" w:cs="Times New Roman"/>
          <w:spacing w:val="1"/>
          <w:szCs w:val="28"/>
        </w:rPr>
        <w:t xml:space="preserve"> </w:t>
      </w:r>
      <w:r w:rsidRPr="002343CA">
        <w:rPr>
          <w:rFonts w:eastAsia="Times New Roman" w:cs="Times New Roman"/>
          <w:szCs w:val="28"/>
        </w:rPr>
        <w:t>включает</w:t>
      </w:r>
      <w:r w:rsidRPr="002343CA">
        <w:rPr>
          <w:rFonts w:eastAsia="Times New Roman" w:cs="Times New Roman"/>
          <w:spacing w:val="-1"/>
          <w:szCs w:val="28"/>
        </w:rPr>
        <w:t xml:space="preserve"> </w:t>
      </w:r>
      <w:r w:rsidRPr="002343CA">
        <w:rPr>
          <w:rFonts w:eastAsia="Times New Roman" w:cs="Times New Roman"/>
          <w:szCs w:val="28"/>
        </w:rPr>
        <w:t>в себя</w:t>
      </w:r>
      <w:r w:rsidRPr="002343CA">
        <w:rPr>
          <w:rFonts w:eastAsia="Times New Roman" w:cs="Times New Roman"/>
          <w:spacing w:val="3"/>
          <w:szCs w:val="28"/>
        </w:rPr>
        <w:t xml:space="preserve"> </w:t>
      </w:r>
      <w:r w:rsidRPr="002343CA">
        <w:rPr>
          <w:rFonts w:eastAsia="Times New Roman" w:cs="Times New Roman"/>
          <w:szCs w:val="28"/>
        </w:rPr>
        <w:t>4</w:t>
      </w:r>
      <w:r w:rsidRPr="002343CA">
        <w:rPr>
          <w:rFonts w:eastAsia="Times New Roman" w:cs="Times New Roman"/>
          <w:spacing w:val="1"/>
          <w:szCs w:val="28"/>
        </w:rPr>
        <w:t xml:space="preserve"> </w:t>
      </w:r>
      <w:r w:rsidRPr="002343CA">
        <w:rPr>
          <w:rFonts w:eastAsia="Times New Roman" w:cs="Times New Roman"/>
          <w:szCs w:val="28"/>
        </w:rPr>
        <w:t>уровня.</w:t>
      </w:r>
    </w:p>
    <w:p w:rsidR="002343CA" w:rsidRPr="002343CA" w:rsidRDefault="002343CA" w:rsidP="002343CA">
      <w:pPr>
        <w:widowControl w:val="0"/>
        <w:autoSpaceDE w:val="0"/>
        <w:autoSpaceDN w:val="0"/>
        <w:ind w:firstLine="709"/>
        <w:contextualSpacing/>
        <w:outlineLvl w:val="1"/>
        <w:rPr>
          <w:rFonts w:eastAsia="Times New Roman" w:cs="Times New Roman"/>
          <w:bCs/>
          <w:szCs w:val="28"/>
        </w:rPr>
      </w:pPr>
      <w:bookmarkStart w:id="30" w:name="_Toc107694247"/>
      <w:bookmarkStart w:id="31" w:name="_Toc115963924"/>
      <w:r w:rsidRPr="002343CA">
        <w:rPr>
          <w:rFonts w:eastAsia="Times New Roman" w:cs="Times New Roman"/>
          <w:b/>
          <w:bCs/>
          <w:szCs w:val="28"/>
        </w:rPr>
        <w:t>I уровень</w:t>
      </w:r>
      <w:r w:rsidRPr="002343CA">
        <w:rPr>
          <w:rFonts w:eastAsia="Times New Roman" w:cs="Times New Roman"/>
          <w:bCs/>
          <w:szCs w:val="28"/>
        </w:rPr>
        <w:t>:</w:t>
      </w:r>
      <w:bookmarkEnd w:id="30"/>
      <w:bookmarkEnd w:id="31"/>
    </w:p>
    <w:p w:rsidR="002343CA" w:rsidRPr="002343CA" w:rsidRDefault="002343CA" w:rsidP="002343CA">
      <w:pPr>
        <w:widowControl w:val="0"/>
        <w:numPr>
          <w:ilvl w:val="1"/>
          <w:numId w:val="23"/>
        </w:numPr>
        <w:tabs>
          <w:tab w:val="left" w:pos="1187"/>
        </w:tabs>
        <w:autoSpaceDE w:val="0"/>
        <w:autoSpaceDN w:val="0"/>
        <w:ind w:left="0" w:firstLine="709"/>
        <w:contextualSpacing/>
        <w:rPr>
          <w:rFonts w:eastAsia="Times New Roman" w:cs="Times New Roman"/>
        </w:rPr>
      </w:pPr>
      <w:r w:rsidRPr="002343CA">
        <w:rPr>
          <w:rFonts w:eastAsia="Times New Roman" w:cs="Times New Roman"/>
        </w:rPr>
        <w:t>Федеральный</w:t>
      </w:r>
      <w:r w:rsidRPr="002343CA">
        <w:rPr>
          <w:rFonts w:eastAsia="Times New Roman" w:cs="Times New Roman"/>
          <w:spacing w:val="1"/>
        </w:rPr>
        <w:t xml:space="preserve"> </w:t>
      </w:r>
      <w:r w:rsidRPr="002343CA">
        <w:rPr>
          <w:rFonts w:eastAsia="Times New Roman" w:cs="Times New Roman"/>
        </w:rPr>
        <w:t>закон</w:t>
      </w:r>
      <w:r w:rsidRPr="002343CA">
        <w:rPr>
          <w:rFonts w:eastAsia="Times New Roman" w:cs="Times New Roman"/>
          <w:spacing w:val="1"/>
        </w:rPr>
        <w:t xml:space="preserve"> </w:t>
      </w:r>
      <w:r w:rsidRPr="002343CA">
        <w:rPr>
          <w:rFonts w:eastAsia="Times New Roman" w:cs="Times New Roman"/>
        </w:rPr>
        <w:t>«О</w:t>
      </w:r>
      <w:r w:rsidRPr="002343CA">
        <w:rPr>
          <w:rFonts w:eastAsia="Times New Roman" w:cs="Times New Roman"/>
          <w:spacing w:val="1"/>
        </w:rPr>
        <w:t xml:space="preserve"> </w:t>
      </w:r>
      <w:r w:rsidRPr="002343CA">
        <w:rPr>
          <w:rFonts w:eastAsia="Times New Roman" w:cs="Times New Roman"/>
        </w:rPr>
        <w:t>бухгалтерском</w:t>
      </w:r>
      <w:r w:rsidRPr="002343CA">
        <w:rPr>
          <w:rFonts w:eastAsia="Times New Roman" w:cs="Times New Roman"/>
          <w:spacing w:val="1"/>
        </w:rPr>
        <w:t xml:space="preserve"> </w:t>
      </w:r>
      <w:r w:rsidRPr="002343CA">
        <w:rPr>
          <w:rFonts w:eastAsia="Times New Roman" w:cs="Times New Roman"/>
        </w:rPr>
        <w:t>учете»</w:t>
      </w:r>
      <w:r w:rsidRPr="002343CA">
        <w:rPr>
          <w:rFonts w:eastAsia="Times New Roman" w:cs="Times New Roman"/>
          <w:spacing w:val="1"/>
        </w:rPr>
        <w:t xml:space="preserve"> </w:t>
      </w:r>
      <w:r w:rsidRPr="002343CA">
        <w:rPr>
          <w:rFonts w:eastAsia="Times New Roman" w:cs="Times New Roman"/>
        </w:rPr>
        <w:t>N</w:t>
      </w:r>
      <w:r w:rsidRPr="002343CA">
        <w:rPr>
          <w:rFonts w:eastAsia="Times New Roman" w:cs="Times New Roman"/>
          <w:spacing w:val="1"/>
        </w:rPr>
        <w:t xml:space="preserve"> </w:t>
      </w:r>
      <w:r w:rsidRPr="002343CA">
        <w:rPr>
          <w:rFonts w:eastAsia="Times New Roman" w:cs="Times New Roman"/>
        </w:rPr>
        <w:t>402-ФЗ</w:t>
      </w:r>
      <w:r w:rsidRPr="002343CA">
        <w:rPr>
          <w:rFonts w:eastAsia="Times New Roman" w:cs="Times New Roman"/>
          <w:spacing w:val="1"/>
        </w:rPr>
        <w:t xml:space="preserve"> </w:t>
      </w:r>
      <w:r w:rsidRPr="002343CA">
        <w:rPr>
          <w:rFonts w:eastAsia="Times New Roman" w:cs="Times New Roman"/>
        </w:rPr>
        <w:t>от</w:t>
      </w:r>
      <w:r w:rsidRPr="002343CA">
        <w:rPr>
          <w:rFonts w:eastAsia="Times New Roman" w:cs="Times New Roman"/>
          <w:spacing w:val="1"/>
        </w:rPr>
        <w:t xml:space="preserve"> </w:t>
      </w:r>
      <w:r w:rsidRPr="002343CA">
        <w:rPr>
          <w:rFonts w:eastAsia="Times New Roman" w:cs="Times New Roman"/>
        </w:rPr>
        <w:t>06.12.2011</w:t>
      </w:r>
      <w:r w:rsidRPr="002343CA">
        <w:rPr>
          <w:rFonts w:eastAsia="Times New Roman" w:cs="Times New Roman"/>
          <w:spacing w:val="1"/>
        </w:rPr>
        <w:t xml:space="preserve"> </w:t>
      </w:r>
      <w:r w:rsidRPr="002343CA">
        <w:rPr>
          <w:rFonts w:eastAsia="Times New Roman" w:cs="Times New Roman"/>
        </w:rPr>
        <w:t>–</w:t>
      </w:r>
      <w:r w:rsidRPr="002343CA">
        <w:rPr>
          <w:rFonts w:eastAsia="Times New Roman" w:cs="Times New Roman"/>
          <w:spacing w:val="1"/>
        </w:rPr>
        <w:t xml:space="preserve"> </w:t>
      </w:r>
      <w:r w:rsidRPr="002343CA">
        <w:rPr>
          <w:rFonts w:eastAsia="Times New Roman" w:cs="Times New Roman"/>
        </w:rPr>
        <w:t>основополагающий</w:t>
      </w:r>
      <w:r w:rsidRPr="002343CA">
        <w:rPr>
          <w:rFonts w:eastAsia="Times New Roman" w:cs="Times New Roman"/>
          <w:spacing w:val="1"/>
        </w:rPr>
        <w:t xml:space="preserve"> </w:t>
      </w:r>
      <w:r w:rsidRPr="002343CA">
        <w:rPr>
          <w:rFonts w:eastAsia="Times New Roman" w:cs="Times New Roman"/>
        </w:rPr>
        <w:t>документ,</w:t>
      </w:r>
      <w:r w:rsidRPr="002343CA">
        <w:rPr>
          <w:rFonts w:eastAsia="Times New Roman" w:cs="Times New Roman"/>
          <w:spacing w:val="1"/>
        </w:rPr>
        <w:t xml:space="preserve"> </w:t>
      </w:r>
      <w:r w:rsidRPr="002343CA">
        <w:rPr>
          <w:rFonts w:eastAsia="Times New Roman" w:cs="Times New Roman"/>
        </w:rPr>
        <w:t>который</w:t>
      </w:r>
      <w:r w:rsidRPr="002343CA">
        <w:rPr>
          <w:rFonts w:eastAsia="Times New Roman" w:cs="Times New Roman"/>
          <w:spacing w:val="1"/>
        </w:rPr>
        <w:t xml:space="preserve"> </w:t>
      </w:r>
      <w:r w:rsidRPr="002343CA">
        <w:rPr>
          <w:rFonts w:eastAsia="Times New Roman" w:cs="Times New Roman"/>
        </w:rPr>
        <w:t>устанавливает</w:t>
      </w:r>
      <w:r w:rsidRPr="002343CA">
        <w:rPr>
          <w:rFonts w:eastAsia="Times New Roman" w:cs="Times New Roman"/>
          <w:spacing w:val="-67"/>
        </w:rPr>
        <w:t xml:space="preserve"> </w:t>
      </w:r>
      <w:r w:rsidRPr="002343CA">
        <w:rPr>
          <w:rFonts w:eastAsia="Times New Roman" w:cs="Times New Roman"/>
        </w:rPr>
        <w:t xml:space="preserve">единые требования, </w:t>
      </w:r>
      <w:r w:rsidRPr="002343CA">
        <w:rPr>
          <w:rFonts w:eastAsia="Times New Roman" w:cs="Times New Roman"/>
        </w:rPr>
        <w:lastRenderedPageBreak/>
        <w:t>правила и принципы ведения бухгалтерского учета и</w:t>
      </w:r>
      <w:r w:rsidRPr="002343CA">
        <w:rPr>
          <w:rFonts w:eastAsia="Times New Roman" w:cs="Times New Roman"/>
          <w:spacing w:val="1"/>
        </w:rPr>
        <w:t xml:space="preserve"> </w:t>
      </w:r>
      <w:r w:rsidRPr="002343CA">
        <w:rPr>
          <w:rFonts w:eastAsia="Times New Roman" w:cs="Times New Roman"/>
        </w:rPr>
        <w:t>составления</w:t>
      </w:r>
      <w:r w:rsidRPr="002343CA">
        <w:rPr>
          <w:rFonts w:eastAsia="Times New Roman" w:cs="Times New Roman"/>
          <w:spacing w:val="1"/>
        </w:rPr>
        <w:t xml:space="preserve"> </w:t>
      </w:r>
      <w:r w:rsidRPr="002343CA">
        <w:rPr>
          <w:rFonts w:eastAsia="Times New Roman" w:cs="Times New Roman"/>
        </w:rPr>
        <w:t>финансовой</w:t>
      </w:r>
      <w:r w:rsidRPr="002343CA">
        <w:rPr>
          <w:rFonts w:eastAsia="Times New Roman" w:cs="Times New Roman"/>
          <w:spacing w:val="1"/>
        </w:rPr>
        <w:t xml:space="preserve"> </w:t>
      </w:r>
      <w:r w:rsidRPr="002343CA">
        <w:rPr>
          <w:rFonts w:eastAsia="Times New Roman" w:cs="Times New Roman"/>
        </w:rPr>
        <w:t>отчетности.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Кроме</w:t>
      </w:r>
      <w:r w:rsidRPr="002343CA">
        <w:rPr>
          <w:rFonts w:eastAsia="Times New Roman" w:cs="Times New Roman"/>
          <w:spacing w:val="1"/>
          <w:szCs w:val="28"/>
        </w:rPr>
        <w:t xml:space="preserve"> </w:t>
      </w:r>
      <w:r w:rsidRPr="002343CA">
        <w:rPr>
          <w:rFonts w:eastAsia="Times New Roman" w:cs="Times New Roman"/>
          <w:szCs w:val="28"/>
        </w:rPr>
        <w:t>этого</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качестве</w:t>
      </w:r>
      <w:r w:rsidRPr="002343CA">
        <w:rPr>
          <w:rFonts w:eastAsia="Times New Roman" w:cs="Times New Roman"/>
          <w:spacing w:val="1"/>
          <w:szCs w:val="28"/>
        </w:rPr>
        <w:t xml:space="preserve"> </w:t>
      </w:r>
      <w:r w:rsidRPr="002343CA">
        <w:rPr>
          <w:rFonts w:eastAsia="Times New Roman" w:cs="Times New Roman"/>
          <w:szCs w:val="28"/>
        </w:rPr>
        <w:t>дополнения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уточнения</w:t>
      </w:r>
      <w:r w:rsidRPr="002343CA">
        <w:rPr>
          <w:rFonts w:eastAsia="Times New Roman" w:cs="Times New Roman"/>
          <w:spacing w:val="1"/>
          <w:szCs w:val="28"/>
        </w:rPr>
        <w:t xml:space="preserve"> </w:t>
      </w:r>
      <w:r w:rsidRPr="002343CA">
        <w:rPr>
          <w:rFonts w:eastAsia="Times New Roman" w:cs="Times New Roman"/>
          <w:szCs w:val="28"/>
        </w:rPr>
        <w:t>отдельных</w:t>
      </w:r>
      <w:r w:rsidRPr="002343CA">
        <w:rPr>
          <w:rFonts w:eastAsia="Times New Roman" w:cs="Times New Roman"/>
          <w:spacing w:val="1"/>
          <w:szCs w:val="28"/>
        </w:rPr>
        <w:t xml:space="preserve"> </w:t>
      </w:r>
      <w:r w:rsidRPr="002343CA">
        <w:rPr>
          <w:rFonts w:eastAsia="Times New Roman" w:cs="Times New Roman"/>
          <w:szCs w:val="28"/>
        </w:rPr>
        <w:t>норм</w:t>
      </w:r>
      <w:r w:rsidRPr="002343CA">
        <w:rPr>
          <w:rFonts w:eastAsia="Times New Roman" w:cs="Times New Roman"/>
          <w:spacing w:val="1"/>
          <w:szCs w:val="28"/>
        </w:rPr>
        <w:t xml:space="preserve"> </w:t>
      </w:r>
      <w:r w:rsidRPr="002343CA">
        <w:rPr>
          <w:rFonts w:eastAsia="Times New Roman" w:cs="Times New Roman"/>
          <w:szCs w:val="28"/>
        </w:rPr>
        <w:t>законов</w:t>
      </w:r>
      <w:r w:rsidRPr="002343CA">
        <w:rPr>
          <w:rFonts w:eastAsia="Times New Roman" w:cs="Times New Roman"/>
          <w:spacing w:val="1"/>
          <w:szCs w:val="28"/>
        </w:rPr>
        <w:t xml:space="preserve"> </w:t>
      </w:r>
      <w:r w:rsidRPr="002343CA">
        <w:rPr>
          <w:rFonts w:eastAsia="Times New Roman" w:cs="Times New Roman"/>
          <w:szCs w:val="28"/>
        </w:rPr>
        <w:t>применяются</w:t>
      </w:r>
      <w:r w:rsidRPr="002343CA">
        <w:rPr>
          <w:rFonts w:eastAsia="Times New Roman" w:cs="Times New Roman"/>
          <w:spacing w:val="1"/>
          <w:szCs w:val="28"/>
        </w:rPr>
        <w:t xml:space="preserve"> </w:t>
      </w:r>
      <w:r w:rsidRPr="002343CA">
        <w:rPr>
          <w:rFonts w:eastAsia="Times New Roman" w:cs="Times New Roman"/>
          <w:szCs w:val="28"/>
        </w:rPr>
        <w:t>указы</w:t>
      </w:r>
      <w:r w:rsidRPr="002343CA">
        <w:rPr>
          <w:rFonts w:eastAsia="Times New Roman" w:cs="Times New Roman"/>
          <w:spacing w:val="1"/>
          <w:szCs w:val="28"/>
        </w:rPr>
        <w:t xml:space="preserve"> </w:t>
      </w:r>
      <w:r w:rsidRPr="002343CA">
        <w:rPr>
          <w:rFonts w:eastAsia="Times New Roman" w:cs="Times New Roman"/>
          <w:szCs w:val="28"/>
        </w:rPr>
        <w:t>Президента</w:t>
      </w:r>
      <w:r w:rsidRPr="002343CA">
        <w:rPr>
          <w:rFonts w:eastAsia="Times New Roman" w:cs="Times New Roman"/>
          <w:spacing w:val="1"/>
          <w:szCs w:val="28"/>
        </w:rPr>
        <w:t xml:space="preserve"> </w:t>
      </w:r>
      <w:r w:rsidRPr="002343CA">
        <w:rPr>
          <w:rFonts w:eastAsia="Times New Roman" w:cs="Times New Roman"/>
          <w:szCs w:val="28"/>
        </w:rPr>
        <w:t>Российской</w:t>
      </w:r>
      <w:r w:rsidRPr="002343CA">
        <w:rPr>
          <w:rFonts w:eastAsia="Times New Roman" w:cs="Times New Roman"/>
          <w:spacing w:val="1"/>
          <w:szCs w:val="28"/>
        </w:rPr>
        <w:t xml:space="preserve"> </w:t>
      </w:r>
      <w:r w:rsidRPr="002343CA">
        <w:rPr>
          <w:rFonts w:eastAsia="Times New Roman" w:cs="Times New Roman"/>
          <w:szCs w:val="28"/>
        </w:rPr>
        <w:t>Федерации,</w:t>
      </w:r>
      <w:r w:rsidRPr="002343CA">
        <w:rPr>
          <w:rFonts w:eastAsia="Times New Roman" w:cs="Times New Roman"/>
          <w:spacing w:val="1"/>
          <w:szCs w:val="28"/>
        </w:rPr>
        <w:t xml:space="preserve"> </w:t>
      </w:r>
      <w:r w:rsidRPr="002343CA">
        <w:rPr>
          <w:rFonts w:eastAsia="Times New Roman" w:cs="Times New Roman"/>
          <w:szCs w:val="28"/>
        </w:rPr>
        <w:t>Постановления</w:t>
      </w:r>
      <w:r w:rsidRPr="002343CA">
        <w:rPr>
          <w:rFonts w:eastAsia="Times New Roman" w:cs="Times New Roman"/>
          <w:spacing w:val="1"/>
          <w:szCs w:val="28"/>
        </w:rPr>
        <w:t xml:space="preserve"> </w:t>
      </w:r>
      <w:r w:rsidRPr="002343CA">
        <w:rPr>
          <w:rFonts w:eastAsia="Times New Roman" w:cs="Times New Roman"/>
          <w:szCs w:val="28"/>
        </w:rPr>
        <w:t>Правительства</w:t>
      </w:r>
      <w:r w:rsidRPr="002343CA">
        <w:rPr>
          <w:rFonts w:eastAsia="Times New Roman" w:cs="Times New Roman"/>
          <w:spacing w:val="1"/>
          <w:szCs w:val="28"/>
        </w:rPr>
        <w:t xml:space="preserve"> </w:t>
      </w:r>
      <w:r w:rsidRPr="002343CA">
        <w:rPr>
          <w:rFonts w:eastAsia="Times New Roman" w:cs="Times New Roman"/>
          <w:szCs w:val="28"/>
        </w:rPr>
        <w:t>Российской Федерации.</w:t>
      </w:r>
    </w:p>
    <w:p w:rsidR="002343CA" w:rsidRPr="002343CA" w:rsidRDefault="002343CA" w:rsidP="002343CA">
      <w:pPr>
        <w:widowControl w:val="0"/>
        <w:numPr>
          <w:ilvl w:val="0"/>
          <w:numId w:val="22"/>
        </w:numPr>
        <w:tabs>
          <w:tab w:val="left" w:pos="1259"/>
        </w:tabs>
        <w:autoSpaceDE w:val="0"/>
        <w:autoSpaceDN w:val="0"/>
        <w:ind w:left="0" w:firstLine="709"/>
        <w:contextualSpacing/>
        <w:rPr>
          <w:rFonts w:eastAsia="Times New Roman" w:cs="Times New Roman"/>
        </w:rPr>
      </w:pPr>
      <w:r w:rsidRPr="002343CA">
        <w:rPr>
          <w:rFonts w:eastAsia="Times New Roman" w:cs="Times New Roman"/>
          <w:b/>
        </w:rPr>
        <w:t>уровень:</w:t>
      </w:r>
      <w:r w:rsidRPr="002343CA">
        <w:rPr>
          <w:rFonts w:eastAsia="Times New Roman" w:cs="Times New Roman"/>
          <w:b/>
          <w:spacing w:val="1"/>
        </w:rPr>
        <w:t xml:space="preserve"> </w:t>
      </w:r>
      <w:r w:rsidRPr="002343CA">
        <w:rPr>
          <w:rFonts w:eastAsia="Times New Roman" w:cs="Times New Roman"/>
        </w:rPr>
        <w:t>Положения</w:t>
      </w:r>
      <w:r w:rsidRPr="002343CA">
        <w:rPr>
          <w:rFonts w:eastAsia="Times New Roman" w:cs="Times New Roman"/>
          <w:spacing w:val="1"/>
        </w:rPr>
        <w:t xml:space="preserve"> </w:t>
      </w:r>
      <w:r w:rsidRPr="002343CA">
        <w:rPr>
          <w:rFonts w:eastAsia="Times New Roman" w:cs="Times New Roman"/>
        </w:rPr>
        <w:t>по</w:t>
      </w:r>
      <w:r w:rsidRPr="002343CA">
        <w:rPr>
          <w:rFonts w:eastAsia="Times New Roman" w:cs="Times New Roman"/>
          <w:spacing w:val="1"/>
        </w:rPr>
        <w:t xml:space="preserve"> </w:t>
      </w:r>
      <w:r w:rsidRPr="002343CA">
        <w:rPr>
          <w:rFonts w:eastAsia="Times New Roman" w:cs="Times New Roman"/>
        </w:rPr>
        <w:t>бухгалтерскому</w:t>
      </w:r>
      <w:r w:rsidRPr="002343CA">
        <w:rPr>
          <w:rFonts w:eastAsia="Times New Roman" w:cs="Times New Roman"/>
          <w:spacing w:val="1"/>
        </w:rPr>
        <w:t xml:space="preserve"> </w:t>
      </w:r>
      <w:r w:rsidRPr="002343CA">
        <w:rPr>
          <w:rFonts w:eastAsia="Times New Roman" w:cs="Times New Roman"/>
        </w:rPr>
        <w:t>учету</w:t>
      </w:r>
      <w:r w:rsidRPr="002343CA">
        <w:rPr>
          <w:rFonts w:eastAsia="Times New Roman" w:cs="Times New Roman"/>
          <w:spacing w:val="1"/>
        </w:rPr>
        <w:t xml:space="preserve"> </w:t>
      </w:r>
      <w:r w:rsidRPr="002343CA">
        <w:rPr>
          <w:rFonts w:eastAsia="Times New Roman" w:cs="Times New Roman"/>
        </w:rPr>
        <w:t>–</w:t>
      </w:r>
      <w:r w:rsidRPr="002343CA">
        <w:rPr>
          <w:rFonts w:eastAsia="Times New Roman" w:cs="Times New Roman"/>
          <w:spacing w:val="1"/>
        </w:rPr>
        <w:t xml:space="preserve"> </w:t>
      </w:r>
      <w:r w:rsidRPr="002343CA">
        <w:rPr>
          <w:rFonts w:eastAsia="Times New Roman" w:cs="Times New Roman"/>
        </w:rPr>
        <w:t>российские</w:t>
      </w:r>
      <w:r w:rsidRPr="002343CA">
        <w:rPr>
          <w:rFonts w:eastAsia="Times New Roman" w:cs="Times New Roman"/>
          <w:spacing w:val="-67"/>
        </w:rPr>
        <w:t xml:space="preserve"> </w:t>
      </w:r>
      <w:r w:rsidRPr="002343CA">
        <w:rPr>
          <w:rFonts w:eastAsia="Times New Roman" w:cs="Times New Roman"/>
        </w:rPr>
        <w:t>стандарты,</w:t>
      </w:r>
      <w:r w:rsidRPr="002343CA">
        <w:rPr>
          <w:rFonts w:eastAsia="Times New Roman" w:cs="Times New Roman"/>
          <w:spacing w:val="1"/>
        </w:rPr>
        <w:t xml:space="preserve"> </w:t>
      </w:r>
      <w:r w:rsidRPr="002343CA">
        <w:rPr>
          <w:rFonts w:eastAsia="Times New Roman" w:cs="Times New Roman"/>
        </w:rPr>
        <w:t>которые</w:t>
      </w:r>
      <w:r w:rsidRPr="002343CA">
        <w:rPr>
          <w:rFonts w:eastAsia="Times New Roman" w:cs="Times New Roman"/>
          <w:spacing w:val="1"/>
        </w:rPr>
        <w:t xml:space="preserve"> </w:t>
      </w:r>
      <w:r w:rsidRPr="002343CA">
        <w:rPr>
          <w:rFonts w:eastAsia="Times New Roman" w:cs="Times New Roman"/>
        </w:rPr>
        <w:t>регламентируют</w:t>
      </w:r>
      <w:r w:rsidRPr="002343CA">
        <w:rPr>
          <w:rFonts w:eastAsia="Times New Roman" w:cs="Times New Roman"/>
          <w:spacing w:val="1"/>
        </w:rPr>
        <w:t xml:space="preserve"> </w:t>
      </w:r>
      <w:r w:rsidRPr="002343CA">
        <w:rPr>
          <w:rFonts w:eastAsia="Times New Roman" w:cs="Times New Roman"/>
        </w:rPr>
        <w:t>формирование</w:t>
      </w:r>
      <w:r w:rsidRPr="002343CA">
        <w:rPr>
          <w:rFonts w:eastAsia="Times New Roman" w:cs="Times New Roman"/>
          <w:spacing w:val="1"/>
        </w:rPr>
        <w:t xml:space="preserve"> </w:t>
      </w:r>
      <w:r w:rsidRPr="002343CA">
        <w:rPr>
          <w:rFonts w:eastAsia="Times New Roman" w:cs="Times New Roman"/>
        </w:rPr>
        <w:t>самого</w:t>
      </w:r>
      <w:r w:rsidRPr="002343CA">
        <w:rPr>
          <w:rFonts w:eastAsia="Times New Roman" w:cs="Times New Roman"/>
          <w:spacing w:val="1"/>
        </w:rPr>
        <w:t xml:space="preserve"> </w:t>
      </w:r>
      <w:r w:rsidRPr="002343CA">
        <w:rPr>
          <w:rFonts w:eastAsia="Times New Roman" w:cs="Times New Roman"/>
        </w:rPr>
        <w:t>финансового</w:t>
      </w:r>
      <w:r w:rsidRPr="002343CA">
        <w:rPr>
          <w:rFonts w:eastAsia="Times New Roman" w:cs="Times New Roman"/>
          <w:spacing w:val="1"/>
        </w:rPr>
        <w:t xml:space="preserve"> </w:t>
      </w:r>
      <w:r w:rsidRPr="002343CA">
        <w:rPr>
          <w:rFonts w:eastAsia="Times New Roman" w:cs="Times New Roman"/>
        </w:rPr>
        <w:t>результата,</w:t>
      </w:r>
      <w:r w:rsidRPr="002343CA">
        <w:rPr>
          <w:rFonts w:eastAsia="Times New Roman" w:cs="Times New Roman"/>
          <w:spacing w:val="1"/>
        </w:rPr>
        <w:t xml:space="preserve"> </w:t>
      </w:r>
      <w:r w:rsidRPr="002343CA">
        <w:rPr>
          <w:rFonts w:eastAsia="Times New Roman" w:cs="Times New Roman"/>
        </w:rPr>
        <w:t>а</w:t>
      </w:r>
      <w:r w:rsidRPr="002343CA">
        <w:rPr>
          <w:rFonts w:eastAsia="Times New Roman" w:cs="Times New Roman"/>
          <w:spacing w:val="1"/>
        </w:rPr>
        <w:t xml:space="preserve"> </w:t>
      </w:r>
      <w:r w:rsidRPr="002343CA">
        <w:rPr>
          <w:rFonts w:eastAsia="Times New Roman" w:cs="Times New Roman"/>
        </w:rPr>
        <w:t>также</w:t>
      </w:r>
      <w:r w:rsidRPr="002343CA">
        <w:rPr>
          <w:rFonts w:eastAsia="Times New Roman" w:cs="Times New Roman"/>
          <w:spacing w:val="1"/>
        </w:rPr>
        <w:t xml:space="preserve"> </w:t>
      </w:r>
      <w:r w:rsidRPr="002343CA">
        <w:rPr>
          <w:rFonts w:eastAsia="Times New Roman" w:cs="Times New Roman"/>
        </w:rPr>
        <w:t>отдельных</w:t>
      </w:r>
      <w:r w:rsidRPr="002343CA">
        <w:rPr>
          <w:rFonts w:eastAsia="Times New Roman" w:cs="Times New Roman"/>
          <w:spacing w:val="1"/>
        </w:rPr>
        <w:t xml:space="preserve"> </w:t>
      </w:r>
      <w:r w:rsidRPr="002343CA">
        <w:rPr>
          <w:rFonts w:eastAsia="Times New Roman" w:cs="Times New Roman"/>
        </w:rPr>
        <w:t>его</w:t>
      </w:r>
      <w:r w:rsidRPr="002343CA">
        <w:rPr>
          <w:rFonts w:eastAsia="Times New Roman" w:cs="Times New Roman"/>
          <w:spacing w:val="1"/>
        </w:rPr>
        <w:t xml:space="preserve"> </w:t>
      </w:r>
      <w:r w:rsidRPr="002343CA">
        <w:rPr>
          <w:rFonts w:eastAsia="Times New Roman" w:cs="Times New Roman"/>
        </w:rPr>
        <w:t>составляющих</w:t>
      </w:r>
      <w:r w:rsidRPr="002343CA">
        <w:rPr>
          <w:rFonts w:eastAsia="Times New Roman" w:cs="Times New Roman"/>
          <w:spacing w:val="1"/>
        </w:rPr>
        <w:t xml:space="preserve"> </w:t>
      </w:r>
      <w:r w:rsidRPr="002343CA">
        <w:rPr>
          <w:rFonts w:eastAsia="Times New Roman" w:cs="Times New Roman"/>
        </w:rPr>
        <w:t>-</w:t>
      </w:r>
      <w:r w:rsidRPr="002343CA">
        <w:rPr>
          <w:rFonts w:eastAsia="Times New Roman" w:cs="Times New Roman"/>
          <w:spacing w:val="1"/>
        </w:rPr>
        <w:t xml:space="preserve"> </w:t>
      </w:r>
      <w:r w:rsidRPr="002343CA">
        <w:rPr>
          <w:rFonts w:eastAsia="Times New Roman" w:cs="Times New Roman"/>
        </w:rPr>
        <w:t>расходов</w:t>
      </w:r>
      <w:r w:rsidRPr="002343CA">
        <w:rPr>
          <w:rFonts w:eastAsia="Times New Roman" w:cs="Times New Roman"/>
          <w:spacing w:val="1"/>
        </w:rPr>
        <w:t xml:space="preserve"> </w:t>
      </w:r>
      <w:r w:rsidRPr="002343CA">
        <w:rPr>
          <w:rFonts w:eastAsia="Times New Roman" w:cs="Times New Roman"/>
        </w:rPr>
        <w:t>и</w:t>
      </w:r>
      <w:r w:rsidRPr="002343CA">
        <w:rPr>
          <w:rFonts w:eastAsia="Times New Roman" w:cs="Times New Roman"/>
          <w:spacing w:val="1"/>
        </w:rPr>
        <w:t xml:space="preserve"> </w:t>
      </w:r>
      <w:r w:rsidRPr="002343CA">
        <w:rPr>
          <w:rFonts w:eastAsia="Times New Roman" w:cs="Times New Roman"/>
        </w:rPr>
        <w:t>доходов</w:t>
      </w:r>
      <w:r w:rsidRPr="002343CA">
        <w:rPr>
          <w:rFonts w:eastAsia="Times New Roman" w:cs="Times New Roman"/>
          <w:spacing w:val="1"/>
        </w:rPr>
        <w:t xml:space="preserve"> </w:t>
      </w:r>
      <w:r w:rsidRPr="002343CA">
        <w:rPr>
          <w:rFonts w:eastAsia="Times New Roman" w:cs="Times New Roman"/>
        </w:rPr>
        <w:t>хозяйствующих субъектов. Данные положения являются обязательными при</w:t>
      </w:r>
      <w:r w:rsidRPr="002343CA">
        <w:rPr>
          <w:rFonts w:eastAsia="Times New Roman" w:cs="Times New Roman"/>
          <w:spacing w:val="1"/>
        </w:rPr>
        <w:t xml:space="preserve"> </w:t>
      </w:r>
      <w:r w:rsidRPr="002343CA">
        <w:rPr>
          <w:rFonts w:eastAsia="Times New Roman" w:cs="Times New Roman"/>
        </w:rPr>
        <w:t>составлении бухгалтерской</w:t>
      </w:r>
      <w:r w:rsidRPr="002343CA">
        <w:rPr>
          <w:rFonts w:eastAsia="Times New Roman" w:cs="Times New Roman"/>
          <w:spacing w:val="1"/>
        </w:rPr>
        <w:t xml:space="preserve"> </w:t>
      </w:r>
      <w:r w:rsidRPr="002343CA">
        <w:rPr>
          <w:rFonts w:eastAsia="Times New Roman" w:cs="Times New Roman"/>
        </w:rPr>
        <w:t>отчетности.</w:t>
      </w:r>
    </w:p>
    <w:p w:rsidR="002343CA" w:rsidRPr="002343CA" w:rsidRDefault="002343CA" w:rsidP="002343CA">
      <w:pPr>
        <w:widowControl w:val="0"/>
        <w:numPr>
          <w:ilvl w:val="1"/>
          <w:numId w:val="23"/>
        </w:numPr>
        <w:tabs>
          <w:tab w:val="left" w:pos="1187"/>
        </w:tabs>
        <w:autoSpaceDE w:val="0"/>
        <w:autoSpaceDN w:val="0"/>
        <w:ind w:left="0" w:firstLine="709"/>
        <w:contextualSpacing/>
        <w:rPr>
          <w:rFonts w:eastAsia="Times New Roman" w:cs="Times New Roman"/>
        </w:rPr>
      </w:pPr>
      <w:r w:rsidRPr="002343CA">
        <w:rPr>
          <w:rFonts w:eastAsia="Times New Roman" w:cs="Times New Roman"/>
        </w:rPr>
        <w:t>Положение</w:t>
      </w:r>
      <w:r w:rsidRPr="002343CA">
        <w:rPr>
          <w:rFonts w:eastAsia="Times New Roman" w:cs="Times New Roman"/>
          <w:spacing w:val="1"/>
        </w:rPr>
        <w:t xml:space="preserve"> </w:t>
      </w:r>
      <w:r w:rsidRPr="002343CA">
        <w:rPr>
          <w:rFonts w:eastAsia="Times New Roman" w:cs="Times New Roman"/>
        </w:rPr>
        <w:t>по</w:t>
      </w:r>
      <w:r w:rsidRPr="002343CA">
        <w:rPr>
          <w:rFonts w:eastAsia="Times New Roman" w:cs="Times New Roman"/>
          <w:spacing w:val="1"/>
        </w:rPr>
        <w:t xml:space="preserve"> </w:t>
      </w:r>
      <w:r w:rsidRPr="002343CA">
        <w:rPr>
          <w:rFonts w:eastAsia="Times New Roman" w:cs="Times New Roman"/>
        </w:rPr>
        <w:t>ведению</w:t>
      </w:r>
      <w:r w:rsidRPr="002343CA">
        <w:rPr>
          <w:rFonts w:eastAsia="Times New Roman" w:cs="Times New Roman"/>
          <w:spacing w:val="1"/>
        </w:rPr>
        <w:t xml:space="preserve"> </w:t>
      </w:r>
      <w:r w:rsidRPr="002343CA">
        <w:rPr>
          <w:rFonts w:eastAsia="Times New Roman" w:cs="Times New Roman"/>
        </w:rPr>
        <w:t>бухгалтерского</w:t>
      </w:r>
      <w:r w:rsidRPr="002343CA">
        <w:rPr>
          <w:rFonts w:eastAsia="Times New Roman" w:cs="Times New Roman"/>
          <w:spacing w:val="1"/>
        </w:rPr>
        <w:t xml:space="preserve"> </w:t>
      </w:r>
      <w:r w:rsidRPr="002343CA">
        <w:rPr>
          <w:rFonts w:eastAsia="Times New Roman" w:cs="Times New Roman"/>
        </w:rPr>
        <w:t>учета</w:t>
      </w:r>
      <w:r w:rsidRPr="002343CA">
        <w:rPr>
          <w:rFonts w:eastAsia="Times New Roman" w:cs="Times New Roman"/>
          <w:spacing w:val="1"/>
        </w:rPr>
        <w:t xml:space="preserve"> </w:t>
      </w:r>
      <w:r w:rsidRPr="002343CA">
        <w:rPr>
          <w:rFonts w:eastAsia="Times New Roman" w:cs="Times New Roman"/>
        </w:rPr>
        <w:t>и</w:t>
      </w:r>
      <w:r w:rsidRPr="002343CA">
        <w:rPr>
          <w:rFonts w:eastAsia="Times New Roman" w:cs="Times New Roman"/>
          <w:spacing w:val="1"/>
        </w:rPr>
        <w:t xml:space="preserve"> </w:t>
      </w:r>
      <w:r w:rsidRPr="002343CA">
        <w:rPr>
          <w:rFonts w:eastAsia="Times New Roman" w:cs="Times New Roman"/>
        </w:rPr>
        <w:t>бухгалтерской</w:t>
      </w:r>
      <w:r w:rsidRPr="002343CA">
        <w:rPr>
          <w:rFonts w:eastAsia="Times New Roman" w:cs="Times New Roman"/>
          <w:spacing w:val="1"/>
        </w:rPr>
        <w:t xml:space="preserve"> </w:t>
      </w:r>
      <w:r w:rsidRPr="002343CA">
        <w:rPr>
          <w:rFonts w:eastAsia="Times New Roman" w:cs="Times New Roman"/>
        </w:rPr>
        <w:t>отчетности</w:t>
      </w:r>
      <w:r w:rsidRPr="002343CA">
        <w:rPr>
          <w:rFonts w:eastAsia="Times New Roman" w:cs="Times New Roman"/>
          <w:spacing w:val="1"/>
        </w:rPr>
        <w:t xml:space="preserve"> </w:t>
      </w:r>
      <w:r w:rsidRPr="002343CA">
        <w:rPr>
          <w:rFonts w:eastAsia="Times New Roman" w:cs="Times New Roman"/>
        </w:rPr>
        <w:t>в</w:t>
      </w:r>
      <w:r w:rsidRPr="002343CA">
        <w:rPr>
          <w:rFonts w:eastAsia="Times New Roman" w:cs="Times New Roman"/>
          <w:spacing w:val="1"/>
        </w:rPr>
        <w:t xml:space="preserve"> </w:t>
      </w:r>
      <w:r w:rsidRPr="002343CA">
        <w:rPr>
          <w:rFonts w:eastAsia="Times New Roman" w:cs="Times New Roman"/>
        </w:rPr>
        <w:t>РФ</w:t>
      </w:r>
      <w:r w:rsidRPr="002343CA">
        <w:rPr>
          <w:rFonts w:eastAsia="Times New Roman" w:cs="Times New Roman"/>
          <w:spacing w:val="1"/>
        </w:rPr>
        <w:t xml:space="preserve"> </w:t>
      </w:r>
      <w:r w:rsidRPr="002343CA">
        <w:rPr>
          <w:rFonts w:eastAsia="Times New Roman" w:cs="Times New Roman"/>
        </w:rPr>
        <w:t>от</w:t>
      </w:r>
      <w:r w:rsidRPr="002343CA">
        <w:rPr>
          <w:rFonts w:eastAsia="Times New Roman" w:cs="Times New Roman"/>
          <w:spacing w:val="1"/>
        </w:rPr>
        <w:t xml:space="preserve"> </w:t>
      </w:r>
      <w:r w:rsidRPr="002343CA">
        <w:rPr>
          <w:rFonts w:eastAsia="Times New Roman" w:cs="Times New Roman"/>
        </w:rPr>
        <w:t>29</w:t>
      </w:r>
      <w:r w:rsidRPr="002343CA">
        <w:rPr>
          <w:rFonts w:eastAsia="Times New Roman" w:cs="Times New Roman"/>
          <w:spacing w:val="1"/>
        </w:rPr>
        <w:t xml:space="preserve"> </w:t>
      </w:r>
      <w:r w:rsidRPr="002343CA">
        <w:rPr>
          <w:rFonts w:eastAsia="Times New Roman" w:cs="Times New Roman"/>
        </w:rPr>
        <w:t>июля</w:t>
      </w:r>
      <w:r w:rsidRPr="002343CA">
        <w:rPr>
          <w:rFonts w:eastAsia="Times New Roman" w:cs="Times New Roman"/>
          <w:spacing w:val="1"/>
        </w:rPr>
        <w:t xml:space="preserve"> </w:t>
      </w:r>
      <w:r w:rsidRPr="002343CA">
        <w:rPr>
          <w:rFonts w:eastAsia="Times New Roman" w:cs="Times New Roman"/>
        </w:rPr>
        <w:t>1998</w:t>
      </w:r>
      <w:r w:rsidRPr="002343CA">
        <w:rPr>
          <w:rFonts w:eastAsia="Times New Roman" w:cs="Times New Roman"/>
          <w:spacing w:val="1"/>
        </w:rPr>
        <w:t xml:space="preserve"> </w:t>
      </w:r>
      <w:r w:rsidRPr="002343CA">
        <w:rPr>
          <w:rFonts w:eastAsia="Times New Roman" w:cs="Times New Roman"/>
        </w:rPr>
        <w:t>года</w:t>
      </w:r>
      <w:r w:rsidRPr="002343CA">
        <w:rPr>
          <w:rFonts w:eastAsia="Times New Roman" w:cs="Times New Roman"/>
          <w:spacing w:val="1"/>
        </w:rPr>
        <w:t xml:space="preserve"> </w:t>
      </w:r>
      <w:r w:rsidRPr="002343CA">
        <w:rPr>
          <w:rFonts w:eastAsia="Times New Roman" w:cs="Times New Roman"/>
        </w:rPr>
        <w:t>№34н</w:t>
      </w:r>
      <w:r w:rsidRPr="002343CA">
        <w:rPr>
          <w:rFonts w:eastAsia="Times New Roman" w:cs="Times New Roman"/>
          <w:spacing w:val="1"/>
        </w:rPr>
        <w:t xml:space="preserve"> </w:t>
      </w:r>
      <w:r w:rsidRPr="002343CA">
        <w:rPr>
          <w:rFonts w:eastAsia="Times New Roman" w:cs="Times New Roman"/>
        </w:rPr>
        <w:t>–</w:t>
      </w:r>
      <w:r w:rsidRPr="002343CA">
        <w:rPr>
          <w:rFonts w:eastAsia="Times New Roman" w:cs="Times New Roman"/>
          <w:spacing w:val="1"/>
        </w:rPr>
        <w:t xml:space="preserve"> </w:t>
      </w:r>
      <w:r w:rsidRPr="002343CA">
        <w:rPr>
          <w:rFonts w:eastAsia="Times New Roman" w:cs="Times New Roman"/>
        </w:rPr>
        <w:t>документ,</w:t>
      </w:r>
      <w:r w:rsidRPr="002343CA">
        <w:rPr>
          <w:rFonts w:eastAsia="Times New Roman" w:cs="Times New Roman"/>
          <w:spacing w:val="1"/>
        </w:rPr>
        <w:t xml:space="preserve"> </w:t>
      </w:r>
      <w:r w:rsidRPr="002343CA">
        <w:rPr>
          <w:rFonts w:eastAsia="Times New Roman" w:cs="Times New Roman"/>
        </w:rPr>
        <w:t>который</w:t>
      </w:r>
      <w:r w:rsidRPr="002343CA">
        <w:rPr>
          <w:rFonts w:eastAsia="Times New Roman" w:cs="Times New Roman"/>
          <w:spacing w:val="1"/>
        </w:rPr>
        <w:t xml:space="preserve"> </w:t>
      </w:r>
      <w:r w:rsidRPr="002343CA">
        <w:rPr>
          <w:rFonts w:eastAsia="Times New Roman" w:cs="Times New Roman"/>
        </w:rPr>
        <w:t>определяет</w:t>
      </w:r>
      <w:r w:rsidRPr="002343CA">
        <w:rPr>
          <w:rFonts w:eastAsia="Times New Roman" w:cs="Times New Roman"/>
          <w:spacing w:val="1"/>
        </w:rPr>
        <w:t xml:space="preserve"> </w:t>
      </w:r>
      <w:r w:rsidRPr="002343CA">
        <w:rPr>
          <w:rFonts w:eastAsia="Times New Roman" w:cs="Times New Roman"/>
        </w:rPr>
        <w:t>порядок</w:t>
      </w:r>
      <w:r w:rsidRPr="002343CA">
        <w:rPr>
          <w:rFonts w:eastAsia="Times New Roman" w:cs="Times New Roman"/>
          <w:spacing w:val="1"/>
        </w:rPr>
        <w:t xml:space="preserve"> </w:t>
      </w:r>
      <w:r w:rsidRPr="002343CA">
        <w:rPr>
          <w:rFonts w:eastAsia="Times New Roman" w:cs="Times New Roman"/>
        </w:rPr>
        <w:t>организации</w:t>
      </w:r>
      <w:r w:rsidRPr="002343CA">
        <w:rPr>
          <w:rFonts w:eastAsia="Times New Roman" w:cs="Times New Roman"/>
          <w:spacing w:val="1"/>
        </w:rPr>
        <w:t xml:space="preserve"> </w:t>
      </w:r>
      <w:r w:rsidRPr="002343CA">
        <w:rPr>
          <w:rFonts w:eastAsia="Times New Roman" w:cs="Times New Roman"/>
        </w:rPr>
        <w:t>и</w:t>
      </w:r>
      <w:r w:rsidRPr="002343CA">
        <w:rPr>
          <w:rFonts w:eastAsia="Times New Roman" w:cs="Times New Roman"/>
          <w:spacing w:val="1"/>
        </w:rPr>
        <w:t xml:space="preserve"> </w:t>
      </w:r>
      <w:r w:rsidRPr="002343CA">
        <w:rPr>
          <w:rFonts w:eastAsia="Times New Roman" w:cs="Times New Roman"/>
        </w:rPr>
        <w:t>ведения</w:t>
      </w:r>
      <w:r w:rsidRPr="002343CA">
        <w:rPr>
          <w:rFonts w:eastAsia="Times New Roman" w:cs="Times New Roman"/>
          <w:spacing w:val="1"/>
        </w:rPr>
        <w:t xml:space="preserve"> </w:t>
      </w:r>
      <w:r w:rsidRPr="002343CA">
        <w:rPr>
          <w:rFonts w:eastAsia="Times New Roman" w:cs="Times New Roman"/>
        </w:rPr>
        <w:t>бухгалтерского</w:t>
      </w:r>
      <w:r w:rsidRPr="002343CA">
        <w:rPr>
          <w:rFonts w:eastAsia="Times New Roman" w:cs="Times New Roman"/>
          <w:spacing w:val="71"/>
        </w:rPr>
        <w:t xml:space="preserve"> </w:t>
      </w:r>
      <w:r w:rsidRPr="002343CA">
        <w:rPr>
          <w:rFonts w:eastAsia="Times New Roman" w:cs="Times New Roman"/>
        </w:rPr>
        <w:t>учета,</w:t>
      </w:r>
      <w:r w:rsidRPr="002343CA">
        <w:rPr>
          <w:rFonts w:eastAsia="Times New Roman" w:cs="Times New Roman"/>
          <w:spacing w:val="1"/>
        </w:rPr>
        <w:t xml:space="preserve"> </w:t>
      </w:r>
      <w:r w:rsidRPr="002343CA">
        <w:rPr>
          <w:rFonts w:eastAsia="Times New Roman" w:cs="Times New Roman"/>
        </w:rPr>
        <w:t>определяет</w:t>
      </w:r>
      <w:r w:rsidRPr="002343CA">
        <w:rPr>
          <w:rFonts w:eastAsia="Times New Roman" w:cs="Times New Roman"/>
          <w:spacing w:val="1"/>
        </w:rPr>
        <w:t xml:space="preserve"> </w:t>
      </w:r>
      <w:r w:rsidRPr="002343CA">
        <w:rPr>
          <w:rFonts w:eastAsia="Times New Roman" w:cs="Times New Roman"/>
        </w:rPr>
        <w:t>основные</w:t>
      </w:r>
      <w:r w:rsidRPr="002343CA">
        <w:rPr>
          <w:rFonts w:eastAsia="Times New Roman" w:cs="Times New Roman"/>
          <w:spacing w:val="1"/>
        </w:rPr>
        <w:t xml:space="preserve"> </w:t>
      </w:r>
      <w:r w:rsidRPr="002343CA">
        <w:rPr>
          <w:rFonts w:eastAsia="Times New Roman" w:cs="Times New Roman"/>
        </w:rPr>
        <w:t>правила</w:t>
      </w:r>
      <w:r w:rsidRPr="002343CA">
        <w:rPr>
          <w:rFonts w:eastAsia="Times New Roman" w:cs="Times New Roman"/>
          <w:spacing w:val="1"/>
        </w:rPr>
        <w:t xml:space="preserve"> </w:t>
      </w:r>
      <w:r w:rsidRPr="002343CA">
        <w:rPr>
          <w:rFonts w:eastAsia="Times New Roman" w:cs="Times New Roman"/>
        </w:rPr>
        <w:t>составления</w:t>
      </w:r>
      <w:r w:rsidRPr="002343CA">
        <w:rPr>
          <w:rFonts w:eastAsia="Times New Roman" w:cs="Times New Roman"/>
          <w:spacing w:val="1"/>
        </w:rPr>
        <w:t xml:space="preserve"> </w:t>
      </w:r>
      <w:r w:rsidRPr="002343CA">
        <w:rPr>
          <w:rFonts w:eastAsia="Times New Roman" w:cs="Times New Roman"/>
        </w:rPr>
        <w:t>и</w:t>
      </w:r>
      <w:r w:rsidRPr="002343CA">
        <w:rPr>
          <w:rFonts w:eastAsia="Times New Roman" w:cs="Times New Roman"/>
          <w:spacing w:val="1"/>
        </w:rPr>
        <w:t xml:space="preserve"> </w:t>
      </w:r>
      <w:r w:rsidRPr="002343CA">
        <w:rPr>
          <w:rFonts w:eastAsia="Times New Roman" w:cs="Times New Roman"/>
        </w:rPr>
        <w:t>представления</w:t>
      </w:r>
      <w:r w:rsidRPr="002343CA">
        <w:rPr>
          <w:rFonts w:eastAsia="Times New Roman" w:cs="Times New Roman"/>
          <w:spacing w:val="1"/>
        </w:rPr>
        <w:t xml:space="preserve"> </w:t>
      </w:r>
      <w:r w:rsidRPr="002343CA">
        <w:rPr>
          <w:rFonts w:eastAsia="Times New Roman" w:cs="Times New Roman"/>
        </w:rPr>
        <w:t>отчетности</w:t>
      </w:r>
      <w:r w:rsidRPr="002343CA">
        <w:rPr>
          <w:rFonts w:eastAsia="Times New Roman" w:cs="Times New Roman"/>
          <w:spacing w:val="1"/>
        </w:rPr>
        <w:t xml:space="preserve"> </w:t>
      </w:r>
      <w:r w:rsidRPr="002343CA">
        <w:rPr>
          <w:rFonts w:eastAsia="Times New Roman" w:cs="Times New Roman"/>
        </w:rPr>
        <w:t>организациями.</w:t>
      </w:r>
    </w:p>
    <w:p w:rsidR="002343CA" w:rsidRPr="002343CA" w:rsidRDefault="002343CA" w:rsidP="002343CA">
      <w:pPr>
        <w:widowControl w:val="0"/>
        <w:numPr>
          <w:ilvl w:val="1"/>
          <w:numId w:val="23"/>
        </w:numPr>
        <w:tabs>
          <w:tab w:val="left" w:pos="1187"/>
        </w:tabs>
        <w:autoSpaceDE w:val="0"/>
        <w:autoSpaceDN w:val="0"/>
        <w:ind w:left="0" w:firstLine="709"/>
        <w:contextualSpacing/>
        <w:rPr>
          <w:rFonts w:eastAsia="Times New Roman" w:cs="Times New Roman"/>
          <w:szCs w:val="28"/>
        </w:rPr>
      </w:pPr>
      <w:r w:rsidRPr="002343CA">
        <w:rPr>
          <w:rFonts w:eastAsia="Times New Roman" w:cs="Times New Roman"/>
          <w:szCs w:val="28"/>
        </w:rPr>
        <w:t>Положение</w:t>
      </w:r>
      <w:r w:rsidRPr="002343CA">
        <w:rPr>
          <w:rFonts w:eastAsia="Times New Roman" w:cs="Times New Roman"/>
          <w:spacing w:val="24"/>
          <w:szCs w:val="28"/>
        </w:rPr>
        <w:t xml:space="preserve"> </w:t>
      </w:r>
      <w:r w:rsidRPr="002343CA">
        <w:rPr>
          <w:rFonts w:eastAsia="Times New Roman" w:cs="Times New Roman"/>
          <w:szCs w:val="28"/>
        </w:rPr>
        <w:t>по</w:t>
      </w:r>
      <w:r w:rsidRPr="002343CA">
        <w:rPr>
          <w:rFonts w:eastAsia="Times New Roman" w:cs="Times New Roman"/>
          <w:spacing w:val="92"/>
          <w:szCs w:val="28"/>
        </w:rPr>
        <w:t xml:space="preserve"> </w:t>
      </w:r>
      <w:r w:rsidRPr="002343CA">
        <w:rPr>
          <w:rFonts w:eastAsia="Times New Roman" w:cs="Times New Roman"/>
          <w:szCs w:val="28"/>
        </w:rPr>
        <w:t>бухгалтерскому</w:t>
      </w:r>
      <w:r w:rsidRPr="002343CA">
        <w:rPr>
          <w:rFonts w:eastAsia="Times New Roman" w:cs="Times New Roman"/>
          <w:spacing w:val="87"/>
          <w:szCs w:val="28"/>
        </w:rPr>
        <w:t xml:space="preserve"> </w:t>
      </w:r>
      <w:r w:rsidRPr="002343CA">
        <w:rPr>
          <w:rFonts w:eastAsia="Times New Roman" w:cs="Times New Roman"/>
          <w:szCs w:val="28"/>
        </w:rPr>
        <w:t>учету</w:t>
      </w:r>
      <w:r w:rsidRPr="002343CA">
        <w:rPr>
          <w:rFonts w:eastAsia="Times New Roman" w:cs="Times New Roman"/>
          <w:spacing w:val="93"/>
          <w:szCs w:val="28"/>
        </w:rPr>
        <w:t xml:space="preserve"> </w:t>
      </w:r>
      <w:r w:rsidRPr="002343CA">
        <w:rPr>
          <w:rFonts w:eastAsia="Times New Roman" w:cs="Times New Roman"/>
          <w:szCs w:val="28"/>
        </w:rPr>
        <w:t>«Доходы</w:t>
      </w:r>
      <w:r w:rsidRPr="002343CA">
        <w:rPr>
          <w:rFonts w:eastAsia="Times New Roman" w:cs="Times New Roman"/>
          <w:spacing w:val="92"/>
          <w:szCs w:val="28"/>
        </w:rPr>
        <w:t xml:space="preserve"> </w:t>
      </w:r>
      <w:r w:rsidRPr="002343CA">
        <w:rPr>
          <w:rFonts w:eastAsia="Times New Roman" w:cs="Times New Roman"/>
          <w:szCs w:val="28"/>
        </w:rPr>
        <w:t>организации»</w:t>
      </w:r>
      <w:r w:rsidRPr="002343CA">
        <w:rPr>
          <w:rFonts w:eastAsia="Times New Roman" w:cs="Times New Roman"/>
          <w:spacing w:val="88"/>
          <w:szCs w:val="28"/>
        </w:rPr>
        <w:t xml:space="preserve"> </w:t>
      </w:r>
      <w:r w:rsidRPr="002343CA">
        <w:rPr>
          <w:rFonts w:eastAsia="Times New Roman" w:cs="Times New Roman"/>
          <w:szCs w:val="28"/>
        </w:rPr>
        <w:t>от 06.05.99 г. №32н (ПБУ 9/99) - устанавливает правила формирования в</w:t>
      </w:r>
      <w:r w:rsidRPr="002343CA">
        <w:rPr>
          <w:rFonts w:eastAsia="Times New Roman" w:cs="Times New Roman"/>
          <w:spacing w:val="1"/>
          <w:szCs w:val="28"/>
        </w:rPr>
        <w:t xml:space="preserve"> </w:t>
      </w:r>
      <w:r w:rsidRPr="002343CA">
        <w:rPr>
          <w:rFonts w:eastAsia="Times New Roman" w:cs="Times New Roman"/>
          <w:szCs w:val="28"/>
        </w:rPr>
        <w:t>бухгалтерском</w:t>
      </w:r>
      <w:r w:rsidRPr="002343CA">
        <w:rPr>
          <w:rFonts w:eastAsia="Times New Roman" w:cs="Times New Roman"/>
          <w:spacing w:val="1"/>
          <w:szCs w:val="28"/>
        </w:rPr>
        <w:t xml:space="preserve"> </w:t>
      </w:r>
      <w:r w:rsidRPr="002343CA">
        <w:rPr>
          <w:rFonts w:eastAsia="Times New Roman" w:cs="Times New Roman"/>
          <w:szCs w:val="28"/>
        </w:rPr>
        <w:t>учете</w:t>
      </w:r>
      <w:r w:rsidRPr="002343CA">
        <w:rPr>
          <w:rFonts w:eastAsia="Times New Roman" w:cs="Times New Roman"/>
          <w:spacing w:val="1"/>
          <w:szCs w:val="28"/>
        </w:rPr>
        <w:t xml:space="preserve"> </w:t>
      </w:r>
      <w:r w:rsidRPr="002343CA">
        <w:rPr>
          <w:rFonts w:eastAsia="Times New Roman" w:cs="Times New Roman"/>
          <w:szCs w:val="28"/>
        </w:rPr>
        <w:t>информации</w:t>
      </w:r>
      <w:r w:rsidRPr="002343CA">
        <w:rPr>
          <w:rFonts w:eastAsia="Times New Roman" w:cs="Times New Roman"/>
          <w:spacing w:val="1"/>
          <w:szCs w:val="28"/>
        </w:rPr>
        <w:t xml:space="preserve"> </w:t>
      </w:r>
      <w:r w:rsidRPr="002343CA">
        <w:rPr>
          <w:rFonts w:eastAsia="Times New Roman" w:cs="Times New Roman"/>
          <w:szCs w:val="28"/>
        </w:rPr>
        <w:t>о</w:t>
      </w:r>
      <w:r w:rsidRPr="002343CA">
        <w:rPr>
          <w:rFonts w:eastAsia="Times New Roman" w:cs="Times New Roman"/>
          <w:spacing w:val="1"/>
          <w:szCs w:val="28"/>
        </w:rPr>
        <w:t xml:space="preserve"> </w:t>
      </w:r>
      <w:r w:rsidRPr="002343CA">
        <w:rPr>
          <w:rFonts w:eastAsia="Times New Roman" w:cs="Times New Roman"/>
          <w:szCs w:val="28"/>
        </w:rPr>
        <w:t>доходах.</w:t>
      </w:r>
      <w:r w:rsidRPr="002343CA">
        <w:rPr>
          <w:rFonts w:eastAsia="Times New Roman" w:cs="Times New Roman"/>
          <w:spacing w:val="1"/>
          <w:szCs w:val="28"/>
        </w:rPr>
        <w:t xml:space="preserve"> </w:t>
      </w:r>
      <w:r w:rsidRPr="002343CA">
        <w:rPr>
          <w:rFonts w:eastAsia="Times New Roman" w:cs="Times New Roman"/>
          <w:szCs w:val="28"/>
        </w:rPr>
        <w:t>Доходами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признается</w:t>
      </w:r>
      <w:r w:rsidRPr="002343CA">
        <w:rPr>
          <w:rFonts w:eastAsia="Times New Roman" w:cs="Times New Roman"/>
          <w:spacing w:val="1"/>
          <w:szCs w:val="28"/>
        </w:rPr>
        <w:t xml:space="preserve"> </w:t>
      </w:r>
      <w:r w:rsidRPr="002343CA">
        <w:rPr>
          <w:rFonts w:eastAsia="Times New Roman" w:cs="Times New Roman"/>
          <w:szCs w:val="28"/>
        </w:rPr>
        <w:t>увеличение</w:t>
      </w:r>
      <w:r w:rsidRPr="002343CA">
        <w:rPr>
          <w:rFonts w:eastAsia="Times New Roman" w:cs="Times New Roman"/>
          <w:spacing w:val="1"/>
          <w:szCs w:val="28"/>
        </w:rPr>
        <w:t xml:space="preserve"> </w:t>
      </w:r>
      <w:r w:rsidRPr="002343CA">
        <w:rPr>
          <w:rFonts w:eastAsia="Times New Roman" w:cs="Times New Roman"/>
          <w:szCs w:val="28"/>
        </w:rPr>
        <w:t>экономических</w:t>
      </w:r>
      <w:r w:rsidRPr="002343CA">
        <w:rPr>
          <w:rFonts w:eastAsia="Times New Roman" w:cs="Times New Roman"/>
          <w:spacing w:val="1"/>
          <w:szCs w:val="28"/>
        </w:rPr>
        <w:t xml:space="preserve"> </w:t>
      </w:r>
      <w:r w:rsidRPr="002343CA">
        <w:rPr>
          <w:rFonts w:eastAsia="Times New Roman" w:cs="Times New Roman"/>
          <w:szCs w:val="28"/>
        </w:rPr>
        <w:t>выгод</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результате</w:t>
      </w:r>
      <w:r w:rsidRPr="002343CA">
        <w:rPr>
          <w:rFonts w:eastAsia="Times New Roman" w:cs="Times New Roman"/>
          <w:spacing w:val="1"/>
          <w:szCs w:val="28"/>
        </w:rPr>
        <w:t xml:space="preserve"> </w:t>
      </w:r>
      <w:r w:rsidRPr="002343CA">
        <w:rPr>
          <w:rFonts w:eastAsia="Times New Roman" w:cs="Times New Roman"/>
          <w:szCs w:val="28"/>
        </w:rPr>
        <w:t>поступления</w:t>
      </w:r>
      <w:r w:rsidRPr="002343CA">
        <w:rPr>
          <w:rFonts w:eastAsia="Times New Roman" w:cs="Times New Roman"/>
          <w:spacing w:val="1"/>
          <w:szCs w:val="28"/>
        </w:rPr>
        <w:t xml:space="preserve"> </w:t>
      </w:r>
      <w:r w:rsidRPr="002343CA">
        <w:rPr>
          <w:rFonts w:eastAsia="Times New Roman" w:cs="Times New Roman"/>
          <w:szCs w:val="28"/>
        </w:rPr>
        <w:t>активов</w:t>
      </w:r>
      <w:r w:rsidRPr="002343CA">
        <w:rPr>
          <w:rFonts w:eastAsia="Times New Roman" w:cs="Times New Roman"/>
          <w:spacing w:val="1"/>
          <w:szCs w:val="28"/>
        </w:rPr>
        <w:t xml:space="preserve"> </w:t>
      </w:r>
      <w:r w:rsidRPr="002343CA">
        <w:rPr>
          <w:rFonts w:eastAsia="Times New Roman" w:cs="Times New Roman"/>
          <w:szCs w:val="28"/>
        </w:rPr>
        <w:t>(денежных</w:t>
      </w:r>
      <w:r w:rsidRPr="002343CA">
        <w:rPr>
          <w:rFonts w:eastAsia="Times New Roman" w:cs="Times New Roman"/>
          <w:spacing w:val="1"/>
          <w:szCs w:val="28"/>
        </w:rPr>
        <w:t xml:space="preserve"> </w:t>
      </w:r>
      <w:r w:rsidRPr="002343CA">
        <w:rPr>
          <w:rFonts w:eastAsia="Times New Roman" w:cs="Times New Roman"/>
          <w:szCs w:val="28"/>
        </w:rPr>
        <w:t>средств,</w:t>
      </w:r>
      <w:r w:rsidRPr="002343CA">
        <w:rPr>
          <w:rFonts w:eastAsia="Times New Roman" w:cs="Times New Roman"/>
          <w:spacing w:val="1"/>
          <w:szCs w:val="28"/>
        </w:rPr>
        <w:t xml:space="preserve"> </w:t>
      </w:r>
      <w:r w:rsidRPr="002343CA">
        <w:rPr>
          <w:rFonts w:eastAsia="Times New Roman" w:cs="Times New Roman"/>
          <w:szCs w:val="28"/>
        </w:rPr>
        <w:t>иного</w:t>
      </w:r>
      <w:r w:rsidRPr="002343CA">
        <w:rPr>
          <w:rFonts w:eastAsia="Times New Roman" w:cs="Times New Roman"/>
          <w:spacing w:val="1"/>
          <w:szCs w:val="28"/>
        </w:rPr>
        <w:t xml:space="preserve"> </w:t>
      </w:r>
      <w:r w:rsidRPr="002343CA">
        <w:rPr>
          <w:rFonts w:eastAsia="Times New Roman" w:cs="Times New Roman"/>
          <w:szCs w:val="28"/>
        </w:rPr>
        <w:t>имущества)</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(или)</w:t>
      </w:r>
      <w:r w:rsidRPr="002343CA">
        <w:rPr>
          <w:rFonts w:eastAsia="Times New Roman" w:cs="Times New Roman"/>
          <w:spacing w:val="1"/>
          <w:szCs w:val="28"/>
        </w:rPr>
        <w:t xml:space="preserve"> </w:t>
      </w:r>
      <w:r w:rsidRPr="002343CA">
        <w:rPr>
          <w:rFonts w:eastAsia="Times New Roman" w:cs="Times New Roman"/>
          <w:szCs w:val="28"/>
        </w:rPr>
        <w:t>погашения</w:t>
      </w:r>
      <w:r w:rsidRPr="002343CA">
        <w:rPr>
          <w:rFonts w:eastAsia="Times New Roman" w:cs="Times New Roman"/>
          <w:spacing w:val="1"/>
          <w:szCs w:val="28"/>
        </w:rPr>
        <w:t xml:space="preserve"> </w:t>
      </w:r>
      <w:r w:rsidRPr="002343CA">
        <w:rPr>
          <w:rFonts w:eastAsia="Times New Roman" w:cs="Times New Roman"/>
          <w:szCs w:val="28"/>
        </w:rPr>
        <w:t>обязательств,</w:t>
      </w:r>
      <w:r w:rsidRPr="002343CA">
        <w:rPr>
          <w:rFonts w:eastAsia="Times New Roman" w:cs="Times New Roman"/>
          <w:spacing w:val="1"/>
          <w:szCs w:val="28"/>
        </w:rPr>
        <w:t xml:space="preserve"> </w:t>
      </w:r>
      <w:r w:rsidRPr="002343CA">
        <w:rPr>
          <w:rFonts w:eastAsia="Times New Roman" w:cs="Times New Roman"/>
          <w:szCs w:val="28"/>
        </w:rPr>
        <w:t>приводящее</w:t>
      </w:r>
      <w:r w:rsidRPr="002343CA">
        <w:rPr>
          <w:rFonts w:eastAsia="Times New Roman" w:cs="Times New Roman"/>
          <w:spacing w:val="1"/>
          <w:szCs w:val="28"/>
        </w:rPr>
        <w:t xml:space="preserve"> </w:t>
      </w:r>
      <w:r w:rsidRPr="002343CA">
        <w:rPr>
          <w:rFonts w:eastAsia="Times New Roman" w:cs="Times New Roman"/>
          <w:szCs w:val="28"/>
        </w:rPr>
        <w:t>к</w:t>
      </w:r>
      <w:r w:rsidRPr="002343CA">
        <w:rPr>
          <w:rFonts w:eastAsia="Times New Roman" w:cs="Times New Roman"/>
          <w:spacing w:val="1"/>
          <w:szCs w:val="28"/>
        </w:rPr>
        <w:t xml:space="preserve"> </w:t>
      </w:r>
      <w:r w:rsidRPr="002343CA">
        <w:rPr>
          <w:rFonts w:eastAsia="Times New Roman" w:cs="Times New Roman"/>
          <w:szCs w:val="28"/>
        </w:rPr>
        <w:t>увеличению</w:t>
      </w:r>
      <w:r w:rsidRPr="002343CA">
        <w:rPr>
          <w:rFonts w:eastAsia="Times New Roman" w:cs="Times New Roman"/>
          <w:spacing w:val="1"/>
          <w:szCs w:val="28"/>
        </w:rPr>
        <w:t xml:space="preserve"> </w:t>
      </w:r>
      <w:r w:rsidRPr="002343CA">
        <w:rPr>
          <w:rFonts w:eastAsia="Times New Roman" w:cs="Times New Roman"/>
          <w:szCs w:val="28"/>
        </w:rPr>
        <w:t>капитала</w:t>
      </w:r>
      <w:r w:rsidRPr="002343CA">
        <w:rPr>
          <w:rFonts w:eastAsia="Times New Roman" w:cs="Times New Roman"/>
          <w:spacing w:val="1"/>
          <w:szCs w:val="28"/>
        </w:rPr>
        <w:t xml:space="preserve"> </w:t>
      </w:r>
      <w:r w:rsidRPr="002343CA">
        <w:rPr>
          <w:rFonts w:eastAsia="Times New Roman" w:cs="Times New Roman"/>
          <w:szCs w:val="28"/>
        </w:rPr>
        <w:t>этой</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за</w:t>
      </w:r>
      <w:r w:rsidRPr="002343CA">
        <w:rPr>
          <w:rFonts w:eastAsia="Times New Roman" w:cs="Times New Roman"/>
          <w:spacing w:val="1"/>
          <w:szCs w:val="28"/>
        </w:rPr>
        <w:t xml:space="preserve"> </w:t>
      </w:r>
      <w:r w:rsidRPr="002343CA">
        <w:rPr>
          <w:rFonts w:eastAsia="Times New Roman" w:cs="Times New Roman"/>
          <w:szCs w:val="28"/>
        </w:rPr>
        <w:t>исключением</w:t>
      </w:r>
      <w:r w:rsidRPr="002343CA">
        <w:rPr>
          <w:rFonts w:eastAsia="Times New Roman" w:cs="Times New Roman"/>
          <w:spacing w:val="1"/>
          <w:szCs w:val="28"/>
        </w:rPr>
        <w:t xml:space="preserve"> </w:t>
      </w:r>
      <w:r w:rsidRPr="002343CA">
        <w:rPr>
          <w:rFonts w:eastAsia="Times New Roman" w:cs="Times New Roman"/>
          <w:szCs w:val="28"/>
        </w:rPr>
        <w:t>вкладов</w:t>
      </w:r>
      <w:r w:rsidRPr="002343CA">
        <w:rPr>
          <w:rFonts w:eastAsia="Times New Roman" w:cs="Times New Roman"/>
          <w:spacing w:val="2"/>
          <w:szCs w:val="28"/>
        </w:rPr>
        <w:t xml:space="preserve"> </w:t>
      </w:r>
      <w:r w:rsidRPr="002343CA">
        <w:rPr>
          <w:rFonts w:eastAsia="Times New Roman" w:cs="Times New Roman"/>
          <w:szCs w:val="28"/>
        </w:rPr>
        <w:t>участников</w:t>
      </w:r>
      <w:r w:rsidRPr="002343CA">
        <w:rPr>
          <w:rFonts w:eastAsia="Times New Roman" w:cs="Times New Roman"/>
          <w:spacing w:val="-2"/>
          <w:szCs w:val="28"/>
        </w:rPr>
        <w:t xml:space="preserve"> </w:t>
      </w:r>
      <w:r w:rsidRPr="002343CA">
        <w:rPr>
          <w:rFonts w:eastAsia="Times New Roman" w:cs="Times New Roman"/>
          <w:szCs w:val="28"/>
        </w:rPr>
        <w:t>(собственников</w:t>
      </w:r>
      <w:r w:rsidRPr="002343CA">
        <w:rPr>
          <w:rFonts w:eastAsia="Times New Roman" w:cs="Times New Roman"/>
          <w:spacing w:val="-1"/>
          <w:szCs w:val="28"/>
        </w:rPr>
        <w:t xml:space="preserve"> </w:t>
      </w:r>
      <w:r w:rsidRPr="002343CA">
        <w:rPr>
          <w:rFonts w:eastAsia="Times New Roman" w:cs="Times New Roman"/>
          <w:szCs w:val="28"/>
        </w:rPr>
        <w:t>имущества).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Доходы</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зависимости</w:t>
      </w:r>
      <w:r w:rsidRPr="002343CA">
        <w:rPr>
          <w:rFonts w:eastAsia="Times New Roman" w:cs="Times New Roman"/>
          <w:spacing w:val="1"/>
          <w:szCs w:val="28"/>
        </w:rPr>
        <w:t xml:space="preserve"> </w:t>
      </w:r>
      <w:r w:rsidRPr="002343CA">
        <w:rPr>
          <w:rFonts w:eastAsia="Times New Roman" w:cs="Times New Roman"/>
          <w:szCs w:val="28"/>
        </w:rPr>
        <w:t>от</w:t>
      </w:r>
      <w:r w:rsidRPr="002343CA">
        <w:rPr>
          <w:rFonts w:eastAsia="Times New Roman" w:cs="Times New Roman"/>
          <w:spacing w:val="1"/>
          <w:szCs w:val="28"/>
        </w:rPr>
        <w:t xml:space="preserve"> </w:t>
      </w:r>
      <w:r w:rsidRPr="002343CA">
        <w:rPr>
          <w:rFonts w:eastAsia="Times New Roman" w:cs="Times New Roman"/>
          <w:szCs w:val="28"/>
        </w:rPr>
        <w:t>направлений</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подразделяются</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доходы</w:t>
      </w:r>
      <w:r w:rsidRPr="002343CA">
        <w:rPr>
          <w:rFonts w:eastAsia="Times New Roman" w:cs="Times New Roman"/>
          <w:spacing w:val="1"/>
          <w:szCs w:val="28"/>
        </w:rPr>
        <w:t xml:space="preserve"> </w:t>
      </w:r>
      <w:r w:rsidRPr="002343CA">
        <w:rPr>
          <w:rFonts w:eastAsia="Times New Roman" w:cs="Times New Roman"/>
          <w:szCs w:val="28"/>
        </w:rPr>
        <w:t>от</w:t>
      </w:r>
      <w:r w:rsidRPr="002343CA">
        <w:rPr>
          <w:rFonts w:eastAsia="Times New Roman" w:cs="Times New Roman"/>
          <w:spacing w:val="1"/>
          <w:szCs w:val="28"/>
        </w:rPr>
        <w:t xml:space="preserve"> </w:t>
      </w:r>
      <w:r w:rsidRPr="002343CA">
        <w:rPr>
          <w:rFonts w:eastAsia="Times New Roman" w:cs="Times New Roman"/>
          <w:szCs w:val="28"/>
        </w:rPr>
        <w:t>обычных</w:t>
      </w:r>
      <w:r w:rsidRPr="002343CA">
        <w:rPr>
          <w:rFonts w:eastAsia="Times New Roman" w:cs="Times New Roman"/>
          <w:spacing w:val="1"/>
          <w:szCs w:val="28"/>
        </w:rPr>
        <w:t xml:space="preserve"> </w:t>
      </w:r>
      <w:r w:rsidRPr="002343CA">
        <w:rPr>
          <w:rFonts w:eastAsia="Times New Roman" w:cs="Times New Roman"/>
          <w:szCs w:val="28"/>
        </w:rPr>
        <w:t>видов</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70"/>
          <w:szCs w:val="28"/>
        </w:rPr>
        <w:t xml:space="preserve"> </w:t>
      </w:r>
      <w:r w:rsidRPr="002343CA">
        <w:rPr>
          <w:rFonts w:eastAsia="Times New Roman" w:cs="Times New Roman"/>
          <w:szCs w:val="28"/>
        </w:rPr>
        <w:t>прочие</w:t>
      </w:r>
      <w:r w:rsidRPr="002343CA">
        <w:rPr>
          <w:rFonts w:eastAsia="Times New Roman" w:cs="Times New Roman"/>
          <w:spacing w:val="1"/>
          <w:szCs w:val="28"/>
        </w:rPr>
        <w:t xml:space="preserve"> </w:t>
      </w:r>
      <w:r w:rsidRPr="002343CA">
        <w:rPr>
          <w:rFonts w:eastAsia="Times New Roman" w:cs="Times New Roman"/>
          <w:szCs w:val="28"/>
        </w:rPr>
        <w:t>доходы.</w:t>
      </w:r>
    </w:p>
    <w:p w:rsidR="002343CA" w:rsidRPr="002343CA" w:rsidRDefault="002343CA" w:rsidP="002343CA">
      <w:pPr>
        <w:widowControl w:val="0"/>
        <w:numPr>
          <w:ilvl w:val="0"/>
          <w:numId w:val="21"/>
        </w:numPr>
        <w:tabs>
          <w:tab w:val="left" w:pos="1187"/>
        </w:tabs>
        <w:autoSpaceDE w:val="0"/>
        <w:autoSpaceDN w:val="0"/>
        <w:ind w:left="0" w:firstLine="709"/>
        <w:contextualSpacing/>
        <w:rPr>
          <w:rFonts w:eastAsia="Times New Roman" w:cs="Times New Roman"/>
        </w:rPr>
      </w:pPr>
      <w:r w:rsidRPr="002343CA">
        <w:rPr>
          <w:rFonts w:eastAsia="Times New Roman" w:cs="Times New Roman"/>
        </w:rPr>
        <w:t>ПБУ</w:t>
      </w:r>
      <w:r w:rsidRPr="002343CA">
        <w:rPr>
          <w:rFonts w:eastAsia="Times New Roman" w:cs="Times New Roman"/>
          <w:spacing w:val="15"/>
        </w:rPr>
        <w:t xml:space="preserve"> </w:t>
      </w:r>
      <w:r w:rsidRPr="002343CA">
        <w:rPr>
          <w:rFonts w:eastAsia="Times New Roman" w:cs="Times New Roman"/>
        </w:rPr>
        <w:t>«Расходы</w:t>
      </w:r>
      <w:r w:rsidRPr="002343CA">
        <w:rPr>
          <w:rFonts w:eastAsia="Times New Roman" w:cs="Times New Roman"/>
          <w:spacing w:val="13"/>
        </w:rPr>
        <w:t xml:space="preserve"> </w:t>
      </w:r>
      <w:r w:rsidRPr="002343CA">
        <w:rPr>
          <w:rFonts w:eastAsia="Times New Roman" w:cs="Times New Roman"/>
        </w:rPr>
        <w:t>организации»</w:t>
      </w:r>
      <w:r w:rsidRPr="002343CA">
        <w:rPr>
          <w:rFonts w:eastAsia="Times New Roman" w:cs="Times New Roman"/>
          <w:spacing w:val="9"/>
        </w:rPr>
        <w:t xml:space="preserve"> </w:t>
      </w:r>
      <w:r w:rsidRPr="002343CA">
        <w:rPr>
          <w:rFonts w:eastAsia="Times New Roman" w:cs="Times New Roman"/>
        </w:rPr>
        <w:t>от</w:t>
      </w:r>
      <w:r w:rsidRPr="002343CA">
        <w:rPr>
          <w:rFonts w:eastAsia="Times New Roman" w:cs="Times New Roman"/>
          <w:spacing w:val="11"/>
        </w:rPr>
        <w:t xml:space="preserve"> </w:t>
      </w:r>
      <w:r w:rsidRPr="002343CA">
        <w:rPr>
          <w:rFonts w:eastAsia="Times New Roman" w:cs="Times New Roman"/>
        </w:rPr>
        <w:t>6</w:t>
      </w:r>
      <w:r w:rsidRPr="002343CA">
        <w:rPr>
          <w:rFonts w:eastAsia="Times New Roman" w:cs="Times New Roman"/>
          <w:spacing w:val="13"/>
        </w:rPr>
        <w:t xml:space="preserve"> </w:t>
      </w:r>
      <w:r w:rsidRPr="002343CA">
        <w:rPr>
          <w:rFonts w:eastAsia="Times New Roman" w:cs="Times New Roman"/>
        </w:rPr>
        <w:t>мая</w:t>
      </w:r>
      <w:r w:rsidRPr="002343CA">
        <w:rPr>
          <w:rFonts w:eastAsia="Times New Roman" w:cs="Times New Roman"/>
          <w:spacing w:val="14"/>
        </w:rPr>
        <w:t xml:space="preserve"> </w:t>
      </w:r>
      <w:r w:rsidRPr="002343CA">
        <w:rPr>
          <w:rFonts w:eastAsia="Times New Roman" w:cs="Times New Roman"/>
        </w:rPr>
        <w:t>1999</w:t>
      </w:r>
      <w:r w:rsidRPr="002343CA">
        <w:rPr>
          <w:rFonts w:eastAsia="Times New Roman" w:cs="Times New Roman"/>
          <w:spacing w:val="13"/>
        </w:rPr>
        <w:t xml:space="preserve"> </w:t>
      </w:r>
      <w:r w:rsidRPr="002343CA">
        <w:rPr>
          <w:rFonts w:eastAsia="Times New Roman" w:cs="Times New Roman"/>
        </w:rPr>
        <w:t>года</w:t>
      </w:r>
      <w:r w:rsidRPr="002343CA">
        <w:rPr>
          <w:rFonts w:eastAsia="Times New Roman" w:cs="Times New Roman"/>
          <w:spacing w:val="13"/>
        </w:rPr>
        <w:t xml:space="preserve"> </w:t>
      </w:r>
      <w:r w:rsidRPr="002343CA">
        <w:rPr>
          <w:rFonts w:eastAsia="Times New Roman" w:cs="Times New Roman"/>
        </w:rPr>
        <w:t>№33н</w:t>
      </w:r>
      <w:r w:rsidRPr="002343CA">
        <w:rPr>
          <w:rFonts w:eastAsia="Times New Roman" w:cs="Times New Roman"/>
          <w:spacing w:val="13"/>
        </w:rPr>
        <w:t xml:space="preserve"> </w:t>
      </w:r>
      <w:r w:rsidRPr="002343CA">
        <w:rPr>
          <w:rFonts w:eastAsia="Times New Roman" w:cs="Times New Roman"/>
        </w:rPr>
        <w:t>(ПБУ</w:t>
      </w:r>
      <w:r w:rsidRPr="002343CA">
        <w:rPr>
          <w:rFonts w:eastAsia="Times New Roman" w:cs="Times New Roman"/>
          <w:spacing w:val="11"/>
        </w:rPr>
        <w:t xml:space="preserve"> </w:t>
      </w:r>
      <w:r w:rsidRPr="002343CA">
        <w:rPr>
          <w:rFonts w:eastAsia="Times New Roman" w:cs="Times New Roman"/>
        </w:rPr>
        <w:t>10/99) устанавливает</w:t>
      </w:r>
      <w:r w:rsidRPr="002343CA">
        <w:rPr>
          <w:rFonts w:eastAsia="Times New Roman" w:cs="Times New Roman"/>
          <w:spacing w:val="1"/>
        </w:rPr>
        <w:t xml:space="preserve"> </w:t>
      </w:r>
      <w:r w:rsidRPr="002343CA">
        <w:rPr>
          <w:rFonts w:eastAsia="Times New Roman" w:cs="Times New Roman"/>
        </w:rPr>
        <w:t>правила</w:t>
      </w:r>
      <w:r w:rsidRPr="002343CA">
        <w:rPr>
          <w:rFonts w:eastAsia="Times New Roman" w:cs="Times New Roman"/>
          <w:spacing w:val="1"/>
        </w:rPr>
        <w:t xml:space="preserve"> </w:t>
      </w:r>
      <w:r w:rsidRPr="002343CA">
        <w:rPr>
          <w:rFonts w:eastAsia="Times New Roman" w:cs="Times New Roman"/>
        </w:rPr>
        <w:t>формирования</w:t>
      </w:r>
      <w:r w:rsidRPr="002343CA">
        <w:rPr>
          <w:rFonts w:eastAsia="Times New Roman" w:cs="Times New Roman"/>
          <w:spacing w:val="1"/>
        </w:rPr>
        <w:t xml:space="preserve"> </w:t>
      </w:r>
      <w:r w:rsidRPr="002343CA">
        <w:rPr>
          <w:rFonts w:eastAsia="Times New Roman" w:cs="Times New Roman"/>
        </w:rPr>
        <w:t>в</w:t>
      </w:r>
      <w:r w:rsidRPr="002343CA">
        <w:rPr>
          <w:rFonts w:eastAsia="Times New Roman" w:cs="Times New Roman"/>
          <w:spacing w:val="1"/>
        </w:rPr>
        <w:t xml:space="preserve"> </w:t>
      </w:r>
      <w:r w:rsidRPr="002343CA">
        <w:rPr>
          <w:rFonts w:eastAsia="Times New Roman" w:cs="Times New Roman"/>
        </w:rPr>
        <w:t>бухгалтерском</w:t>
      </w:r>
      <w:r w:rsidRPr="002343CA">
        <w:rPr>
          <w:rFonts w:eastAsia="Times New Roman" w:cs="Times New Roman"/>
          <w:spacing w:val="1"/>
        </w:rPr>
        <w:t xml:space="preserve"> </w:t>
      </w:r>
      <w:r w:rsidRPr="002343CA">
        <w:rPr>
          <w:rFonts w:eastAsia="Times New Roman" w:cs="Times New Roman"/>
        </w:rPr>
        <w:t>учете</w:t>
      </w:r>
      <w:r w:rsidRPr="002343CA">
        <w:rPr>
          <w:rFonts w:eastAsia="Times New Roman" w:cs="Times New Roman"/>
          <w:spacing w:val="1"/>
        </w:rPr>
        <w:t xml:space="preserve"> </w:t>
      </w:r>
      <w:r w:rsidRPr="002343CA">
        <w:rPr>
          <w:rFonts w:eastAsia="Times New Roman" w:cs="Times New Roman"/>
        </w:rPr>
        <w:t>информации</w:t>
      </w:r>
      <w:r w:rsidRPr="002343CA">
        <w:rPr>
          <w:rFonts w:eastAsia="Times New Roman" w:cs="Times New Roman"/>
          <w:spacing w:val="45"/>
        </w:rPr>
        <w:t xml:space="preserve"> </w:t>
      </w:r>
      <w:r w:rsidRPr="002343CA">
        <w:rPr>
          <w:rFonts w:eastAsia="Times New Roman" w:cs="Times New Roman"/>
        </w:rPr>
        <w:t>о</w:t>
      </w:r>
      <w:r w:rsidRPr="002343CA">
        <w:rPr>
          <w:rFonts w:eastAsia="Times New Roman" w:cs="Times New Roman"/>
          <w:spacing w:val="45"/>
        </w:rPr>
        <w:t xml:space="preserve"> </w:t>
      </w:r>
      <w:r w:rsidRPr="002343CA">
        <w:rPr>
          <w:rFonts w:eastAsia="Times New Roman" w:cs="Times New Roman"/>
        </w:rPr>
        <w:t>расходах</w:t>
      </w:r>
      <w:r w:rsidRPr="002343CA">
        <w:rPr>
          <w:rFonts w:eastAsia="Times New Roman" w:cs="Times New Roman"/>
          <w:spacing w:val="41"/>
        </w:rPr>
        <w:t xml:space="preserve"> </w:t>
      </w:r>
      <w:r w:rsidRPr="002343CA">
        <w:rPr>
          <w:rFonts w:eastAsia="Times New Roman" w:cs="Times New Roman"/>
        </w:rPr>
        <w:t>коммерческих</w:t>
      </w:r>
      <w:r w:rsidRPr="002343CA">
        <w:rPr>
          <w:rFonts w:eastAsia="Times New Roman" w:cs="Times New Roman"/>
          <w:spacing w:val="41"/>
        </w:rPr>
        <w:t xml:space="preserve"> </w:t>
      </w:r>
      <w:r w:rsidRPr="002343CA">
        <w:rPr>
          <w:rFonts w:eastAsia="Times New Roman" w:cs="Times New Roman"/>
        </w:rPr>
        <w:t>организаций.</w:t>
      </w:r>
      <w:r w:rsidRPr="002343CA">
        <w:rPr>
          <w:rFonts w:eastAsia="Times New Roman" w:cs="Times New Roman"/>
          <w:spacing w:val="47"/>
        </w:rPr>
        <w:t xml:space="preserve"> </w:t>
      </w:r>
      <w:r w:rsidRPr="002343CA">
        <w:rPr>
          <w:rFonts w:eastAsia="Times New Roman" w:cs="Times New Roman"/>
        </w:rPr>
        <w:t>Согласно</w:t>
      </w:r>
      <w:r w:rsidRPr="002343CA">
        <w:rPr>
          <w:rFonts w:eastAsia="Times New Roman" w:cs="Times New Roman"/>
          <w:spacing w:val="45"/>
        </w:rPr>
        <w:t xml:space="preserve"> </w:t>
      </w:r>
      <w:r w:rsidRPr="002343CA">
        <w:rPr>
          <w:rFonts w:eastAsia="Times New Roman" w:cs="Times New Roman"/>
        </w:rPr>
        <w:t>данному</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положению</w:t>
      </w:r>
      <w:r w:rsidRPr="002343CA">
        <w:rPr>
          <w:rFonts w:eastAsia="Times New Roman" w:cs="Times New Roman"/>
          <w:spacing w:val="-8"/>
          <w:szCs w:val="28"/>
        </w:rPr>
        <w:t xml:space="preserve"> </w:t>
      </w:r>
      <w:r w:rsidRPr="002343CA">
        <w:rPr>
          <w:rFonts w:eastAsia="Times New Roman" w:cs="Times New Roman"/>
          <w:szCs w:val="28"/>
        </w:rPr>
        <w:t>расходами</w:t>
      </w:r>
      <w:r w:rsidRPr="002343CA">
        <w:rPr>
          <w:rFonts w:eastAsia="Times New Roman" w:cs="Times New Roman"/>
          <w:spacing w:val="-6"/>
          <w:szCs w:val="28"/>
        </w:rPr>
        <w:t xml:space="preserve"> </w:t>
      </w:r>
      <w:r w:rsidRPr="002343CA">
        <w:rPr>
          <w:rFonts w:eastAsia="Times New Roman" w:cs="Times New Roman"/>
          <w:szCs w:val="28"/>
        </w:rPr>
        <w:t>признается: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w:t>
      </w:r>
      <w:r w:rsidRPr="002343CA">
        <w:rPr>
          <w:rFonts w:eastAsia="Times New Roman" w:cs="Times New Roman"/>
          <w:spacing w:val="1"/>
          <w:szCs w:val="28"/>
        </w:rPr>
        <w:t xml:space="preserve"> </w:t>
      </w:r>
      <w:r w:rsidRPr="002343CA">
        <w:rPr>
          <w:rFonts w:eastAsia="Times New Roman" w:cs="Times New Roman"/>
          <w:szCs w:val="28"/>
        </w:rPr>
        <w:t>уменьшение</w:t>
      </w:r>
      <w:r w:rsidRPr="002343CA">
        <w:rPr>
          <w:rFonts w:eastAsia="Times New Roman" w:cs="Times New Roman"/>
          <w:spacing w:val="1"/>
          <w:szCs w:val="28"/>
        </w:rPr>
        <w:t xml:space="preserve"> </w:t>
      </w:r>
      <w:r w:rsidRPr="002343CA">
        <w:rPr>
          <w:rFonts w:eastAsia="Times New Roman" w:cs="Times New Roman"/>
          <w:szCs w:val="28"/>
        </w:rPr>
        <w:t>экономических</w:t>
      </w:r>
      <w:r w:rsidRPr="002343CA">
        <w:rPr>
          <w:rFonts w:eastAsia="Times New Roman" w:cs="Times New Roman"/>
          <w:spacing w:val="1"/>
          <w:szCs w:val="28"/>
        </w:rPr>
        <w:t xml:space="preserve"> </w:t>
      </w:r>
      <w:r w:rsidRPr="002343CA">
        <w:rPr>
          <w:rFonts w:eastAsia="Times New Roman" w:cs="Times New Roman"/>
          <w:szCs w:val="28"/>
        </w:rPr>
        <w:t>выгод</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результате</w:t>
      </w:r>
      <w:r w:rsidRPr="002343CA">
        <w:rPr>
          <w:rFonts w:eastAsia="Times New Roman" w:cs="Times New Roman"/>
          <w:spacing w:val="1"/>
          <w:szCs w:val="28"/>
        </w:rPr>
        <w:t xml:space="preserve"> </w:t>
      </w:r>
      <w:r w:rsidRPr="002343CA">
        <w:rPr>
          <w:rFonts w:eastAsia="Times New Roman" w:cs="Times New Roman"/>
          <w:szCs w:val="28"/>
        </w:rPr>
        <w:t>выбытия</w:t>
      </w:r>
      <w:r w:rsidRPr="002343CA">
        <w:rPr>
          <w:rFonts w:eastAsia="Times New Roman" w:cs="Times New Roman"/>
          <w:spacing w:val="1"/>
          <w:szCs w:val="28"/>
        </w:rPr>
        <w:t xml:space="preserve"> </w:t>
      </w:r>
      <w:r w:rsidRPr="002343CA">
        <w:rPr>
          <w:rFonts w:eastAsia="Times New Roman" w:cs="Times New Roman"/>
          <w:szCs w:val="28"/>
        </w:rPr>
        <w:t>активов</w:t>
      </w:r>
      <w:r w:rsidRPr="002343CA">
        <w:rPr>
          <w:rFonts w:eastAsia="Times New Roman" w:cs="Times New Roman"/>
          <w:spacing w:val="1"/>
          <w:szCs w:val="28"/>
        </w:rPr>
        <w:t xml:space="preserve"> </w:t>
      </w:r>
      <w:r w:rsidRPr="002343CA">
        <w:rPr>
          <w:rFonts w:eastAsia="Times New Roman" w:cs="Times New Roman"/>
          <w:szCs w:val="28"/>
        </w:rPr>
        <w:t>(денежных средств, иного имущества) и (или) возникновения обязательств,</w:t>
      </w:r>
      <w:r w:rsidRPr="002343CA">
        <w:rPr>
          <w:rFonts w:eastAsia="Times New Roman" w:cs="Times New Roman"/>
          <w:spacing w:val="1"/>
          <w:szCs w:val="28"/>
        </w:rPr>
        <w:t xml:space="preserve"> </w:t>
      </w:r>
      <w:r w:rsidRPr="002343CA">
        <w:rPr>
          <w:rFonts w:eastAsia="Times New Roman" w:cs="Times New Roman"/>
          <w:szCs w:val="28"/>
        </w:rPr>
        <w:t>приводящее к уменьшению</w:t>
      </w:r>
      <w:r w:rsidRPr="002343CA">
        <w:rPr>
          <w:rFonts w:eastAsia="Times New Roman" w:cs="Times New Roman"/>
          <w:spacing w:val="-1"/>
          <w:szCs w:val="28"/>
        </w:rPr>
        <w:t xml:space="preserve"> </w:t>
      </w:r>
      <w:r w:rsidRPr="002343CA">
        <w:rPr>
          <w:rFonts w:eastAsia="Times New Roman" w:cs="Times New Roman"/>
          <w:szCs w:val="28"/>
        </w:rPr>
        <w:t>капитала</w:t>
      </w:r>
      <w:r w:rsidRPr="002343CA">
        <w:rPr>
          <w:rFonts w:eastAsia="Times New Roman" w:cs="Times New Roman"/>
          <w:spacing w:val="1"/>
          <w:szCs w:val="28"/>
        </w:rPr>
        <w:t xml:space="preserve"> </w:t>
      </w:r>
      <w:r w:rsidRPr="002343CA">
        <w:rPr>
          <w:rFonts w:eastAsia="Times New Roman" w:cs="Times New Roman"/>
          <w:szCs w:val="28"/>
        </w:rPr>
        <w:t>этой организации.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lastRenderedPageBreak/>
        <w:t>Данное</w:t>
      </w:r>
      <w:r w:rsidRPr="002343CA">
        <w:rPr>
          <w:rFonts w:eastAsia="Times New Roman" w:cs="Times New Roman"/>
          <w:spacing w:val="1"/>
          <w:szCs w:val="28"/>
        </w:rPr>
        <w:t xml:space="preserve"> </w:t>
      </w:r>
      <w:r w:rsidRPr="002343CA">
        <w:rPr>
          <w:rFonts w:eastAsia="Times New Roman" w:cs="Times New Roman"/>
          <w:szCs w:val="28"/>
        </w:rPr>
        <w:t>ПБУ</w:t>
      </w:r>
      <w:r w:rsidRPr="002343CA">
        <w:rPr>
          <w:rFonts w:eastAsia="Times New Roman" w:cs="Times New Roman"/>
          <w:spacing w:val="1"/>
          <w:szCs w:val="28"/>
        </w:rPr>
        <w:t xml:space="preserve"> </w:t>
      </w:r>
      <w:r w:rsidRPr="002343CA">
        <w:rPr>
          <w:rFonts w:eastAsia="Times New Roman" w:cs="Times New Roman"/>
          <w:szCs w:val="28"/>
        </w:rPr>
        <w:t>определяет</w:t>
      </w:r>
      <w:r w:rsidRPr="002343CA">
        <w:rPr>
          <w:rFonts w:eastAsia="Times New Roman" w:cs="Times New Roman"/>
          <w:spacing w:val="1"/>
          <w:szCs w:val="28"/>
        </w:rPr>
        <w:t xml:space="preserve"> </w:t>
      </w:r>
      <w:r w:rsidRPr="002343CA">
        <w:rPr>
          <w:rFonts w:eastAsia="Times New Roman" w:cs="Times New Roman"/>
          <w:szCs w:val="28"/>
        </w:rPr>
        <w:t>следующие</w:t>
      </w:r>
      <w:r w:rsidRPr="002343CA">
        <w:rPr>
          <w:rFonts w:eastAsia="Times New Roman" w:cs="Times New Roman"/>
          <w:spacing w:val="1"/>
          <w:szCs w:val="28"/>
        </w:rPr>
        <w:t xml:space="preserve"> </w:t>
      </w:r>
      <w:r w:rsidRPr="002343CA">
        <w:rPr>
          <w:rFonts w:eastAsia="Times New Roman" w:cs="Times New Roman"/>
          <w:szCs w:val="28"/>
        </w:rPr>
        <w:t>виды</w:t>
      </w:r>
      <w:r w:rsidRPr="002343CA">
        <w:rPr>
          <w:rFonts w:eastAsia="Times New Roman" w:cs="Times New Roman"/>
          <w:spacing w:val="1"/>
          <w:szCs w:val="28"/>
        </w:rPr>
        <w:t xml:space="preserve"> </w:t>
      </w:r>
      <w:r w:rsidRPr="002343CA">
        <w:rPr>
          <w:rFonts w:eastAsia="Times New Roman" w:cs="Times New Roman"/>
          <w:szCs w:val="28"/>
        </w:rPr>
        <w:t>расходов:</w:t>
      </w:r>
      <w:r w:rsidRPr="002343CA">
        <w:rPr>
          <w:rFonts w:eastAsia="Times New Roman" w:cs="Times New Roman"/>
          <w:spacing w:val="1"/>
          <w:szCs w:val="28"/>
        </w:rPr>
        <w:t xml:space="preserve"> </w:t>
      </w:r>
      <w:r w:rsidRPr="002343CA">
        <w:rPr>
          <w:rFonts w:eastAsia="Times New Roman" w:cs="Times New Roman"/>
          <w:szCs w:val="28"/>
        </w:rPr>
        <w:t>расходы</w:t>
      </w:r>
      <w:r w:rsidRPr="002343CA">
        <w:rPr>
          <w:rFonts w:eastAsia="Times New Roman" w:cs="Times New Roman"/>
          <w:spacing w:val="1"/>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обычным</w:t>
      </w:r>
      <w:r w:rsidRPr="002343CA">
        <w:rPr>
          <w:rFonts w:eastAsia="Times New Roman" w:cs="Times New Roman"/>
          <w:spacing w:val="1"/>
          <w:szCs w:val="28"/>
        </w:rPr>
        <w:t xml:space="preserve"> </w:t>
      </w:r>
      <w:r w:rsidRPr="002343CA">
        <w:rPr>
          <w:rFonts w:eastAsia="Times New Roman" w:cs="Times New Roman"/>
          <w:szCs w:val="28"/>
        </w:rPr>
        <w:t>видам</w:t>
      </w:r>
      <w:r w:rsidRPr="002343CA">
        <w:rPr>
          <w:rFonts w:eastAsia="Times New Roman" w:cs="Times New Roman"/>
          <w:spacing w:val="2"/>
          <w:szCs w:val="28"/>
        </w:rPr>
        <w:t xml:space="preserve"> </w:t>
      </w:r>
      <w:r w:rsidRPr="002343CA">
        <w:rPr>
          <w:rFonts w:eastAsia="Times New Roman" w:cs="Times New Roman"/>
          <w:szCs w:val="28"/>
        </w:rPr>
        <w:t>деятельности и прочие</w:t>
      </w:r>
      <w:r w:rsidRPr="002343CA">
        <w:rPr>
          <w:rFonts w:eastAsia="Times New Roman" w:cs="Times New Roman"/>
          <w:spacing w:val="2"/>
          <w:szCs w:val="28"/>
        </w:rPr>
        <w:t xml:space="preserve"> </w:t>
      </w:r>
      <w:r w:rsidRPr="002343CA">
        <w:rPr>
          <w:rFonts w:eastAsia="Times New Roman" w:cs="Times New Roman"/>
          <w:szCs w:val="28"/>
        </w:rPr>
        <w:t>расходы.</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Кроме</w:t>
      </w:r>
      <w:r w:rsidRPr="002343CA">
        <w:rPr>
          <w:rFonts w:eastAsia="Times New Roman" w:cs="Times New Roman"/>
          <w:spacing w:val="1"/>
          <w:szCs w:val="28"/>
        </w:rPr>
        <w:t xml:space="preserve"> </w:t>
      </w:r>
      <w:r w:rsidRPr="002343CA">
        <w:rPr>
          <w:rFonts w:eastAsia="Times New Roman" w:cs="Times New Roman"/>
          <w:szCs w:val="28"/>
        </w:rPr>
        <w:t>этого</w:t>
      </w:r>
      <w:r w:rsidRPr="002343CA">
        <w:rPr>
          <w:rFonts w:eastAsia="Times New Roman" w:cs="Times New Roman"/>
          <w:spacing w:val="1"/>
          <w:szCs w:val="28"/>
        </w:rPr>
        <w:t xml:space="preserve"> </w:t>
      </w:r>
      <w:r w:rsidRPr="002343CA">
        <w:rPr>
          <w:rFonts w:eastAsia="Times New Roman" w:cs="Times New Roman"/>
          <w:szCs w:val="28"/>
        </w:rPr>
        <w:t>этих</w:t>
      </w:r>
      <w:r w:rsidRPr="002343CA">
        <w:rPr>
          <w:rFonts w:eastAsia="Times New Roman" w:cs="Times New Roman"/>
          <w:spacing w:val="1"/>
          <w:szCs w:val="28"/>
        </w:rPr>
        <w:t xml:space="preserve"> </w:t>
      </w:r>
      <w:r w:rsidRPr="002343CA">
        <w:rPr>
          <w:rFonts w:eastAsia="Times New Roman" w:cs="Times New Roman"/>
          <w:szCs w:val="28"/>
        </w:rPr>
        <w:t>НПА,</w:t>
      </w:r>
      <w:r w:rsidRPr="002343CA">
        <w:rPr>
          <w:rFonts w:eastAsia="Times New Roman" w:cs="Times New Roman"/>
          <w:spacing w:val="1"/>
          <w:szCs w:val="28"/>
        </w:rPr>
        <w:t xml:space="preserve"> </w:t>
      </w:r>
      <w:r w:rsidRPr="002343CA">
        <w:rPr>
          <w:rFonts w:eastAsia="Times New Roman" w:cs="Times New Roman"/>
          <w:szCs w:val="28"/>
        </w:rPr>
        <w:t>финансовый</w:t>
      </w:r>
      <w:r w:rsidRPr="002343CA">
        <w:rPr>
          <w:rFonts w:eastAsia="Times New Roman" w:cs="Times New Roman"/>
          <w:spacing w:val="1"/>
          <w:szCs w:val="28"/>
        </w:rPr>
        <w:t xml:space="preserve"> </w:t>
      </w:r>
      <w:r w:rsidRPr="002343CA">
        <w:rPr>
          <w:rFonts w:eastAsia="Times New Roman" w:cs="Times New Roman"/>
          <w:szCs w:val="28"/>
        </w:rPr>
        <w:t>результат</w:t>
      </w:r>
      <w:r w:rsidRPr="002343CA">
        <w:rPr>
          <w:rFonts w:eastAsia="Times New Roman" w:cs="Times New Roman"/>
          <w:spacing w:val="1"/>
          <w:szCs w:val="28"/>
        </w:rPr>
        <w:t xml:space="preserve"> </w:t>
      </w:r>
      <w:r w:rsidRPr="002343CA">
        <w:rPr>
          <w:rFonts w:eastAsia="Times New Roman" w:cs="Times New Roman"/>
          <w:szCs w:val="28"/>
        </w:rPr>
        <w:t>экономических</w:t>
      </w:r>
      <w:r w:rsidRPr="002343CA">
        <w:rPr>
          <w:rFonts w:eastAsia="Times New Roman" w:cs="Times New Roman"/>
          <w:spacing w:val="1"/>
          <w:szCs w:val="28"/>
        </w:rPr>
        <w:t xml:space="preserve"> </w:t>
      </w:r>
      <w:r w:rsidRPr="002343CA">
        <w:rPr>
          <w:rFonts w:eastAsia="Times New Roman" w:cs="Times New Roman"/>
          <w:szCs w:val="28"/>
        </w:rPr>
        <w:t>субъектов</w:t>
      </w:r>
      <w:r w:rsidRPr="002343CA">
        <w:rPr>
          <w:rFonts w:eastAsia="Times New Roman" w:cs="Times New Roman"/>
          <w:spacing w:val="1"/>
          <w:szCs w:val="28"/>
        </w:rPr>
        <w:t xml:space="preserve"> </w:t>
      </w:r>
      <w:r w:rsidRPr="002343CA">
        <w:rPr>
          <w:rFonts w:eastAsia="Times New Roman" w:cs="Times New Roman"/>
          <w:szCs w:val="28"/>
        </w:rPr>
        <w:t>регламентируется</w:t>
      </w:r>
      <w:r w:rsidRPr="002343CA">
        <w:rPr>
          <w:rFonts w:eastAsia="Times New Roman" w:cs="Times New Roman"/>
          <w:spacing w:val="1"/>
          <w:szCs w:val="28"/>
        </w:rPr>
        <w:t xml:space="preserve"> </w:t>
      </w:r>
      <w:r w:rsidRPr="002343CA">
        <w:rPr>
          <w:rFonts w:eastAsia="Times New Roman" w:cs="Times New Roman"/>
          <w:szCs w:val="28"/>
        </w:rPr>
        <w:t>ПБУ</w:t>
      </w:r>
      <w:r w:rsidRPr="002343CA">
        <w:rPr>
          <w:rFonts w:eastAsia="Times New Roman" w:cs="Times New Roman"/>
          <w:spacing w:val="1"/>
          <w:szCs w:val="28"/>
        </w:rPr>
        <w:t xml:space="preserve"> </w:t>
      </w:r>
      <w:r w:rsidRPr="002343CA">
        <w:rPr>
          <w:rFonts w:eastAsia="Times New Roman" w:cs="Times New Roman"/>
          <w:szCs w:val="28"/>
        </w:rPr>
        <w:t>«Учет</w:t>
      </w:r>
      <w:r w:rsidRPr="002343CA">
        <w:rPr>
          <w:rFonts w:eastAsia="Times New Roman" w:cs="Times New Roman"/>
          <w:spacing w:val="1"/>
          <w:szCs w:val="28"/>
        </w:rPr>
        <w:t xml:space="preserve"> </w:t>
      </w:r>
      <w:r w:rsidRPr="002343CA">
        <w:rPr>
          <w:rFonts w:eastAsia="Times New Roman" w:cs="Times New Roman"/>
          <w:szCs w:val="28"/>
        </w:rPr>
        <w:t>расчетов</w:t>
      </w:r>
      <w:r w:rsidRPr="002343CA">
        <w:rPr>
          <w:rFonts w:eastAsia="Times New Roman" w:cs="Times New Roman"/>
          <w:spacing w:val="1"/>
          <w:szCs w:val="28"/>
        </w:rPr>
        <w:t xml:space="preserve"> </w:t>
      </w:r>
      <w:r w:rsidRPr="002343CA">
        <w:rPr>
          <w:rFonts w:eastAsia="Times New Roman" w:cs="Times New Roman"/>
          <w:szCs w:val="28"/>
        </w:rPr>
        <w:t>по</w:t>
      </w:r>
      <w:r w:rsidRPr="002343CA">
        <w:rPr>
          <w:rFonts w:eastAsia="Times New Roman" w:cs="Times New Roman"/>
          <w:spacing w:val="1"/>
          <w:szCs w:val="28"/>
        </w:rPr>
        <w:t xml:space="preserve"> </w:t>
      </w:r>
      <w:r w:rsidRPr="002343CA">
        <w:rPr>
          <w:rFonts w:eastAsia="Times New Roman" w:cs="Times New Roman"/>
          <w:szCs w:val="28"/>
        </w:rPr>
        <w:t>налогу</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прибыль</w:t>
      </w:r>
      <w:r w:rsidRPr="002343CA">
        <w:rPr>
          <w:rFonts w:eastAsia="Times New Roman" w:cs="Times New Roman"/>
          <w:spacing w:val="1"/>
          <w:szCs w:val="28"/>
        </w:rPr>
        <w:t xml:space="preserve"> </w:t>
      </w:r>
      <w:r w:rsidRPr="002343CA">
        <w:rPr>
          <w:rFonts w:eastAsia="Times New Roman" w:cs="Times New Roman"/>
          <w:szCs w:val="28"/>
        </w:rPr>
        <w:t>организаций» ПБУ 18/02 от 19.11.02 № 114н. Целью данного положения</w:t>
      </w:r>
      <w:r w:rsidRPr="002343CA">
        <w:rPr>
          <w:rFonts w:eastAsia="Times New Roman" w:cs="Times New Roman"/>
          <w:spacing w:val="1"/>
          <w:szCs w:val="28"/>
        </w:rPr>
        <w:t xml:space="preserve"> </w:t>
      </w:r>
      <w:r w:rsidRPr="002343CA">
        <w:rPr>
          <w:rFonts w:eastAsia="Times New Roman" w:cs="Times New Roman"/>
          <w:szCs w:val="28"/>
        </w:rPr>
        <w:t>является отражение в учете различия налога на бухгалтерскую прибыль и</w:t>
      </w:r>
      <w:r w:rsidRPr="002343CA">
        <w:rPr>
          <w:rFonts w:eastAsia="Times New Roman" w:cs="Times New Roman"/>
          <w:spacing w:val="1"/>
          <w:szCs w:val="28"/>
        </w:rPr>
        <w:t xml:space="preserve"> </w:t>
      </w:r>
      <w:r w:rsidRPr="002343CA">
        <w:rPr>
          <w:rFonts w:eastAsia="Times New Roman" w:cs="Times New Roman"/>
          <w:szCs w:val="28"/>
        </w:rPr>
        <w:t>налога на налогооблагаемую прибыль, сформированную в налоговом учете.</w:t>
      </w:r>
      <w:r w:rsidRPr="002343CA">
        <w:rPr>
          <w:rFonts w:eastAsia="Times New Roman" w:cs="Times New Roman"/>
          <w:spacing w:val="1"/>
          <w:szCs w:val="28"/>
        </w:rPr>
        <w:t xml:space="preserve"> </w:t>
      </w:r>
      <w:r w:rsidRPr="002343CA">
        <w:rPr>
          <w:rFonts w:eastAsia="Times New Roman" w:cs="Times New Roman"/>
          <w:szCs w:val="28"/>
        </w:rPr>
        <w:t>Формируется налоговая база по налогу на прибыль организации, которая,</w:t>
      </w:r>
      <w:r w:rsidRPr="002343CA">
        <w:rPr>
          <w:rFonts w:eastAsia="Times New Roman" w:cs="Times New Roman"/>
          <w:spacing w:val="1"/>
          <w:szCs w:val="28"/>
        </w:rPr>
        <w:t xml:space="preserve"> </w:t>
      </w:r>
      <w:r w:rsidRPr="002343CA">
        <w:rPr>
          <w:rFonts w:eastAsia="Times New Roman" w:cs="Times New Roman"/>
          <w:szCs w:val="28"/>
        </w:rPr>
        <w:t>непосредственно,</w:t>
      </w:r>
      <w:r w:rsidRPr="002343CA">
        <w:rPr>
          <w:rFonts w:eastAsia="Times New Roman" w:cs="Times New Roman"/>
          <w:spacing w:val="-2"/>
          <w:szCs w:val="28"/>
        </w:rPr>
        <w:t xml:space="preserve"> </w:t>
      </w:r>
      <w:r w:rsidRPr="002343CA">
        <w:rPr>
          <w:rFonts w:eastAsia="Times New Roman" w:cs="Times New Roman"/>
          <w:szCs w:val="28"/>
        </w:rPr>
        <w:t>определяет</w:t>
      </w:r>
      <w:r w:rsidRPr="002343CA">
        <w:rPr>
          <w:rFonts w:eastAsia="Times New Roman" w:cs="Times New Roman"/>
          <w:spacing w:val="-4"/>
          <w:szCs w:val="28"/>
        </w:rPr>
        <w:t xml:space="preserve"> </w:t>
      </w:r>
      <w:r w:rsidRPr="002343CA">
        <w:rPr>
          <w:rFonts w:eastAsia="Times New Roman" w:cs="Times New Roman"/>
          <w:szCs w:val="28"/>
        </w:rPr>
        <w:t>финансовый</w:t>
      </w:r>
      <w:r w:rsidRPr="002343CA">
        <w:rPr>
          <w:rFonts w:eastAsia="Times New Roman" w:cs="Times New Roman"/>
          <w:spacing w:val="-2"/>
          <w:szCs w:val="28"/>
        </w:rPr>
        <w:t xml:space="preserve"> </w:t>
      </w:r>
      <w:r w:rsidRPr="002343CA">
        <w:rPr>
          <w:rFonts w:eastAsia="Times New Roman" w:cs="Times New Roman"/>
          <w:szCs w:val="28"/>
        </w:rPr>
        <w:t>результат</w:t>
      </w:r>
      <w:r w:rsidRPr="002343CA">
        <w:rPr>
          <w:rFonts w:eastAsia="Times New Roman" w:cs="Times New Roman"/>
          <w:spacing w:val="-4"/>
          <w:szCs w:val="28"/>
        </w:rPr>
        <w:t xml:space="preserve"> </w:t>
      </w:r>
      <w:r w:rsidRPr="002343CA">
        <w:rPr>
          <w:rFonts w:eastAsia="Times New Roman" w:cs="Times New Roman"/>
          <w:szCs w:val="28"/>
        </w:rPr>
        <w:t>за</w:t>
      </w:r>
      <w:r w:rsidRPr="002343CA">
        <w:rPr>
          <w:rFonts w:eastAsia="Times New Roman" w:cs="Times New Roman"/>
          <w:spacing w:val="-2"/>
          <w:szCs w:val="28"/>
        </w:rPr>
        <w:t xml:space="preserve"> </w:t>
      </w:r>
      <w:r w:rsidRPr="002343CA">
        <w:rPr>
          <w:rFonts w:eastAsia="Times New Roman" w:cs="Times New Roman"/>
          <w:szCs w:val="28"/>
        </w:rPr>
        <w:t>отчетный</w:t>
      </w:r>
      <w:r w:rsidRPr="002343CA">
        <w:rPr>
          <w:rFonts w:eastAsia="Times New Roman" w:cs="Times New Roman"/>
          <w:spacing w:val="-3"/>
          <w:szCs w:val="28"/>
        </w:rPr>
        <w:t xml:space="preserve"> </w:t>
      </w:r>
      <w:r w:rsidRPr="002343CA">
        <w:rPr>
          <w:rFonts w:eastAsia="Times New Roman" w:cs="Times New Roman"/>
          <w:szCs w:val="28"/>
        </w:rPr>
        <w:t>период.</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Таким образом, перечень рассмотренных нормативно-правовые актов,</w:t>
      </w:r>
      <w:r w:rsidRPr="002343CA">
        <w:rPr>
          <w:rFonts w:eastAsia="Times New Roman" w:cs="Times New Roman"/>
          <w:spacing w:val="1"/>
          <w:szCs w:val="28"/>
        </w:rPr>
        <w:t xml:space="preserve"> </w:t>
      </w:r>
      <w:r w:rsidRPr="002343CA">
        <w:rPr>
          <w:rFonts w:eastAsia="Times New Roman" w:cs="Times New Roman"/>
          <w:szCs w:val="28"/>
        </w:rPr>
        <w:t>относимый</w:t>
      </w:r>
      <w:r w:rsidRPr="002343CA">
        <w:rPr>
          <w:rFonts w:eastAsia="Times New Roman" w:cs="Times New Roman"/>
          <w:spacing w:val="1"/>
          <w:szCs w:val="28"/>
        </w:rPr>
        <w:t xml:space="preserve"> </w:t>
      </w:r>
      <w:r w:rsidRPr="002343CA">
        <w:rPr>
          <w:rFonts w:eastAsia="Times New Roman" w:cs="Times New Roman"/>
          <w:szCs w:val="28"/>
        </w:rPr>
        <w:t>ко</w:t>
      </w:r>
      <w:r w:rsidRPr="002343CA">
        <w:rPr>
          <w:rFonts w:eastAsia="Times New Roman" w:cs="Times New Roman"/>
          <w:spacing w:val="1"/>
          <w:szCs w:val="28"/>
        </w:rPr>
        <w:t xml:space="preserve"> </w:t>
      </w:r>
      <w:r w:rsidRPr="002343CA">
        <w:rPr>
          <w:rFonts w:eastAsia="Times New Roman" w:cs="Times New Roman"/>
          <w:szCs w:val="28"/>
        </w:rPr>
        <w:t>II</w:t>
      </w:r>
      <w:r w:rsidRPr="002343CA">
        <w:rPr>
          <w:rFonts w:eastAsia="Times New Roman" w:cs="Times New Roman"/>
          <w:spacing w:val="1"/>
          <w:szCs w:val="28"/>
        </w:rPr>
        <w:t xml:space="preserve"> </w:t>
      </w:r>
      <w:r w:rsidRPr="002343CA">
        <w:rPr>
          <w:rFonts w:eastAsia="Times New Roman" w:cs="Times New Roman"/>
          <w:szCs w:val="28"/>
        </w:rPr>
        <w:t>уровню</w:t>
      </w:r>
      <w:r w:rsidRPr="002343CA">
        <w:rPr>
          <w:rFonts w:eastAsia="Times New Roman" w:cs="Times New Roman"/>
          <w:spacing w:val="1"/>
          <w:szCs w:val="28"/>
        </w:rPr>
        <w:t xml:space="preserve"> </w:t>
      </w:r>
      <w:r w:rsidRPr="002343CA">
        <w:rPr>
          <w:rFonts w:eastAsia="Times New Roman" w:cs="Times New Roman"/>
          <w:szCs w:val="28"/>
        </w:rPr>
        <w:t>регулирования</w:t>
      </w:r>
      <w:r w:rsidRPr="002343CA">
        <w:rPr>
          <w:rFonts w:eastAsia="Times New Roman" w:cs="Times New Roman"/>
          <w:spacing w:val="1"/>
          <w:szCs w:val="28"/>
        </w:rPr>
        <w:t xml:space="preserve"> </w:t>
      </w:r>
      <w:r w:rsidRPr="002343CA">
        <w:rPr>
          <w:rFonts w:eastAsia="Times New Roman" w:cs="Times New Roman"/>
          <w:szCs w:val="28"/>
        </w:rPr>
        <w:t>учета</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результатов,</w:t>
      </w:r>
      <w:r w:rsidRPr="002343CA">
        <w:rPr>
          <w:rFonts w:eastAsia="Times New Roman" w:cs="Times New Roman"/>
          <w:spacing w:val="1"/>
          <w:szCs w:val="28"/>
        </w:rPr>
        <w:t xml:space="preserve"> </w:t>
      </w:r>
      <w:r w:rsidRPr="002343CA">
        <w:rPr>
          <w:rFonts w:eastAsia="Times New Roman" w:cs="Times New Roman"/>
          <w:szCs w:val="28"/>
        </w:rPr>
        <w:t>определяет способы его формирования, регламентацию принципов, правила</w:t>
      </w:r>
      <w:r w:rsidRPr="002343CA">
        <w:rPr>
          <w:rFonts w:eastAsia="Times New Roman" w:cs="Times New Roman"/>
          <w:spacing w:val="1"/>
          <w:szCs w:val="28"/>
        </w:rPr>
        <w:t xml:space="preserve"> </w:t>
      </w:r>
      <w:r w:rsidRPr="002343CA">
        <w:rPr>
          <w:rFonts w:eastAsia="Times New Roman" w:cs="Times New Roman"/>
          <w:szCs w:val="28"/>
        </w:rPr>
        <w:t>ведения и</w:t>
      </w:r>
      <w:r w:rsidRPr="002343CA">
        <w:rPr>
          <w:rFonts w:eastAsia="Times New Roman" w:cs="Times New Roman"/>
          <w:spacing w:val="-1"/>
          <w:szCs w:val="28"/>
        </w:rPr>
        <w:t xml:space="preserve"> </w:t>
      </w:r>
      <w:r w:rsidRPr="002343CA">
        <w:rPr>
          <w:rFonts w:eastAsia="Times New Roman" w:cs="Times New Roman"/>
          <w:szCs w:val="28"/>
        </w:rPr>
        <w:t>составления финансовой</w:t>
      </w:r>
      <w:r w:rsidRPr="002343CA">
        <w:rPr>
          <w:rFonts w:eastAsia="Times New Roman" w:cs="Times New Roman"/>
          <w:spacing w:val="-1"/>
          <w:szCs w:val="28"/>
        </w:rPr>
        <w:t xml:space="preserve"> </w:t>
      </w:r>
      <w:r w:rsidRPr="002343CA">
        <w:rPr>
          <w:rFonts w:eastAsia="Times New Roman" w:cs="Times New Roman"/>
          <w:szCs w:val="28"/>
        </w:rPr>
        <w:t>(бухгалтерской)</w:t>
      </w:r>
      <w:r w:rsidRPr="002343CA">
        <w:rPr>
          <w:rFonts w:eastAsia="Times New Roman" w:cs="Times New Roman"/>
          <w:spacing w:val="-2"/>
          <w:szCs w:val="28"/>
        </w:rPr>
        <w:t xml:space="preserve"> </w:t>
      </w:r>
      <w:r w:rsidRPr="002343CA">
        <w:rPr>
          <w:rFonts w:eastAsia="Times New Roman" w:cs="Times New Roman"/>
          <w:szCs w:val="28"/>
        </w:rPr>
        <w:t>отчетности.</w:t>
      </w:r>
    </w:p>
    <w:p w:rsidR="002343CA" w:rsidRPr="002343CA" w:rsidRDefault="002343CA" w:rsidP="002343CA">
      <w:pPr>
        <w:widowControl w:val="0"/>
        <w:numPr>
          <w:ilvl w:val="0"/>
          <w:numId w:val="22"/>
        </w:numPr>
        <w:tabs>
          <w:tab w:val="left" w:pos="1221"/>
        </w:tabs>
        <w:autoSpaceDE w:val="0"/>
        <w:autoSpaceDN w:val="0"/>
        <w:ind w:left="0" w:firstLine="709"/>
        <w:contextualSpacing/>
        <w:outlineLvl w:val="1"/>
        <w:rPr>
          <w:rFonts w:eastAsia="Times New Roman" w:cs="Times New Roman"/>
          <w:b/>
          <w:bCs/>
          <w:szCs w:val="28"/>
        </w:rPr>
      </w:pPr>
      <w:bookmarkStart w:id="32" w:name="_Toc107694248"/>
      <w:bookmarkStart w:id="33" w:name="_Toc115963925"/>
      <w:r w:rsidRPr="002343CA">
        <w:rPr>
          <w:rFonts w:eastAsia="Times New Roman" w:cs="Times New Roman"/>
          <w:b/>
          <w:bCs/>
          <w:szCs w:val="28"/>
        </w:rPr>
        <w:t>уровень:</w:t>
      </w:r>
      <w:bookmarkEnd w:id="32"/>
      <w:bookmarkEnd w:id="33"/>
    </w:p>
    <w:p w:rsidR="002343CA" w:rsidRPr="002343CA" w:rsidRDefault="002343CA" w:rsidP="002343CA">
      <w:pPr>
        <w:widowControl w:val="0"/>
        <w:numPr>
          <w:ilvl w:val="1"/>
          <w:numId w:val="20"/>
        </w:numPr>
        <w:tabs>
          <w:tab w:val="left" w:pos="1187"/>
        </w:tabs>
        <w:autoSpaceDE w:val="0"/>
        <w:autoSpaceDN w:val="0"/>
        <w:ind w:left="0" w:firstLine="709"/>
        <w:contextualSpacing/>
        <w:rPr>
          <w:rFonts w:eastAsia="Times New Roman" w:cs="Times New Roman"/>
        </w:rPr>
      </w:pPr>
      <w:r w:rsidRPr="002343CA">
        <w:rPr>
          <w:rFonts w:eastAsia="Times New Roman" w:cs="Times New Roman"/>
        </w:rPr>
        <w:t>Приказ</w:t>
      </w:r>
      <w:r w:rsidRPr="002343CA">
        <w:rPr>
          <w:rFonts w:eastAsia="Times New Roman" w:cs="Times New Roman"/>
          <w:spacing w:val="1"/>
        </w:rPr>
        <w:t xml:space="preserve"> </w:t>
      </w:r>
      <w:r w:rsidRPr="002343CA">
        <w:rPr>
          <w:rFonts w:eastAsia="Times New Roman" w:cs="Times New Roman"/>
        </w:rPr>
        <w:t>Минфина</w:t>
      </w:r>
      <w:r w:rsidRPr="002343CA">
        <w:rPr>
          <w:rFonts w:eastAsia="Times New Roman" w:cs="Times New Roman"/>
          <w:spacing w:val="1"/>
        </w:rPr>
        <w:t xml:space="preserve"> </w:t>
      </w:r>
      <w:r w:rsidRPr="002343CA">
        <w:rPr>
          <w:rFonts w:eastAsia="Times New Roman" w:cs="Times New Roman"/>
        </w:rPr>
        <w:t>России</w:t>
      </w:r>
      <w:r w:rsidRPr="002343CA">
        <w:rPr>
          <w:rFonts w:eastAsia="Times New Roman" w:cs="Times New Roman"/>
          <w:spacing w:val="1"/>
        </w:rPr>
        <w:t xml:space="preserve"> </w:t>
      </w:r>
      <w:r w:rsidRPr="002343CA">
        <w:rPr>
          <w:rFonts w:eastAsia="Times New Roman" w:cs="Times New Roman"/>
        </w:rPr>
        <w:t>«О</w:t>
      </w:r>
      <w:r w:rsidRPr="002343CA">
        <w:rPr>
          <w:rFonts w:eastAsia="Times New Roman" w:cs="Times New Roman"/>
          <w:spacing w:val="1"/>
        </w:rPr>
        <w:t xml:space="preserve"> </w:t>
      </w:r>
      <w:r w:rsidRPr="002343CA">
        <w:rPr>
          <w:rFonts w:eastAsia="Times New Roman" w:cs="Times New Roman"/>
        </w:rPr>
        <w:t>формах</w:t>
      </w:r>
      <w:r w:rsidRPr="002343CA">
        <w:rPr>
          <w:rFonts w:eastAsia="Times New Roman" w:cs="Times New Roman"/>
          <w:spacing w:val="1"/>
        </w:rPr>
        <w:t xml:space="preserve"> </w:t>
      </w:r>
      <w:r w:rsidRPr="002343CA">
        <w:rPr>
          <w:rFonts w:eastAsia="Times New Roman" w:cs="Times New Roman"/>
        </w:rPr>
        <w:t>бухгалтерской</w:t>
      </w:r>
      <w:r w:rsidRPr="002343CA">
        <w:rPr>
          <w:rFonts w:eastAsia="Times New Roman" w:cs="Times New Roman"/>
          <w:spacing w:val="1"/>
        </w:rPr>
        <w:t xml:space="preserve"> </w:t>
      </w:r>
      <w:r w:rsidRPr="002343CA">
        <w:rPr>
          <w:rFonts w:eastAsia="Times New Roman" w:cs="Times New Roman"/>
        </w:rPr>
        <w:t>отчетности</w:t>
      </w:r>
      <w:r w:rsidRPr="002343CA">
        <w:rPr>
          <w:rFonts w:eastAsia="Times New Roman" w:cs="Times New Roman"/>
          <w:spacing w:val="1"/>
        </w:rPr>
        <w:t xml:space="preserve"> </w:t>
      </w:r>
      <w:r w:rsidRPr="002343CA">
        <w:rPr>
          <w:rFonts w:eastAsia="Times New Roman" w:cs="Times New Roman"/>
        </w:rPr>
        <w:t>организаций»</w:t>
      </w:r>
      <w:r w:rsidRPr="002343CA">
        <w:rPr>
          <w:rFonts w:eastAsia="Times New Roman" w:cs="Times New Roman"/>
          <w:spacing w:val="-4"/>
        </w:rPr>
        <w:t xml:space="preserve"> </w:t>
      </w:r>
      <w:r w:rsidRPr="002343CA">
        <w:rPr>
          <w:rFonts w:eastAsia="Times New Roman" w:cs="Times New Roman"/>
        </w:rPr>
        <w:t>от 02.07.2010</w:t>
      </w:r>
      <w:r w:rsidRPr="002343CA">
        <w:rPr>
          <w:rFonts w:eastAsia="Times New Roman" w:cs="Times New Roman"/>
          <w:spacing w:val="1"/>
        </w:rPr>
        <w:t xml:space="preserve"> </w:t>
      </w:r>
      <w:r w:rsidRPr="002343CA">
        <w:rPr>
          <w:rFonts w:eastAsia="Times New Roman" w:cs="Times New Roman"/>
        </w:rPr>
        <w:t>N</w:t>
      </w:r>
      <w:r w:rsidRPr="002343CA">
        <w:rPr>
          <w:rFonts w:eastAsia="Times New Roman" w:cs="Times New Roman"/>
          <w:spacing w:val="1"/>
        </w:rPr>
        <w:t xml:space="preserve"> </w:t>
      </w:r>
      <w:r w:rsidRPr="002343CA">
        <w:rPr>
          <w:rFonts w:eastAsia="Times New Roman" w:cs="Times New Roman"/>
        </w:rPr>
        <w:t>66н;</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соответствии</w:t>
      </w:r>
      <w:r w:rsidRPr="002343CA">
        <w:rPr>
          <w:rFonts w:eastAsia="Times New Roman" w:cs="Times New Roman"/>
          <w:spacing w:val="1"/>
          <w:szCs w:val="28"/>
        </w:rPr>
        <w:t xml:space="preserve"> </w:t>
      </w:r>
      <w:r w:rsidRPr="002343CA">
        <w:rPr>
          <w:rFonts w:eastAsia="Times New Roman" w:cs="Times New Roman"/>
          <w:szCs w:val="28"/>
        </w:rPr>
        <w:t>с</w:t>
      </w:r>
      <w:r w:rsidRPr="002343CA">
        <w:rPr>
          <w:rFonts w:eastAsia="Times New Roman" w:cs="Times New Roman"/>
          <w:spacing w:val="1"/>
          <w:szCs w:val="28"/>
        </w:rPr>
        <w:t xml:space="preserve"> </w:t>
      </w:r>
      <w:r w:rsidRPr="002343CA">
        <w:rPr>
          <w:rFonts w:eastAsia="Times New Roman" w:cs="Times New Roman"/>
          <w:szCs w:val="28"/>
        </w:rPr>
        <w:t>этим</w:t>
      </w:r>
      <w:r w:rsidRPr="002343CA">
        <w:rPr>
          <w:rFonts w:eastAsia="Times New Roman" w:cs="Times New Roman"/>
          <w:spacing w:val="1"/>
          <w:szCs w:val="28"/>
        </w:rPr>
        <w:t xml:space="preserve"> </w:t>
      </w:r>
      <w:r w:rsidRPr="002343CA">
        <w:rPr>
          <w:rFonts w:eastAsia="Times New Roman" w:cs="Times New Roman"/>
          <w:szCs w:val="28"/>
        </w:rPr>
        <w:t>документом,</w:t>
      </w:r>
      <w:r w:rsidRPr="002343CA">
        <w:rPr>
          <w:rFonts w:eastAsia="Times New Roman" w:cs="Times New Roman"/>
          <w:spacing w:val="1"/>
          <w:szCs w:val="28"/>
        </w:rPr>
        <w:t xml:space="preserve"> </w:t>
      </w:r>
      <w:r w:rsidRPr="002343CA">
        <w:rPr>
          <w:rFonts w:eastAsia="Times New Roman" w:cs="Times New Roman"/>
          <w:szCs w:val="28"/>
        </w:rPr>
        <w:t>коммерческими</w:t>
      </w:r>
      <w:r w:rsidRPr="002343CA">
        <w:rPr>
          <w:rFonts w:eastAsia="Times New Roman" w:cs="Times New Roman"/>
          <w:spacing w:val="1"/>
          <w:szCs w:val="28"/>
        </w:rPr>
        <w:t xml:space="preserve"> </w:t>
      </w:r>
      <w:r w:rsidRPr="002343CA">
        <w:rPr>
          <w:rFonts w:eastAsia="Times New Roman" w:cs="Times New Roman"/>
          <w:szCs w:val="28"/>
        </w:rPr>
        <w:t>организациями</w:t>
      </w:r>
      <w:r w:rsidRPr="002343CA">
        <w:rPr>
          <w:rFonts w:eastAsia="Times New Roman" w:cs="Times New Roman"/>
          <w:spacing w:val="-67"/>
          <w:szCs w:val="28"/>
        </w:rPr>
        <w:t xml:space="preserve"> </w:t>
      </w:r>
      <w:r w:rsidRPr="002343CA">
        <w:rPr>
          <w:rFonts w:eastAsia="Times New Roman" w:cs="Times New Roman"/>
          <w:szCs w:val="28"/>
        </w:rPr>
        <w:t>должны</w:t>
      </w:r>
      <w:r w:rsidRPr="002343CA">
        <w:rPr>
          <w:rFonts w:eastAsia="Times New Roman" w:cs="Times New Roman"/>
          <w:spacing w:val="1"/>
          <w:szCs w:val="28"/>
        </w:rPr>
        <w:t xml:space="preserve"> </w:t>
      </w:r>
      <w:r w:rsidRPr="002343CA">
        <w:rPr>
          <w:rFonts w:eastAsia="Times New Roman" w:cs="Times New Roman"/>
          <w:szCs w:val="28"/>
        </w:rPr>
        <w:t>использоваться</w:t>
      </w:r>
      <w:r w:rsidRPr="002343CA">
        <w:rPr>
          <w:rFonts w:eastAsia="Times New Roman" w:cs="Times New Roman"/>
          <w:spacing w:val="1"/>
          <w:szCs w:val="28"/>
        </w:rPr>
        <w:t xml:space="preserve"> </w:t>
      </w:r>
      <w:r w:rsidRPr="002343CA">
        <w:rPr>
          <w:rFonts w:eastAsia="Times New Roman" w:cs="Times New Roman"/>
          <w:szCs w:val="28"/>
        </w:rPr>
        <w:t>данные</w:t>
      </w:r>
      <w:r w:rsidRPr="002343CA">
        <w:rPr>
          <w:rFonts w:eastAsia="Times New Roman" w:cs="Times New Roman"/>
          <w:spacing w:val="1"/>
          <w:szCs w:val="28"/>
        </w:rPr>
        <w:t xml:space="preserve"> </w:t>
      </w:r>
      <w:r w:rsidRPr="002343CA">
        <w:rPr>
          <w:rFonts w:eastAsia="Times New Roman" w:cs="Times New Roman"/>
          <w:szCs w:val="28"/>
        </w:rPr>
        <w:t>формы</w:t>
      </w:r>
      <w:r w:rsidRPr="002343CA">
        <w:rPr>
          <w:rFonts w:eastAsia="Times New Roman" w:cs="Times New Roman"/>
          <w:spacing w:val="1"/>
          <w:szCs w:val="28"/>
        </w:rPr>
        <w:t xml:space="preserve"> </w:t>
      </w:r>
      <w:r w:rsidRPr="002343CA">
        <w:rPr>
          <w:rFonts w:eastAsia="Times New Roman" w:cs="Times New Roman"/>
          <w:szCs w:val="28"/>
        </w:rPr>
        <w:t>при</w:t>
      </w:r>
      <w:r w:rsidRPr="002343CA">
        <w:rPr>
          <w:rFonts w:eastAsia="Times New Roman" w:cs="Times New Roman"/>
          <w:spacing w:val="1"/>
          <w:szCs w:val="28"/>
        </w:rPr>
        <w:t xml:space="preserve"> </w:t>
      </w:r>
      <w:r w:rsidRPr="002343CA">
        <w:rPr>
          <w:rFonts w:eastAsia="Times New Roman" w:cs="Times New Roman"/>
          <w:szCs w:val="28"/>
        </w:rPr>
        <w:t>составлении</w:t>
      </w:r>
      <w:r w:rsidRPr="002343CA">
        <w:rPr>
          <w:rFonts w:eastAsia="Times New Roman" w:cs="Times New Roman"/>
          <w:spacing w:val="1"/>
          <w:szCs w:val="28"/>
        </w:rPr>
        <w:t xml:space="preserve"> </w:t>
      </w:r>
      <w:r w:rsidRPr="002343CA">
        <w:rPr>
          <w:rFonts w:eastAsia="Times New Roman" w:cs="Times New Roman"/>
          <w:szCs w:val="28"/>
        </w:rPr>
        <w:t>бухгалтерской</w:t>
      </w:r>
      <w:r w:rsidRPr="002343CA">
        <w:rPr>
          <w:rFonts w:eastAsia="Times New Roman" w:cs="Times New Roman"/>
          <w:spacing w:val="1"/>
          <w:szCs w:val="28"/>
        </w:rPr>
        <w:t xml:space="preserve"> </w:t>
      </w:r>
      <w:r w:rsidRPr="002343CA">
        <w:rPr>
          <w:rFonts w:eastAsia="Times New Roman" w:cs="Times New Roman"/>
          <w:szCs w:val="28"/>
        </w:rPr>
        <w:t>отчетности.</w:t>
      </w:r>
      <w:r w:rsidRPr="002343CA">
        <w:rPr>
          <w:rFonts w:eastAsia="Times New Roman" w:cs="Times New Roman"/>
          <w:spacing w:val="1"/>
          <w:szCs w:val="28"/>
        </w:rPr>
        <w:t xml:space="preserve"> </w:t>
      </w:r>
      <w:r w:rsidRPr="002343CA">
        <w:rPr>
          <w:rFonts w:eastAsia="Times New Roman" w:cs="Times New Roman"/>
          <w:szCs w:val="28"/>
        </w:rPr>
        <w:t>Приказ</w:t>
      </w:r>
      <w:r w:rsidRPr="002343CA">
        <w:rPr>
          <w:rFonts w:eastAsia="Times New Roman" w:cs="Times New Roman"/>
          <w:spacing w:val="1"/>
          <w:szCs w:val="28"/>
        </w:rPr>
        <w:t xml:space="preserve"> </w:t>
      </w:r>
      <w:r w:rsidRPr="002343CA">
        <w:rPr>
          <w:rFonts w:eastAsia="Times New Roman" w:cs="Times New Roman"/>
          <w:szCs w:val="28"/>
        </w:rPr>
        <w:t>выделяет</w:t>
      </w:r>
      <w:r w:rsidRPr="002343CA">
        <w:rPr>
          <w:rFonts w:eastAsia="Times New Roman" w:cs="Times New Roman"/>
          <w:spacing w:val="1"/>
          <w:szCs w:val="28"/>
        </w:rPr>
        <w:t xml:space="preserve"> </w:t>
      </w:r>
      <w:r w:rsidRPr="002343CA">
        <w:rPr>
          <w:rFonts w:eastAsia="Times New Roman" w:cs="Times New Roman"/>
          <w:szCs w:val="28"/>
        </w:rPr>
        <w:t>следующие</w:t>
      </w:r>
      <w:r w:rsidRPr="002343CA">
        <w:rPr>
          <w:rFonts w:eastAsia="Times New Roman" w:cs="Times New Roman"/>
          <w:spacing w:val="1"/>
          <w:szCs w:val="28"/>
        </w:rPr>
        <w:t xml:space="preserve"> </w:t>
      </w:r>
      <w:r w:rsidRPr="002343CA">
        <w:rPr>
          <w:rFonts w:eastAsia="Times New Roman" w:cs="Times New Roman"/>
          <w:szCs w:val="28"/>
        </w:rPr>
        <w:t>формы</w:t>
      </w:r>
      <w:r w:rsidRPr="002343CA">
        <w:rPr>
          <w:rFonts w:eastAsia="Times New Roman" w:cs="Times New Roman"/>
          <w:spacing w:val="1"/>
          <w:szCs w:val="28"/>
        </w:rPr>
        <w:t xml:space="preserve"> </w:t>
      </w:r>
      <w:r w:rsidRPr="002343CA">
        <w:rPr>
          <w:rFonts w:eastAsia="Times New Roman" w:cs="Times New Roman"/>
          <w:szCs w:val="28"/>
        </w:rPr>
        <w:t>годовой</w:t>
      </w:r>
      <w:r w:rsidRPr="002343CA">
        <w:rPr>
          <w:rFonts w:eastAsia="Times New Roman" w:cs="Times New Roman"/>
          <w:spacing w:val="1"/>
          <w:szCs w:val="28"/>
        </w:rPr>
        <w:t xml:space="preserve"> </w:t>
      </w:r>
      <w:r w:rsidRPr="002343CA">
        <w:rPr>
          <w:rFonts w:eastAsia="Times New Roman" w:cs="Times New Roman"/>
          <w:szCs w:val="28"/>
        </w:rPr>
        <w:t>отчетности:</w:t>
      </w:r>
      <w:r w:rsidRPr="002343CA">
        <w:rPr>
          <w:rFonts w:eastAsia="Times New Roman" w:cs="Times New Roman"/>
          <w:spacing w:val="1"/>
          <w:szCs w:val="28"/>
        </w:rPr>
        <w:t xml:space="preserve"> </w:t>
      </w:r>
      <w:r w:rsidRPr="002343CA">
        <w:rPr>
          <w:rFonts w:eastAsia="Times New Roman" w:cs="Times New Roman"/>
          <w:szCs w:val="28"/>
        </w:rPr>
        <w:t>бухгалтерский</w:t>
      </w:r>
      <w:r w:rsidRPr="002343CA">
        <w:rPr>
          <w:rFonts w:eastAsia="Times New Roman" w:cs="Times New Roman"/>
          <w:spacing w:val="-4"/>
          <w:szCs w:val="28"/>
        </w:rPr>
        <w:t xml:space="preserve"> </w:t>
      </w:r>
      <w:r w:rsidRPr="002343CA">
        <w:rPr>
          <w:rFonts w:eastAsia="Times New Roman" w:cs="Times New Roman"/>
          <w:szCs w:val="28"/>
        </w:rPr>
        <w:t>баланс,</w:t>
      </w:r>
      <w:r w:rsidRPr="002343CA">
        <w:rPr>
          <w:rFonts w:eastAsia="Times New Roman" w:cs="Times New Roman"/>
          <w:spacing w:val="-1"/>
          <w:szCs w:val="28"/>
        </w:rPr>
        <w:t xml:space="preserve"> </w:t>
      </w:r>
      <w:r w:rsidRPr="002343CA">
        <w:rPr>
          <w:rFonts w:eastAsia="Times New Roman" w:cs="Times New Roman"/>
          <w:szCs w:val="28"/>
        </w:rPr>
        <w:t>отчет</w:t>
      </w:r>
      <w:r w:rsidRPr="002343CA">
        <w:rPr>
          <w:rFonts w:eastAsia="Times New Roman" w:cs="Times New Roman"/>
          <w:spacing w:val="-5"/>
          <w:szCs w:val="28"/>
        </w:rPr>
        <w:t xml:space="preserve"> </w:t>
      </w:r>
      <w:r w:rsidRPr="002343CA">
        <w:rPr>
          <w:rFonts w:eastAsia="Times New Roman" w:cs="Times New Roman"/>
          <w:szCs w:val="28"/>
        </w:rPr>
        <w:t>о</w:t>
      </w:r>
      <w:r w:rsidRPr="002343CA">
        <w:rPr>
          <w:rFonts w:eastAsia="Times New Roman" w:cs="Times New Roman"/>
          <w:spacing w:val="-4"/>
          <w:szCs w:val="28"/>
        </w:rPr>
        <w:t xml:space="preserve"> </w:t>
      </w:r>
      <w:r w:rsidRPr="002343CA">
        <w:rPr>
          <w:rFonts w:eastAsia="Times New Roman" w:cs="Times New Roman"/>
          <w:szCs w:val="28"/>
        </w:rPr>
        <w:t>финансовых</w:t>
      </w:r>
      <w:r w:rsidRPr="002343CA">
        <w:rPr>
          <w:rFonts w:eastAsia="Times New Roman" w:cs="Times New Roman"/>
          <w:spacing w:val="-8"/>
          <w:szCs w:val="28"/>
        </w:rPr>
        <w:t xml:space="preserve"> </w:t>
      </w:r>
      <w:r w:rsidRPr="002343CA">
        <w:rPr>
          <w:rFonts w:eastAsia="Times New Roman" w:cs="Times New Roman"/>
          <w:szCs w:val="28"/>
        </w:rPr>
        <w:t>результатах</w:t>
      </w:r>
      <w:r w:rsidRPr="002343CA">
        <w:rPr>
          <w:rFonts w:eastAsia="Times New Roman" w:cs="Times New Roman"/>
          <w:spacing w:val="-7"/>
          <w:szCs w:val="28"/>
        </w:rPr>
        <w:t xml:space="preserve"> </w:t>
      </w:r>
      <w:r w:rsidRPr="002343CA">
        <w:rPr>
          <w:rFonts w:eastAsia="Times New Roman" w:cs="Times New Roman"/>
          <w:szCs w:val="28"/>
        </w:rPr>
        <w:t>и</w:t>
      </w:r>
      <w:r w:rsidRPr="002343CA">
        <w:rPr>
          <w:rFonts w:eastAsia="Times New Roman" w:cs="Times New Roman"/>
          <w:spacing w:val="-4"/>
          <w:szCs w:val="28"/>
        </w:rPr>
        <w:t xml:space="preserve"> </w:t>
      </w:r>
      <w:r w:rsidRPr="002343CA">
        <w:rPr>
          <w:rFonts w:eastAsia="Times New Roman" w:cs="Times New Roman"/>
          <w:szCs w:val="28"/>
        </w:rPr>
        <w:t>приложения</w:t>
      </w:r>
      <w:r w:rsidRPr="002343CA">
        <w:rPr>
          <w:rFonts w:eastAsia="Times New Roman" w:cs="Times New Roman"/>
          <w:spacing w:val="8"/>
          <w:szCs w:val="28"/>
        </w:rPr>
        <w:t xml:space="preserve"> </w:t>
      </w:r>
      <w:r w:rsidRPr="002343CA">
        <w:rPr>
          <w:rFonts w:eastAsia="Times New Roman" w:cs="Times New Roman"/>
          <w:szCs w:val="28"/>
        </w:rPr>
        <w:t>к</w:t>
      </w:r>
      <w:r w:rsidRPr="002343CA">
        <w:rPr>
          <w:rFonts w:eastAsia="Times New Roman" w:cs="Times New Roman"/>
          <w:spacing w:val="-4"/>
          <w:szCs w:val="28"/>
        </w:rPr>
        <w:t xml:space="preserve"> </w:t>
      </w:r>
      <w:r w:rsidRPr="002343CA">
        <w:rPr>
          <w:rFonts w:eastAsia="Times New Roman" w:cs="Times New Roman"/>
          <w:szCs w:val="28"/>
        </w:rPr>
        <w:t>ним.</w:t>
      </w:r>
    </w:p>
    <w:p w:rsidR="002343CA" w:rsidRPr="002343CA" w:rsidRDefault="002343CA" w:rsidP="002343CA">
      <w:pPr>
        <w:widowControl w:val="0"/>
        <w:numPr>
          <w:ilvl w:val="1"/>
          <w:numId w:val="20"/>
        </w:numPr>
        <w:tabs>
          <w:tab w:val="left" w:pos="1187"/>
        </w:tabs>
        <w:autoSpaceDE w:val="0"/>
        <w:autoSpaceDN w:val="0"/>
        <w:ind w:left="0" w:firstLine="709"/>
        <w:contextualSpacing/>
        <w:rPr>
          <w:rFonts w:eastAsia="Times New Roman" w:cs="Times New Roman"/>
        </w:rPr>
      </w:pPr>
      <w:r w:rsidRPr="002343CA">
        <w:rPr>
          <w:rFonts w:eastAsia="Times New Roman" w:cs="Times New Roman"/>
        </w:rPr>
        <w:t>План</w:t>
      </w:r>
      <w:r w:rsidRPr="002343CA">
        <w:rPr>
          <w:rFonts w:eastAsia="Times New Roman" w:cs="Times New Roman"/>
          <w:spacing w:val="1"/>
        </w:rPr>
        <w:t xml:space="preserve"> </w:t>
      </w:r>
      <w:r w:rsidRPr="002343CA">
        <w:rPr>
          <w:rFonts w:eastAsia="Times New Roman" w:cs="Times New Roman"/>
        </w:rPr>
        <w:t>счетов</w:t>
      </w:r>
      <w:r w:rsidRPr="002343CA">
        <w:rPr>
          <w:rFonts w:eastAsia="Times New Roman" w:cs="Times New Roman"/>
          <w:spacing w:val="1"/>
        </w:rPr>
        <w:t xml:space="preserve"> </w:t>
      </w:r>
      <w:r w:rsidRPr="002343CA">
        <w:rPr>
          <w:rFonts w:eastAsia="Times New Roman" w:cs="Times New Roman"/>
        </w:rPr>
        <w:t>бухгалтерского</w:t>
      </w:r>
      <w:r w:rsidRPr="002343CA">
        <w:rPr>
          <w:rFonts w:eastAsia="Times New Roman" w:cs="Times New Roman"/>
          <w:spacing w:val="1"/>
        </w:rPr>
        <w:t xml:space="preserve"> </w:t>
      </w:r>
      <w:r w:rsidRPr="002343CA">
        <w:rPr>
          <w:rFonts w:eastAsia="Times New Roman" w:cs="Times New Roman"/>
        </w:rPr>
        <w:t>учета</w:t>
      </w:r>
      <w:r w:rsidRPr="002343CA">
        <w:rPr>
          <w:rFonts w:eastAsia="Times New Roman" w:cs="Times New Roman"/>
          <w:spacing w:val="1"/>
        </w:rPr>
        <w:t xml:space="preserve"> </w:t>
      </w:r>
      <w:r w:rsidRPr="002343CA">
        <w:rPr>
          <w:rFonts w:eastAsia="Times New Roman" w:cs="Times New Roman"/>
        </w:rPr>
        <w:t>финансово-хозяйственной</w:t>
      </w:r>
      <w:r w:rsidRPr="002343CA">
        <w:rPr>
          <w:rFonts w:eastAsia="Times New Roman" w:cs="Times New Roman"/>
          <w:spacing w:val="-67"/>
        </w:rPr>
        <w:t xml:space="preserve"> </w:t>
      </w:r>
      <w:r w:rsidRPr="002343CA">
        <w:rPr>
          <w:rFonts w:eastAsia="Times New Roman" w:cs="Times New Roman"/>
        </w:rPr>
        <w:t>деятельности организаций представляет собой схему группировки объектов</w:t>
      </w:r>
      <w:r w:rsidRPr="002343CA">
        <w:rPr>
          <w:rFonts w:eastAsia="Times New Roman" w:cs="Times New Roman"/>
          <w:spacing w:val="1"/>
        </w:rPr>
        <w:t xml:space="preserve"> </w:t>
      </w:r>
      <w:r w:rsidRPr="002343CA">
        <w:rPr>
          <w:rFonts w:eastAsia="Times New Roman" w:cs="Times New Roman"/>
        </w:rPr>
        <w:t>бухгалтерского</w:t>
      </w:r>
      <w:r w:rsidRPr="002343CA">
        <w:rPr>
          <w:rFonts w:eastAsia="Times New Roman" w:cs="Times New Roman"/>
          <w:spacing w:val="1"/>
        </w:rPr>
        <w:t xml:space="preserve"> </w:t>
      </w:r>
      <w:r w:rsidRPr="002343CA">
        <w:rPr>
          <w:rFonts w:eastAsia="Times New Roman" w:cs="Times New Roman"/>
        </w:rPr>
        <w:t>учета</w:t>
      </w:r>
      <w:r w:rsidRPr="002343CA">
        <w:rPr>
          <w:rFonts w:eastAsia="Times New Roman" w:cs="Times New Roman"/>
          <w:spacing w:val="1"/>
        </w:rPr>
        <w:t xml:space="preserve"> </w:t>
      </w:r>
      <w:r w:rsidRPr="002343CA">
        <w:rPr>
          <w:rFonts w:eastAsia="Times New Roman" w:cs="Times New Roman"/>
        </w:rPr>
        <w:t>(активы,</w:t>
      </w:r>
      <w:r w:rsidRPr="002343CA">
        <w:rPr>
          <w:rFonts w:eastAsia="Times New Roman" w:cs="Times New Roman"/>
          <w:spacing w:val="1"/>
        </w:rPr>
        <w:t xml:space="preserve"> </w:t>
      </w:r>
      <w:r w:rsidRPr="002343CA">
        <w:rPr>
          <w:rFonts w:eastAsia="Times New Roman" w:cs="Times New Roman"/>
        </w:rPr>
        <w:t>обязательства,</w:t>
      </w:r>
      <w:r w:rsidRPr="002343CA">
        <w:rPr>
          <w:rFonts w:eastAsia="Times New Roman" w:cs="Times New Roman"/>
          <w:spacing w:val="1"/>
        </w:rPr>
        <w:t xml:space="preserve"> </w:t>
      </w:r>
      <w:r w:rsidRPr="002343CA">
        <w:rPr>
          <w:rFonts w:eastAsia="Times New Roman" w:cs="Times New Roman"/>
        </w:rPr>
        <w:t>финансово-хозяйственные</w:t>
      </w:r>
      <w:r w:rsidRPr="002343CA">
        <w:rPr>
          <w:rFonts w:eastAsia="Times New Roman" w:cs="Times New Roman"/>
          <w:spacing w:val="-67"/>
        </w:rPr>
        <w:t xml:space="preserve"> </w:t>
      </w:r>
      <w:r w:rsidRPr="002343CA">
        <w:rPr>
          <w:rFonts w:eastAsia="Times New Roman" w:cs="Times New Roman"/>
        </w:rPr>
        <w:t>операции). В 8 разделе обобщены данные о доходах и расходах организации</w:t>
      </w:r>
      <w:r w:rsidRPr="002343CA">
        <w:rPr>
          <w:rFonts w:eastAsia="Times New Roman" w:cs="Times New Roman"/>
          <w:spacing w:val="1"/>
        </w:rPr>
        <w:t xml:space="preserve"> </w:t>
      </w:r>
      <w:r w:rsidRPr="002343CA">
        <w:rPr>
          <w:rFonts w:eastAsia="Times New Roman" w:cs="Times New Roman"/>
        </w:rPr>
        <w:t>за отчетный период от обычных видов деятельности (</w:t>
      </w:r>
      <w:proofErr w:type="spellStart"/>
      <w:r w:rsidRPr="002343CA">
        <w:rPr>
          <w:rFonts w:eastAsia="Times New Roman" w:cs="Times New Roman"/>
        </w:rPr>
        <w:t>сч</w:t>
      </w:r>
      <w:proofErr w:type="spellEnd"/>
      <w:r w:rsidRPr="002343CA">
        <w:rPr>
          <w:rFonts w:eastAsia="Times New Roman" w:cs="Times New Roman"/>
        </w:rPr>
        <w:t>. 90) и прочих видов</w:t>
      </w:r>
      <w:r w:rsidRPr="002343CA">
        <w:rPr>
          <w:rFonts w:eastAsia="Times New Roman" w:cs="Times New Roman"/>
          <w:spacing w:val="1"/>
        </w:rPr>
        <w:t xml:space="preserve"> </w:t>
      </w:r>
      <w:r w:rsidRPr="002343CA">
        <w:rPr>
          <w:rFonts w:eastAsia="Times New Roman" w:cs="Times New Roman"/>
        </w:rPr>
        <w:t>(</w:t>
      </w:r>
      <w:proofErr w:type="spellStart"/>
      <w:r w:rsidRPr="002343CA">
        <w:rPr>
          <w:rFonts w:eastAsia="Times New Roman" w:cs="Times New Roman"/>
        </w:rPr>
        <w:t>сч</w:t>
      </w:r>
      <w:proofErr w:type="spellEnd"/>
      <w:r w:rsidRPr="002343CA">
        <w:rPr>
          <w:rFonts w:eastAsia="Times New Roman" w:cs="Times New Roman"/>
        </w:rPr>
        <w:t>. 91), путем сопоставления которых формируется финансовый результат</w:t>
      </w:r>
      <w:r w:rsidRPr="002343CA">
        <w:rPr>
          <w:rFonts w:eastAsia="Times New Roman" w:cs="Times New Roman"/>
          <w:spacing w:val="1"/>
        </w:rPr>
        <w:t xml:space="preserve"> </w:t>
      </w:r>
      <w:r w:rsidRPr="002343CA">
        <w:rPr>
          <w:rFonts w:eastAsia="Times New Roman" w:cs="Times New Roman"/>
        </w:rPr>
        <w:t>деятельности</w:t>
      </w:r>
      <w:r w:rsidRPr="002343CA">
        <w:rPr>
          <w:rFonts w:eastAsia="Times New Roman" w:cs="Times New Roman"/>
          <w:spacing w:val="5"/>
        </w:rPr>
        <w:t xml:space="preserve"> </w:t>
      </w:r>
      <w:r w:rsidRPr="002343CA">
        <w:rPr>
          <w:rFonts w:eastAsia="Times New Roman" w:cs="Times New Roman"/>
        </w:rPr>
        <w:t>хозяйствующего субъекта</w:t>
      </w:r>
      <w:r w:rsidRPr="002343CA">
        <w:rPr>
          <w:rFonts w:eastAsia="Times New Roman" w:cs="Times New Roman"/>
          <w:spacing w:val="6"/>
        </w:rPr>
        <w:t xml:space="preserve"> </w:t>
      </w:r>
      <w:r w:rsidRPr="002343CA">
        <w:rPr>
          <w:rFonts w:eastAsia="Times New Roman" w:cs="Times New Roman"/>
        </w:rPr>
        <w:t>(</w:t>
      </w:r>
      <w:proofErr w:type="spellStart"/>
      <w:r w:rsidRPr="002343CA">
        <w:rPr>
          <w:rFonts w:eastAsia="Times New Roman" w:cs="Times New Roman"/>
        </w:rPr>
        <w:t>сч</w:t>
      </w:r>
      <w:proofErr w:type="spellEnd"/>
      <w:r w:rsidRPr="002343CA">
        <w:rPr>
          <w:rFonts w:eastAsia="Times New Roman" w:cs="Times New Roman"/>
        </w:rPr>
        <w:t>.</w:t>
      </w:r>
      <w:r w:rsidRPr="002343CA">
        <w:rPr>
          <w:rFonts w:eastAsia="Times New Roman" w:cs="Times New Roman"/>
          <w:spacing w:val="3"/>
        </w:rPr>
        <w:t xml:space="preserve"> </w:t>
      </w:r>
      <w:r w:rsidRPr="002343CA">
        <w:rPr>
          <w:rFonts w:eastAsia="Times New Roman" w:cs="Times New Roman"/>
        </w:rPr>
        <w:t>99).</w:t>
      </w:r>
    </w:p>
    <w:p w:rsidR="002343CA" w:rsidRPr="002343CA" w:rsidRDefault="002343CA" w:rsidP="002343CA">
      <w:pPr>
        <w:widowControl w:val="0"/>
        <w:numPr>
          <w:ilvl w:val="1"/>
          <w:numId w:val="20"/>
        </w:numPr>
        <w:tabs>
          <w:tab w:val="left" w:pos="1187"/>
        </w:tabs>
        <w:autoSpaceDE w:val="0"/>
        <w:autoSpaceDN w:val="0"/>
        <w:ind w:left="0" w:firstLine="709"/>
        <w:contextualSpacing/>
        <w:rPr>
          <w:rFonts w:eastAsia="Times New Roman" w:cs="Times New Roman"/>
        </w:rPr>
      </w:pPr>
      <w:r w:rsidRPr="002343CA">
        <w:rPr>
          <w:rFonts w:eastAsia="Times New Roman" w:cs="Times New Roman"/>
        </w:rPr>
        <w:t>Инструкция по применению лана счетов №94 устанавливает единые</w:t>
      </w:r>
      <w:r w:rsidRPr="002343CA">
        <w:rPr>
          <w:rFonts w:eastAsia="Times New Roman" w:cs="Times New Roman"/>
          <w:spacing w:val="-67"/>
        </w:rPr>
        <w:t xml:space="preserve"> </w:t>
      </w:r>
      <w:r w:rsidRPr="002343CA">
        <w:rPr>
          <w:rFonts w:eastAsia="Times New Roman" w:cs="Times New Roman"/>
        </w:rPr>
        <w:t>подходы к применению Плана счетов и отражению фактов хозяйственной</w:t>
      </w:r>
      <w:r w:rsidRPr="002343CA">
        <w:rPr>
          <w:rFonts w:eastAsia="Times New Roman" w:cs="Times New Roman"/>
          <w:spacing w:val="1"/>
        </w:rPr>
        <w:t xml:space="preserve"> </w:t>
      </w:r>
      <w:r w:rsidRPr="002343CA">
        <w:rPr>
          <w:rFonts w:eastAsia="Times New Roman" w:cs="Times New Roman"/>
        </w:rPr>
        <w:t>деятельности</w:t>
      </w:r>
      <w:r w:rsidRPr="002343CA">
        <w:rPr>
          <w:rFonts w:eastAsia="Times New Roman" w:cs="Times New Roman"/>
          <w:spacing w:val="1"/>
        </w:rPr>
        <w:t xml:space="preserve"> </w:t>
      </w:r>
      <w:r w:rsidRPr="002343CA">
        <w:rPr>
          <w:rFonts w:eastAsia="Times New Roman" w:cs="Times New Roman"/>
        </w:rPr>
        <w:t>на</w:t>
      </w:r>
      <w:r w:rsidRPr="002343CA">
        <w:rPr>
          <w:rFonts w:eastAsia="Times New Roman" w:cs="Times New Roman"/>
          <w:spacing w:val="1"/>
        </w:rPr>
        <w:t xml:space="preserve"> </w:t>
      </w:r>
      <w:r w:rsidRPr="002343CA">
        <w:rPr>
          <w:rFonts w:eastAsia="Times New Roman" w:cs="Times New Roman"/>
        </w:rPr>
        <w:t>счетах</w:t>
      </w:r>
      <w:r w:rsidRPr="002343CA">
        <w:rPr>
          <w:rFonts w:eastAsia="Times New Roman" w:cs="Times New Roman"/>
          <w:spacing w:val="1"/>
        </w:rPr>
        <w:t xml:space="preserve"> </w:t>
      </w:r>
      <w:r w:rsidRPr="002343CA">
        <w:rPr>
          <w:rFonts w:eastAsia="Times New Roman" w:cs="Times New Roman"/>
        </w:rPr>
        <w:t>бухгалтерского</w:t>
      </w:r>
      <w:r w:rsidRPr="002343CA">
        <w:rPr>
          <w:rFonts w:eastAsia="Times New Roman" w:cs="Times New Roman"/>
          <w:spacing w:val="1"/>
        </w:rPr>
        <w:t xml:space="preserve"> </w:t>
      </w:r>
      <w:r w:rsidRPr="002343CA">
        <w:rPr>
          <w:rFonts w:eastAsia="Times New Roman" w:cs="Times New Roman"/>
        </w:rPr>
        <w:t>учета.</w:t>
      </w:r>
      <w:r w:rsidRPr="002343CA">
        <w:rPr>
          <w:rFonts w:eastAsia="Times New Roman" w:cs="Times New Roman"/>
          <w:spacing w:val="1"/>
        </w:rPr>
        <w:t xml:space="preserve"> </w:t>
      </w:r>
      <w:r w:rsidRPr="002343CA">
        <w:rPr>
          <w:rFonts w:eastAsia="Times New Roman" w:cs="Times New Roman"/>
        </w:rPr>
        <w:t>В</w:t>
      </w:r>
      <w:r w:rsidRPr="002343CA">
        <w:rPr>
          <w:rFonts w:eastAsia="Times New Roman" w:cs="Times New Roman"/>
          <w:spacing w:val="1"/>
        </w:rPr>
        <w:t xml:space="preserve"> </w:t>
      </w:r>
      <w:r w:rsidRPr="002343CA">
        <w:rPr>
          <w:rFonts w:eastAsia="Times New Roman" w:cs="Times New Roman"/>
        </w:rPr>
        <w:t>ней</w:t>
      </w:r>
      <w:r w:rsidRPr="002343CA">
        <w:rPr>
          <w:rFonts w:eastAsia="Times New Roman" w:cs="Times New Roman"/>
          <w:spacing w:val="1"/>
        </w:rPr>
        <w:t xml:space="preserve"> </w:t>
      </w:r>
      <w:r w:rsidRPr="002343CA">
        <w:rPr>
          <w:rFonts w:eastAsia="Times New Roman" w:cs="Times New Roman"/>
        </w:rPr>
        <w:t>приведена</w:t>
      </w:r>
      <w:r w:rsidRPr="002343CA">
        <w:rPr>
          <w:rFonts w:eastAsia="Times New Roman" w:cs="Times New Roman"/>
          <w:spacing w:val="1"/>
        </w:rPr>
        <w:t xml:space="preserve"> </w:t>
      </w:r>
      <w:r w:rsidRPr="002343CA">
        <w:rPr>
          <w:rFonts w:eastAsia="Times New Roman" w:cs="Times New Roman"/>
        </w:rPr>
        <w:t>краткая</w:t>
      </w:r>
      <w:r w:rsidRPr="002343CA">
        <w:rPr>
          <w:rFonts w:eastAsia="Times New Roman" w:cs="Times New Roman"/>
          <w:spacing w:val="1"/>
        </w:rPr>
        <w:t xml:space="preserve"> </w:t>
      </w:r>
      <w:r w:rsidRPr="002343CA">
        <w:rPr>
          <w:rFonts w:eastAsia="Times New Roman" w:cs="Times New Roman"/>
        </w:rPr>
        <w:lastRenderedPageBreak/>
        <w:t>характеристика синтетических счетов: раскрыты их структура, назначение и</w:t>
      </w:r>
      <w:r w:rsidRPr="002343CA">
        <w:rPr>
          <w:rFonts w:eastAsia="Times New Roman" w:cs="Times New Roman"/>
          <w:spacing w:val="1"/>
        </w:rPr>
        <w:t xml:space="preserve"> </w:t>
      </w:r>
      <w:r w:rsidRPr="002343CA">
        <w:rPr>
          <w:rFonts w:eastAsia="Times New Roman" w:cs="Times New Roman"/>
        </w:rPr>
        <w:t>экономическое содержание</w:t>
      </w:r>
      <w:r w:rsidRPr="002343CA">
        <w:rPr>
          <w:rFonts w:eastAsia="Times New Roman" w:cs="Times New Roman"/>
          <w:spacing w:val="2"/>
        </w:rPr>
        <w:t xml:space="preserve"> </w:t>
      </w:r>
      <w:r w:rsidRPr="002343CA">
        <w:rPr>
          <w:rFonts w:eastAsia="Times New Roman" w:cs="Times New Roman"/>
        </w:rPr>
        <w:t>объектов</w:t>
      </w:r>
      <w:r w:rsidRPr="002343CA">
        <w:rPr>
          <w:rFonts w:eastAsia="Times New Roman" w:cs="Times New Roman"/>
          <w:spacing w:val="-1"/>
        </w:rPr>
        <w:t xml:space="preserve"> </w:t>
      </w:r>
      <w:r w:rsidRPr="002343CA">
        <w:rPr>
          <w:rFonts w:eastAsia="Times New Roman" w:cs="Times New Roman"/>
        </w:rPr>
        <w:t>бухгалтерского</w:t>
      </w:r>
      <w:r w:rsidRPr="002343CA">
        <w:rPr>
          <w:rFonts w:eastAsia="Times New Roman" w:cs="Times New Roman"/>
          <w:spacing w:val="5"/>
        </w:rPr>
        <w:t xml:space="preserve"> </w:t>
      </w:r>
      <w:r w:rsidRPr="002343CA">
        <w:rPr>
          <w:rFonts w:eastAsia="Times New Roman" w:cs="Times New Roman"/>
        </w:rPr>
        <w:t>учета.</w:t>
      </w:r>
    </w:p>
    <w:p w:rsidR="002343CA" w:rsidRPr="002343CA" w:rsidRDefault="002343CA" w:rsidP="002343CA">
      <w:pPr>
        <w:widowControl w:val="0"/>
        <w:numPr>
          <w:ilvl w:val="0"/>
          <w:numId w:val="22"/>
        </w:numPr>
        <w:tabs>
          <w:tab w:val="left" w:pos="1201"/>
        </w:tabs>
        <w:autoSpaceDE w:val="0"/>
        <w:autoSpaceDN w:val="0"/>
        <w:ind w:left="0" w:firstLine="709"/>
        <w:contextualSpacing/>
        <w:outlineLvl w:val="1"/>
        <w:rPr>
          <w:rFonts w:eastAsia="Times New Roman" w:cs="Times New Roman"/>
          <w:bCs/>
          <w:szCs w:val="28"/>
        </w:rPr>
      </w:pPr>
      <w:bookmarkStart w:id="34" w:name="_Toc107694249"/>
      <w:bookmarkStart w:id="35" w:name="_Toc115963926"/>
      <w:r w:rsidRPr="002343CA">
        <w:rPr>
          <w:rFonts w:eastAsia="Times New Roman" w:cs="Times New Roman"/>
          <w:b/>
          <w:bCs/>
          <w:szCs w:val="28"/>
        </w:rPr>
        <w:t>уровень</w:t>
      </w:r>
      <w:r w:rsidRPr="002343CA">
        <w:rPr>
          <w:rFonts w:eastAsia="Times New Roman" w:cs="Times New Roman"/>
          <w:bCs/>
          <w:szCs w:val="28"/>
        </w:rPr>
        <w:t>:</w:t>
      </w:r>
      <w:bookmarkEnd w:id="34"/>
      <w:bookmarkEnd w:id="35"/>
    </w:p>
    <w:p w:rsidR="002343CA" w:rsidRPr="002343CA" w:rsidRDefault="002343CA" w:rsidP="002343CA">
      <w:pPr>
        <w:widowControl w:val="0"/>
        <w:numPr>
          <w:ilvl w:val="1"/>
          <w:numId w:val="20"/>
        </w:numPr>
        <w:tabs>
          <w:tab w:val="left" w:pos="1187"/>
        </w:tabs>
        <w:autoSpaceDE w:val="0"/>
        <w:autoSpaceDN w:val="0"/>
        <w:ind w:left="0" w:firstLine="709"/>
        <w:contextualSpacing/>
        <w:rPr>
          <w:rFonts w:eastAsia="Times New Roman" w:cs="Times New Roman"/>
        </w:rPr>
      </w:pPr>
      <w:r w:rsidRPr="002343CA">
        <w:rPr>
          <w:rFonts w:eastAsia="Times New Roman" w:cs="Times New Roman"/>
        </w:rPr>
        <w:t>учетная политика – внутренний документ, в котором определены</w:t>
      </w:r>
      <w:r w:rsidRPr="002343CA">
        <w:rPr>
          <w:rFonts w:eastAsia="Times New Roman" w:cs="Times New Roman"/>
          <w:spacing w:val="1"/>
        </w:rPr>
        <w:t xml:space="preserve"> </w:t>
      </w:r>
      <w:r w:rsidRPr="002343CA">
        <w:rPr>
          <w:rFonts w:eastAsia="Times New Roman" w:cs="Times New Roman"/>
        </w:rPr>
        <w:t>конкретные способы ведения бухгалтерского учета, используемые данной</w:t>
      </w:r>
      <w:r w:rsidRPr="002343CA">
        <w:rPr>
          <w:rFonts w:eastAsia="Times New Roman" w:cs="Times New Roman"/>
          <w:spacing w:val="1"/>
        </w:rPr>
        <w:t xml:space="preserve"> </w:t>
      </w:r>
      <w:r w:rsidRPr="002343CA">
        <w:rPr>
          <w:rFonts w:eastAsia="Times New Roman" w:cs="Times New Roman"/>
        </w:rPr>
        <w:t>организацией.</w:t>
      </w:r>
      <w:r w:rsidRPr="002343CA">
        <w:rPr>
          <w:rFonts w:eastAsia="Times New Roman" w:cs="Times New Roman"/>
          <w:spacing w:val="1"/>
        </w:rPr>
        <w:t xml:space="preserve"> </w:t>
      </w:r>
      <w:r w:rsidRPr="002343CA">
        <w:rPr>
          <w:rFonts w:eastAsia="Times New Roman" w:cs="Times New Roman"/>
        </w:rPr>
        <w:t>В</w:t>
      </w:r>
      <w:r w:rsidRPr="002343CA">
        <w:rPr>
          <w:rFonts w:eastAsia="Times New Roman" w:cs="Times New Roman"/>
          <w:spacing w:val="1"/>
        </w:rPr>
        <w:t xml:space="preserve"> </w:t>
      </w:r>
      <w:r w:rsidRPr="002343CA">
        <w:rPr>
          <w:rFonts w:eastAsia="Times New Roman" w:cs="Times New Roman"/>
        </w:rPr>
        <w:t>учетной</w:t>
      </w:r>
      <w:r w:rsidRPr="002343CA">
        <w:rPr>
          <w:rFonts w:eastAsia="Times New Roman" w:cs="Times New Roman"/>
          <w:spacing w:val="1"/>
        </w:rPr>
        <w:t xml:space="preserve"> </w:t>
      </w:r>
      <w:r w:rsidRPr="002343CA">
        <w:rPr>
          <w:rFonts w:eastAsia="Times New Roman" w:cs="Times New Roman"/>
        </w:rPr>
        <w:t>политике</w:t>
      </w:r>
      <w:r w:rsidRPr="002343CA">
        <w:rPr>
          <w:rFonts w:eastAsia="Times New Roman" w:cs="Times New Roman"/>
          <w:spacing w:val="1"/>
        </w:rPr>
        <w:t xml:space="preserve"> </w:t>
      </w:r>
      <w:r w:rsidRPr="002343CA">
        <w:rPr>
          <w:rFonts w:eastAsia="Times New Roman" w:cs="Times New Roman"/>
        </w:rPr>
        <w:t>утверждаются</w:t>
      </w:r>
      <w:r w:rsidRPr="002343CA">
        <w:rPr>
          <w:rFonts w:eastAsia="Times New Roman" w:cs="Times New Roman"/>
          <w:spacing w:val="1"/>
        </w:rPr>
        <w:t xml:space="preserve"> </w:t>
      </w:r>
      <w:r w:rsidRPr="002343CA">
        <w:rPr>
          <w:rFonts w:eastAsia="Times New Roman" w:cs="Times New Roman"/>
        </w:rPr>
        <w:t>рабочий</w:t>
      </w:r>
      <w:r w:rsidRPr="002343CA">
        <w:rPr>
          <w:rFonts w:eastAsia="Times New Roman" w:cs="Times New Roman"/>
          <w:spacing w:val="1"/>
        </w:rPr>
        <w:t xml:space="preserve"> </w:t>
      </w:r>
      <w:r w:rsidRPr="002343CA">
        <w:rPr>
          <w:rFonts w:eastAsia="Times New Roman" w:cs="Times New Roman"/>
        </w:rPr>
        <w:t>план</w:t>
      </w:r>
      <w:r w:rsidRPr="002343CA">
        <w:rPr>
          <w:rFonts w:eastAsia="Times New Roman" w:cs="Times New Roman"/>
          <w:spacing w:val="1"/>
        </w:rPr>
        <w:t xml:space="preserve"> </w:t>
      </w:r>
      <w:r w:rsidRPr="002343CA">
        <w:rPr>
          <w:rFonts w:eastAsia="Times New Roman" w:cs="Times New Roman"/>
        </w:rPr>
        <w:t>счетов,</w:t>
      </w:r>
      <w:r w:rsidRPr="002343CA">
        <w:rPr>
          <w:rFonts w:eastAsia="Times New Roman" w:cs="Times New Roman"/>
          <w:spacing w:val="1"/>
        </w:rPr>
        <w:t xml:space="preserve"> </w:t>
      </w:r>
      <w:r w:rsidRPr="002343CA">
        <w:rPr>
          <w:rFonts w:eastAsia="Times New Roman" w:cs="Times New Roman"/>
        </w:rPr>
        <w:t>используемый в зависимости от сферы деятельности организации; формы</w:t>
      </w:r>
      <w:r w:rsidRPr="002343CA">
        <w:rPr>
          <w:rFonts w:eastAsia="Times New Roman" w:cs="Times New Roman"/>
          <w:spacing w:val="1"/>
        </w:rPr>
        <w:t xml:space="preserve"> </w:t>
      </w:r>
      <w:r w:rsidRPr="002343CA">
        <w:rPr>
          <w:rFonts w:eastAsia="Times New Roman" w:cs="Times New Roman"/>
        </w:rPr>
        <w:t>первичных</w:t>
      </w:r>
      <w:r w:rsidRPr="002343CA">
        <w:rPr>
          <w:rFonts w:eastAsia="Times New Roman" w:cs="Times New Roman"/>
          <w:spacing w:val="1"/>
        </w:rPr>
        <w:t xml:space="preserve"> </w:t>
      </w:r>
      <w:r w:rsidRPr="002343CA">
        <w:rPr>
          <w:rFonts w:eastAsia="Times New Roman" w:cs="Times New Roman"/>
        </w:rPr>
        <w:t>учетных</w:t>
      </w:r>
      <w:r w:rsidRPr="002343CA">
        <w:rPr>
          <w:rFonts w:eastAsia="Times New Roman" w:cs="Times New Roman"/>
          <w:spacing w:val="1"/>
        </w:rPr>
        <w:t xml:space="preserve"> </w:t>
      </w:r>
      <w:r w:rsidRPr="002343CA">
        <w:rPr>
          <w:rFonts w:eastAsia="Times New Roman" w:cs="Times New Roman"/>
        </w:rPr>
        <w:t>документов;</w:t>
      </w:r>
      <w:r w:rsidRPr="002343CA">
        <w:rPr>
          <w:rFonts w:eastAsia="Times New Roman" w:cs="Times New Roman"/>
          <w:spacing w:val="1"/>
        </w:rPr>
        <w:t xml:space="preserve"> </w:t>
      </w:r>
      <w:r w:rsidRPr="002343CA">
        <w:rPr>
          <w:rFonts w:eastAsia="Times New Roman" w:cs="Times New Roman"/>
        </w:rPr>
        <w:t>документов</w:t>
      </w:r>
      <w:r w:rsidRPr="002343CA">
        <w:rPr>
          <w:rFonts w:eastAsia="Times New Roman" w:cs="Times New Roman"/>
          <w:spacing w:val="1"/>
        </w:rPr>
        <w:t xml:space="preserve"> </w:t>
      </w:r>
      <w:r w:rsidRPr="002343CA">
        <w:rPr>
          <w:rFonts w:eastAsia="Times New Roman" w:cs="Times New Roman"/>
        </w:rPr>
        <w:t>внутренней</w:t>
      </w:r>
      <w:r w:rsidRPr="002343CA">
        <w:rPr>
          <w:rFonts w:eastAsia="Times New Roman" w:cs="Times New Roman"/>
          <w:spacing w:val="1"/>
        </w:rPr>
        <w:t xml:space="preserve"> </w:t>
      </w:r>
      <w:r w:rsidRPr="002343CA">
        <w:rPr>
          <w:rFonts w:eastAsia="Times New Roman" w:cs="Times New Roman"/>
        </w:rPr>
        <w:t>финансовой</w:t>
      </w:r>
      <w:r w:rsidRPr="002343CA">
        <w:rPr>
          <w:rFonts w:eastAsia="Times New Roman" w:cs="Times New Roman"/>
          <w:spacing w:val="1"/>
        </w:rPr>
        <w:t xml:space="preserve"> </w:t>
      </w:r>
      <w:r w:rsidRPr="002343CA">
        <w:rPr>
          <w:rFonts w:eastAsia="Times New Roman" w:cs="Times New Roman"/>
        </w:rPr>
        <w:t>отчетности.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Таким образом, формирование финансового результата 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регламентируется</w:t>
      </w:r>
      <w:r w:rsidRPr="002343CA">
        <w:rPr>
          <w:rFonts w:eastAsia="Times New Roman" w:cs="Times New Roman"/>
          <w:spacing w:val="1"/>
          <w:szCs w:val="28"/>
        </w:rPr>
        <w:t xml:space="preserve"> </w:t>
      </w:r>
      <w:r w:rsidRPr="002343CA">
        <w:rPr>
          <w:rFonts w:eastAsia="Times New Roman" w:cs="Times New Roman"/>
          <w:szCs w:val="28"/>
        </w:rPr>
        <w:t>множеством</w:t>
      </w:r>
      <w:r w:rsidRPr="002343CA">
        <w:rPr>
          <w:rFonts w:eastAsia="Times New Roman" w:cs="Times New Roman"/>
          <w:spacing w:val="1"/>
          <w:szCs w:val="28"/>
        </w:rPr>
        <w:t xml:space="preserve"> </w:t>
      </w:r>
      <w:r w:rsidRPr="002343CA">
        <w:rPr>
          <w:rFonts w:eastAsia="Times New Roman" w:cs="Times New Roman"/>
          <w:szCs w:val="28"/>
        </w:rPr>
        <w:t>нормативных</w:t>
      </w:r>
      <w:r w:rsidRPr="002343CA">
        <w:rPr>
          <w:rFonts w:eastAsia="Times New Roman" w:cs="Times New Roman"/>
          <w:spacing w:val="1"/>
          <w:szCs w:val="28"/>
        </w:rPr>
        <w:t xml:space="preserve"> </w:t>
      </w:r>
      <w:r w:rsidRPr="002343CA">
        <w:rPr>
          <w:rFonts w:eastAsia="Times New Roman" w:cs="Times New Roman"/>
          <w:szCs w:val="28"/>
        </w:rPr>
        <w:t>правовых</w:t>
      </w:r>
      <w:r w:rsidRPr="002343CA">
        <w:rPr>
          <w:rFonts w:eastAsia="Times New Roman" w:cs="Times New Roman"/>
          <w:spacing w:val="1"/>
          <w:szCs w:val="28"/>
        </w:rPr>
        <w:t xml:space="preserve"> </w:t>
      </w:r>
      <w:r w:rsidRPr="002343CA">
        <w:rPr>
          <w:rFonts w:eastAsia="Times New Roman" w:cs="Times New Roman"/>
          <w:szCs w:val="28"/>
        </w:rPr>
        <w:t>документов,</w:t>
      </w:r>
      <w:r w:rsidRPr="002343CA">
        <w:rPr>
          <w:rFonts w:eastAsia="Times New Roman" w:cs="Times New Roman"/>
          <w:spacing w:val="1"/>
          <w:szCs w:val="28"/>
        </w:rPr>
        <w:t xml:space="preserve"> </w:t>
      </w:r>
      <w:r w:rsidRPr="002343CA">
        <w:rPr>
          <w:rFonts w:eastAsia="Times New Roman" w:cs="Times New Roman"/>
          <w:szCs w:val="28"/>
        </w:rPr>
        <w:t>которые</w:t>
      </w:r>
      <w:r w:rsidRPr="002343CA">
        <w:rPr>
          <w:rFonts w:eastAsia="Times New Roman" w:cs="Times New Roman"/>
          <w:spacing w:val="1"/>
          <w:szCs w:val="28"/>
        </w:rPr>
        <w:t xml:space="preserve"> </w:t>
      </w:r>
      <w:r w:rsidRPr="002343CA">
        <w:rPr>
          <w:rFonts w:eastAsia="Times New Roman" w:cs="Times New Roman"/>
          <w:szCs w:val="28"/>
        </w:rPr>
        <w:t>обеспечивают</w:t>
      </w:r>
      <w:r w:rsidRPr="002343CA">
        <w:rPr>
          <w:rFonts w:eastAsia="Times New Roman" w:cs="Times New Roman"/>
          <w:spacing w:val="1"/>
          <w:szCs w:val="28"/>
        </w:rPr>
        <w:t xml:space="preserve"> </w:t>
      </w:r>
      <w:r w:rsidRPr="002343CA">
        <w:rPr>
          <w:rFonts w:eastAsia="Times New Roman" w:cs="Times New Roman"/>
          <w:szCs w:val="28"/>
        </w:rPr>
        <w:t>полноту</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достоверность</w:t>
      </w:r>
      <w:r w:rsidRPr="002343CA">
        <w:rPr>
          <w:rFonts w:eastAsia="Times New Roman" w:cs="Times New Roman"/>
          <w:spacing w:val="1"/>
          <w:szCs w:val="28"/>
        </w:rPr>
        <w:t xml:space="preserve"> </w:t>
      </w:r>
      <w:r w:rsidRPr="002343CA">
        <w:rPr>
          <w:rFonts w:eastAsia="Times New Roman" w:cs="Times New Roman"/>
          <w:szCs w:val="28"/>
        </w:rPr>
        <w:t>данных,</w:t>
      </w:r>
      <w:r w:rsidRPr="002343CA">
        <w:rPr>
          <w:rFonts w:eastAsia="Times New Roman" w:cs="Times New Roman"/>
          <w:spacing w:val="-67"/>
          <w:szCs w:val="28"/>
        </w:rPr>
        <w:t xml:space="preserve"> </w:t>
      </w:r>
      <w:r w:rsidRPr="002343CA">
        <w:rPr>
          <w:rFonts w:eastAsia="Times New Roman" w:cs="Times New Roman"/>
          <w:szCs w:val="28"/>
        </w:rPr>
        <w:t>отраженных в отчетности.</w:t>
      </w:r>
    </w:p>
    <w:p w:rsidR="002343CA" w:rsidRPr="002343CA" w:rsidRDefault="002343CA" w:rsidP="002343CA">
      <w:pPr>
        <w:keepNext/>
        <w:keepLines/>
        <w:spacing w:before="120" w:after="120" w:line="240" w:lineRule="auto"/>
        <w:jc w:val="center"/>
        <w:outlineLvl w:val="2"/>
        <w:rPr>
          <w:rFonts w:eastAsiaTheme="majorEastAsia" w:cs="Times New Roman"/>
          <w:b/>
          <w:color w:val="0D0D0D" w:themeColor="text1" w:themeTint="F2"/>
          <w:szCs w:val="24"/>
        </w:rPr>
      </w:pPr>
      <w:bookmarkStart w:id="36" w:name="_Toc8921744"/>
      <w:bookmarkStart w:id="37" w:name="_Toc115963927"/>
      <w:r w:rsidRPr="002343CA">
        <w:rPr>
          <w:rFonts w:eastAsiaTheme="majorEastAsia" w:cs="Times New Roman"/>
          <w:b/>
          <w:color w:val="0D0D0D" w:themeColor="text1" w:themeTint="F2"/>
          <w:szCs w:val="24"/>
        </w:rPr>
        <w:t xml:space="preserve">2.2. </w:t>
      </w:r>
      <w:bookmarkEnd w:id="36"/>
      <w:r w:rsidRPr="002343CA">
        <w:rPr>
          <w:rFonts w:eastAsiaTheme="majorEastAsia" w:cs="Times New Roman"/>
          <w:b/>
          <w:color w:val="0D0D0D" w:themeColor="text1" w:themeTint="F2"/>
          <w:szCs w:val="28"/>
        </w:rPr>
        <w:t>Организация бухгалтерского учета на предприятии</w:t>
      </w:r>
      <w:bookmarkEnd w:id="37"/>
    </w:p>
    <w:p w:rsidR="002343CA" w:rsidRPr="002343CA" w:rsidRDefault="002343CA" w:rsidP="002343CA">
      <w:pPr>
        <w:ind w:firstLine="709"/>
        <w:rPr>
          <w:rFonts w:eastAsia="Times New Roman" w:cs="Times New Roman"/>
          <w:szCs w:val="28"/>
          <w:shd w:val="clear" w:color="auto" w:fill="FFFFFF"/>
          <w:lang w:eastAsia="ru-RU"/>
        </w:rPr>
      </w:pPr>
      <w:bookmarkStart w:id="38" w:name="_Toc8921745"/>
      <w:r w:rsidRPr="002343CA">
        <w:rPr>
          <w:rFonts w:eastAsia="Times New Roman" w:cs="Times New Roman"/>
          <w:szCs w:val="28"/>
          <w:shd w:val="clear" w:color="auto" w:fill="FFFFFF"/>
          <w:lang w:eastAsia="ru-RU"/>
        </w:rPr>
        <w:t xml:space="preserve">В соответствии с законом РФ «О бухгалтерском учете» ответственность за организацию бухгалтерского учета, соблюдение законодательства при выполнении хозяйственных операций несет директор. Организация бухгалтерского учета в ООО «МАРК-АН-БАРРЕЛЬ» слагается из ряда элементов: системы документирования операций при помощи соответствующих форм первичного учета, документооборота в сочетании с графиком выполнения учетных работ, плана счетов, применяемой формы бухгалтерского учета организации хранения бухгалтерской документации и регистров. В настоящее время руководители самостоятельно устанавливают форму бухгалтерской работы, исходя из вида организации, объема учетной работы и конкретных условий хозяйствования. </w:t>
      </w:r>
    </w:p>
    <w:p w:rsidR="002343CA" w:rsidRPr="002343CA" w:rsidRDefault="002343CA" w:rsidP="002343CA">
      <w:pPr>
        <w:ind w:firstLine="709"/>
        <w:rPr>
          <w:rFonts w:eastAsia="Times New Roman" w:cs="Times New Roman"/>
          <w:szCs w:val="28"/>
          <w:shd w:val="clear" w:color="auto" w:fill="FFFFFF"/>
          <w:lang w:eastAsia="ru-RU"/>
        </w:rPr>
      </w:pPr>
      <w:r w:rsidRPr="002343CA">
        <w:rPr>
          <w:rFonts w:eastAsia="Times New Roman" w:cs="Times New Roman"/>
          <w:szCs w:val="28"/>
          <w:shd w:val="clear" w:color="auto" w:fill="FFFFFF"/>
          <w:lang w:eastAsia="ru-RU"/>
        </w:rPr>
        <w:t xml:space="preserve">Организационная структура </w:t>
      </w:r>
      <w:r w:rsidRPr="002343CA">
        <w:rPr>
          <w:rFonts w:eastAsia="Times New Roman" w:cs="Times New Roman"/>
          <w:szCs w:val="28"/>
        </w:rPr>
        <w:t>ООО</w:t>
      </w:r>
      <w:r w:rsidRPr="002343CA">
        <w:rPr>
          <w:rFonts w:eastAsia="Times New Roman" w:cs="Times New Roman"/>
          <w:spacing w:val="1"/>
          <w:szCs w:val="28"/>
        </w:rPr>
        <w:t xml:space="preserve"> </w:t>
      </w:r>
      <w:r w:rsidRPr="002343CA">
        <w:rPr>
          <w:rFonts w:eastAsia="Times New Roman" w:cs="Times New Roman"/>
          <w:szCs w:val="28"/>
        </w:rPr>
        <w:t xml:space="preserve">«МАРК-АН-БАРРЕЛЬ» </w:t>
      </w:r>
      <w:r w:rsidRPr="002343CA">
        <w:rPr>
          <w:rFonts w:eastAsia="Times New Roman" w:cs="Times New Roman"/>
          <w:szCs w:val="28"/>
          <w:shd w:val="clear" w:color="auto" w:fill="FFFFFF"/>
          <w:lang w:eastAsia="ru-RU"/>
        </w:rPr>
        <w:t xml:space="preserve">выглядит следующим образом рисунок </w:t>
      </w:r>
      <w:r w:rsidR="008640E6">
        <w:rPr>
          <w:rFonts w:eastAsia="Times New Roman" w:cs="Times New Roman"/>
          <w:szCs w:val="28"/>
          <w:shd w:val="clear" w:color="auto" w:fill="FFFFFF"/>
          <w:lang w:eastAsia="ru-RU"/>
        </w:rPr>
        <w:t>2.2</w:t>
      </w:r>
      <w:bookmarkStart w:id="39" w:name="_GoBack"/>
      <w:bookmarkEnd w:id="39"/>
      <w:r w:rsidRPr="002343CA">
        <w:rPr>
          <w:rFonts w:eastAsia="Times New Roman" w:cs="Times New Roman"/>
          <w:szCs w:val="28"/>
          <w:shd w:val="clear" w:color="auto" w:fill="FFFFFF"/>
          <w:lang w:eastAsia="ru-RU"/>
        </w:rPr>
        <w:t>.</w:t>
      </w:r>
      <w:r>
        <w:rPr>
          <w:rFonts w:eastAsia="Times New Roman" w:cs="Times New Roman"/>
          <w:szCs w:val="28"/>
          <w:shd w:val="clear" w:color="auto" w:fill="FFFFFF"/>
          <w:lang w:eastAsia="ru-RU"/>
        </w:rPr>
        <w:t xml:space="preserve"> </w:t>
      </w:r>
    </w:p>
    <w:p w:rsidR="002343CA" w:rsidRPr="002343CA" w:rsidRDefault="002343CA" w:rsidP="002343CA">
      <w:pPr>
        <w:widowControl w:val="0"/>
        <w:ind w:firstLine="709"/>
        <w:rPr>
          <w:rFonts w:eastAsia="Times New Roman" w:cs="Times New Roman"/>
          <w:szCs w:val="28"/>
          <w:lang w:eastAsia="ru-RU"/>
        </w:rPr>
      </w:pPr>
      <w:r w:rsidRPr="002343CA">
        <w:rPr>
          <w:rFonts w:eastAsia="Times New Roman" w:cs="Times New Roman"/>
          <w:noProof/>
          <w:szCs w:val="28"/>
          <w:lang w:eastAsia="ru-RU"/>
        </w:rPr>
        <w:lastRenderedPageBreak/>
        <w:drawing>
          <wp:inline distT="0" distB="0" distL="0" distR="0">
            <wp:extent cx="5785485" cy="2105025"/>
            <wp:effectExtent l="0" t="0" r="0" b="47625"/>
            <wp:docPr id="1" name="Схема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2343CA" w:rsidRPr="002343CA" w:rsidRDefault="008640E6" w:rsidP="002343CA">
      <w:pPr>
        <w:widowControl w:val="0"/>
        <w:jc w:val="center"/>
        <w:rPr>
          <w:rFonts w:eastAsia="Times New Roman" w:cs="Times New Roman"/>
          <w:szCs w:val="28"/>
          <w:lang w:eastAsia="ru-RU"/>
        </w:rPr>
      </w:pPr>
      <w:r>
        <w:rPr>
          <w:rFonts w:eastAsia="Times New Roman" w:cs="Times New Roman"/>
          <w:szCs w:val="28"/>
          <w:lang w:eastAsia="ru-RU"/>
        </w:rPr>
        <w:t>Рис.2.2</w:t>
      </w:r>
      <w:r w:rsidR="002343CA" w:rsidRPr="002343CA">
        <w:rPr>
          <w:rFonts w:eastAsia="Times New Roman" w:cs="Times New Roman"/>
          <w:szCs w:val="28"/>
          <w:lang w:eastAsia="ru-RU"/>
        </w:rPr>
        <w:t xml:space="preserve"> - Организационная структура бухгалтерии ООО «МАРК-АН-БАРРЕЛЬ»</w:t>
      </w:r>
    </w:p>
    <w:p w:rsidR="002343CA" w:rsidRPr="002343CA" w:rsidRDefault="002343CA" w:rsidP="002343CA">
      <w:pPr>
        <w:ind w:firstLine="709"/>
        <w:rPr>
          <w:rFonts w:eastAsia="Times New Roman" w:cs="Times New Roman"/>
          <w:szCs w:val="28"/>
          <w:shd w:val="clear" w:color="auto" w:fill="FFFFFF"/>
          <w:lang w:eastAsia="ru-RU"/>
        </w:rPr>
      </w:pPr>
      <w:r w:rsidRPr="002343CA">
        <w:rPr>
          <w:rFonts w:eastAsia="Times New Roman" w:cs="Times New Roman"/>
          <w:szCs w:val="28"/>
          <w:shd w:val="clear" w:color="auto" w:fill="FFFFFF"/>
          <w:lang w:eastAsia="ru-RU"/>
        </w:rPr>
        <w:t>Непосредственно бухгалтерским учетом на предприятии руководит главный бухгалтер. Он обеспечивает правильную постановку и достоверность учета и отчетности в хозяйстве и контролирует сохранность и правильное расходование денежных средств, а также материальных ценностей. Главный бухгалтер обязан совместно с руководителем предприятия подписывать все документы. С главным бухгалтером согласовывают назначение, увольнение и перемещение материально-ответственных лиц.</w:t>
      </w:r>
    </w:p>
    <w:p w:rsidR="002343CA" w:rsidRPr="002343CA" w:rsidRDefault="002343CA" w:rsidP="002343CA">
      <w:pPr>
        <w:shd w:val="clear" w:color="auto" w:fill="FFFFFF"/>
        <w:ind w:firstLine="709"/>
        <w:rPr>
          <w:rFonts w:eastAsia="Times New Roman" w:cs="Times New Roman"/>
          <w:szCs w:val="28"/>
          <w:lang w:eastAsia="ru-RU"/>
        </w:rPr>
      </w:pPr>
      <w:r w:rsidRPr="002343CA">
        <w:rPr>
          <w:rFonts w:eastAsia="Times New Roman" w:cs="Times New Roman"/>
          <w:szCs w:val="28"/>
          <w:lang w:eastAsia="ru-RU"/>
        </w:rPr>
        <w:t>Учетная политика предприятия формируется главным бухгалтером и утверждается руководителем на основании Положения по ведению бухгалтерского учета и бухгалтерской отчетности в Российской Федерации.</w:t>
      </w:r>
      <w:r>
        <w:rPr>
          <w:rFonts w:eastAsia="Times New Roman" w:cs="Times New Roman"/>
          <w:szCs w:val="28"/>
          <w:lang w:eastAsia="ru-RU"/>
        </w:rPr>
        <w:t xml:space="preserve"> </w:t>
      </w:r>
      <w:r w:rsidRPr="002343CA">
        <w:rPr>
          <w:rFonts w:eastAsia="Times New Roman" w:cs="Times New Roman"/>
          <w:szCs w:val="28"/>
          <w:lang w:eastAsia="ru-RU"/>
        </w:rPr>
        <w:t>Бухгалтерский и налоговый учет осуществляется</w:t>
      </w:r>
      <w:r>
        <w:rPr>
          <w:rFonts w:eastAsia="Times New Roman" w:cs="Times New Roman"/>
          <w:szCs w:val="28"/>
          <w:lang w:eastAsia="ru-RU"/>
        </w:rPr>
        <w:t xml:space="preserve"> </w:t>
      </w:r>
      <w:bookmarkStart w:id="40" w:name="varc2"/>
      <w:r w:rsidRPr="002343CA">
        <w:rPr>
          <w:rFonts w:eastAsia="Times New Roman" w:cs="Times New Roman"/>
          <w:szCs w:val="28"/>
          <w:lang w:eastAsia="ru-RU"/>
        </w:rPr>
        <w:t>бухгалтерской службой, возглавляемой главным бухгалтером</w:t>
      </w:r>
      <w:bookmarkEnd w:id="40"/>
      <w:r w:rsidRPr="002343CA">
        <w:rPr>
          <w:rFonts w:eastAsia="Times New Roman" w:cs="Times New Roman"/>
          <w:szCs w:val="28"/>
          <w:lang w:eastAsia="ru-RU"/>
        </w:rPr>
        <w:t xml:space="preserve"> головного предприятия. Бухгалтерский учет ООО «МАРК-АН-БАРРЕЛЬ» ведется в соответствии с утвержденным рабочим планов счетов бухгалтерского учета</w:t>
      </w:r>
      <w:r w:rsidRPr="002343CA">
        <w:rPr>
          <w:rFonts w:eastAsia="Times New Roman" w:cs="Times New Roman"/>
          <w:szCs w:val="28"/>
          <w:shd w:val="clear" w:color="auto" w:fill="FFFFFF"/>
          <w:lang w:eastAsia="ru-RU"/>
        </w:rPr>
        <w:t>.</w:t>
      </w:r>
      <w:r w:rsidRPr="002343CA">
        <w:rPr>
          <w:rFonts w:eastAsia="Times New Roman" w:cs="Times New Roman"/>
          <w:szCs w:val="28"/>
          <w:lang w:eastAsia="ru-RU"/>
        </w:rPr>
        <w:t xml:space="preserve"> Для сбора данных и отражения первичных документов в филиалах Предприятия созданы рабочие группы бухгалтерской службы по месту нахождения филиала, состоящие из старшего бухгалтера с правом подписи главного бухгалтера, бухгалтера по расчетам с контрагентами и бухгалтера по ведению основных средств и материальных запасов.  При отражении финансово-хозяйственных операций на предприятии и его обособленных подразделениях используется рабочий план счетов.</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Правила документооборота и технология обработки учетной информации, регистры налогового и бухгалтерского учета, не указанные в учетной политике </w:t>
      </w:r>
      <w:r w:rsidRPr="002343CA">
        <w:rPr>
          <w:rFonts w:eastAsia="Times New Roman" w:cs="Times New Roman"/>
          <w:szCs w:val="28"/>
          <w:lang w:eastAsia="ru-RU"/>
        </w:rPr>
        <w:lastRenderedPageBreak/>
        <w:t>предприятия, разрабатываются и в случае необходимости пересматриваются и дополняются главным бухгалтером или работниками бухгалтерии под контролем главного бухгалтера и подлежат обязательному утверждению руководителем предприятия.</w:t>
      </w:r>
    </w:p>
    <w:p w:rsidR="002343CA" w:rsidRPr="002343CA" w:rsidRDefault="002343CA" w:rsidP="002343CA">
      <w:pPr>
        <w:ind w:firstLine="709"/>
        <w:rPr>
          <w:rFonts w:eastAsia="Times New Roman" w:cs="Times New Roman"/>
          <w:szCs w:val="28"/>
          <w:shd w:val="clear" w:color="auto" w:fill="FFFFFF"/>
        </w:rPr>
      </w:pPr>
      <w:r w:rsidRPr="002343CA">
        <w:rPr>
          <w:rFonts w:eastAsia="Times New Roman" w:cs="Times New Roman"/>
          <w:szCs w:val="28"/>
          <w:shd w:val="clear" w:color="auto" w:fill="FFFFFF"/>
          <w:lang w:eastAsia="ru-RU"/>
        </w:rPr>
        <w:t xml:space="preserve">Способы ведения бухгалтерского учета на предприятии устанавливают в учетной политике. Она формируется главным бухгалтером и утверждается руководителем. С 1 января 2008 года действует новая редакция Положения по бухгалтерскому учету “Учетная политика организации”. Бухгалтерский учет осуществляется бухгалтерией, являющейся структурным подразделением (службой) предприятия, возглавляемой главным бухгалтером. В своей деятельности главный бухгалтер руководствуется «Положением по бухгалтерскому учету и отчетности в РФ», планом счетов бухгалтерского учета и другими нормативными актами, несет ответственность за соблюдением содержащихся в них методологических принципов бухгалтерского учета. </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Основными задачами бухгалтерского учета на предприятии являются:</w:t>
      </w:r>
    </w:p>
    <w:p w:rsidR="002343CA" w:rsidRPr="002343CA" w:rsidRDefault="002343CA" w:rsidP="002343CA">
      <w:pPr>
        <w:numPr>
          <w:ilvl w:val="0"/>
          <w:numId w:val="12"/>
        </w:numPr>
        <w:tabs>
          <w:tab w:val="left" w:pos="1134"/>
        </w:tabs>
        <w:ind w:left="0" w:firstLine="709"/>
        <w:rPr>
          <w:rFonts w:eastAsia="Times New Roman" w:cs="Times New Roman"/>
          <w:szCs w:val="28"/>
          <w:lang w:eastAsia="ru-RU"/>
        </w:rPr>
      </w:pPr>
      <w:r w:rsidRPr="002343CA">
        <w:rPr>
          <w:rFonts w:eastAsia="Times New Roman" w:cs="Times New Roman"/>
          <w:szCs w:val="28"/>
          <w:lang w:eastAsia="ru-RU"/>
        </w:rPr>
        <w:t xml:space="preserve">Формирование полной и достоверной информации о деятельности </w:t>
      </w:r>
      <w:r w:rsidRPr="002343CA">
        <w:rPr>
          <w:rFonts w:eastAsia="Times New Roman" w:cs="Times New Roman"/>
          <w:szCs w:val="28"/>
        </w:rPr>
        <w:t>ООО</w:t>
      </w:r>
      <w:r w:rsidRPr="002343CA">
        <w:rPr>
          <w:rFonts w:eastAsia="Times New Roman" w:cs="Times New Roman"/>
          <w:spacing w:val="1"/>
          <w:szCs w:val="28"/>
        </w:rPr>
        <w:t xml:space="preserve"> </w:t>
      </w:r>
      <w:r w:rsidRPr="002343CA">
        <w:rPr>
          <w:rFonts w:eastAsia="Times New Roman" w:cs="Times New Roman"/>
          <w:szCs w:val="28"/>
        </w:rPr>
        <w:t>«МАРК-АН-БАРРЕЛЬ»</w:t>
      </w:r>
      <w:r w:rsidRPr="002343CA">
        <w:rPr>
          <w:rFonts w:eastAsia="Times New Roman" w:cs="Times New Roman"/>
          <w:szCs w:val="28"/>
          <w:lang w:eastAsia="ru-RU"/>
        </w:rPr>
        <w:t xml:space="preserve"> и его имущественном положении, необходимой внутренним пользователям бухгалтерской отчетности.</w:t>
      </w:r>
    </w:p>
    <w:p w:rsidR="002343CA" w:rsidRPr="002343CA" w:rsidRDefault="002343CA" w:rsidP="002343CA">
      <w:pPr>
        <w:numPr>
          <w:ilvl w:val="0"/>
          <w:numId w:val="12"/>
        </w:numPr>
        <w:tabs>
          <w:tab w:val="left" w:pos="1134"/>
        </w:tabs>
        <w:ind w:left="0" w:firstLine="709"/>
        <w:rPr>
          <w:rFonts w:eastAsia="Times New Roman" w:cs="Times New Roman"/>
          <w:szCs w:val="28"/>
          <w:lang w:eastAsia="ru-RU"/>
        </w:rPr>
      </w:pPr>
      <w:r w:rsidRPr="002343CA">
        <w:rPr>
          <w:rFonts w:eastAsia="Times New Roman" w:cs="Times New Roman"/>
          <w:szCs w:val="28"/>
          <w:lang w:eastAsia="ru-RU"/>
        </w:rPr>
        <w:t>Обеспечение информацией, необходимой внутренним и внешним пользователям бухгалтерской отчетности для контроля за соблюдением законодательства Российской Федерации при осуществлении хозяйственных операций и их целесообразность.</w:t>
      </w:r>
    </w:p>
    <w:p w:rsidR="002343CA" w:rsidRPr="002343CA" w:rsidRDefault="002343CA" w:rsidP="002343CA">
      <w:pPr>
        <w:numPr>
          <w:ilvl w:val="0"/>
          <w:numId w:val="12"/>
        </w:numPr>
        <w:tabs>
          <w:tab w:val="left" w:pos="1134"/>
        </w:tabs>
        <w:ind w:left="0" w:firstLine="709"/>
        <w:rPr>
          <w:rFonts w:eastAsia="Times New Roman" w:cs="Times New Roman"/>
          <w:szCs w:val="28"/>
          <w:lang w:eastAsia="ru-RU"/>
        </w:rPr>
      </w:pPr>
      <w:r w:rsidRPr="002343CA">
        <w:rPr>
          <w:rFonts w:eastAsia="Times New Roman" w:cs="Times New Roman"/>
          <w:szCs w:val="28"/>
          <w:lang w:eastAsia="ru-RU"/>
        </w:rPr>
        <w:t xml:space="preserve"> Предотвращение отрицательных результатов хозяйственной деятельности ООО «МАРК-АН-БАРРЕЛЬ» и выявление внутрихозяйственных резервов обеспечения его финансовой устойчивости. ООО «МАРК-АН-БАРРЕЛЬ» ведет бухгалтерский учет</w:t>
      </w:r>
      <w:r>
        <w:rPr>
          <w:rFonts w:eastAsia="Times New Roman" w:cs="Times New Roman"/>
          <w:szCs w:val="28"/>
          <w:lang w:eastAsia="ru-RU"/>
        </w:rPr>
        <w:t xml:space="preserve"> </w:t>
      </w:r>
      <w:r w:rsidRPr="002343CA">
        <w:rPr>
          <w:rFonts w:eastAsia="Times New Roman" w:cs="Times New Roman"/>
          <w:szCs w:val="28"/>
          <w:lang w:eastAsia="ru-RU"/>
        </w:rPr>
        <w:t>имущества, обязательств и хозяйственных операций</w:t>
      </w:r>
      <w:r>
        <w:rPr>
          <w:rFonts w:eastAsia="Times New Roman" w:cs="Times New Roman"/>
          <w:szCs w:val="28"/>
          <w:lang w:eastAsia="ru-RU"/>
        </w:rPr>
        <w:t xml:space="preserve"> </w:t>
      </w:r>
      <w:r w:rsidRPr="002343CA">
        <w:rPr>
          <w:rFonts w:eastAsia="Times New Roman" w:cs="Times New Roman"/>
          <w:szCs w:val="28"/>
          <w:lang w:eastAsia="ru-RU"/>
        </w:rPr>
        <w:t>в валюте Российской Федерации путем двойной записи на взаимосвязанных счетах</w:t>
      </w:r>
      <w:r>
        <w:rPr>
          <w:rFonts w:eastAsia="Times New Roman" w:cs="Times New Roman"/>
          <w:szCs w:val="28"/>
          <w:lang w:eastAsia="ru-RU"/>
        </w:rPr>
        <w:t xml:space="preserve"> </w:t>
      </w:r>
      <w:r w:rsidRPr="002343CA">
        <w:rPr>
          <w:rFonts w:eastAsia="Times New Roman" w:cs="Times New Roman"/>
          <w:szCs w:val="28"/>
          <w:lang w:eastAsia="ru-RU"/>
        </w:rPr>
        <w:t>бухгалтерского учета.</w:t>
      </w:r>
    </w:p>
    <w:p w:rsidR="002343CA" w:rsidRPr="002343CA" w:rsidRDefault="002343CA" w:rsidP="002343CA">
      <w:pPr>
        <w:ind w:firstLine="709"/>
        <w:rPr>
          <w:rFonts w:eastAsia="Times New Roman" w:cs="Times New Roman"/>
          <w:szCs w:val="28"/>
          <w:shd w:val="clear" w:color="auto" w:fill="FFFFFF"/>
          <w:lang w:eastAsia="ru-RU"/>
        </w:rPr>
      </w:pPr>
      <w:r w:rsidRPr="002343CA">
        <w:rPr>
          <w:rFonts w:eastAsia="Times New Roman" w:cs="Times New Roman"/>
          <w:szCs w:val="28"/>
          <w:shd w:val="clear" w:color="auto" w:fill="FFFFFF"/>
          <w:lang w:eastAsia="ru-RU"/>
        </w:rPr>
        <w:t xml:space="preserve">Главный бухгалтер обеспечивает контроль и отражение на счетах бухгалтерского учета всех осуществляемых хозяйственных операций, </w:t>
      </w:r>
      <w:r w:rsidRPr="002343CA">
        <w:rPr>
          <w:rFonts w:eastAsia="Times New Roman" w:cs="Times New Roman"/>
          <w:szCs w:val="28"/>
          <w:shd w:val="clear" w:color="auto" w:fill="FFFFFF"/>
          <w:lang w:eastAsia="ru-RU"/>
        </w:rPr>
        <w:lastRenderedPageBreak/>
        <w:t>представление оперативной информации, проведение экономического анализа финансово-хозяйственной деятельности предприятия совместно с другими подразделениями и службами данным бухгалтерского учета и отчетности в целях выявления и мобилизации внутренних резервов, на основании достоверной финансовой отчетности.</w:t>
      </w:r>
      <w:r>
        <w:rPr>
          <w:rFonts w:eastAsia="Times New Roman" w:cs="Times New Roman"/>
          <w:szCs w:val="28"/>
          <w:shd w:val="clear" w:color="auto" w:fill="FFFFFF"/>
          <w:lang w:eastAsia="ru-RU"/>
        </w:rPr>
        <w:t xml:space="preserve"> </w:t>
      </w:r>
      <w:r w:rsidRPr="002343CA">
        <w:rPr>
          <w:rFonts w:eastAsia="Times New Roman" w:cs="Times New Roman"/>
          <w:szCs w:val="28"/>
          <w:shd w:val="clear" w:color="auto" w:fill="FFFFFF"/>
          <w:lang w:eastAsia="ru-RU"/>
        </w:rPr>
        <w:t xml:space="preserve">В </w:t>
      </w:r>
      <w:r w:rsidRPr="002343CA">
        <w:rPr>
          <w:rFonts w:eastAsia="Times New Roman" w:cs="Times New Roman"/>
          <w:szCs w:val="28"/>
          <w:lang w:eastAsia="ru-RU"/>
        </w:rPr>
        <w:t xml:space="preserve">ООО «МАРК-АН-БАРРЕЛЬ» </w:t>
      </w:r>
      <w:r w:rsidRPr="002343CA">
        <w:rPr>
          <w:rFonts w:eastAsia="Times New Roman" w:cs="Times New Roman"/>
          <w:szCs w:val="28"/>
          <w:shd w:val="clear" w:color="auto" w:fill="FFFFFF"/>
          <w:lang w:eastAsia="ru-RU"/>
        </w:rPr>
        <w:t>применяется централизованная структура учетного процесса. Она заключается в том, что весь учетный процесс сосредоточен в центральной бухгалтерии. В подразделениях хозяйства, в бригадах</w:t>
      </w:r>
      <w:r>
        <w:rPr>
          <w:rFonts w:eastAsia="Times New Roman" w:cs="Times New Roman"/>
          <w:szCs w:val="28"/>
          <w:shd w:val="clear" w:color="auto" w:fill="FFFFFF"/>
          <w:lang w:eastAsia="ru-RU"/>
        </w:rPr>
        <w:t xml:space="preserve"> </w:t>
      </w:r>
      <w:r w:rsidRPr="002343CA">
        <w:rPr>
          <w:rFonts w:eastAsia="Times New Roman" w:cs="Times New Roman"/>
          <w:szCs w:val="28"/>
          <w:shd w:val="clear" w:color="auto" w:fill="FFFFFF"/>
          <w:lang w:eastAsia="ru-RU"/>
        </w:rPr>
        <w:t xml:space="preserve">ведется лишь первичный учет. Заполненные первичные документы поступают в центральную бухгалтерию, где их проверяют, обрабатывают, сверяют и все записи вносят в учетные регистры. Распределение служебных обязанностей строится по отраслевому принципу: растениеводство, животноводство. </w:t>
      </w:r>
    </w:p>
    <w:p w:rsidR="002343CA" w:rsidRPr="002343CA" w:rsidRDefault="002343CA" w:rsidP="002343CA">
      <w:pPr>
        <w:ind w:firstLine="709"/>
        <w:rPr>
          <w:rFonts w:eastAsia="Times New Roman" w:cs="Times New Roman"/>
          <w:szCs w:val="28"/>
          <w:shd w:val="clear" w:color="auto" w:fill="FFFFFF"/>
          <w:lang w:eastAsia="ru-RU"/>
        </w:rPr>
      </w:pPr>
      <w:r w:rsidRPr="002343CA">
        <w:rPr>
          <w:rFonts w:eastAsia="Times New Roman" w:cs="Times New Roman"/>
          <w:szCs w:val="28"/>
          <w:shd w:val="clear" w:color="auto" w:fill="FFFFFF"/>
          <w:lang w:eastAsia="ru-RU"/>
        </w:rPr>
        <w:t xml:space="preserve">За каждым работником закрепляется весь комплекс учетных работ по балансовому счету, то есть один работник принимает, обрабатывает документы, делает записи в регистры учета затрат в растениеводстве, другой работник ведет комплекс учетных работ в животноводстве. В хозяйстве применяется журнально-ордерная форма. Регистрами журнально-ордерной системы являются журналы-ордера, ведомости и реестры к ним, производственные отчеты и главная книга. </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Данные, содержащиеся в первичных учетных документах, подлежат своевременной регистрации и накоплению в регистрах бухгалтерского учета. Не допускаются пропуски или изъятия при регистрации объектов бухгалтерского учета.</w:t>
      </w:r>
    </w:p>
    <w:p w:rsidR="002343CA" w:rsidRPr="002343CA" w:rsidRDefault="002343CA" w:rsidP="002343CA">
      <w:pPr>
        <w:tabs>
          <w:tab w:val="left" w:pos="993"/>
        </w:tabs>
        <w:ind w:firstLine="709"/>
        <w:rPr>
          <w:rFonts w:eastAsia="Times New Roman" w:cs="Times New Roman"/>
          <w:szCs w:val="28"/>
          <w:lang w:eastAsia="ru-RU"/>
        </w:rPr>
      </w:pPr>
      <w:r w:rsidRPr="002343CA">
        <w:rPr>
          <w:rFonts w:eastAsia="Times New Roman" w:cs="Times New Roman"/>
          <w:szCs w:val="28"/>
          <w:lang w:eastAsia="ru-RU"/>
        </w:rPr>
        <w:t>Обязательными реквизитами регистра бухгалтерского учета является:</w:t>
      </w:r>
    </w:p>
    <w:p w:rsidR="002343CA" w:rsidRPr="002343CA" w:rsidRDefault="002343CA" w:rsidP="002343CA">
      <w:pPr>
        <w:numPr>
          <w:ilvl w:val="0"/>
          <w:numId w:val="13"/>
        </w:numPr>
        <w:tabs>
          <w:tab w:val="left" w:pos="993"/>
        </w:tabs>
        <w:ind w:left="0" w:firstLine="709"/>
        <w:rPr>
          <w:rFonts w:eastAsia="Times New Roman" w:cs="Times New Roman"/>
          <w:szCs w:val="28"/>
          <w:lang w:eastAsia="ru-RU"/>
        </w:rPr>
      </w:pPr>
      <w:r w:rsidRPr="002343CA">
        <w:rPr>
          <w:rFonts w:eastAsia="Times New Roman" w:cs="Times New Roman"/>
          <w:szCs w:val="28"/>
          <w:lang w:eastAsia="ru-RU"/>
        </w:rPr>
        <w:t>наименование регистра;</w:t>
      </w:r>
    </w:p>
    <w:p w:rsidR="002343CA" w:rsidRPr="002343CA" w:rsidRDefault="002343CA" w:rsidP="002343CA">
      <w:pPr>
        <w:numPr>
          <w:ilvl w:val="0"/>
          <w:numId w:val="13"/>
        </w:numPr>
        <w:tabs>
          <w:tab w:val="left" w:pos="993"/>
        </w:tabs>
        <w:ind w:left="0" w:firstLine="709"/>
        <w:rPr>
          <w:rFonts w:eastAsia="Times New Roman" w:cs="Times New Roman"/>
          <w:szCs w:val="28"/>
          <w:lang w:eastAsia="ru-RU"/>
        </w:rPr>
      </w:pPr>
      <w:r w:rsidRPr="002343CA">
        <w:rPr>
          <w:rFonts w:eastAsia="Times New Roman" w:cs="Times New Roman"/>
          <w:szCs w:val="28"/>
          <w:lang w:eastAsia="ru-RU"/>
        </w:rPr>
        <w:t xml:space="preserve"> наименование ООО «МАРК-АН-БАРРЕЛЬ»;</w:t>
      </w:r>
    </w:p>
    <w:p w:rsidR="002343CA" w:rsidRPr="002343CA" w:rsidRDefault="002343CA" w:rsidP="002343CA">
      <w:pPr>
        <w:numPr>
          <w:ilvl w:val="0"/>
          <w:numId w:val="13"/>
        </w:numPr>
        <w:tabs>
          <w:tab w:val="left" w:pos="993"/>
        </w:tabs>
        <w:ind w:left="0" w:firstLine="709"/>
        <w:rPr>
          <w:rFonts w:eastAsia="Times New Roman" w:cs="Times New Roman"/>
          <w:szCs w:val="28"/>
          <w:lang w:eastAsia="ru-RU"/>
        </w:rPr>
      </w:pPr>
      <w:r w:rsidRPr="002343CA">
        <w:rPr>
          <w:rFonts w:eastAsia="Times New Roman" w:cs="Times New Roman"/>
          <w:szCs w:val="28"/>
          <w:lang w:eastAsia="ru-RU"/>
        </w:rPr>
        <w:t xml:space="preserve"> дата начала и окончания ведения регистра и (или) период, за который составлен регистр;</w:t>
      </w:r>
    </w:p>
    <w:p w:rsidR="002343CA" w:rsidRPr="002343CA" w:rsidRDefault="002343CA" w:rsidP="002343CA">
      <w:pPr>
        <w:numPr>
          <w:ilvl w:val="0"/>
          <w:numId w:val="13"/>
        </w:numPr>
        <w:tabs>
          <w:tab w:val="left" w:pos="993"/>
        </w:tabs>
        <w:ind w:left="0" w:firstLine="709"/>
        <w:rPr>
          <w:rFonts w:eastAsia="Times New Roman" w:cs="Times New Roman"/>
          <w:szCs w:val="28"/>
          <w:lang w:eastAsia="ru-RU"/>
        </w:rPr>
      </w:pPr>
      <w:r w:rsidRPr="002343CA">
        <w:rPr>
          <w:rFonts w:eastAsia="Times New Roman" w:cs="Times New Roman"/>
          <w:szCs w:val="28"/>
          <w:lang w:eastAsia="ru-RU"/>
        </w:rPr>
        <w:t>величина денежного измерителя объектов бухгалтерского учета с указанием единицы измерения;</w:t>
      </w:r>
    </w:p>
    <w:p w:rsidR="002343CA" w:rsidRPr="002343CA" w:rsidRDefault="002343CA" w:rsidP="002343CA">
      <w:pPr>
        <w:numPr>
          <w:ilvl w:val="0"/>
          <w:numId w:val="13"/>
        </w:numPr>
        <w:tabs>
          <w:tab w:val="left" w:pos="993"/>
        </w:tabs>
        <w:ind w:left="0" w:firstLine="709"/>
        <w:rPr>
          <w:rFonts w:eastAsia="Times New Roman" w:cs="Times New Roman"/>
          <w:szCs w:val="28"/>
          <w:lang w:eastAsia="ru-RU"/>
        </w:rPr>
      </w:pPr>
      <w:r w:rsidRPr="002343CA">
        <w:rPr>
          <w:rFonts w:eastAsia="Times New Roman" w:cs="Times New Roman"/>
          <w:szCs w:val="28"/>
          <w:lang w:eastAsia="ru-RU"/>
        </w:rPr>
        <w:lastRenderedPageBreak/>
        <w:t>наименование должностей лиц, ответственных за ведение регистра;</w:t>
      </w:r>
    </w:p>
    <w:p w:rsidR="002343CA" w:rsidRPr="002343CA" w:rsidRDefault="002343CA" w:rsidP="002343CA">
      <w:pPr>
        <w:numPr>
          <w:ilvl w:val="0"/>
          <w:numId w:val="13"/>
        </w:numPr>
        <w:tabs>
          <w:tab w:val="left" w:pos="993"/>
        </w:tabs>
        <w:ind w:left="0" w:firstLine="709"/>
        <w:rPr>
          <w:rFonts w:eastAsia="Times New Roman" w:cs="Times New Roman"/>
          <w:szCs w:val="28"/>
          <w:lang w:eastAsia="ru-RU"/>
        </w:rPr>
      </w:pPr>
      <w:r w:rsidRPr="002343CA">
        <w:rPr>
          <w:rFonts w:eastAsia="Times New Roman" w:cs="Times New Roman"/>
          <w:szCs w:val="28"/>
          <w:lang w:eastAsia="ru-RU"/>
        </w:rPr>
        <w:t>подписи лиц, ответственных за ведение регистра, с указанием их фамилий и инициалов, либо иных реквизитов, необходимых для идентификации этих лиц.</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Формы регистров бухгалтерского учета утверждает председатель ООО «МАРК-АН-БАРРЕЛЬ» по представлению главного бухгалтера. Регистры бухгалтерского учета составляются на бумажных носителях.</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Бухгалтерский учет ведется по мемориально-ордерной форме учета использования средств амортизации. Номера, наименования и назначения учетных регистров определяются в соответствии с Положение «Учетные регистры ООО «МАРК-АН-БАРРЕЛЬ»».</w:t>
      </w:r>
    </w:p>
    <w:p w:rsidR="002343CA" w:rsidRPr="002343CA" w:rsidRDefault="002343CA" w:rsidP="002343CA">
      <w:pPr>
        <w:ind w:firstLine="709"/>
        <w:rPr>
          <w:rFonts w:eastAsia="Times New Roman" w:cs="Times New Roman"/>
          <w:b/>
          <w:szCs w:val="28"/>
          <w:lang w:eastAsia="ru-RU"/>
        </w:rPr>
      </w:pPr>
      <w:r w:rsidRPr="002343CA">
        <w:rPr>
          <w:rFonts w:eastAsia="Times New Roman" w:cs="Times New Roman"/>
          <w:szCs w:val="28"/>
          <w:shd w:val="clear" w:color="auto" w:fill="FFFFFF"/>
          <w:lang w:eastAsia="ru-RU"/>
        </w:rPr>
        <w:t xml:space="preserve">Журналы-ордера построены по кредитовому признаку. Это позволяет в каждом из них проводить записи по кредиту в корреспонденции с дебетовыми счетами. Ведомости построены по дебетовому признаку. При журнально-ордерной форме учета обобщающим синтетическим регистром, с помощью которого составляют отчетный баланс, является Главная книга. Главная книга построена по шахматной форме, по дебетовому признаку. </w:t>
      </w:r>
      <w:bookmarkStart w:id="41" w:name="360"/>
      <w:bookmarkEnd w:id="41"/>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(финансовая) отчетность составляется в валюте Российской Федерации.</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Организация ведения бухгалтерского и налогового учета производится с использованием компьютерной технологии учетной информации на основе программного обеспечения</w:t>
      </w:r>
      <w:r>
        <w:rPr>
          <w:rFonts w:eastAsia="Times New Roman" w:cs="Times New Roman"/>
          <w:szCs w:val="28"/>
          <w:lang w:eastAsia="ru-RU"/>
        </w:rPr>
        <w:t xml:space="preserve"> </w:t>
      </w:r>
      <w:proofErr w:type="gramStart"/>
      <w:r w:rsidRPr="002343CA">
        <w:rPr>
          <w:rFonts w:eastAsia="Times New Roman" w:cs="Times New Roman"/>
          <w:szCs w:val="28"/>
          <w:lang w:eastAsia="ru-RU"/>
        </w:rPr>
        <w:t>« 1</w:t>
      </w:r>
      <w:proofErr w:type="gramEnd"/>
      <w:r w:rsidRPr="002343CA">
        <w:rPr>
          <w:rFonts w:eastAsia="Times New Roman" w:cs="Times New Roman"/>
          <w:szCs w:val="28"/>
          <w:lang w:eastAsia="ru-RU"/>
        </w:rPr>
        <w:t>С: Бухгалтерия 8».</w:t>
      </w:r>
    </w:p>
    <w:p w:rsidR="002343CA" w:rsidRPr="002343CA" w:rsidRDefault="002343CA" w:rsidP="002343CA">
      <w:pPr>
        <w:ind w:firstLine="709"/>
        <w:rPr>
          <w:rFonts w:eastAsia="Times New Roman" w:cs="Times New Roman"/>
          <w:szCs w:val="28"/>
          <w:shd w:val="clear" w:color="auto" w:fill="FFFFFF"/>
          <w:lang w:eastAsia="ru-RU"/>
        </w:rPr>
      </w:pPr>
      <w:r w:rsidRPr="002343CA">
        <w:rPr>
          <w:rFonts w:eastAsia="Times New Roman" w:cs="Times New Roman"/>
          <w:szCs w:val="28"/>
          <w:shd w:val="clear" w:color="auto" w:fill="FFFFFF"/>
          <w:lang w:eastAsia="ru-RU"/>
        </w:rPr>
        <w:t>Бухгалтерский учет в организации автоматизирован, что способствует более качественной работе бухгалтерии в целом – освобождает бухгалтеров от рутинной работы и позволяет больше времени заниматься анализом, предотвращает множество мелких ошибок при вычислении, позволяет снизить количество персонала бухгалтерии. В целом учет организован рационально и соответствует принятым нормам и правилам.</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Бухгалтерскую отчетность составляют организации, являющиеся юридическими лицами независимо от форм собственности, включая </w:t>
      </w:r>
      <w:r w:rsidRPr="002343CA">
        <w:rPr>
          <w:rFonts w:eastAsia="Times New Roman" w:cs="Times New Roman"/>
          <w:szCs w:val="28"/>
          <w:lang w:eastAsia="ru-RU"/>
        </w:rPr>
        <w:lastRenderedPageBreak/>
        <w:t>предприятия с иностранными инвестициями. Организации, имеющие дочерние предприятия, кроме собственной бухгалтерской отчетности, составляют также сводную (консолидированную) отчетность, включающую отчеты своих дочерних предприятий. Организации, имеющие филиалы, представительства и иные подразделения, в том числе выделенные на отдельные балансы, включают показатели деятельности этих структурных подразделений в свою бухгалтерскую отчетность.</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отчетность предприятия складывается из конкретных отчетных форм, характеризующих его имущественное и финансовое положение и основные итоги финансовой деятельности за определенный период времени. Очень важно, чтобы показатели бухгалтерской отчетности давали объективную характеристику составления дел и результатов работы предприятия. Для этого необходимо, чтобы представляемая бухгалтерская отчетность отвечала определенным требованиям.</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отчетность должна давать достоверное и полное представление о финансовом положении и результатах деятельности предприятия, а также об имею</w:t>
      </w:r>
      <w:r w:rsidRPr="002343CA">
        <w:rPr>
          <w:rFonts w:eastAsia="Times New Roman" w:cs="Times New Roman"/>
          <w:szCs w:val="28"/>
          <w:lang w:eastAsia="ru-RU"/>
        </w:rPr>
        <w:softHyphen/>
        <w:t>щихся изменениях в его финансовом положении.</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При формировании бухгалтерской отчетности предприятием должна быть обеспечена нейтральность содержащейся в ней информации, т. е. исключено одностороннее удовлетворение интересов одних групп пользователей бухгалтерской отчетности перед другими. Информация не является нейтральной, если посредством отбора или формы представления она влияет на решение и оценки пользователей с целью достижения предопределенных результатов или последствий.</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отчетность организации должна включать показатели деятельности всех филиалов, представительств и иных подразделений (включая выделенные на отдельные балансы).</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При переходе от одного отчетного периода к другому организация должна сохранять содержание и форму составляемой ею бухгалтерской отчетности. Изменения допускаются в исключительных случаях, например, при изменении </w:t>
      </w:r>
      <w:r w:rsidRPr="002343CA">
        <w:rPr>
          <w:rFonts w:eastAsia="Times New Roman" w:cs="Times New Roman"/>
          <w:szCs w:val="28"/>
          <w:lang w:eastAsia="ru-RU"/>
        </w:rPr>
        <w:lastRenderedPageBreak/>
        <w:t>вида деятельности. Существенное изменение должно быть раскрыто в</w:t>
      </w:r>
      <w:r>
        <w:rPr>
          <w:rFonts w:eastAsia="Times New Roman" w:cs="Times New Roman"/>
          <w:szCs w:val="28"/>
          <w:lang w:eastAsia="ru-RU"/>
        </w:rPr>
        <w:t xml:space="preserve"> </w:t>
      </w:r>
      <w:r w:rsidRPr="002343CA">
        <w:rPr>
          <w:rFonts w:eastAsia="Times New Roman" w:cs="Times New Roman"/>
          <w:szCs w:val="28"/>
          <w:lang w:eastAsia="ru-RU"/>
        </w:rPr>
        <w:t>пояснениях к бухгалтерскому балансу и отчету о прибылях и убытках вместе с указанием причин, вызвавших это изменение.</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По каждому числовому показателю бухгалтерской отчетности, кроме отчета, составляемого за первый отчетный период, должны быть приведены данные, минимум, за два года — отчетный и предыдущий. Если данные за предшествующий период несопоставимы с данными отчетного периода, то данные за предшествующий период подлежат корректировке. Каждая существенная корректировка должна быть раскрыта в пояснениях к бухгалтерскому балансу и отчету о прибылях и убытках с указанием ее причины.</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Статьи бухгалтерской отчетности, которые подлежат раскрытию и по которым отсутствуют числовые значения активов, обязательств, доходов, расходов и иных показателей, прочеркиваются или не приводятся.</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В бухгалтерской отчетности допускается обособленное отражение показателей об отдельных активах, обязательствах, доходах, расходах и хозяйственных операциях. Это возможно в случае, во-первых, существенности отражаемой информации и, во-вторых, без их знания невозможна оценка финансового положения предприятия заинтересованными пользователями. В случае же несущественности этих показателей они могут приводиться в бухгалтерской отчетности общей суммой с раскрытием в пояснениях к бухгалтерскому балансу и отчету о прибылях и убытках.</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Для составления бухгалтерской отчетности отчетной датой считается последний календарный день отчетного периода. При ее составлении отчетным годом является календарный год с 1 января по 31 декабря включительно. Первым отчетным годом для вновь созданных предприятий считается период с даты их государственной регистрации по 31 декабря соответствующего года, а для предприятий, созданных после 1 октября, таким периодом является период по 31 декабря следующего года.</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отчетность должна составляться на русском языке и в валюте Российской Федерации.</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lastRenderedPageBreak/>
        <w:t>Каждая часть бухгалтерской отчетности должна содержать следующие данные:</w:t>
      </w:r>
    </w:p>
    <w:p w:rsidR="002343CA" w:rsidRPr="002343CA" w:rsidRDefault="002343CA" w:rsidP="002343CA">
      <w:pPr>
        <w:numPr>
          <w:ilvl w:val="0"/>
          <w:numId w:val="9"/>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указание отчетной даты или отчетного периода;</w:t>
      </w:r>
    </w:p>
    <w:p w:rsidR="002343CA" w:rsidRPr="002343CA" w:rsidRDefault="002343CA" w:rsidP="002343CA">
      <w:pPr>
        <w:numPr>
          <w:ilvl w:val="0"/>
          <w:numId w:val="9"/>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наименование предприятия с указанием его организационно-правовой формы и идентификационного номера (ИНН);</w:t>
      </w:r>
    </w:p>
    <w:p w:rsidR="002343CA" w:rsidRPr="002343CA" w:rsidRDefault="002343CA" w:rsidP="002343CA">
      <w:pPr>
        <w:numPr>
          <w:ilvl w:val="0"/>
          <w:numId w:val="9"/>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форма представления числовых показателей бухгалтерской отчетности;</w:t>
      </w:r>
    </w:p>
    <w:p w:rsidR="002343CA" w:rsidRPr="002343CA" w:rsidRDefault="002343CA" w:rsidP="002343CA">
      <w:pPr>
        <w:numPr>
          <w:ilvl w:val="0"/>
          <w:numId w:val="9"/>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адрес.</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При составлении бухгалтерских отчетов должно быть обеспечено, соблюдение следующих условий: </w:t>
      </w:r>
    </w:p>
    <w:p w:rsidR="002343CA" w:rsidRPr="002343CA" w:rsidRDefault="002343CA" w:rsidP="002343CA">
      <w:pPr>
        <w:numPr>
          <w:ilvl w:val="0"/>
          <w:numId w:val="10"/>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 xml:space="preserve">полное отражение за отчетный период всех хозяйственных операций и результатов инвентаризации всех производственных ресурсов, готовой продукции и расчетов; </w:t>
      </w:r>
    </w:p>
    <w:p w:rsidR="002343CA" w:rsidRPr="002343CA" w:rsidRDefault="002343CA" w:rsidP="002343CA">
      <w:pPr>
        <w:numPr>
          <w:ilvl w:val="0"/>
          <w:numId w:val="10"/>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 xml:space="preserve">полное совпадение данных синтетического и аналитического учета, а также показателей отчетов и балансов с данными синтетического и аналитического учета; </w:t>
      </w:r>
    </w:p>
    <w:p w:rsidR="002343CA" w:rsidRPr="002343CA" w:rsidRDefault="002343CA" w:rsidP="002343CA">
      <w:pPr>
        <w:numPr>
          <w:ilvl w:val="0"/>
          <w:numId w:val="10"/>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осуществление записи хозяйственных операций в бухгалтерском учете только на основании надлежаще оформленных оправдательных документов или приравненных к ним технических носителей информации; правильная оценка статей баланса.</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Составлению отчетности должна предшествовать значительная подготовительная работа, осуществляемая по заранее составленному специальному графику. Важным этапом подготовительной работы составления отчетности является закрытие в конце отчетного периода всех операционных счетов: </w:t>
      </w:r>
    </w:p>
    <w:p w:rsidR="002343CA" w:rsidRPr="002343CA" w:rsidRDefault="002343CA" w:rsidP="002343CA">
      <w:pPr>
        <w:numPr>
          <w:ilvl w:val="0"/>
          <w:numId w:val="11"/>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калькуляционных;</w:t>
      </w:r>
    </w:p>
    <w:p w:rsidR="002343CA" w:rsidRPr="002343CA" w:rsidRDefault="002343CA" w:rsidP="002343CA">
      <w:pPr>
        <w:numPr>
          <w:ilvl w:val="0"/>
          <w:numId w:val="11"/>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собирательно-распределительных;</w:t>
      </w:r>
    </w:p>
    <w:p w:rsidR="002343CA" w:rsidRPr="002343CA" w:rsidRDefault="002343CA" w:rsidP="002343CA">
      <w:pPr>
        <w:numPr>
          <w:ilvl w:val="0"/>
          <w:numId w:val="11"/>
        </w:numPr>
        <w:tabs>
          <w:tab w:val="num" w:pos="0"/>
        </w:tabs>
        <w:ind w:left="0" w:firstLine="709"/>
        <w:rPr>
          <w:rFonts w:eastAsia="Times New Roman" w:cs="Times New Roman"/>
          <w:szCs w:val="28"/>
          <w:lang w:eastAsia="ru-RU"/>
        </w:rPr>
      </w:pPr>
      <w:r w:rsidRPr="002343CA">
        <w:rPr>
          <w:rFonts w:eastAsia="Times New Roman" w:cs="Times New Roman"/>
          <w:szCs w:val="28"/>
          <w:lang w:eastAsia="ru-RU"/>
        </w:rPr>
        <w:t xml:space="preserve">сопоставляющих, финансово-результативных. </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До начала этой работы должны быть осуществлены все бухгалтерские записи на синтетических и аналитических счетах (включая результаты инвентаризации), проверена правильность этих записей.</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lastRenderedPageBreak/>
        <w:t xml:space="preserve">Приступая к закрытию счетов, следует учитывать, что современные организации являются сложными объектами учета и </w:t>
      </w:r>
      <w:proofErr w:type="spellStart"/>
      <w:r w:rsidRPr="002343CA">
        <w:rPr>
          <w:rFonts w:eastAsia="Times New Roman" w:cs="Times New Roman"/>
          <w:szCs w:val="28"/>
          <w:lang w:eastAsia="ru-RU"/>
        </w:rPr>
        <w:t>калькулирования</w:t>
      </w:r>
      <w:proofErr w:type="spellEnd"/>
      <w:r w:rsidRPr="002343CA">
        <w:rPr>
          <w:rFonts w:eastAsia="Times New Roman" w:cs="Times New Roman"/>
          <w:szCs w:val="28"/>
          <w:lang w:eastAsia="ru-RU"/>
        </w:rPr>
        <w:t xml:space="preserve"> себестоимости продукции. Их продукция используется по различным направлениям. Взаимные услуги оказывают друг другу и основному производству вспомогательные производства.</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При взаимном использовании продукции и услуг невозможно во всех случаях отнести на все объекты калькуляции фактические затраты. Какую-то часть затрат по некоторым объектам калькуляции организации вынуждены отражать в плановой оценке. В этих условиях большое значение имеет обоснование последовательности закрытия счетов.</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Обобщение накопленного опыта в этом деле позволило выработать следующие рекомендации: закрытие счетов начинают со счетов производств, имеющих максимальное количество потребителей и минимальные встречные затраты, и заканчивают счетами с минимальным количеством потребителей и максимальным количеством встречных затрат. В соответствии сданным подходом закрытие счетов осуществляют в следующей последовательности.</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 В первую очередь исчисляют себестоимость услуг вспомогательных производств и закрывают счет 23 «Вспомогательные производства». Во вторую очередь распределяются расходы будущих периодов, общепроизводственные и общехозяйственные расходы и закрываются следующие счета: 25 «Общепроизводственные расходы», 26 «Общехозяйственные расходы». Затем калькулируют себестоимость продукции основных отраслей производства и списывают затраты со счета 20 «Основное производство». После этого осуществляют списание затрат со счета 29 «Обслуживание производства и хозяйства». </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В порядке последующей очередности производятся записи на счетах по учету капитальных вложений, определяется финансовый результат от деятельности организации, и закрываются счета 43 «Реализация продукции (работ, услуг)», 91 «Реализация и прочее выбытие основных средств</w:t>
      </w:r>
      <w:proofErr w:type="gramStart"/>
      <w:r w:rsidRPr="002343CA">
        <w:rPr>
          <w:rFonts w:eastAsia="Times New Roman" w:cs="Times New Roman"/>
          <w:szCs w:val="28"/>
          <w:lang w:eastAsia="ru-RU"/>
        </w:rPr>
        <w:t>» ,</w:t>
      </w:r>
      <w:proofErr w:type="gramEnd"/>
      <w:r w:rsidRPr="002343CA">
        <w:rPr>
          <w:rFonts w:eastAsia="Times New Roman" w:cs="Times New Roman"/>
          <w:szCs w:val="28"/>
          <w:lang w:eastAsia="ru-RU"/>
        </w:rPr>
        <w:t xml:space="preserve"> распределяется прибыль и закрывается счет 99 «Прибыли и убытки».</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lastRenderedPageBreak/>
        <w:t>Первым отчетным годом для создаваемых организаций считается период с даты их государственной регистрации по 31 декабря включительно. Вновь созданным организациям после 1 октября разрешается считать первым отчетным годом период с даты их государственной регистрации по 31 декабря следующего года включительно.</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Данные вступительного баланса должны соответствовать данным утвержденного заключительного баланса за период, предшествующий отчетному. В случае изменения вступительного баланса на 1 января отчетного года причины следует объяснить.</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отчетность обязательно должна быть подписана руководителем и главным бухгалтером предприятия. На предприятиях, где бухгалтерский учет ведется на договорных началах специализированной организацией (централизованной бухгалтерией) или бухгалтером со стороны, бухгалтерская отчетность подписывается руководителем этого предприятия и руководителем специализированной организации (центральной бухгалтерии), либо специалистом, ведущим бухгалтерский учет по договору.</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Состав годового бухгалтерского отчета предприятия ООО «МАРК-АН-БАРРЕЛЬ» согласно Закону «О бухгалтерском учете», ПБУ 4/99 «Бухгалтерская отчетность организаций» и приказу Минфина России № 66н «О формах бухгалтерской отчетности организаций» включает:</w:t>
      </w:r>
      <w:r>
        <w:rPr>
          <w:rFonts w:eastAsia="Times New Roman" w:cs="Times New Roman"/>
          <w:szCs w:val="28"/>
          <w:lang w:eastAsia="ru-RU"/>
        </w:rPr>
        <w:t xml:space="preserve"> </w:t>
      </w:r>
    </w:p>
    <w:p w:rsidR="002343CA" w:rsidRPr="002343CA" w:rsidRDefault="002343CA" w:rsidP="002343CA">
      <w:pPr>
        <w:numPr>
          <w:ilvl w:val="0"/>
          <w:numId w:val="14"/>
        </w:numPr>
        <w:tabs>
          <w:tab w:val="left" w:pos="142"/>
        </w:tabs>
        <w:ind w:left="0" w:firstLine="709"/>
        <w:rPr>
          <w:rFonts w:eastAsia="Times New Roman" w:cs="Times New Roman"/>
          <w:szCs w:val="28"/>
          <w:lang w:eastAsia="ru-RU"/>
        </w:rPr>
      </w:pPr>
      <w:r w:rsidRPr="002343CA">
        <w:rPr>
          <w:rFonts w:eastAsia="Times New Roman" w:cs="Times New Roman"/>
          <w:szCs w:val="28"/>
          <w:lang w:eastAsia="ru-RU"/>
        </w:rPr>
        <w:t>Бухгалтерский баланс (форма №1);</w:t>
      </w:r>
    </w:p>
    <w:p w:rsidR="002343CA" w:rsidRPr="002343CA" w:rsidRDefault="002343CA" w:rsidP="002343CA">
      <w:pPr>
        <w:numPr>
          <w:ilvl w:val="0"/>
          <w:numId w:val="14"/>
        </w:numPr>
        <w:ind w:left="0" w:firstLine="709"/>
        <w:rPr>
          <w:rFonts w:eastAsia="Times New Roman" w:cs="Times New Roman"/>
          <w:szCs w:val="28"/>
          <w:lang w:eastAsia="ru-RU"/>
        </w:rPr>
      </w:pPr>
      <w:r w:rsidRPr="002343CA">
        <w:rPr>
          <w:rFonts w:eastAsia="Times New Roman" w:cs="Times New Roman"/>
          <w:szCs w:val="28"/>
          <w:lang w:eastAsia="ru-RU"/>
        </w:rPr>
        <w:t xml:space="preserve">Отчет о финансовых результатах (форма №2); </w:t>
      </w:r>
    </w:p>
    <w:p w:rsidR="002343CA" w:rsidRPr="002343CA" w:rsidRDefault="002343CA" w:rsidP="002343CA">
      <w:pPr>
        <w:numPr>
          <w:ilvl w:val="0"/>
          <w:numId w:val="14"/>
        </w:numPr>
        <w:ind w:left="0" w:firstLine="709"/>
        <w:rPr>
          <w:rFonts w:eastAsia="Times New Roman" w:cs="Times New Roman"/>
          <w:szCs w:val="28"/>
          <w:lang w:eastAsia="ru-RU"/>
        </w:rPr>
      </w:pPr>
      <w:r w:rsidRPr="002343CA">
        <w:rPr>
          <w:rFonts w:eastAsia="Times New Roman" w:cs="Times New Roman"/>
          <w:szCs w:val="28"/>
          <w:lang w:eastAsia="ru-RU"/>
        </w:rPr>
        <w:t>Пояснения к бухгалтерской отчетности: Отчет об изменении капитала (форма №3);</w:t>
      </w:r>
    </w:p>
    <w:p w:rsidR="002343CA" w:rsidRPr="002343CA" w:rsidRDefault="002343CA" w:rsidP="002343CA">
      <w:pPr>
        <w:numPr>
          <w:ilvl w:val="0"/>
          <w:numId w:val="14"/>
        </w:numPr>
        <w:ind w:left="0" w:firstLine="709"/>
        <w:rPr>
          <w:rFonts w:eastAsia="Times New Roman" w:cs="Times New Roman"/>
          <w:szCs w:val="28"/>
          <w:lang w:eastAsia="ru-RU"/>
        </w:rPr>
      </w:pPr>
      <w:r w:rsidRPr="002343CA">
        <w:rPr>
          <w:rFonts w:eastAsia="Times New Roman" w:cs="Times New Roman"/>
          <w:szCs w:val="28"/>
          <w:lang w:eastAsia="ru-RU"/>
        </w:rPr>
        <w:t xml:space="preserve">Отчет о движении денежных средств (форма №4); </w:t>
      </w:r>
    </w:p>
    <w:p w:rsidR="002343CA" w:rsidRPr="002343CA" w:rsidRDefault="002343CA" w:rsidP="002343CA">
      <w:pPr>
        <w:numPr>
          <w:ilvl w:val="0"/>
          <w:numId w:val="14"/>
        </w:numPr>
        <w:ind w:left="0" w:firstLine="709"/>
        <w:rPr>
          <w:rFonts w:eastAsia="Times New Roman" w:cs="Times New Roman"/>
          <w:szCs w:val="28"/>
          <w:lang w:eastAsia="ru-RU"/>
        </w:rPr>
      </w:pPr>
      <w:r w:rsidRPr="002343CA">
        <w:rPr>
          <w:rFonts w:eastAsia="Times New Roman" w:cs="Times New Roman"/>
          <w:szCs w:val="28"/>
          <w:lang w:eastAsia="ru-RU"/>
        </w:rPr>
        <w:t xml:space="preserve">Приложение к бухгалтерскому балансу (форма №5); </w:t>
      </w:r>
    </w:p>
    <w:p w:rsidR="002343CA" w:rsidRPr="002343CA" w:rsidRDefault="002343CA" w:rsidP="002343CA">
      <w:pPr>
        <w:numPr>
          <w:ilvl w:val="0"/>
          <w:numId w:val="14"/>
        </w:numPr>
        <w:ind w:left="0" w:firstLine="709"/>
        <w:rPr>
          <w:rFonts w:eastAsia="Times New Roman" w:cs="Times New Roman"/>
          <w:szCs w:val="28"/>
          <w:lang w:eastAsia="ru-RU"/>
        </w:rPr>
      </w:pPr>
      <w:r w:rsidRPr="002343CA">
        <w:rPr>
          <w:rFonts w:eastAsia="Times New Roman" w:cs="Times New Roman"/>
          <w:szCs w:val="28"/>
          <w:lang w:eastAsia="ru-RU"/>
        </w:rPr>
        <w:t>Отчет о целевом использовании полученных средств (форма №6);</w:t>
      </w:r>
    </w:p>
    <w:p w:rsidR="002343CA" w:rsidRPr="002343CA" w:rsidRDefault="002343CA" w:rsidP="002343CA">
      <w:pPr>
        <w:numPr>
          <w:ilvl w:val="0"/>
          <w:numId w:val="14"/>
        </w:numPr>
        <w:ind w:left="0" w:firstLine="709"/>
        <w:rPr>
          <w:rFonts w:eastAsia="Times New Roman" w:cs="Times New Roman"/>
          <w:szCs w:val="28"/>
          <w:lang w:eastAsia="ru-RU"/>
        </w:rPr>
      </w:pPr>
      <w:r w:rsidRPr="002343CA">
        <w:rPr>
          <w:rFonts w:eastAsia="Times New Roman" w:cs="Times New Roman"/>
          <w:szCs w:val="28"/>
          <w:lang w:eastAsia="ru-RU"/>
        </w:rPr>
        <w:t xml:space="preserve">Пояснительная записка; </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Содержание пояснений к бухгалтерской отчетности зависит от видов производственной деятельности и особенностей организации. Субъекты малого </w:t>
      </w:r>
      <w:r w:rsidRPr="002343CA">
        <w:rPr>
          <w:rFonts w:eastAsia="Times New Roman" w:cs="Times New Roman"/>
          <w:szCs w:val="28"/>
          <w:lang w:eastAsia="ru-RU"/>
        </w:rPr>
        <w:lastRenderedPageBreak/>
        <w:t xml:space="preserve">предпринимательства, не обязанные проводить аудиторскую проверку достоверности бухгалтерской отчетности, могут принять решение о представлении бухгалтерской отчетности в объеме показателей по группам статей без дополнительных расшифровок в указанных формах и имеют право не представлять в составе бухгалтерской (формы №.3, 4, 5 и пояснительную записку.). </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 xml:space="preserve">Каждая из форм бухгалтерская отчетность должна содержать следующие реквизиты: </w:t>
      </w:r>
    </w:p>
    <w:p w:rsidR="002343CA" w:rsidRPr="002343CA" w:rsidRDefault="002343CA" w:rsidP="002343CA">
      <w:pPr>
        <w:numPr>
          <w:ilvl w:val="0"/>
          <w:numId w:val="15"/>
        </w:numPr>
        <w:ind w:left="0" w:firstLine="709"/>
        <w:rPr>
          <w:rFonts w:eastAsia="Times New Roman" w:cs="Times New Roman"/>
          <w:szCs w:val="28"/>
          <w:lang w:eastAsia="ru-RU"/>
        </w:rPr>
      </w:pPr>
      <w:r w:rsidRPr="002343CA">
        <w:rPr>
          <w:rFonts w:eastAsia="Times New Roman" w:cs="Times New Roman"/>
          <w:szCs w:val="28"/>
          <w:lang w:eastAsia="ru-RU"/>
        </w:rPr>
        <w:t>наименование;</w:t>
      </w:r>
    </w:p>
    <w:p w:rsidR="002343CA" w:rsidRPr="002343CA" w:rsidRDefault="002343CA" w:rsidP="002343CA">
      <w:pPr>
        <w:numPr>
          <w:ilvl w:val="0"/>
          <w:numId w:val="15"/>
        </w:numPr>
        <w:ind w:left="0" w:firstLine="709"/>
        <w:rPr>
          <w:rFonts w:eastAsia="Times New Roman" w:cs="Times New Roman"/>
          <w:szCs w:val="28"/>
          <w:lang w:eastAsia="ru-RU"/>
        </w:rPr>
      </w:pPr>
      <w:r w:rsidRPr="002343CA">
        <w:rPr>
          <w:rFonts w:eastAsia="Times New Roman" w:cs="Times New Roman"/>
          <w:szCs w:val="28"/>
          <w:lang w:eastAsia="ru-RU"/>
        </w:rPr>
        <w:t>указание отчетной даты или отчетного периода;</w:t>
      </w:r>
    </w:p>
    <w:p w:rsidR="002343CA" w:rsidRPr="002343CA" w:rsidRDefault="002343CA" w:rsidP="002343CA">
      <w:pPr>
        <w:numPr>
          <w:ilvl w:val="0"/>
          <w:numId w:val="15"/>
        </w:numPr>
        <w:ind w:left="0" w:firstLine="709"/>
        <w:rPr>
          <w:rFonts w:eastAsia="Times New Roman" w:cs="Times New Roman"/>
          <w:szCs w:val="28"/>
          <w:lang w:eastAsia="ru-RU"/>
        </w:rPr>
      </w:pPr>
      <w:r w:rsidRPr="002343CA">
        <w:rPr>
          <w:rFonts w:eastAsia="Times New Roman" w:cs="Times New Roman"/>
          <w:szCs w:val="28"/>
          <w:lang w:eastAsia="ru-RU"/>
        </w:rPr>
        <w:t>наименование организации;</w:t>
      </w:r>
    </w:p>
    <w:p w:rsidR="002343CA" w:rsidRPr="002343CA" w:rsidRDefault="002343CA" w:rsidP="002343CA">
      <w:pPr>
        <w:numPr>
          <w:ilvl w:val="0"/>
          <w:numId w:val="15"/>
        </w:numPr>
        <w:ind w:left="0" w:firstLine="709"/>
        <w:rPr>
          <w:rFonts w:eastAsia="Times New Roman" w:cs="Times New Roman"/>
          <w:szCs w:val="28"/>
          <w:lang w:eastAsia="ru-RU"/>
        </w:rPr>
      </w:pPr>
      <w:r w:rsidRPr="002343CA">
        <w:rPr>
          <w:rFonts w:eastAsia="Times New Roman" w:cs="Times New Roman"/>
          <w:szCs w:val="28"/>
          <w:lang w:eastAsia="ru-RU"/>
        </w:rPr>
        <w:t>другие данные, указанные в формах.</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отчетность должна соответствовать следующим принципам:</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обособленность учета имущества и обязательств организаций от имущества и обязательств других юридических и физических лиц;</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нейтральность – бухгалтерская отчетность должна обеспечить удовлетворение интересов всех групп пользователей;</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непрерывность, предполагается, что организация будет продолжать свою деятельность в обозримом будущем и у нее отсутствует основание прекращения или существенного сокращения деятельности;</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полнота отражения за отчетный период всех хозяйственных операций и результатов инвентаризации имущества и обязательств;</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осмотрительность, обеспечение большей готовности к бухгалтерскому учету потерь (расходов) и обязательств, чем доходов и активов, не допуская скрытых резервов;</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сопоставимость (тождество) данных аналитического учета к данным синтетического учета за отчетный период, а также показателей бухгалтерской отчетности данным синтетического и аналитического учета;</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lastRenderedPageBreak/>
        <w:t>начисления – факты хозяйственной деятельности организации относятся к тому отчетному периоду, в котором они имели место, независимо от времени фактического поступления или выплаты денежных средств, связанных с этими фактами;</w:t>
      </w:r>
    </w:p>
    <w:p w:rsidR="002343CA" w:rsidRPr="002343CA" w:rsidRDefault="002343CA" w:rsidP="002343CA">
      <w:pPr>
        <w:numPr>
          <w:ilvl w:val="0"/>
          <w:numId w:val="16"/>
        </w:numPr>
        <w:ind w:left="0" w:firstLine="709"/>
        <w:rPr>
          <w:rFonts w:eastAsia="Times New Roman" w:cs="Times New Roman"/>
          <w:szCs w:val="28"/>
          <w:lang w:eastAsia="ru-RU"/>
        </w:rPr>
      </w:pPr>
      <w:r w:rsidRPr="002343CA">
        <w:rPr>
          <w:rFonts w:eastAsia="Times New Roman" w:cs="Times New Roman"/>
          <w:szCs w:val="28"/>
          <w:lang w:eastAsia="ru-RU"/>
        </w:rPr>
        <w:t xml:space="preserve">приоритет содержания пред формой – отражение, в бухгалтерском учете фактов хозяйственной деятельности исходя не столько из их формы, сколько из экономического содержания и условий хозяйствования. </w:t>
      </w:r>
    </w:p>
    <w:p w:rsidR="002343CA" w:rsidRPr="002343CA" w:rsidRDefault="002343CA" w:rsidP="002343CA">
      <w:pPr>
        <w:shd w:val="clear" w:color="auto" w:fill="FFFFFF"/>
        <w:ind w:firstLine="709"/>
        <w:rPr>
          <w:rFonts w:eastAsia="Times New Roman" w:cs="Times New Roman"/>
          <w:szCs w:val="28"/>
          <w:lang w:eastAsia="ru-RU"/>
        </w:rPr>
      </w:pPr>
      <w:r w:rsidRPr="002343CA">
        <w:rPr>
          <w:rFonts w:eastAsia="Times New Roman" w:cs="Times New Roman"/>
          <w:szCs w:val="28"/>
          <w:lang w:eastAsia="ru-RU"/>
        </w:rPr>
        <w:t>Сроки</w:t>
      </w:r>
      <w:r>
        <w:rPr>
          <w:rFonts w:eastAsia="Times New Roman" w:cs="Times New Roman"/>
          <w:szCs w:val="28"/>
          <w:lang w:eastAsia="ru-RU"/>
        </w:rPr>
        <w:t xml:space="preserve"> </w:t>
      </w:r>
      <w:r w:rsidRPr="002343CA">
        <w:rPr>
          <w:rFonts w:eastAsia="Times New Roman" w:cs="Times New Roman"/>
          <w:szCs w:val="28"/>
          <w:lang w:eastAsia="ru-RU"/>
        </w:rPr>
        <w:t xml:space="preserve">представления годовой бухгалтерской отчетности предприятия ООО «МАРК-АН-БАРРЕЛЬ» установлен не позднее 1 апреля следующего </w:t>
      </w:r>
      <w:proofErr w:type="gramStart"/>
      <w:r w:rsidRPr="002343CA">
        <w:rPr>
          <w:rFonts w:eastAsia="Times New Roman" w:cs="Times New Roman"/>
          <w:szCs w:val="28"/>
          <w:lang w:eastAsia="ru-RU"/>
        </w:rPr>
        <w:t>за отчетным года</w:t>
      </w:r>
      <w:proofErr w:type="gramEnd"/>
      <w:r w:rsidRPr="002343CA">
        <w:rPr>
          <w:rFonts w:eastAsia="Times New Roman" w:cs="Times New Roman"/>
          <w:szCs w:val="28"/>
          <w:lang w:eastAsia="ru-RU"/>
        </w:rPr>
        <w:t>.</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Днем представления бухгалтерской финансовой отчетности считается дата отправки почтового отправления с описью вложения, либо дата ее отправки по телекоммуникационным каналам связи, либо дата фактической передачи ее по принадлежности.</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Бухгалтерская финансовая отчетность организации является открытой для заинтересованных пользователей: банков, инвесторов, кредиторов, покупателей, поставщиков и др. Они могут знакомиться с годовой бухгалтерской финансовой отчетностью организации и получать ее копии с возмещением расходов на копирование.</w:t>
      </w:r>
      <w:r>
        <w:rPr>
          <w:rFonts w:eastAsia="Times New Roman" w:cs="Times New Roman"/>
          <w:szCs w:val="28"/>
          <w:lang w:eastAsia="ru-RU"/>
        </w:rPr>
        <w:t xml:space="preserve"> </w:t>
      </w:r>
      <w:r w:rsidRPr="002343CA">
        <w:rPr>
          <w:rFonts w:eastAsia="Times New Roman" w:cs="Times New Roman"/>
          <w:szCs w:val="28"/>
          <w:lang w:eastAsia="ru-RU"/>
        </w:rPr>
        <w:t>Суммы возмещения расходов на копирование и пересылку финансовой отчетности, поступающие от заинтересованных пользователей, отражаются на счете 91 «Прочие доходы и расходы».</w:t>
      </w:r>
    </w:p>
    <w:p w:rsidR="002343CA" w:rsidRPr="002343CA" w:rsidRDefault="002343CA" w:rsidP="002343CA">
      <w:pPr>
        <w:ind w:firstLine="709"/>
        <w:rPr>
          <w:rFonts w:eastAsia="Times New Roman" w:cs="Times New Roman"/>
          <w:szCs w:val="28"/>
          <w:lang w:eastAsia="ru-RU"/>
        </w:rPr>
      </w:pPr>
      <w:r w:rsidRPr="002343CA">
        <w:rPr>
          <w:rFonts w:eastAsia="Times New Roman" w:cs="Times New Roman"/>
          <w:szCs w:val="28"/>
          <w:lang w:eastAsia="ru-RU"/>
        </w:rPr>
        <w:t>Первым отчетным годом для вновь созданных организаций считается период с даты их государственной регистрации по 31 декабря соответствующего года, а для организаций, созданных после 1 октября - по 31 декабря следующего года. Данные о хозяйственных операциях, проведенных по государственной регистрации организаций, включаются в их бухгалтерскую отчетность за первый отчетный год.</w:t>
      </w:r>
    </w:p>
    <w:p w:rsidR="002343CA" w:rsidRPr="00DA0927" w:rsidRDefault="002343CA">
      <w:pPr>
        <w:spacing w:after="160" w:line="259" w:lineRule="auto"/>
        <w:jc w:val="left"/>
        <w:rPr>
          <w:rFonts w:eastAsiaTheme="majorEastAsia" w:cs="Times New Roman"/>
          <w:b/>
          <w:color w:val="0D0D0D" w:themeColor="text1" w:themeTint="F2"/>
          <w:szCs w:val="32"/>
        </w:rPr>
      </w:pPr>
      <w:r w:rsidRPr="00DA0927">
        <w:rPr>
          <w:rFonts w:eastAsiaTheme="majorEastAsia" w:cs="Times New Roman"/>
          <w:b/>
          <w:color w:val="0D0D0D" w:themeColor="text1" w:themeTint="F2"/>
          <w:szCs w:val="32"/>
        </w:rPr>
        <w:br w:type="page"/>
      </w:r>
    </w:p>
    <w:p w:rsidR="002343CA" w:rsidRPr="00DA0927" w:rsidRDefault="002343CA" w:rsidP="002343CA">
      <w:pPr>
        <w:keepNext/>
        <w:keepLines/>
        <w:spacing w:before="120" w:after="120" w:line="240" w:lineRule="auto"/>
        <w:jc w:val="center"/>
        <w:outlineLvl w:val="2"/>
        <w:rPr>
          <w:rFonts w:eastAsiaTheme="majorEastAsia" w:cs="Times New Roman"/>
          <w:b/>
          <w:color w:val="0D0D0D" w:themeColor="text1" w:themeTint="F2"/>
          <w:szCs w:val="32"/>
        </w:rPr>
      </w:pPr>
      <w:bookmarkStart w:id="42" w:name="_Toc115963928"/>
      <w:r w:rsidRPr="00DA0927">
        <w:rPr>
          <w:rFonts w:eastAsiaTheme="majorEastAsia" w:cs="Times New Roman"/>
          <w:b/>
          <w:color w:val="0D0D0D" w:themeColor="text1" w:themeTint="F2"/>
          <w:szCs w:val="32"/>
        </w:rPr>
        <w:lastRenderedPageBreak/>
        <w:t>ГЛАВА 3. П</w:t>
      </w:r>
      <w:bookmarkEnd w:id="38"/>
      <w:r w:rsidRPr="00DA0927">
        <w:rPr>
          <w:rFonts w:eastAsiaTheme="majorEastAsia" w:cs="Times New Roman"/>
          <w:b/>
          <w:color w:val="0D0D0D" w:themeColor="text1" w:themeTint="F2"/>
          <w:szCs w:val="32"/>
        </w:rPr>
        <w:t>УТИ СОВЕРШЕНСТВОВАНИЯ БУХГАЛТЕРСКОГО УЧЕТА</w:t>
      </w:r>
      <w:bookmarkEnd w:id="42"/>
      <w:r w:rsidRPr="00DA0927">
        <w:rPr>
          <w:rFonts w:eastAsiaTheme="majorEastAsia" w:cs="Times New Roman"/>
          <w:b/>
          <w:color w:val="0D0D0D" w:themeColor="text1" w:themeTint="F2"/>
          <w:szCs w:val="32"/>
        </w:rPr>
        <w:t xml:space="preserve"> </w:t>
      </w:r>
    </w:p>
    <w:p w:rsidR="002343CA" w:rsidRPr="002343CA" w:rsidRDefault="002343CA" w:rsidP="002343CA">
      <w:pPr>
        <w:keepNext/>
        <w:keepLines/>
        <w:spacing w:before="120" w:after="120" w:line="240" w:lineRule="auto"/>
        <w:jc w:val="left"/>
        <w:outlineLvl w:val="2"/>
        <w:rPr>
          <w:rFonts w:eastAsiaTheme="majorEastAsia" w:cs="Times New Roman"/>
          <w:b/>
          <w:color w:val="0D0D0D" w:themeColor="text1" w:themeTint="F2"/>
          <w:szCs w:val="24"/>
        </w:rPr>
      </w:pPr>
      <w:bookmarkStart w:id="43" w:name="_Toc115963929"/>
      <w:r w:rsidRPr="002343CA">
        <w:rPr>
          <w:rFonts w:eastAsiaTheme="majorEastAsia" w:cs="Times New Roman"/>
          <w:b/>
          <w:color w:val="0D0D0D" w:themeColor="text1" w:themeTint="F2"/>
          <w:szCs w:val="24"/>
        </w:rPr>
        <w:t>3.1. Совершенствование бухгалтерского учета малых предприятий</w:t>
      </w:r>
      <w:bookmarkEnd w:id="43"/>
    </w:p>
    <w:p w:rsidR="002343CA" w:rsidRPr="002343CA" w:rsidRDefault="002343CA" w:rsidP="002343CA">
      <w:pPr>
        <w:widowControl w:val="0"/>
        <w:autoSpaceDE w:val="0"/>
        <w:autoSpaceDN w:val="0"/>
        <w:ind w:firstLine="709"/>
        <w:contextualSpacing/>
        <w:rPr>
          <w:rFonts w:eastAsia="Times New Roman" w:cs="Times New Roman"/>
          <w:szCs w:val="28"/>
        </w:rPr>
      </w:pPr>
      <w:bookmarkStart w:id="44" w:name="_Toc35278795"/>
      <w:bookmarkStart w:id="45" w:name="_Toc96084530"/>
      <w:r w:rsidRPr="002343CA">
        <w:rPr>
          <w:rFonts w:eastAsia="Times New Roman" w:cs="Times New Roman"/>
          <w:szCs w:val="28"/>
        </w:rPr>
        <w:t>Для каждого предприятия при любых условиях экономической ситуации на рынке особое значение</w:t>
      </w:r>
      <w:r w:rsidRPr="002343CA">
        <w:rPr>
          <w:rFonts w:eastAsia="Times New Roman" w:cs="Times New Roman"/>
          <w:spacing w:val="1"/>
          <w:szCs w:val="28"/>
        </w:rPr>
        <w:t xml:space="preserve"> </w:t>
      </w:r>
      <w:r w:rsidRPr="002343CA">
        <w:rPr>
          <w:rFonts w:eastAsia="Times New Roman" w:cs="Times New Roman"/>
          <w:szCs w:val="28"/>
        </w:rPr>
        <w:t>имеет получение стабильно высокого финансового результата от всех видов деятельности. Многообразие</w:t>
      </w:r>
      <w:r w:rsidRPr="002343CA">
        <w:rPr>
          <w:rFonts w:eastAsia="Times New Roman" w:cs="Times New Roman"/>
          <w:spacing w:val="1"/>
          <w:szCs w:val="28"/>
        </w:rPr>
        <w:t xml:space="preserve"> </w:t>
      </w:r>
      <w:r w:rsidRPr="002343CA">
        <w:rPr>
          <w:rFonts w:eastAsia="Times New Roman" w:cs="Times New Roman"/>
          <w:szCs w:val="28"/>
        </w:rPr>
        <w:t>осуществляемых</w:t>
      </w:r>
      <w:r w:rsidRPr="002343CA">
        <w:rPr>
          <w:rFonts w:eastAsia="Times New Roman" w:cs="Times New Roman"/>
          <w:spacing w:val="1"/>
          <w:szCs w:val="28"/>
        </w:rPr>
        <w:t xml:space="preserve"> </w:t>
      </w:r>
      <w:r w:rsidRPr="002343CA">
        <w:rPr>
          <w:rFonts w:eastAsia="Times New Roman" w:cs="Times New Roman"/>
          <w:szCs w:val="28"/>
        </w:rPr>
        <w:t>предприятиями</w:t>
      </w:r>
      <w:r w:rsidRPr="002343CA">
        <w:rPr>
          <w:rFonts w:eastAsia="Times New Roman" w:cs="Times New Roman"/>
          <w:spacing w:val="1"/>
          <w:szCs w:val="28"/>
        </w:rPr>
        <w:t xml:space="preserve"> </w:t>
      </w:r>
      <w:r w:rsidRPr="002343CA">
        <w:rPr>
          <w:rFonts w:eastAsia="Times New Roman" w:cs="Times New Roman"/>
          <w:szCs w:val="28"/>
        </w:rPr>
        <w:t>операций</w:t>
      </w:r>
      <w:r w:rsidRPr="002343CA">
        <w:rPr>
          <w:rFonts w:eastAsia="Times New Roman" w:cs="Times New Roman"/>
          <w:spacing w:val="1"/>
          <w:szCs w:val="28"/>
        </w:rPr>
        <w:t xml:space="preserve"> </w:t>
      </w:r>
      <w:r w:rsidRPr="002343CA">
        <w:rPr>
          <w:rFonts w:eastAsia="Times New Roman" w:cs="Times New Roman"/>
          <w:szCs w:val="28"/>
        </w:rPr>
        <w:t>оказывает</w:t>
      </w:r>
      <w:r w:rsidRPr="002343CA">
        <w:rPr>
          <w:rFonts w:eastAsia="Times New Roman" w:cs="Times New Roman"/>
          <w:spacing w:val="1"/>
          <w:szCs w:val="28"/>
        </w:rPr>
        <w:t xml:space="preserve"> </w:t>
      </w:r>
      <w:r w:rsidRPr="002343CA">
        <w:rPr>
          <w:rFonts w:eastAsia="Times New Roman" w:cs="Times New Roman"/>
          <w:szCs w:val="28"/>
        </w:rPr>
        <w:t>существенное</w:t>
      </w:r>
      <w:r w:rsidRPr="002343CA">
        <w:rPr>
          <w:rFonts w:eastAsia="Times New Roman" w:cs="Times New Roman"/>
          <w:spacing w:val="1"/>
          <w:szCs w:val="28"/>
        </w:rPr>
        <w:t xml:space="preserve"> </w:t>
      </w:r>
      <w:r w:rsidRPr="002343CA">
        <w:rPr>
          <w:rFonts w:eastAsia="Times New Roman" w:cs="Times New Roman"/>
          <w:szCs w:val="28"/>
        </w:rPr>
        <w:t>влияние</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формирование</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результата,</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соответственно,</w:t>
      </w:r>
      <w:r w:rsidRPr="002343CA">
        <w:rPr>
          <w:rFonts w:eastAsia="Times New Roman" w:cs="Times New Roman"/>
          <w:spacing w:val="1"/>
          <w:szCs w:val="28"/>
        </w:rPr>
        <w:t xml:space="preserve"> </w:t>
      </w:r>
      <w:r w:rsidRPr="002343CA">
        <w:rPr>
          <w:rFonts w:eastAsia="Times New Roman" w:cs="Times New Roman"/>
          <w:szCs w:val="28"/>
        </w:rPr>
        <w:t>требует</w:t>
      </w:r>
      <w:r w:rsidRPr="002343CA">
        <w:rPr>
          <w:rFonts w:eastAsia="Times New Roman" w:cs="Times New Roman"/>
          <w:spacing w:val="1"/>
          <w:szCs w:val="28"/>
        </w:rPr>
        <w:t xml:space="preserve"> </w:t>
      </w:r>
      <w:r w:rsidRPr="002343CA">
        <w:rPr>
          <w:rFonts w:eastAsia="Times New Roman" w:cs="Times New Roman"/>
          <w:szCs w:val="28"/>
        </w:rPr>
        <w:t>качественного</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своевременного</w:t>
      </w:r>
      <w:r w:rsidRPr="002343CA">
        <w:rPr>
          <w:rFonts w:eastAsia="Times New Roman" w:cs="Times New Roman"/>
          <w:spacing w:val="1"/>
          <w:szCs w:val="28"/>
        </w:rPr>
        <w:t xml:space="preserve"> </w:t>
      </w:r>
      <w:r w:rsidRPr="002343CA">
        <w:rPr>
          <w:rFonts w:eastAsia="Times New Roman" w:cs="Times New Roman"/>
          <w:szCs w:val="28"/>
        </w:rPr>
        <w:t>отражения</w:t>
      </w:r>
      <w:r w:rsidRPr="002343CA">
        <w:rPr>
          <w:rFonts w:eastAsia="Times New Roman" w:cs="Times New Roman"/>
          <w:spacing w:val="1"/>
          <w:szCs w:val="28"/>
        </w:rPr>
        <w:t xml:space="preserve"> </w:t>
      </w:r>
      <w:r w:rsidRPr="002343CA">
        <w:rPr>
          <w:rFonts w:eastAsia="Times New Roman" w:cs="Times New Roman"/>
          <w:szCs w:val="28"/>
        </w:rPr>
        <w:t>всей</w:t>
      </w:r>
      <w:r w:rsidRPr="002343CA">
        <w:rPr>
          <w:rFonts w:eastAsia="Times New Roman" w:cs="Times New Roman"/>
          <w:spacing w:val="1"/>
          <w:szCs w:val="28"/>
        </w:rPr>
        <w:t xml:space="preserve"> </w:t>
      </w:r>
      <w:r w:rsidRPr="002343CA">
        <w:rPr>
          <w:rFonts w:eastAsia="Times New Roman" w:cs="Times New Roman"/>
          <w:szCs w:val="28"/>
        </w:rPr>
        <w:t>необходимой информации о финансовых результатах в учетной системе организации и соответствующего</w:t>
      </w:r>
      <w:r w:rsidRPr="002343CA">
        <w:rPr>
          <w:rFonts w:eastAsia="Times New Roman" w:cs="Times New Roman"/>
          <w:spacing w:val="1"/>
          <w:szCs w:val="28"/>
        </w:rPr>
        <w:t xml:space="preserve"> </w:t>
      </w:r>
      <w:r w:rsidRPr="002343CA">
        <w:rPr>
          <w:rFonts w:eastAsia="Times New Roman" w:cs="Times New Roman"/>
          <w:szCs w:val="28"/>
        </w:rPr>
        <w:t>анализа отчетных</w:t>
      </w:r>
      <w:r w:rsidRPr="002343CA">
        <w:rPr>
          <w:rFonts w:eastAsia="Times New Roman" w:cs="Times New Roman"/>
          <w:spacing w:val="-3"/>
          <w:szCs w:val="28"/>
        </w:rPr>
        <w:t xml:space="preserve"> </w:t>
      </w:r>
      <w:r w:rsidRPr="002343CA">
        <w:rPr>
          <w:rFonts w:eastAsia="Times New Roman" w:cs="Times New Roman"/>
          <w:szCs w:val="28"/>
        </w:rPr>
        <w:t>данных.</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Финансовым результатом является итог хозяйственной деятельности организации и ее подразделений,</w:t>
      </w:r>
      <w:r w:rsidRPr="002343CA">
        <w:rPr>
          <w:rFonts w:eastAsia="Times New Roman" w:cs="Times New Roman"/>
          <w:spacing w:val="1"/>
          <w:szCs w:val="28"/>
        </w:rPr>
        <w:t xml:space="preserve"> </w:t>
      </w:r>
      <w:r w:rsidRPr="002343CA">
        <w:rPr>
          <w:rFonts w:eastAsia="Times New Roman" w:cs="Times New Roman"/>
          <w:szCs w:val="28"/>
        </w:rPr>
        <w:t>выраженный</w:t>
      </w:r>
      <w:r w:rsidRPr="002343CA">
        <w:rPr>
          <w:rFonts w:eastAsia="Times New Roman" w:cs="Times New Roman"/>
          <w:spacing w:val="1"/>
          <w:szCs w:val="28"/>
        </w:rPr>
        <w:t xml:space="preserve"> </w:t>
      </w:r>
      <w:r w:rsidRPr="002343CA">
        <w:rPr>
          <w:rFonts w:eastAsia="Times New Roman" w:cs="Times New Roman"/>
          <w:szCs w:val="28"/>
        </w:rPr>
        <w:t>в</w:t>
      </w:r>
      <w:r w:rsidRPr="002343CA">
        <w:rPr>
          <w:rFonts w:eastAsia="Times New Roman" w:cs="Times New Roman"/>
          <w:spacing w:val="1"/>
          <w:szCs w:val="28"/>
        </w:rPr>
        <w:t xml:space="preserve"> </w:t>
      </w:r>
      <w:r w:rsidRPr="002343CA">
        <w:rPr>
          <w:rFonts w:eastAsia="Times New Roman" w:cs="Times New Roman"/>
          <w:szCs w:val="28"/>
        </w:rPr>
        <w:t>виде</w:t>
      </w:r>
      <w:r w:rsidRPr="002343CA">
        <w:rPr>
          <w:rFonts w:eastAsia="Times New Roman" w:cs="Times New Roman"/>
          <w:spacing w:val="1"/>
          <w:szCs w:val="28"/>
        </w:rPr>
        <w:t xml:space="preserve"> </w:t>
      </w:r>
      <w:r w:rsidRPr="002343CA">
        <w:rPr>
          <w:rFonts w:eastAsia="Times New Roman" w:cs="Times New Roman"/>
          <w:szCs w:val="28"/>
        </w:rPr>
        <w:t>финансовых</w:t>
      </w:r>
      <w:r w:rsidRPr="002343CA">
        <w:rPr>
          <w:rFonts w:eastAsia="Times New Roman" w:cs="Times New Roman"/>
          <w:spacing w:val="1"/>
          <w:szCs w:val="28"/>
        </w:rPr>
        <w:t xml:space="preserve"> </w:t>
      </w:r>
      <w:r w:rsidRPr="002343CA">
        <w:rPr>
          <w:rFonts w:eastAsia="Times New Roman" w:cs="Times New Roman"/>
          <w:szCs w:val="28"/>
        </w:rPr>
        <w:t>показателей,</w:t>
      </w:r>
      <w:r w:rsidRPr="002343CA">
        <w:rPr>
          <w:rFonts w:eastAsia="Times New Roman" w:cs="Times New Roman"/>
          <w:spacing w:val="1"/>
          <w:szCs w:val="28"/>
        </w:rPr>
        <w:t xml:space="preserve"> </w:t>
      </w:r>
      <w:r w:rsidRPr="002343CA">
        <w:rPr>
          <w:rFonts w:eastAsia="Times New Roman" w:cs="Times New Roman"/>
          <w:szCs w:val="28"/>
        </w:rPr>
        <w:t>таких</w:t>
      </w:r>
      <w:r w:rsidRPr="002343CA">
        <w:rPr>
          <w:rFonts w:eastAsia="Times New Roman" w:cs="Times New Roman"/>
          <w:spacing w:val="1"/>
          <w:szCs w:val="28"/>
        </w:rPr>
        <w:t xml:space="preserve"> </w:t>
      </w:r>
      <w:r w:rsidRPr="002343CA">
        <w:rPr>
          <w:rFonts w:eastAsia="Times New Roman" w:cs="Times New Roman"/>
          <w:szCs w:val="28"/>
        </w:rPr>
        <w:t>как</w:t>
      </w:r>
      <w:r w:rsidRPr="002343CA">
        <w:rPr>
          <w:rFonts w:eastAsia="Times New Roman" w:cs="Times New Roman"/>
          <w:spacing w:val="1"/>
          <w:szCs w:val="28"/>
        </w:rPr>
        <w:t xml:space="preserve"> </w:t>
      </w:r>
      <w:r w:rsidRPr="002343CA">
        <w:rPr>
          <w:rFonts w:eastAsia="Times New Roman" w:cs="Times New Roman"/>
          <w:szCs w:val="28"/>
        </w:rPr>
        <w:t>прибыль</w:t>
      </w:r>
      <w:r w:rsidRPr="002343CA">
        <w:rPr>
          <w:rFonts w:eastAsia="Times New Roman" w:cs="Times New Roman"/>
          <w:spacing w:val="1"/>
          <w:szCs w:val="28"/>
        </w:rPr>
        <w:t xml:space="preserve"> </w:t>
      </w:r>
      <w:r w:rsidRPr="002343CA">
        <w:rPr>
          <w:rFonts w:eastAsia="Times New Roman" w:cs="Times New Roman"/>
          <w:szCs w:val="28"/>
        </w:rPr>
        <w:t>(убытки),</w:t>
      </w:r>
      <w:r w:rsidRPr="002343CA">
        <w:rPr>
          <w:rFonts w:eastAsia="Times New Roman" w:cs="Times New Roman"/>
          <w:spacing w:val="1"/>
          <w:szCs w:val="28"/>
        </w:rPr>
        <w:t xml:space="preserve"> </w:t>
      </w:r>
      <w:r w:rsidRPr="002343CA">
        <w:rPr>
          <w:rFonts w:eastAsia="Times New Roman" w:cs="Times New Roman"/>
          <w:szCs w:val="28"/>
        </w:rPr>
        <w:t>изменение</w:t>
      </w:r>
      <w:r w:rsidRPr="002343CA">
        <w:rPr>
          <w:rFonts w:eastAsia="Times New Roman" w:cs="Times New Roman"/>
          <w:spacing w:val="1"/>
          <w:szCs w:val="28"/>
        </w:rPr>
        <w:t xml:space="preserve"> </w:t>
      </w:r>
      <w:r w:rsidRPr="002343CA">
        <w:rPr>
          <w:rFonts w:eastAsia="Times New Roman" w:cs="Times New Roman"/>
          <w:szCs w:val="28"/>
        </w:rPr>
        <w:t>стоимости</w:t>
      </w:r>
      <w:r w:rsidRPr="002343CA">
        <w:rPr>
          <w:rFonts w:eastAsia="Times New Roman" w:cs="Times New Roman"/>
          <w:spacing w:val="1"/>
          <w:szCs w:val="28"/>
        </w:rPr>
        <w:t xml:space="preserve"> </w:t>
      </w:r>
      <w:r w:rsidRPr="002343CA">
        <w:rPr>
          <w:rFonts w:eastAsia="Times New Roman" w:cs="Times New Roman"/>
          <w:szCs w:val="28"/>
        </w:rPr>
        <w:t>собственного</w:t>
      </w:r>
      <w:r w:rsidRPr="002343CA">
        <w:rPr>
          <w:rFonts w:eastAsia="Times New Roman" w:cs="Times New Roman"/>
          <w:spacing w:val="-1"/>
          <w:szCs w:val="28"/>
        </w:rPr>
        <w:t xml:space="preserve"> </w:t>
      </w:r>
      <w:r w:rsidRPr="002343CA">
        <w:rPr>
          <w:rFonts w:eastAsia="Times New Roman" w:cs="Times New Roman"/>
          <w:szCs w:val="28"/>
        </w:rPr>
        <w:t>капитала,</w:t>
      </w:r>
      <w:r w:rsidRPr="002343CA">
        <w:rPr>
          <w:rFonts w:eastAsia="Times New Roman" w:cs="Times New Roman"/>
          <w:spacing w:val="-3"/>
          <w:szCs w:val="28"/>
        </w:rPr>
        <w:t xml:space="preserve"> </w:t>
      </w:r>
      <w:r w:rsidRPr="002343CA">
        <w:rPr>
          <w:rFonts w:eastAsia="Times New Roman" w:cs="Times New Roman"/>
          <w:szCs w:val="28"/>
        </w:rPr>
        <w:t>дебиторская</w:t>
      </w:r>
      <w:r w:rsidRPr="002343CA">
        <w:rPr>
          <w:rFonts w:eastAsia="Times New Roman" w:cs="Times New Roman"/>
          <w:spacing w:val="-1"/>
          <w:szCs w:val="28"/>
        </w:rPr>
        <w:t xml:space="preserve"> </w:t>
      </w:r>
      <w:r w:rsidRPr="002343CA">
        <w:rPr>
          <w:rFonts w:eastAsia="Times New Roman" w:cs="Times New Roman"/>
          <w:szCs w:val="28"/>
        </w:rPr>
        <w:t>и кредиторская</w:t>
      </w:r>
      <w:r w:rsidRPr="002343CA">
        <w:rPr>
          <w:rFonts w:eastAsia="Times New Roman" w:cs="Times New Roman"/>
          <w:spacing w:val="-3"/>
          <w:szCs w:val="28"/>
        </w:rPr>
        <w:t xml:space="preserve"> </w:t>
      </w:r>
      <w:r w:rsidRPr="002343CA">
        <w:rPr>
          <w:rFonts w:eastAsia="Times New Roman" w:cs="Times New Roman"/>
          <w:szCs w:val="28"/>
        </w:rPr>
        <w:t>задолженность,</w:t>
      </w:r>
      <w:r w:rsidRPr="002343CA">
        <w:rPr>
          <w:rFonts w:eastAsia="Times New Roman" w:cs="Times New Roman"/>
          <w:spacing w:val="-3"/>
          <w:szCs w:val="28"/>
        </w:rPr>
        <w:t xml:space="preserve"> </w:t>
      </w:r>
      <w:r w:rsidRPr="002343CA">
        <w:rPr>
          <w:rFonts w:eastAsia="Times New Roman" w:cs="Times New Roman"/>
          <w:szCs w:val="28"/>
        </w:rPr>
        <w:t>доход.</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При ведении бухгалтерского учета информация о доходах и расходах организации, а также выявление</w:t>
      </w:r>
      <w:r w:rsidRPr="002343CA">
        <w:rPr>
          <w:rFonts w:eastAsia="Times New Roman" w:cs="Times New Roman"/>
          <w:spacing w:val="1"/>
          <w:szCs w:val="28"/>
        </w:rPr>
        <w:t xml:space="preserve"> </w:t>
      </w:r>
      <w:r w:rsidRPr="002343CA">
        <w:rPr>
          <w:rFonts w:eastAsia="Times New Roman" w:cs="Times New Roman"/>
          <w:szCs w:val="28"/>
        </w:rPr>
        <w:t>конечного финансового результата деятельности организации за отчетный период отражается на счетах,</w:t>
      </w:r>
      <w:r w:rsidRPr="002343CA">
        <w:rPr>
          <w:rFonts w:eastAsia="Times New Roman" w:cs="Times New Roman"/>
          <w:spacing w:val="1"/>
          <w:szCs w:val="28"/>
        </w:rPr>
        <w:t xml:space="preserve"> </w:t>
      </w:r>
      <w:r w:rsidRPr="002343CA">
        <w:rPr>
          <w:rFonts w:eastAsia="Times New Roman" w:cs="Times New Roman"/>
          <w:szCs w:val="28"/>
        </w:rPr>
        <w:t>предусмотренных для этого</w:t>
      </w:r>
      <w:r w:rsidRPr="002343CA">
        <w:rPr>
          <w:rFonts w:eastAsia="Times New Roman" w:cs="Times New Roman"/>
          <w:spacing w:val="1"/>
          <w:szCs w:val="28"/>
        </w:rPr>
        <w:t xml:space="preserve"> </w:t>
      </w:r>
      <w:r w:rsidRPr="002343CA">
        <w:rPr>
          <w:rFonts w:eastAsia="Times New Roman" w:cs="Times New Roman"/>
          <w:szCs w:val="28"/>
        </w:rPr>
        <w:t>планом счетов бухгалтерского учета финансово-хозяйственной 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организаций.</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Для</w:t>
      </w:r>
      <w:r w:rsidRPr="002343CA">
        <w:rPr>
          <w:rFonts w:eastAsia="Times New Roman" w:cs="Times New Roman"/>
          <w:spacing w:val="1"/>
          <w:szCs w:val="28"/>
        </w:rPr>
        <w:t xml:space="preserve"> </w:t>
      </w:r>
      <w:r w:rsidRPr="002343CA">
        <w:rPr>
          <w:rFonts w:eastAsia="Times New Roman" w:cs="Times New Roman"/>
          <w:szCs w:val="28"/>
        </w:rPr>
        <w:t>обобщения</w:t>
      </w:r>
      <w:r w:rsidRPr="002343CA">
        <w:rPr>
          <w:rFonts w:eastAsia="Times New Roman" w:cs="Times New Roman"/>
          <w:spacing w:val="1"/>
          <w:szCs w:val="28"/>
        </w:rPr>
        <w:t xml:space="preserve"> </w:t>
      </w:r>
      <w:r w:rsidRPr="002343CA">
        <w:rPr>
          <w:rFonts w:eastAsia="Times New Roman" w:cs="Times New Roman"/>
          <w:szCs w:val="28"/>
        </w:rPr>
        <w:t>информации</w:t>
      </w:r>
      <w:r w:rsidRPr="002343CA">
        <w:rPr>
          <w:rFonts w:eastAsia="Times New Roman" w:cs="Times New Roman"/>
          <w:spacing w:val="1"/>
          <w:szCs w:val="28"/>
        </w:rPr>
        <w:t xml:space="preserve"> </w:t>
      </w:r>
      <w:r w:rsidRPr="002343CA">
        <w:rPr>
          <w:rFonts w:eastAsia="Times New Roman" w:cs="Times New Roman"/>
          <w:szCs w:val="28"/>
        </w:rPr>
        <w:t>о</w:t>
      </w:r>
      <w:r w:rsidRPr="002343CA">
        <w:rPr>
          <w:rFonts w:eastAsia="Times New Roman" w:cs="Times New Roman"/>
          <w:spacing w:val="1"/>
          <w:szCs w:val="28"/>
        </w:rPr>
        <w:t xml:space="preserve"> </w:t>
      </w:r>
      <w:r w:rsidRPr="002343CA">
        <w:rPr>
          <w:rFonts w:eastAsia="Times New Roman" w:cs="Times New Roman"/>
          <w:szCs w:val="28"/>
        </w:rPr>
        <w:t>доходах</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расходах</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а</w:t>
      </w:r>
      <w:r w:rsidRPr="002343CA">
        <w:rPr>
          <w:rFonts w:eastAsia="Times New Roman" w:cs="Times New Roman"/>
          <w:spacing w:val="1"/>
          <w:szCs w:val="28"/>
        </w:rPr>
        <w:t xml:space="preserve"> </w:t>
      </w:r>
      <w:r w:rsidRPr="002343CA">
        <w:rPr>
          <w:rFonts w:eastAsia="Times New Roman" w:cs="Times New Roman"/>
          <w:szCs w:val="28"/>
        </w:rPr>
        <w:t>также</w:t>
      </w:r>
      <w:r w:rsidRPr="002343CA">
        <w:rPr>
          <w:rFonts w:eastAsia="Times New Roman" w:cs="Times New Roman"/>
          <w:spacing w:val="1"/>
          <w:szCs w:val="28"/>
        </w:rPr>
        <w:t xml:space="preserve"> </w:t>
      </w:r>
      <w:r w:rsidRPr="002343CA">
        <w:rPr>
          <w:rFonts w:eastAsia="Times New Roman" w:cs="Times New Roman"/>
          <w:szCs w:val="28"/>
        </w:rPr>
        <w:t>выявления</w:t>
      </w:r>
      <w:r w:rsidRPr="002343CA">
        <w:rPr>
          <w:rFonts w:eastAsia="Times New Roman" w:cs="Times New Roman"/>
          <w:spacing w:val="1"/>
          <w:szCs w:val="28"/>
        </w:rPr>
        <w:t xml:space="preserve"> </w:t>
      </w:r>
      <w:r w:rsidRPr="002343CA">
        <w:rPr>
          <w:rFonts w:eastAsia="Times New Roman" w:cs="Times New Roman"/>
          <w:szCs w:val="28"/>
        </w:rPr>
        <w:t>конечного</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результата</w:t>
      </w:r>
      <w:r w:rsidRPr="002343CA">
        <w:rPr>
          <w:rFonts w:eastAsia="Times New Roman" w:cs="Times New Roman"/>
          <w:spacing w:val="1"/>
          <w:szCs w:val="28"/>
        </w:rPr>
        <w:t xml:space="preserve"> </w:t>
      </w:r>
      <w:r w:rsidRPr="002343CA">
        <w:rPr>
          <w:rFonts w:eastAsia="Times New Roman" w:cs="Times New Roman"/>
          <w:szCs w:val="28"/>
        </w:rPr>
        <w:t>деятельности</w:t>
      </w:r>
      <w:r w:rsidRPr="002343CA">
        <w:rPr>
          <w:rFonts w:eastAsia="Times New Roman" w:cs="Times New Roman"/>
          <w:spacing w:val="1"/>
          <w:szCs w:val="28"/>
        </w:rPr>
        <w:t xml:space="preserve"> </w:t>
      </w:r>
      <w:r w:rsidRPr="002343CA">
        <w:rPr>
          <w:rFonts w:eastAsia="Times New Roman" w:cs="Times New Roman"/>
          <w:szCs w:val="28"/>
        </w:rPr>
        <w:t>организации</w:t>
      </w:r>
      <w:r w:rsidRPr="002343CA">
        <w:rPr>
          <w:rFonts w:eastAsia="Times New Roman" w:cs="Times New Roman"/>
          <w:spacing w:val="1"/>
          <w:szCs w:val="28"/>
        </w:rPr>
        <w:t xml:space="preserve"> </w:t>
      </w:r>
      <w:r w:rsidRPr="002343CA">
        <w:rPr>
          <w:rFonts w:eastAsia="Times New Roman" w:cs="Times New Roman"/>
          <w:szCs w:val="28"/>
        </w:rPr>
        <w:t>за</w:t>
      </w:r>
      <w:r w:rsidRPr="002343CA">
        <w:rPr>
          <w:rFonts w:eastAsia="Times New Roman" w:cs="Times New Roman"/>
          <w:spacing w:val="1"/>
          <w:szCs w:val="28"/>
        </w:rPr>
        <w:t xml:space="preserve"> </w:t>
      </w:r>
      <w:r w:rsidRPr="002343CA">
        <w:rPr>
          <w:rFonts w:eastAsia="Times New Roman" w:cs="Times New Roman"/>
          <w:szCs w:val="28"/>
        </w:rPr>
        <w:t>отчетный</w:t>
      </w:r>
      <w:r w:rsidRPr="002343CA">
        <w:rPr>
          <w:rFonts w:eastAsia="Times New Roman" w:cs="Times New Roman"/>
          <w:spacing w:val="1"/>
          <w:szCs w:val="28"/>
        </w:rPr>
        <w:t xml:space="preserve"> </w:t>
      </w:r>
      <w:r w:rsidRPr="002343CA">
        <w:rPr>
          <w:rFonts w:eastAsia="Times New Roman" w:cs="Times New Roman"/>
          <w:szCs w:val="28"/>
        </w:rPr>
        <w:t>период</w:t>
      </w:r>
      <w:r w:rsidRPr="002343CA">
        <w:rPr>
          <w:rFonts w:eastAsia="Times New Roman" w:cs="Times New Roman"/>
          <w:spacing w:val="1"/>
          <w:szCs w:val="28"/>
        </w:rPr>
        <w:t xml:space="preserve"> </w:t>
      </w:r>
      <w:r w:rsidRPr="002343CA">
        <w:rPr>
          <w:rFonts w:eastAsia="Times New Roman" w:cs="Times New Roman"/>
          <w:szCs w:val="28"/>
        </w:rPr>
        <w:t>согласно</w:t>
      </w:r>
      <w:r w:rsidRPr="002343CA">
        <w:rPr>
          <w:rFonts w:eastAsia="Times New Roman" w:cs="Times New Roman"/>
          <w:spacing w:val="1"/>
          <w:szCs w:val="28"/>
        </w:rPr>
        <w:t xml:space="preserve"> </w:t>
      </w:r>
      <w:r w:rsidRPr="002343CA">
        <w:rPr>
          <w:rFonts w:eastAsia="Times New Roman" w:cs="Times New Roman"/>
          <w:szCs w:val="28"/>
        </w:rPr>
        <w:t>Плану</w:t>
      </w:r>
      <w:r w:rsidRPr="002343CA">
        <w:rPr>
          <w:rFonts w:eastAsia="Times New Roman" w:cs="Times New Roman"/>
          <w:spacing w:val="1"/>
          <w:szCs w:val="28"/>
        </w:rPr>
        <w:t xml:space="preserve"> </w:t>
      </w:r>
      <w:r w:rsidRPr="002343CA">
        <w:rPr>
          <w:rFonts w:eastAsia="Times New Roman" w:cs="Times New Roman"/>
          <w:szCs w:val="28"/>
        </w:rPr>
        <w:t>счетов</w:t>
      </w:r>
      <w:r w:rsidRPr="002343CA">
        <w:rPr>
          <w:rFonts w:eastAsia="Times New Roman" w:cs="Times New Roman"/>
          <w:spacing w:val="1"/>
          <w:szCs w:val="28"/>
        </w:rPr>
        <w:t xml:space="preserve"> </w:t>
      </w:r>
      <w:r w:rsidRPr="002343CA">
        <w:rPr>
          <w:rFonts w:eastAsia="Times New Roman" w:cs="Times New Roman"/>
          <w:szCs w:val="28"/>
        </w:rPr>
        <w:t>применяются счета: 90 «Продажи»; 91 «Прочие доходы и расходы»; 94 «Недостачи и потери от порчи</w:t>
      </w:r>
      <w:r w:rsidRPr="002343CA">
        <w:rPr>
          <w:rFonts w:eastAsia="Times New Roman" w:cs="Times New Roman"/>
          <w:spacing w:val="1"/>
          <w:szCs w:val="28"/>
        </w:rPr>
        <w:t xml:space="preserve"> </w:t>
      </w:r>
      <w:r w:rsidRPr="002343CA">
        <w:rPr>
          <w:rFonts w:eastAsia="Times New Roman" w:cs="Times New Roman"/>
          <w:szCs w:val="28"/>
        </w:rPr>
        <w:t>ценностей»; 96 «Резервы предстоящих расходов»; 97 «Расходы будущих периодов»; 98 «Доходы будущих</w:t>
      </w:r>
      <w:r w:rsidRPr="002343CA">
        <w:rPr>
          <w:rFonts w:eastAsia="Times New Roman" w:cs="Times New Roman"/>
          <w:spacing w:val="1"/>
          <w:szCs w:val="28"/>
        </w:rPr>
        <w:t xml:space="preserve"> </w:t>
      </w:r>
      <w:r w:rsidRPr="002343CA">
        <w:rPr>
          <w:rFonts w:eastAsia="Times New Roman" w:cs="Times New Roman"/>
          <w:szCs w:val="28"/>
        </w:rPr>
        <w:t>периодов»;</w:t>
      </w:r>
      <w:r w:rsidRPr="002343CA">
        <w:rPr>
          <w:rFonts w:eastAsia="Times New Roman" w:cs="Times New Roman"/>
          <w:spacing w:val="-2"/>
          <w:szCs w:val="28"/>
        </w:rPr>
        <w:t xml:space="preserve"> </w:t>
      </w:r>
      <w:r w:rsidRPr="002343CA">
        <w:rPr>
          <w:rFonts w:eastAsia="Times New Roman" w:cs="Times New Roman"/>
          <w:szCs w:val="28"/>
        </w:rPr>
        <w:t>99</w:t>
      </w:r>
      <w:r w:rsidRPr="002343CA">
        <w:rPr>
          <w:rFonts w:eastAsia="Times New Roman" w:cs="Times New Roman"/>
          <w:spacing w:val="2"/>
          <w:szCs w:val="28"/>
        </w:rPr>
        <w:t xml:space="preserve"> </w:t>
      </w:r>
      <w:r w:rsidRPr="002343CA">
        <w:rPr>
          <w:rFonts w:eastAsia="Times New Roman" w:cs="Times New Roman"/>
          <w:szCs w:val="28"/>
        </w:rPr>
        <w:t>«Прибыли и</w:t>
      </w:r>
      <w:r w:rsidRPr="002343CA">
        <w:rPr>
          <w:rFonts w:eastAsia="Times New Roman" w:cs="Times New Roman"/>
          <w:spacing w:val="-1"/>
          <w:szCs w:val="28"/>
        </w:rPr>
        <w:t xml:space="preserve"> </w:t>
      </w:r>
      <w:r w:rsidRPr="002343CA">
        <w:rPr>
          <w:rFonts w:eastAsia="Times New Roman" w:cs="Times New Roman"/>
          <w:szCs w:val="28"/>
        </w:rPr>
        <w:t>убытки».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pacing w:val="-4"/>
          <w:szCs w:val="28"/>
        </w:rPr>
        <w:t>В качестве объекта</w:t>
      </w:r>
      <w:r w:rsidRPr="002343CA">
        <w:rPr>
          <w:rFonts w:eastAsia="Times New Roman" w:cs="Times New Roman"/>
          <w:spacing w:val="-3"/>
          <w:szCs w:val="28"/>
        </w:rPr>
        <w:t xml:space="preserve"> </w:t>
      </w:r>
      <w:r w:rsidRPr="002343CA">
        <w:rPr>
          <w:rFonts w:eastAsia="Times New Roman" w:cs="Times New Roman"/>
          <w:spacing w:val="-4"/>
          <w:szCs w:val="28"/>
        </w:rPr>
        <w:t xml:space="preserve">исследования нами было изучено ведение бухгалтерского </w:t>
      </w:r>
      <w:r w:rsidRPr="002343CA">
        <w:rPr>
          <w:rFonts w:eastAsia="Times New Roman" w:cs="Times New Roman"/>
          <w:spacing w:val="-3"/>
          <w:szCs w:val="28"/>
        </w:rPr>
        <w:t xml:space="preserve">учета в </w:t>
      </w:r>
      <w:r w:rsidRPr="002343CA">
        <w:rPr>
          <w:rFonts w:eastAsia="Times New Roman" w:cs="Times New Roman"/>
          <w:szCs w:val="28"/>
        </w:rPr>
        <w:t>ООО «МАРК-АН-БАРРЕЛЬ»</w:t>
      </w:r>
      <w:r w:rsidRPr="002343CA">
        <w:rPr>
          <w:rFonts w:eastAsia="Times New Roman" w:cs="Times New Roman"/>
          <w:spacing w:val="-3"/>
          <w:szCs w:val="28"/>
        </w:rPr>
        <w:t xml:space="preserve">. Бухгалтерский учет финансовых результатов </w:t>
      </w:r>
      <w:r w:rsidRPr="002343CA">
        <w:rPr>
          <w:rFonts w:eastAsia="Times New Roman" w:cs="Times New Roman"/>
          <w:spacing w:val="-2"/>
          <w:szCs w:val="28"/>
        </w:rPr>
        <w:t>завода организован на высоком уровне,</w:t>
      </w:r>
      <w:r w:rsidRPr="002343CA">
        <w:rPr>
          <w:rFonts w:eastAsia="Times New Roman" w:cs="Times New Roman"/>
          <w:spacing w:val="-1"/>
          <w:szCs w:val="28"/>
        </w:rPr>
        <w:t xml:space="preserve"> </w:t>
      </w:r>
      <w:r w:rsidRPr="002343CA">
        <w:rPr>
          <w:rFonts w:eastAsia="Times New Roman" w:cs="Times New Roman"/>
          <w:spacing w:val="-5"/>
          <w:szCs w:val="28"/>
        </w:rPr>
        <w:t xml:space="preserve">автоматизирован. Однако, в виду изменившихся требований </w:t>
      </w:r>
      <w:r w:rsidRPr="002343CA">
        <w:rPr>
          <w:rFonts w:eastAsia="Times New Roman" w:cs="Times New Roman"/>
          <w:spacing w:val="-4"/>
          <w:szCs w:val="28"/>
        </w:rPr>
        <w:t>рыночной среды, на предприятии мы рекомендуем</w:t>
      </w:r>
      <w:r w:rsidRPr="002343CA">
        <w:rPr>
          <w:rFonts w:eastAsia="Times New Roman" w:cs="Times New Roman"/>
          <w:spacing w:val="-3"/>
          <w:szCs w:val="28"/>
        </w:rPr>
        <w:t xml:space="preserve"> </w:t>
      </w:r>
      <w:r w:rsidRPr="002343CA">
        <w:rPr>
          <w:rFonts w:eastAsia="Times New Roman" w:cs="Times New Roman"/>
          <w:spacing w:val="-5"/>
          <w:szCs w:val="28"/>
        </w:rPr>
        <w:t xml:space="preserve">ввести новый вариант организации учета финансовых результатов. </w:t>
      </w:r>
      <w:r w:rsidRPr="002343CA">
        <w:rPr>
          <w:rFonts w:eastAsia="Times New Roman" w:cs="Times New Roman"/>
          <w:spacing w:val="-4"/>
          <w:szCs w:val="28"/>
        </w:rPr>
        <w:t>Схема предлагаемой системы учета по счету</w:t>
      </w:r>
      <w:r w:rsidRPr="002343CA">
        <w:rPr>
          <w:rFonts w:eastAsia="Times New Roman" w:cs="Times New Roman"/>
          <w:spacing w:val="-50"/>
          <w:szCs w:val="28"/>
        </w:rPr>
        <w:t xml:space="preserve"> </w:t>
      </w:r>
      <w:r w:rsidRPr="002343CA">
        <w:rPr>
          <w:rFonts w:eastAsia="Times New Roman" w:cs="Times New Roman"/>
          <w:spacing w:val="-6"/>
          <w:szCs w:val="28"/>
        </w:rPr>
        <w:t>99</w:t>
      </w:r>
      <w:r w:rsidRPr="002343CA">
        <w:rPr>
          <w:rFonts w:eastAsia="Times New Roman" w:cs="Times New Roman"/>
          <w:spacing w:val="-12"/>
          <w:szCs w:val="28"/>
        </w:rPr>
        <w:t xml:space="preserve"> </w:t>
      </w:r>
      <w:r w:rsidRPr="002343CA">
        <w:rPr>
          <w:rFonts w:eastAsia="Times New Roman" w:cs="Times New Roman"/>
          <w:spacing w:val="-6"/>
          <w:szCs w:val="28"/>
        </w:rPr>
        <w:t>«Прибыли</w:t>
      </w:r>
      <w:r w:rsidRPr="002343CA">
        <w:rPr>
          <w:rFonts w:eastAsia="Times New Roman" w:cs="Times New Roman"/>
          <w:spacing w:val="-12"/>
          <w:szCs w:val="28"/>
        </w:rPr>
        <w:t xml:space="preserve"> </w:t>
      </w:r>
      <w:r w:rsidRPr="002343CA">
        <w:rPr>
          <w:rFonts w:eastAsia="Times New Roman" w:cs="Times New Roman"/>
          <w:spacing w:val="-6"/>
          <w:szCs w:val="28"/>
        </w:rPr>
        <w:t>и</w:t>
      </w:r>
      <w:r w:rsidRPr="002343CA">
        <w:rPr>
          <w:rFonts w:eastAsia="Times New Roman" w:cs="Times New Roman"/>
          <w:spacing w:val="-10"/>
          <w:szCs w:val="28"/>
        </w:rPr>
        <w:t xml:space="preserve"> </w:t>
      </w:r>
      <w:r w:rsidRPr="002343CA">
        <w:rPr>
          <w:rFonts w:eastAsia="Times New Roman" w:cs="Times New Roman"/>
          <w:spacing w:val="-6"/>
          <w:szCs w:val="28"/>
        </w:rPr>
        <w:t>убытки»</w:t>
      </w:r>
      <w:r w:rsidRPr="002343CA">
        <w:rPr>
          <w:rFonts w:eastAsia="Times New Roman" w:cs="Times New Roman"/>
          <w:spacing w:val="-17"/>
          <w:szCs w:val="28"/>
        </w:rPr>
        <w:t xml:space="preserve"> </w:t>
      </w:r>
      <w:r w:rsidRPr="002343CA">
        <w:rPr>
          <w:rFonts w:eastAsia="Times New Roman" w:cs="Times New Roman"/>
          <w:spacing w:val="-6"/>
          <w:szCs w:val="28"/>
        </w:rPr>
        <w:t>может</w:t>
      </w:r>
      <w:r w:rsidRPr="002343CA">
        <w:rPr>
          <w:rFonts w:eastAsia="Times New Roman" w:cs="Times New Roman"/>
          <w:spacing w:val="-16"/>
          <w:szCs w:val="28"/>
        </w:rPr>
        <w:t xml:space="preserve"> </w:t>
      </w:r>
      <w:r w:rsidRPr="002343CA">
        <w:rPr>
          <w:rFonts w:eastAsia="Times New Roman" w:cs="Times New Roman"/>
          <w:spacing w:val="-5"/>
          <w:szCs w:val="28"/>
        </w:rPr>
        <w:t>быть</w:t>
      </w:r>
      <w:r w:rsidRPr="002343CA">
        <w:rPr>
          <w:rFonts w:eastAsia="Times New Roman" w:cs="Times New Roman"/>
          <w:spacing w:val="-13"/>
          <w:szCs w:val="28"/>
        </w:rPr>
        <w:t xml:space="preserve"> </w:t>
      </w:r>
      <w:r w:rsidRPr="002343CA">
        <w:rPr>
          <w:rFonts w:eastAsia="Times New Roman" w:cs="Times New Roman"/>
          <w:spacing w:val="-5"/>
          <w:szCs w:val="28"/>
        </w:rPr>
        <w:lastRenderedPageBreak/>
        <w:t>представлена</w:t>
      </w:r>
      <w:r w:rsidRPr="002343CA">
        <w:rPr>
          <w:rFonts w:eastAsia="Times New Roman" w:cs="Times New Roman"/>
          <w:spacing w:val="-15"/>
          <w:szCs w:val="28"/>
        </w:rPr>
        <w:t xml:space="preserve"> </w:t>
      </w:r>
      <w:r w:rsidRPr="002343CA">
        <w:rPr>
          <w:rFonts w:eastAsia="Times New Roman" w:cs="Times New Roman"/>
          <w:spacing w:val="-5"/>
          <w:szCs w:val="28"/>
        </w:rPr>
        <w:t>следующим</w:t>
      </w:r>
      <w:r w:rsidRPr="002343CA">
        <w:rPr>
          <w:rFonts w:eastAsia="Times New Roman" w:cs="Times New Roman"/>
          <w:spacing w:val="-11"/>
          <w:szCs w:val="28"/>
        </w:rPr>
        <w:t xml:space="preserve"> </w:t>
      </w:r>
      <w:r w:rsidRPr="002343CA">
        <w:rPr>
          <w:rFonts w:eastAsia="Times New Roman" w:cs="Times New Roman"/>
          <w:spacing w:val="-5"/>
          <w:szCs w:val="28"/>
        </w:rPr>
        <w:t>образом:</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Учет формирования финансового</w:t>
      </w:r>
      <w:r w:rsidRPr="002343CA">
        <w:rPr>
          <w:rFonts w:eastAsia="Times New Roman" w:cs="Times New Roman"/>
          <w:spacing w:val="1"/>
          <w:szCs w:val="28"/>
        </w:rPr>
        <w:t xml:space="preserve"> </w:t>
      </w:r>
      <w:r w:rsidRPr="002343CA">
        <w:rPr>
          <w:rFonts w:eastAsia="Times New Roman" w:cs="Times New Roman"/>
          <w:szCs w:val="28"/>
        </w:rPr>
        <w:t>результата</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r w:rsidRPr="002343CA">
        <w:rPr>
          <w:rFonts w:eastAsia="Times New Roman" w:cs="Times New Roman"/>
          <w:szCs w:val="28"/>
        </w:rPr>
        <w:t>вновь</w:t>
      </w:r>
      <w:r w:rsidRPr="002343CA">
        <w:rPr>
          <w:rFonts w:eastAsia="Times New Roman" w:cs="Times New Roman"/>
          <w:spacing w:val="1"/>
          <w:szCs w:val="28"/>
        </w:rPr>
        <w:t xml:space="preserve"> </w:t>
      </w:r>
      <w:r w:rsidRPr="002343CA">
        <w:rPr>
          <w:rFonts w:eastAsia="Times New Roman" w:cs="Times New Roman"/>
          <w:szCs w:val="28"/>
        </w:rPr>
        <w:t>вводимых</w:t>
      </w:r>
      <w:r w:rsidRPr="002343CA">
        <w:rPr>
          <w:rFonts w:eastAsia="Times New Roman" w:cs="Times New Roman"/>
          <w:spacing w:val="1"/>
          <w:szCs w:val="28"/>
        </w:rPr>
        <w:t xml:space="preserve"> </w:t>
      </w:r>
      <w:r w:rsidRPr="002343CA">
        <w:rPr>
          <w:rFonts w:eastAsia="Times New Roman" w:cs="Times New Roman"/>
          <w:szCs w:val="28"/>
        </w:rPr>
        <w:t>к</w:t>
      </w:r>
      <w:r w:rsidRPr="002343CA">
        <w:rPr>
          <w:rFonts w:eastAsia="Times New Roman" w:cs="Times New Roman"/>
          <w:spacing w:val="1"/>
          <w:szCs w:val="28"/>
        </w:rPr>
        <w:t xml:space="preserve"> </w:t>
      </w:r>
      <w:r w:rsidRPr="002343CA">
        <w:rPr>
          <w:rFonts w:eastAsia="Times New Roman" w:cs="Times New Roman"/>
          <w:szCs w:val="28"/>
        </w:rPr>
        <w:t>счету 99</w:t>
      </w:r>
      <w:r w:rsidRPr="002343CA">
        <w:rPr>
          <w:rFonts w:eastAsia="Times New Roman" w:cs="Times New Roman"/>
          <w:spacing w:val="1"/>
          <w:szCs w:val="28"/>
        </w:rPr>
        <w:t xml:space="preserve"> </w:t>
      </w:r>
      <w:r w:rsidRPr="002343CA">
        <w:rPr>
          <w:rFonts w:eastAsia="Times New Roman" w:cs="Times New Roman"/>
          <w:szCs w:val="28"/>
        </w:rPr>
        <w:t>«Прибыли</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убытки»</w:t>
      </w:r>
      <w:r w:rsidRPr="002343CA">
        <w:rPr>
          <w:rFonts w:eastAsia="Times New Roman" w:cs="Times New Roman"/>
          <w:spacing w:val="1"/>
          <w:szCs w:val="28"/>
        </w:rPr>
        <w:t xml:space="preserve"> </w:t>
      </w:r>
      <w:proofErr w:type="spellStart"/>
      <w:r w:rsidRPr="002343CA">
        <w:rPr>
          <w:rFonts w:eastAsia="Times New Roman" w:cs="Times New Roman"/>
          <w:szCs w:val="28"/>
        </w:rPr>
        <w:t>субсчетах</w:t>
      </w:r>
      <w:proofErr w:type="spellEnd"/>
      <w:r w:rsidRPr="002343CA">
        <w:rPr>
          <w:rFonts w:eastAsia="Times New Roman" w:cs="Times New Roman"/>
          <w:szCs w:val="28"/>
        </w:rPr>
        <w:t>:</w:t>
      </w:r>
    </w:p>
    <w:p w:rsidR="002343CA" w:rsidRPr="002343CA" w:rsidRDefault="002343CA" w:rsidP="002343CA">
      <w:pPr>
        <w:widowControl w:val="0"/>
        <w:numPr>
          <w:ilvl w:val="0"/>
          <w:numId w:val="19"/>
        </w:numPr>
        <w:tabs>
          <w:tab w:val="left" w:pos="1220"/>
        </w:tabs>
        <w:autoSpaceDE w:val="0"/>
        <w:autoSpaceDN w:val="0"/>
        <w:ind w:left="0" w:firstLine="709"/>
        <w:contextualSpacing/>
        <w:rPr>
          <w:rFonts w:eastAsia="Times New Roman" w:cs="Times New Roman"/>
          <w:szCs w:val="28"/>
        </w:rPr>
      </w:pPr>
      <w:r w:rsidRPr="002343CA">
        <w:rPr>
          <w:rFonts w:eastAsia="Times New Roman" w:cs="Times New Roman"/>
          <w:szCs w:val="28"/>
        </w:rPr>
        <w:t>«Прибыль</w:t>
      </w:r>
      <w:r w:rsidRPr="002343CA">
        <w:rPr>
          <w:rFonts w:eastAsia="Times New Roman" w:cs="Times New Roman"/>
          <w:spacing w:val="8"/>
          <w:szCs w:val="28"/>
        </w:rPr>
        <w:t xml:space="preserve"> </w:t>
      </w:r>
      <w:r w:rsidRPr="002343CA">
        <w:rPr>
          <w:rFonts w:eastAsia="Times New Roman" w:cs="Times New Roman"/>
          <w:szCs w:val="28"/>
        </w:rPr>
        <w:t>(убыток)</w:t>
      </w:r>
      <w:r w:rsidRPr="002343CA">
        <w:rPr>
          <w:rFonts w:eastAsia="Times New Roman" w:cs="Times New Roman"/>
          <w:spacing w:val="10"/>
          <w:szCs w:val="28"/>
        </w:rPr>
        <w:t xml:space="preserve"> </w:t>
      </w:r>
      <w:r w:rsidRPr="002343CA">
        <w:rPr>
          <w:rFonts w:eastAsia="Times New Roman" w:cs="Times New Roman"/>
          <w:szCs w:val="28"/>
        </w:rPr>
        <w:t>от</w:t>
      </w:r>
      <w:r w:rsidRPr="002343CA">
        <w:rPr>
          <w:rFonts w:eastAsia="Times New Roman" w:cs="Times New Roman"/>
          <w:spacing w:val="11"/>
          <w:szCs w:val="28"/>
        </w:rPr>
        <w:t xml:space="preserve"> </w:t>
      </w:r>
      <w:r w:rsidRPr="002343CA">
        <w:rPr>
          <w:rFonts w:eastAsia="Times New Roman" w:cs="Times New Roman"/>
          <w:szCs w:val="28"/>
        </w:rPr>
        <w:t>обычных</w:t>
      </w:r>
      <w:r w:rsidRPr="002343CA">
        <w:rPr>
          <w:rFonts w:eastAsia="Times New Roman" w:cs="Times New Roman"/>
          <w:spacing w:val="8"/>
          <w:szCs w:val="28"/>
        </w:rPr>
        <w:t xml:space="preserve"> </w:t>
      </w:r>
      <w:r w:rsidRPr="002343CA">
        <w:rPr>
          <w:rFonts w:eastAsia="Times New Roman" w:cs="Times New Roman"/>
          <w:szCs w:val="28"/>
        </w:rPr>
        <w:t>видов</w:t>
      </w:r>
      <w:r w:rsidRPr="002343CA">
        <w:rPr>
          <w:rFonts w:eastAsia="Times New Roman" w:cs="Times New Roman"/>
          <w:spacing w:val="10"/>
          <w:szCs w:val="28"/>
        </w:rPr>
        <w:t xml:space="preserve"> </w:t>
      </w:r>
      <w:r w:rsidRPr="002343CA">
        <w:rPr>
          <w:rFonts w:eastAsia="Times New Roman" w:cs="Times New Roman"/>
          <w:szCs w:val="28"/>
        </w:rPr>
        <w:t>деятельности»</w:t>
      </w:r>
      <w:r w:rsidRPr="002343CA">
        <w:rPr>
          <w:rFonts w:eastAsia="Times New Roman" w:cs="Times New Roman"/>
          <w:spacing w:val="6"/>
          <w:szCs w:val="28"/>
        </w:rPr>
        <w:t xml:space="preserve"> </w:t>
      </w:r>
      <w:r w:rsidRPr="002343CA">
        <w:rPr>
          <w:rFonts w:eastAsia="Times New Roman" w:cs="Times New Roman"/>
          <w:szCs w:val="28"/>
        </w:rPr>
        <w:t>для</w:t>
      </w:r>
      <w:r w:rsidRPr="002343CA">
        <w:rPr>
          <w:rFonts w:eastAsia="Times New Roman" w:cs="Times New Roman"/>
          <w:spacing w:val="11"/>
          <w:szCs w:val="28"/>
        </w:rPr>
        <w:t xml:space="preserve"> </w:t>
      </w:r>
      <w:r w:rsidRPr="002343CA">
        <w:rPr>
          <w:rFonts w:eastAsia="Times New Roman" w:cs="Times New Roman"/>
          <w:szCs w:val="28"/>
        </w:rPr>
        <w:t>учета</w:t>
      </w:r>
      <w:r w:rsidRPr="002343CA">
        <w:rPr>
          <w:rFonts w:eastAsia="Times New Roman" w:cs="Times New Roman"/>
          <w:spacing w:val="10"/>
          <w:szCs w:val="28"/>
        </w:rPr>
        <w:t xml:space="preserve"> </w:t>
      </w:r>
      <w:r w:rsidRPr="002343CA">
        <w:rPr>
          <w:rFonts w:eastAsia="Times New Roman" w:cs="Times New Roman"/>
          <w:szCs w:val="28"/>
        </w:rPr>
        <w:t>финансовых</w:t>
      </w:r>
      <w:r w:rsidRPr="002343CA">
        <w:rPr>
          <w:rFonts w:eastAsia="Times New Roman" w:cs="Times New Roman"/>
          <w:spacing w:val="9"/>
          <w:szCs w:val="28"/>
        </w:rPr>
        <w:t xml:space="preserve"> </w:t>
      </w:r>
      <w:r w:rsidRPr="002343CA">
        <w:rPr>
          <w:rFonts w:eastAsia="Times New Roman" w:cs="Times New Roman"/>
          <w:szCs w:val="28"/>
        </w:rPr>
        <w:t>результата</w:t>
      </w:r>
      <w:r w:rsidRPr="002343CA">
        <w:rPr>
          <w:rFonts w:eastAsia="Times New Roman" w:cs="Times New Roman"/>
          <w:spacing w:val="10"/>
          <w:szCs w:val="28"/>
        </w:rPr>
        <w:t xml:space="preserve"> </w:t>
      </w:r>
      <w:r w:rsidRPr="002343CA">
        <w:rPr>
          <w:rFonts w:eastAsia="Times New Roman" w:cs="Times New Roman"/>
          <w:szCs w:val="28"/>
        </w:rPr>
        <w:t>от</w:t>
      </w:r>
      <w:r w:rsidRPr="002343CA">
        <w:rPr>
          <w:rFonts w:eastAsia="Times New Roman" w:cs="Times New Roman"/>
          <w:spacing w:val="11"/>
          <w:szCs w:val="28"/>
        </w:rPr>
        <w:t xml:space="preserve"> </w:t>
      </w:r>
      <w:r w:rsidRPr="002343CA">
        <w:rPr>
          <w:rFonts w:eastAsia="Times New Roman" w:cs="Times New Roman"/>
          <w:szCs w:val="28"/>
        </w:rPr>
        <w:t>обычных</w:t>
      </w:r>
      <w:r w:rsidRPr="002343CA">
        <w:rPr>
          <w:rFonts w:eastAsia="Times New Roman" w:cs="Times New Roman"/>
          <w:spacing w:val="-50"/>
          <w:szCs w:val="28"/>
        </w:rPr>
        <w:t xml:space="preserve"> </w:t>
      </w:r>
      <w:r w:rsidRPr="002343CA">
        <w:rPr>
          <w:rFonts w:eastAsia="Times New Roman" w:cs="Times New Roman"/>
          <w:szCs w:val="28"/>
        </w:rPr>
        <w:t>видов</w:t>
      </w:r>
      <w:r w:rsidRPr="002343CA">
        <w:rPr>
          <w:rFonts w:eastAsia="Times New Roman" w:cs="Times New Roman"/>
          <w:spacing w:val="-3"/>
          <w:szCs w:val="28"/>
        </w:rPr>
        <w:t xml:space="preserve"> </w:t>
      </w:r>
      <w:r w:rsidRPr="002343CA">
        <w:rPr>
          <w:rFonts w:eastAsia="Times New Roman" w:cs="Times New Roman"/>
          <w:szCs w:val="28"/>
        </w:rPr>
        <w:t>деятельности, сформированного</w:t>
      </w:r>
      <w:r w:rsidRPr="002343CA">
        <w:rPr>
          <w:rFonts w:eastAsia="Times New Roman" w:cs="Times New Roman"/>
          <w:spacing w:val="-3"/>
          <w:szCs w:val="28"/>
        </w:rPr>
        <w:t xml:space="preserve"> </w:t>
      </w:r>
      <w:r w:rsidRPr="002343CA">
        <w:rPr>
          <w:rFonts w:eastAsia="Times New Roman" w:cs="Times New Roman"/>
          <w:szCs w:val="28"/>
        </w:rPr>
        <w:t>на счете</w:t>
      </w:r>
      <w:r w:rsidRPr="002343CA">
        <w:rPr>
          <w:rFonts w:eastAsia="Times New Roman" w:cs="Times New Roman"/>
          <w:spacing w:val="-3"/>
          <w:szCs w:val="28"/>
        </w:rPr>
        <w:t xml:space="preserve"> </w:t>
      </w:r>
      <w:r w:rsidRPr="002343CA">
        <w:rPr>
          <w:rFonts w:eastAsia="Times New Roman" w:cs="Times New Roman"/>
          <w:szCs w:val="28"/>
        </w:rPr>
        <w:t>90 «Продажи»;</w:t>
      </w:r>
    </w:p>
    <w:p w:rsidR="002343CA" w:rsidRPr="002343CA" w:rsidRDefault="002343CA" w:rsidP="002343CA">
      <w:pPr>
        <w:widowControl w:val="0"/>
        <w:numPr>
          <w:ilvl w:val="0"/>
          <w:numId w:val="19"/>
        </w:numPr>
        <w:tabs>
          <w:tab w:val="left" w:pos="1242"/>
        </w:tabs>
        <w:autoSpaceDE w:val="0"/>
        <w:autoSpaceDN w:val="0"/>
        <w:ind w:left="0" w:firstLine="709"/>
        <w:contextualSpacing/>
        <w:rPr>
          <w:rFonts w:eastAsia="Times New Roman" w:cs="Times New Roman"/>
          <w:szCs w:val="28"/>
        </w:rPr>
      </w:pPr>
      <w:r w:rsidRPr="002343CA">
        <w:rPr>
          <w:rFonts w:eastAsia="Times New Roman" w:cs="Times New Roman"/>
          <w:szCs w:val="28"/>
        </w:rPr>
        <w:t>«Прибыль</w:t>
      </w:r>
      <w:r w:rsidRPr="002343CA">
        <w:rPr>
          <w:rFonts w:eastAsia="Times New Roman" w:cs="Times New Roman"/>
          <w:spacing w:val="32"/>
          <w:szCs w:val="28"/>
        </w:rPr>
        <w:t xml:space="preserve"> </w:t>
      </w:r>
      <w:r w:rsidRPr="002343CA">
        <w:rPr>
          <w:rFonts w:eastAsia="Times New Roman" w:cs="Times New Roman"/>
          <w:szCs w:val="28"/>
        </w:rPr>
        <w:t>(убыток)</w:t>
      </w:r>
      <w:r w:rsidRPr="002343CA">
        <w:rPr>
          <w:rFonts w:eastAsia="Times New Roman" w:cs="Times New Roman"/>
          <w:spacing w:val="31"/>
          <w:szCs w:val="28"/>
        </w:rPr>
        <w:t xml:space="preserve"> </w:t>
      </w:r>
      <w:r w:rsidRPr="002343CA">
        <w:rPr>
          <w:rFonts w:eastAsia="Times New Roman" w:cs="Times New Roman"/>
          <w:szCs w:val="28"/>
        </w:rPr>
        <w:t>от</w:t>
      </w:r>
      <w:r w:rsidRPr="002343CA">
        <w:rPr>
          <w:rFonts w:eastAsia="Times New Roman" w:cs="Times New Roman"/>
          <w:spacing w:val="32"/>
          <w:szCs w:val="28"/>
        </w:rPr>
        <w:t xml:space="preserve"> </w:t>
      </w:r>
      <w:r w:rsidRPr="002343CA">
        <w:rPr>
          <w:rFonts w:eastAsia="Times New Roman" w:cs="Times New Roman"/>
          <w:szCs w:val="28"/>
        </w:rPr>
        <w:t>прочих</w:t>
      </w:r>
      <w:r w:rsidRPr="002343CA">
        <w:rPr>
          <w:rFonts w:eastAsia="Times New Roman" w:cs="Times New Roman"/>
          <w:spacing w:val="29"/>
          <w:szCs w:val="28"/>
        </w:rPr>
        <w:t xml:space="preserve"> </w:t>
      </w:r>
      <w:r w:rsidRPr="002343CA">
        <w:rPr>
          <w:rFonts w:eastAsia="Times New Roman" w:cs="Times New Roman"/>
          <w:szCs w:val="28"/>
        </w:rPr>
        <w:t>доходов</w:t>
      </w:r>
      <w:r w:rsidRPr="002343CA">
        <w:rPr>
          <w:rFonts w:eastAsia="Times New Roman" w:cs="Times New Roman"/>
          <w:spacing w:val="33"/>
          <w:szCs w:val="28"/>
        </w:rPr>
        <w:t xml:space="preserve"> </w:t>
      </w:r>
      <w:r w:rsidRPr="002343CA">
        <w:rPr>
          <w:rFonts w:eastAsia="Times New Roman" w:cs="Times New Roman"/>
          <w:szCs w:val="28"/>
        </w:rPr>
        <w:t>и</w:t>
      </w:r>
      <w:r w:rsidRPr="002343CA">
        <w:rPr>
          <w:rFonts w:eastAsia="Times New Roman" w:cs="Times New Roman"/>
          <w:spacing w:val="31"/>
          <w:szCs w:val="28"/>
        </w:rPr>
        <w:t xml:space="preserve"> </w:t>
      </w:r>
      <w:r w:rsidRPr="002343CA">
        <w:rPr>
          <w:rFonts w:eastAsia="Times New Roman" w:cs="Times New Roman"/>
          <w:szCs w:val="28"/>
        </w:rPr>
        <w:t>расходов»</w:t>
      </w:r>
      <w:r w:rsidRPr="002343CA">
        <w:rPr>
          <w:rFonts w:eastAsia="Times New Roman" w:cs="Times New Roman"/>
          <w:spacing w:val="28"/>
          <w:szCs w:val="28"/>
        </w:rPr>
        <w:t xml:space="preserve"> </w:t>
      </w:r>
      <w:r w:rsidRPr="002343CA">
        <w:rPr>
          <w:rFonts w:eastAsia="Times New Roman" w:cs="Times New Roman"/>
          <w:szCs w:val="28"/>
        </w:rPr>
        <w:t>для</w:t>
      </w:r>
      <w:r w:rsidRPr="002343CA">
        <w:rPr>
          <w:rFonts w:eastAsia="Times New Roman" w:cs="Times New Roman"/>
          <w:spacing w:val="33"/>
          <w:szCs w:val="28"/>
        </w:rPr>
        <w:t xml:space="preserve"> </w:t>
      </w:r>
      <w:r w:rsidRPr="002343CA">
        <w:rPr>
          <w:rFonts w:eastAsia="Times New Roman" w:cs="Times New Roman"/>
          <w:szCs w:val="28"/>
        </w:rPr>
        <w:t>учета</w:t>
      </w:r>
      <w:r w:rsidRPr="002343CA">
        <w:rPr>
          <w:rFonts w:eastAsia="Times New Roman" w:cs="Times New Roman"/>
          <w:spacing w:val="33"/>
          <w:szCs w:val="28"/>
        </w:rPr>
        <w:t xml:space="preserve"> </w:t>
      </w:r>
      <w:r w:rsidRPr="002343CA">
        <w:rPr>
          <w:rFonts w:eastAsia="Times New Roman" w:cs="Times New Roman"/>
          <w:szCs w:val="28"/>
        </w:rPr>
        <w:t>финансового</w:t>
      </w:r>
      <w:r w:rsidRPr="002343CA">
        <w:rPr>
          <w:rFonts w:eastAsia="Times New Roman" w:cs="Times New Roman"/>
          <w:spacing w:val="32"/>
          <w:szCs w:val="28"/>
        </w:rPr>
        <w:t xml:space="preserve"> </w:t>
      </w:r>
      <w:r w:rsidRPr="002343CA">
        <w:rPr>
          <w:rFonts w:eastAsia="Times New Roman" w:cs="Times New Roman"/>
          <w:szCs w:val="28"/>
        </w:rPr>
        <w:t>результата</w:t>
      </w:r>
      <w:r w:rsidRPr="002343CA">
        <w:rPr>
          <w:rFonts w:eastAsia="Times New Roman" w:cs="Times New Roman"/>
          <w:spacing w:val="33"/>
          <w:szCs w:val="28"/>
        </w:rPr>
        <w:t xml:space="preserve"> </w:t>
      </w:r>
      <w:r w:rsidRPr="002343CA">
        <w:rPr>
          <w:rFonts w:eastAsia="Times New Roman" w:cs="Times New Roman"/>
          <w:szCs w:val="28"/>
        </w:rPr>
        <w:t>от</w:t>
      </w:r>
      <w:r w:rsidRPr="002343CA">
        <w:rPr>
          <w:rFonts w:eastAsia="Times New Roman" w:cs="Times New Roman"/>
          <w:spacing w:val="31"/>
          <w:szCs w:val="28"/>
        </w:rPr>
        <w:t xml:space="preserve"> </w:t>
      </w:r>
      <w:r w:rsidRPr="002343CA">
        <w:rPr>
          <w:rFonts w:eastAsia="Times New Roman" w:cs="Times New Roman"/>
          <w:szCs w:val="28"/>
        </w:rPr>
        <w:t>прочих</w:t>
      </w:r>
      <w:r w:rsidRPr="002343CA">
        <w:rPr>
          <w:rFonts w:eastAsia="Times New Roman" w:cs="Times New Roman"/>
          <w:spacing w:val="-50"/>
          <w:szCs w:val="28"/>
        </w:rPr>
        <w:t xml:space="preserve"> </w:t>
      </w:r>
      <w:r w:rsidRPr="002343CA">
        <w:rPr>
          <w:rFonts w:eastAsia="Times New Roman" w:cs="Times New Roman"/>
          <w:szCs w:val="28"/>
        </w:rPr>
        <w:t>доходов и расходов, сформированного</w:t>
      </w:r>
      <w:r w:rsidRPr="002343CA">
        <w:rPr>
          <w:rFonts w:eastAsia="Times New Roman" w:cs="Times New Roman"/>
          <w:spacing w:val="-3"/>
          <w:szCs w:val="28"/>
        </w:rPr>
        <w:t xml:space="preserve"> </w:t>
      </w:r>
      <w:r w:rsidRPr="002343CA">
        <w:rPr>
          <w:rFonts w:eastAsia="Times New Roman" w:cs="Times New Roman"/>
          <w:szCs w:val="28"/>
        </w:rPr>
        <w:t>на счете</w:t>
      </w:r>
      <w:r w:rsidRPr="002343CA">
        <w:rPr>
          <w:rFonts w:eastAsia="Times New Roman" w:cs="Times New Roman"/>
          <w:spacing w:val="-4"/>
          <w:szCs w:val="28"/>
        </w:rPr>
        <w:t xml:space="preserve"> </w:t>
      </w:r>
      <w:r w:rsidRPr="002343CA">
        <w:rPr>
          <w:rFonts w:eastAsia="Times New Roman" w:cs="Times New Roman"/>
          <w:szCs w:val="28"/>
        </w:rPr>
        <w:t>91 «Прочие доходы и</w:t>
      </w:r>
      <w:r w:rsidRPr="002343CA">
        <w:rPr>
          <w:rFonts w:eastAsia="Times New Roman" w:cs="Times New Roman"/>
          <w:spacing w:val="-3"/>
          <w:szCs w:val="28"/>
        </w:rPr>
        <w:t xml:space="preserve"> </w:t>
      </w:r>
      <w:r w:rsidRPr="002343CA">
        <w:rPr>
          <w:rFonts w:eastAsia="Times New Roman" w:cs="Times New Roman"/>
          <w:szCs w:val="28"/>
        </w:rPr>
        <w:t>расходы»;</w:t>
      </w:r>
    </w:p>
    <w:p w:rsidR="002343CA" w:rsidRPr="002343CA" w:rsidRDefault="002343CA" w:rsidP="002343CA">
      <w:pPr>
        <w:widowControl w:val="0"/>
        <w:numPr>
          <w:ilvl w:val="0"/>
          <w:numId w:val="19"/>
        </w:numPr>
        <w:tabs>
          <w:tab w:val="left" w:pos="1211"/>
        </w:tabs>
        <w:autoSpaceDE w:val="0"/>
        <w:autoSpaceDN w:val="0"/>
        <w:ind w:left="0" w:firstLine="709"/>
        <w:contextualSpacing/>
        <w:rPr>
          <w:rFonts w:eastAsia="Times New Roman" w:cs="Times New Roman"/>
          <w:szCs w:val="28"/>
        </w:rPr>
      </w:pPr>
      <w:r w:rsidRPr="002343CA">
        <w:rPr>
          <w:rFonts w:eastAsia="Times New Roman" w:cs="Times New Roman"/>
          <w:szCs w:val="28"/>
        </w:rPr>
        <w:t>«Расходы по налогу на прибыль» для учета расходов по налогу на прибыль, источником образования</w:t>
      </w:r>
      <w:r w:rsidRPr="002343CA">
        <w:rPr>
          <w:rFonts w:eastAsia="Times New Roman" w:cs="Times New Roman"/>
          <w:spacing w:val="-50"/>
          <w:szCs w:val="28"/>
        </w:rPr>
        <w:t xml:space="preserve"> </w:t>
      </w:r>
      <w:r w:rsidRPr="002343CA">
        <w:rPr>
          <w:rFonts w:eastAsia="Times New Roman" w:cs="Times New Roman"/>
          <w:szCs w:val="28"/>
        </w:rPr>
        <w:t>которых</w:t>
      </w:r>
      <w:r w:rsidRPr="002343CA">
        <w:rPr>
          <w:rFonts w:eastAsia="Times New Roman" w:cs="Times New Roman"/>
          <w:spacing w:val="-4"/>
          <w:szCs w:val="28"/>
        </w:rPr>
        <w:t xml:space="preserve"> </w:t>
      </w:r>
      <w:r w:rsidRPr="002343CA">
        <w:rPr>
          <w:rFonts w:eastAsia="Times New Roman" w:cs="Times New Roman"/>
          <w:szCs w:val="28"/>
        </w:rPr>
        <w:t>являются</w:t>
      </w:r>
      <w:r w:rsidRPr="002343CA">
        <w:rPr>
          <w:rFonts w:eastAsia="Times New Roman" w:cs="Times New Roman"/>
          <w:spacing w:val="-1"/>
          <w:szCs w:val="28"/>
        </w:rPr>
        <w:t xml:space="preserve"> </w:t>
      </w:r>
      <w:r w:rsidRPr="002343CA">
        <w:rPr>
          <w:rFonts w:eastAsia="Times New Roman" w:cs="Times New Roman"/>
          <w:szCs w:val="28"/>
        </w:rPr>
        <w:t>доходы</w:t>
      </w:r>
      <w:r w:rsidRPr="002343CA">
        <w:rPr>
          <w:rFonts w:eastAsia="Times New Roman" w:cs="Times New Roman"/>
          <w:spacing w:val="-5"/>
          <w:szCs w:val="28"/>
        </w:rPr>
        <w:t xml:space="preserve"> </w:t>
      </w:r>
      <w:r w:rsidRPr="002343CA">
        <w:rPr>
          <w:rFonts w:eastAsia="Times New Roman" w:cs="Times New Roman"/>
          <w:szCs w:val="28"/>
        </w:rPr>
        <w:t>и расходы,</w:t>
      </w:r>
      <w:r w:rsidRPr="002343CA">
        <w:rPr>
          <w:rFonts w:eastAsia="Times New Roman" w:cs="Times New Roman"/>
          <w:spacing w:val="-2"/>
          <w:szCs w:val="28"/>
        </w:rPr>
        <w:t xml:space="preserve"> </w:t>
      </w:r>
      <w:r w:rsidRPr="002343CA">
        <w:rPr>
          <w:rFonts w:eastAsia="Times New Roman" w:cs="Times New Roman"/>
          <w:szCs w:val="28"/>
        </w:rPr>
        <w:t>включаемые</w:t>
      </w:r>
      <w:r w:rsidRPr="002343CA">
        <w:rPr>
          <w:rFonts w:eastAsia="Times New Roman" w:cs="Times New Roman"/>
          <w:spacing w:val="52"/>
          <w:szCs w:val="28"/>
        </w:rPr>
        <w:t xml:space="preserve"> </w:t>
      </w:r>
      <w:r w:rsidRPr="002343CA">
        <w:rPr>
          <w:rFonts w:eastAsia="Times New Roman" w:cs="Times New Roman"/>
          <w:szCs w:val="28"/>
        </w:rPr>
        <w:t>в</w:t>
      </w:r>
      <w:r w:rsidRPr="002343CA">
        <w:rPr>
          <w:rFonts w:eastAsia="Times New Roman" w:cs="Times New Roman"/>
          <w:spacing w:val="-2"/>
          <w:szCs w:val="28"/>
        </w:rPr>
        <w:t xml:space="preserve"> </w:t>
      </w:r>
      <w:r w:rsidRPr="002343CA">
        <w:rPr>
          <w:rFonts w:eastAsia="Times New Roman" w:cs="Times New Roman"/>
          <w:szCs w:val="28"/>
        </w:rPr>
        <w:t>отчет</w:t>
      </w:r>
      <w:r w:rsidRPr="002343CA">
        <w:rPr>
          <w:rFonts w:eastAsia="Times New Roman" w:cs="Times New Roman"/>
          <w:spacing w:val="-1"/>
          <w:szCs w:val="28"/>
        </w:rPr>
        <w:t xml:space="preserve"> </w:t>
      </w:r>
      <w:r w:rsidRPr="002343CA">
        <w:rPr>
          <w:rFonts w:eastAsia="Times New Roman" w:cs="Times New Roman"/>
          <w:szCs w:val="28"/>
        </w:rPr>
        <w:t>о финансовых результатах.</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Учет</w:t>
      </w:r>
      <w:r w:rsidRPr="002343CA">
        <w:rPr>
          <w:rFonts w:eastAsia="Times New Roman" w:cs="Times New Roman"/>
          <w:spacing w:val="14"/>
          <w:szCs w:val="28"/>
        </w:rPr>
        <w:t xml:space="preserve"> </w:t>
      </w:r>
      <w:r w:rsidRPr="002343CA">
        <w:rPr>
          <w:rFonts w:eastAsia="Times New Roman" w:cs="Times New Roman"/>
          <w:szCs w:val="28"/>
        </w:rPr>
        <w:t>распределения</w:t>
      </w:r>
      <w:r w:rsidRPr="002343CA">
        <w:rPr>
          <w:rFonts w:eastAsia="Times New Roman" w:cs="Times New Roman"/>
          <w:spacing w:val="15"/>
          <w:szCs w:val="28"/>
        </w:rPr>
        <w:t xml:space="preserve"> </w:t>
      </w:r>
      <w:r w:rsidRPr="002343CA">
        <w:rPr>
          <w:rFonts w:eastAsia="Times New Roman" w:cs="Times New Roman"/>
          <w:szCs w:val="28"/>
        </w:rPr>
        <w:t>прибыли</w:t>
      </w:r>
      <w:r w:rsidRPr="002343CA">
        <w:rPr>
          <w:rFonts w:eastAsia="Times New Roman" w:cs="Times New Roman"/>
          <w:spacing w:val="15"/>
          <w:szCs w:val="28"/>
        </w:rPr>
        <w:t xml:space="preserve"> </w:t>
      </w:r>
      <w:r w:rsidRPr="002343CA">
        <w:rPr>
          <w:rFonts w:eastAsia="Times New Roman" w:cs="Times New Roman"/>
          <w:szCs w:val="28"/>
        </w:rPr>
        <w:t>на</w:t>
      </w:r>
      <w:r w:rsidRPr="002343CA">
        <w:rPr>
          <w:rFonts w:eastAsia="Times New Roman" w:cs="Times New Roman"/>
          <w:spacing w:val="16"/>
          <w:szCs w:val="28"/>
        </w:rPr>
        <w:t xml:space="preserve"> </w:t>
      </w:r>
      <w:r w:rsidRPr="002343CA">
        <w:rPr>
          <w:rFonts w:eastAsia="Times New Roman" w:cs="Times New Roman"/>
          <w:szCs w:val="28"/>
        </w:rPr>
        <w:t>вновь</w:t>
      </w:r>
      <w:r w:rsidRPr="002343CA">
        <w:rPr>
          <w:rFonts w:eastAsia="Times New Roman" w:cs="Times New Roman"/>
          <w:spacing w:val="15"/>
          <w:szCs w:val="28"/>
        </w:rPr>
        <w:t xml:space="preserve"> </w:t>
      </w:r>
      <w:r w:rsidRPr="002343CA">
        <w:rPr>
          <w:rFonts w:eastAsia="Times New Roman" w:cs="Times New Roman"/>
          <w:szCs w:val="28"/>
        </w:rPr>
        <w:t>вводимых</w:t>
      </w:r>
      <w:r w:rsidRPr="002343CA">
        <w:rPr>
          <w:rFonts w:eastAsia="Times New Roman" w:cs="Times New Roman"/>
          <w:spacing w:val="16"/>
          <w:szCs w:val="28"/>
        </w:rPr>
        <w:t xml:space="preserve"> </w:t>
      </w:r>
      <w:r w:rsidRPr="002343CA">
        <w:rPr>
          <w:rFonts w:eastAsia="Times New Roman" w:cs="Times New Roman"/>
          <w:szCs w:val="28"/>
        </w:rPr>
        <w:t>к</w:t>
      </w:r>
      <w:r w:rsidRPr="002343CA">
        <w:rPr>
          <w:rFonts w:eastAsia="Times New Roman" w:cs="Times New Roman"/>
          <w:spacing w:val="15"/>
          <w:szCs w:val="28"/>
        </w:rPr>
        <w:t xml:space="preserve"> </w:t>
      </w:r>
      <w:r w:rsidRPr="002343CA">
        <w:rPr>
          <w:rFonts w:eastAsia="Times New Roman" w:cs="Times New Roman"/>
          <w:szCs w:val="28"/>
        </w:rPr>
        <w:t>счету</w:t>
      </w:r>
      <w:r w:rsidRPr="002343CA">
        <w:rPr>
          <w:rFonts w:eastAsia="Times New Roman" w:cs="Times New Roman"/>
          <w:spacing w:val="11"/>
          <w:szCs w:val="28"/>
        </w:rPr>
        <w:t xml:space="preserve"> </w:t>
      </w:r>
      <w:r w:rsidRPr="002343CA">
        <w:rPr>
          <w:rFonts w:eastAsia="Times New Roman" w:cs="Times New Roman"/>
          <w:szCs w:val="28"/>
        </w:rPr>
        <w:t>99</w:t>
      </w:r>
      <w:r w:rsidRPr="002343CA">
        <w:rPr>
          <w:rFonts w:eastAsia="Times New Roman" w:cs="Times New Roman"/>
          <w:spacing w:val="16"/>
          <w:szCs w:val="28"/>
        </w:rPr>
        <w:t xml:space="preserve"> </w:t>
      </w:r>
      <w:proofErr w:type="spellStart"/>
      <w:r w:rsidRPr="002343CA">
        <w:rPr>
          <w:rFonts w:eastAsia="Times New Roman" w:cs="Times New Roman"/>
          <w:szCs w:val="28"/>
        </w:rPr>
        <w:t>субсчетах</w:t>
      </w:r>
      <w:proofErr w:type="spellEnd"/>
      <w:r w:rsidRPr="002343CA">
        <w:rPr>
          <w:rFonts w:eastAsia="Times New Roman" w:cs="Times New Roman"/>
          <w:spacing w:val="15"/>
          <w:szCs w:val="28"/>
        </w:rPr>
        <w:t xml:space="preserve"> </w:t>
      </w:r>
      <w:r w:rsidRPr="002343CA">
        <w:rPr>
          <w:rFonts w:eastAsia="Times New Roman" w:cs="Times New Roman"/>
          <w:szCs w:val="28"/>
        </w:rPr>
        <w:t>в</w:t>
      </w:r>
      <w:r w:rsidRPr="002343CA">
        <w:rPr>
          <w:rFonts w:eastAsia="Times New Roman" w:cs="Times New Roman"/>
          <w:spacing w:val="17"/>
          <w:szCs w:val="28"/>
        </w:rPr>
        <w:t xml:space="preserve"> </w:t>
      </w:r>
      <w:r w:rsidRPr="002343CA">
        <w:rPr>
          <w:rFonts w:eastAsia="Times New Roman" w:cs="Times New Roman"/>
          <w:szCs w:val="28"/>
        </w:rPr>
        <w:t>зависимости</w:t>
      </w:r>
      <w:r w:rsidRPr="002343CA">
        <w:rPr>
          <w:rFonts w:eastAsia="Times New Roman" w:cs="Times New Roman"/>
          <w:spacing w:val="15"/>
          <w:szCs w:val="28"/>
        </w:rPr>
        <w:t xml:space="preserve"> </w:t>
      </w:r>
      <w:r w:rsidRPr="002343CA">
        <w:rPr>
          <w:rFonts w:eastAsia="Times New Roman" w:cs="Times New Roman"/>
          <w:szCs w:val="28"/>
        </w:rPr>
        <w:t>от</w:t>
      </w:r>
      <w:r w:rsidRPr="002343CA">
        <w:rPr>
          <w:rFonts w:eastAsia="Times New Roman" w:cs="Times New Roman"/>
          <w:spacing w:val="15"/>
          <w:szCs w:val="28"/>
        </w:rPr>
        <w:t xml:space="preserve"> </w:t>
      </w:r>
      <w:r w:rsidRPr="002343CA">
        <w:rPr>
          <w:rFonts w:eastAsia="Times New Roman" w:cs="Times New Roman"/>
          <w:szCs w:val="28"/>
        </w:rPr>
        <w:t>направлений</w:t>
      </w:r>
      <w:r w:rsidRPr="002343CA">
        <w:rPr>
          <w:rFonts w:eastAsia="Times New Roman" w:cs="Times New Roman"/>
          <w:spacing w:val="-50"/>
          <w:szCs w:val="28"/>
        </w:rPr>
        <w:t xml:space="preserve"> </w:t>
      </w:r>
      <w:r w:rsidRPr="002343CA">
        <w:rPr>
          <w:rFonts w:eastAsia="Times New Roman" w:cs="Times New Roman"/>
          <w:szCs w:val="28"/>
        </w:rPr>
        <w:t>распределения</w:t>
      </w:r>
      <w:r w:rsidRPr="002343CA">
        <w:rPr>
          <w:rFonts w:eastAsia="Times New Roman" w:cs="Times New Roman"/>
          <w:spacing w:val="-2"/>
          <w:szCs w:val="28"/>
        </w:rPr>
        <w:t xml:space="preserve"> </w:t>
      </w:r>
      <w:r w:rsidRPr="002343CA">
        <w:rPr>
          <w:rFonts w:eastAsia="Times New Roman" w:cs="Times New Roman"/>
          <w:szCs w:val="28"/>
        </w:rPr>
        <w:t>прибыли,</w:t>
      </w:r>
      <w:r w:rsidRPr="002343CA">
        <w:rPr>
          <w:rFonts w:eastAsia="Times New Roman" w:cs="Times New Roman"/>
          <w:spacing w:val="-2"/>
          <w:szCs w:val="28"/>
        </w:rPr>
        <w:t xml:space="preserve"> </w:t>
      </w:r>
      <w:proofErr w:type="gramStart"/>
      <w:r w:rsidRPr="002343CA">
        <w:rPr>
          <w:rFonts w:eastAsia="Times New Roman" w:cs="Times New Roman"/>
          <w:szCs w:val="28"/>
        </w:rPr>
        <w:t>например</w:t>
      </w:r>
      <w:proofErr w:type="gramEnd"/>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5</w:t>
      </w:r>
      <w:r w:rsidRPr="002343CA">
        <w:rPr>
          <w:rFonts w:eastAsia="Times New Roman" w:cs="Times New Roman"/>
          <w:spacing w:val="5"/>
          <w:szCs w:val="28"/>
        </w:rPr>
        <w:t xml:space="preserve"> </w:t>
      </w:r>
      <w:r w:rsidRPr="002343CA">
        <w:rPr>
          <w:rFonts w:eastAsia="Times New Roman" w:cs="Times New Roman"/>
          <w:szCs w:val="28"/>
        </w:rPr>
        <w:t>«Распределение</w:t>
      </w:r>
      <w:r w:rsidRPr="002343CA">
        <w:rPr>
          <w:rFonts w:eastAsia="Times New Roman" w:cs="Times New Roman"/>
          <w:spacing w:val="3"/>
          <w:szCs w:val="28"/>
        </w:rPr>
        <w:t xml:space="preserve"> </w:t>
      </w:r>
      <w:r w:rsidRPr="002343CA">
        <w:rPr>
          <w:rFonts w:eastAsia="Times New Roman" w:cs="Times New Roman"/>
          <w:szCs w:val="28"/>
        </w:rPr>
        <w:t>прибыли</w:t>
      </w:r>
      <w:r w:rsidRPr="002343CA">
        <w:rPr>
          <w:rFonts w:eastAsia="Times New Roman" w:cs="Times New Roman"/>
          <w:spacing w:val="4"/>
          <w:szCs w:val="28"/>
        </w:rPr>
        <w:t xml:space="preserve"> </w:t>
      </w:r>
      <w:r w:rsidRPr="002343CA">
        <w:rPr>
          <w:rFonts w:eastAsia="Times New Roman" w:cs="Times New Roman"/>
          <w:szCs w:val="28"/>
        </w:rPr>
        <w:t>в</w:t>
      </w:r>
      <w:r w:rsidRPr="002343CA">
        <w:rPr>
          <w:rFonts w:eastAsia="Times New Roman" w:cs="Times New Roman"/>
          <w:spacing w:val="7"/>
          <w:szCs w:val="28"/>
        </w:rPr>
        <w:t xml:space="preserve"> </w:t>
      </w:r>
      <w:r w:rsidRPr="002343CA">
        <w:rPr>
          <w:rFonts w:eastAsia="Times New Roman" w:cs="Times New Roman"/>
          <w:szCs w:val="28"/>
        </w:rPr>
        <w:t>фонды»;</w:t>
      </w:r>
      <w:r w:rsidRPr="002343CA">
        <w:rPr>
          <w:rFonts w:eastAsia="Times New Roman" w:cs="Times New Roman"/>
          <w:spacing w:val="1"/>
          <w:szCs w:val="28"/>
        </w:rPr>
        <w:t xml:space="preserve"> </w:t>
      </w:r>
      <w:r w:rsidRPr="002343CA">
        <w:rPr>
          <w:rFonts w:eastAsia="Times New Roman" w:cs="Times New Roman"/>
          <w:szCs w:val="28"/>
        </w:rPr>
        <w:t>6</w:t>
      </w:r>
      <w:r w:rsidRPr="002343CA">
        <w:rPr>
          <w:rFonts w:eastAsia="Times New Roman" w:cs="Times New Roman"/>
          <w:spacing w:val="-1"/>
          <w:szCs w:val="28"/>
        </w:rPr>
        <w:t xml:space="preserve"> </w:t>
      </w:r>
      <w:r w:rsidRPr="002343CA">
        <w:rPr>
          <w:rFonts w:eastAsia="Times New Roman" w:cs="Times New Roman"/>
          <w:szCs w:val="28"/>
        </w:rPr>
        <w:t>«Распределение</w:t>
      </w:r>
      <w:r w:rsidRPr="002343CA">
        <w:rPr>
          <w:rFonts w:eastAsia="Times New Roman" w:cs="Times New Roman"/>
          <w:spacing w:val="-4"/>
          <w:szCs w:val="28"/>
        </w:rPr>
        <w:t xml:space="preserve"> </w:t>
      </w:r>
      <w:r w:rsidRPr="002343CA">
        <w:rPr>
          <w:rFonts w:eastAsia="Times New Roman" w:cs="Times New Roman"/>
          <w:szCs w:val="28"/>
        </w:rPr>
        <w:t>прибыли</w:t>
      </w:r>
      <w:r w:rsidRPr="002343CA">
        <w:rPr>
          <w:rFonts w:eastAsia="Times New Roman" w:cs="Times New Roman"/>
          <w:spacing w:val="-3"/>
          <w:szCs w:val="28"/>
        </w:rPr>
        <w:t xml:space="preserve"> </w:t>
      </w:r>
      <w:r w:rsidRPr="002343CA">
        <w:rPr>
          <w:rFonts w:eastAsia="Times New Roman" w:cs="Times New Roman"/>
          <w:szCs w:val="28"/>
        </w:rPr>
        <w:t>в резервы»;</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7 «Распределение прибыли на дивиденды»;</w:t>
      </w:r>
      <w:r w:rsidRPr="002343CA">
        <w:rPr>
          <w:rFonts w:eastAsia="Times New Roman" w:cs="Times New Roman"/>
          <w:spacing w:val="-50"/>
          <w:szCs w:val="28"/>
        </w:rPr>
        <w:t xml:space="preserve"> </w:t>
      </w:r>
      <w:r w:rsidRPr="002343CA">
        <w:rPr>
          <w:rFonts w:eastAsia="Times New Roman" w:cs="Times New Roman"/>
          <w:szCs w:val="28"/>
        </w:rPr>
        <w:t>8</w:t>
      </w:r>
      <w:r w:rsidRPr="002343CA">
        <w:rPr>
          <w:rFonts w:eastAsia="Times New Roman" w:cs="Times New Roman"/>
          <w:spacing w:val="-1"/>
          <w:szCs w:val="28"/>
        </w:rPr>
        <w:t xml:space="preserve"> </w:t>
      </w:r>
      <w:r w:rsidRPr="002343CA">
        <w:rPr>
          <w:rFonts w:eastAsia="Times New Roman" w:cs="Times New Roman"/>
          <w:szCs w:val="28"/>
        </w:rPr>
        <w:t>«Прочее</w:t>
      </w:r>
      <w:r w:rsidRPr="002343CA">
        <w:rPr>
          <w:rFonts w:eastAsia="Times New Roman" w:cs="Times New Roman"/>
          <w:spacing w:val="-1"/>
          <w:szCs w:val="28"/>
        </w:rPr>
        <w:t xml:space="preserve"> </w:t>
      </w:r>
      <w:r w:rsidRPr="002343CA">
        <w:rPr>
          <w:rFonts w:eastAsia="Times New Roman" w:cs="Times New Roman"/>
          <w:szCs w:val="28"/>
        </w:rPr>
        <w:t>распределение</w:t>
      </w:r>
      <w:r w:rsidRPr="002343CA">
        <w:rPr>
          <w:rFonts w:eastAsia="Times New Roman" w:cs="Times New Roman"/>
          <w:spacing w:val="-2"/>
          <w:szCs w:val="28"/>
        </w:rPr>
        <w:t xml:space="preserve"> </w:t>
      </w:r>
      <w:r w:rsidRPr="002343CA">
        <w:rPr>
          <w:rFonts w:eastAsia="Times New Roman" w:cs="Times New Roman"/>
          <w:szCs w:val="28"/>
        </w:rPr>
        <w:t>прибыли».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xml:space="preserve">Учет покрытия убытка на вновь вводимых к счету 99 </w:t>
      </w:r>
      <w:proofErr w:type="spellStart"/>
      <w:r w:rsidRPr="002343CA">
        <w:rPr>
          <w:rFonts w:eastAsia="Times New Roman" w:cs="Times New Roman"/>
          <w:szCs w:val="28"/>
        </w:rPr>
        <w:t>субсчетах</w:t>
      </w:r>
      <w:proofErr w:type="spellEnd"/>
      <w:r w:rsidRPr="002343CA">
        <w:rPr>
          <w:rFonts w:eastAsia="Times New Roman" w:cs="Times New Roman"/>
          <w:szCs w:val="28"/>
        </w:rPr>
        <w:t xml:space="preserve"> в зависимости от задействованного</w:t>
      </w:r>
      <w:r w:rsidRPr="002343CA">
        <w:rPr>
          <w:rFonts w:eastAsia="Times New Roman" w:cs="Times New Roman"/>
          <w:spacing w:val="1"/>
          <w:szCs w:val="28"/>
        </w:rPr>
        <w:t xml:space="preserve"> </w:t>
      </w:r>
      <w:r w:rsidRPr="002343CA">
        <w:rPr>
          <w:rFonts w:eastAsia="Times New Roman" w:cs="Times New Roman"/>
          <w:szCs w:val="28"/>
        </w:rPr>
        <w:t>источника:</w:t>
      </w:r>
    </w:p>
    <w:p w:rsidR="002343CA" w:rsidRPr="002343CA" w:rsidRDefault="002343CA" w:rsidP="002343CA">
      <w:pPr>
        <w:widowControl w:val="0"/>
        <w:numPr>
          <w:ilvl w:val="0"/>
          <w:numId w:val="18"/>
        </w:numPr>
        <w:tabs>
          <w:tab w:val="left" w:pos="1155"/>
        </w:tabs>
        <w:autoSpaceDE w:val="0"/>
        <w:autoSpaceDN w:val="0"/>
        <w:ind w:left="0" w:firstLine="709"/>
        <w:contextualSpacing/>
        <w:rPr>
          <w:rFonts w:eastAsia="Times New Roman" w:cs="Times New Roman"/>
          <w:szCs w:val="28"/>
        </w:rPr>
      </w:pPr>
      <w:r w:rsidRPr="002343CA">
        <w:rPr>
          <w:rFonts w:eastAsia="Times New Roman" w:cs="Times New Roman"/>
          <w:szCs w:val="28"/>
        </w:rPr>
        <w:t>«Покрытие</w:t>
      </w:r>
      <w:r w:rsidRPr="002343CA">
        <w:rPr>
          <w:rFonts w:eastAsia="Times New Roman" w:cs="Times New Roman"/>
          <w:spacing w:val="-2"/>
          <w:szCs w:val="28"/>
        </w:rPr>
        <w:t xml:space="preserve"> </w:t>
      </w:r>
      <w:r w:rsidRPr="002343CA">
        <w:rPr>
          <w:rFonts w:eastAsia="Times New Roman" w:cs="Times New Roman"/>
          <w:szCs w:val="28"/>
        </w:rPr>
        <w:t>убытка</w:t>
      </w:r>
      <w:r w:rsidRPr="002343CA">
        <w:rPr>
          <w:rFonts w:eastAsia="Times New Roman" w:cs="Times New Roman"/>
          <w:spacing w:val="-2"/>
          <w:szCs w:val="28"/>
        </w:rPr>
        <w:t xml:space="preserve"> </w:t>
      </w:r>
      <w:r w:rsidRPr="002343CA">
        <w:rPr>
          <w:rFonts w:eastAsia="Times New Roman" w:cs="Times New Roman"/>
          <w:szCs w:val="28"/>
        </w:rPr>
        <w:t>средствами</w:t>
      </w:r>
      <w:r w:rsidRPr="002343CA">
        <w:rPr>
          <w:rFonts w:eastAsia="Times New Roman" w:cs="Times New Roman"/>
          <w:spacing w:val="-4"/>
          <w:szCs w:val="28"/>
        </w:rPr>
        <w:t xml:space="preserve"> </w:t>
      </w:r>
      <w:r w:rsidRPr="002343CA">
        <w:rPr>
          <w:rFonts w:eastAsia="Times New Roman" w:cs="Times New Roman"/>
          <w:szCs w:val="28"/>
        </w:rPr>
        <w:t>специальных</w:t>
      </w:r>
      <w:r w:rsidRPr="002343CA">
        <w:rPr>
          <w:rFonts w:eastAsia="Times New Roman" w:cs="Times New Roman"/>
          <w:spacing w:val="-2"/>
          <w:szCs w:val="28"/>
        </w:rPr>
        <w:t xml:space="preserve"> </w:t>
      </w:r>
      <w:r w:rsidRPr="002343CA">
        <w:rPr>
          <w:rFonts w:eastAsia="Times New Roman" w:cs="Times New Roman"/>
          <w:szCs w:val="28"/>
        </w:rPr>
        <w:t>фондов»;</w:t>
      </w:r>
    </w:p>
    <w:p w:rsidR="002343CA" w:rsidRPr="002343CA" w:rsidRDefault="002343CA" w:rsidP="002343CA">
      <w:pPr>
        <w:widowControl w:val="0"/>
        <w:numPr>
          <w:ilvl w:val="0"/>
          <w:numId w:val="18"/>
        </w:numPr>
        <w:tabs>
          <w:tab w:val="left" w:pos="1261"/>
        </w:tabs>
        <w:autoSpaceDE w:val="0"/>
        <w:autoSpaceDN w:val="0"/>
        <w:ind w:left="0" w:firstLine="709"/>
        <w:contextualSpacing/>
        <w:rPr>
          <w:rFonts w:eastAsia="Times New Roman" w:cs="Times New Roman"/>
          <w:szCs w:val="28"/>
        </w:rPr>
      </w:pPr>
      <w:r w:rsidRPr="002343CA">
        <w:rPr>
          <w:rFonts w:eastAsia="Times New Roman" w:cs="Times New Roman"/>
          <w:szCs w:val="28"/>
        </w:rPr>
        <w:t>«Покрытие</w:t>
      </w:r>
      <w:r w:rsidRPr="002343CA">
        <w:rPr>
          <w:rFonts w:eastAsia="Times New Roman" w:cs="Times New Roman"/>
          <w:spacing w:val="-4"/>
          <w:szCs w:val="28"/>
        </w:rPr>
        <w:t xml:space="preserve"> </w:t>
      </w:r>
      <w:r w:rsidRPr="002343CA">
        <w:rPr>
          <w:rFonts w:eastAsia="Times New Roman" w:cs="Times New Roman"/>
          <w:szCs w:val="28"/>
        </w:rPr>
        <w:t>убытка</w:t>
      </w:r>
      <w:r w:rsidRPr="002343CA">
        <w:rPr>
          <w:rFonts w:eastAsia="Times New Roman" w:cs="Times New Roman"/>
          <w:spacing w:val="-4"/>
          <w:szCs w:val="28"/>
        </w:rPr>
        <w:t xml:space="preserve"> </w:t>
      </w:r>
      <w:r w:rsidRPr="002343CA">
        <w:rPr>
          <w:rFonts w:eastAsia="Times New Roman" w:cs="Times New Roman"/>
          <w:szCs w:val="28"/>
        </w:rPr>
        <w:t>средствами</w:t>
      </w:r>
      <w:r w:rsidRPr="002343CA">
        <w:rPr>
          <w:rFonts w:eastAsia="Times New Roman" w:cs="Times New Roman"/>
          <w:spacing w:val="-4"/>
          <w:szCs w:val="28"/>
        </w:rPr>
        <w:t xml:space="preserve"> </w:t>
      </w:r>
      <w:r w:rsidRPr="002343CA">
        <w:rPr>
          <w:rFonts w:eastAsia="Times New Roman" w:cs="Times New Roman"/>
          <w:szCs w:val="28"/>
        </w:rPr>
        <w:t>нераспределенной</w:t>
      </w:r>
      <w:r w:rsidRPr="002343CA">
        <w:rPr>
          <w:rFonts w:eastAsia="Times New Roman" w:cs="Times New Roman"/>
          <w:spacing w:val="-6"/>
          <w:szCs w:val="28"/>
        </w:rPr>
        <w:t xml:space="preserve"> </w:t>
      </w:r>
      <w:r w:rsidRPr="002343CA">
        <w:rPr>
          <w:rFonts w:eastAsia="Times New Roman" w:cs="Times New Roman"/>
          <w:szCs w:val="28"/>
        </w:rPr>
        <w:t>прибыли».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Учет</w:t>
      </w:r>
      <w:r w:rsidRPr="002343CA">
        <w:rPr>
          <w:rFonts w:eastAsia="Times New Roman" w:cs="Times New Roman"/>
          <w:spacing w:val="1"/>
          <w:szCs w:val="28"/>
        </w:rPr>
        <w:t xml:space="preserve"> </w:t>
      </w:r>
      <w:r w:rsidRPr="002343CA">
        <w:rPr>
          <w:rFonts w:eastAsia="Times New Roman" w:cs="Times New Roman"/>
          <w:szCs w:val="28"/>
        </w:rPr>
        <w:t>финансового</w:t>
      </w:r>
      <w:r w:rsidRPr="002343CA">
        <w:rPr>
          <w:rFonts w:eastAsia="Times New Roman" w:cs="Times New Roman"/>
          <w:spacing w:val="1"/>
          <w:szCs w:val="28"/>
        </w:rPr>
        <w:t xml:space="preserve"> </w:t>
      </w:r>
      <w:r w:rsidRPr="002343CA">
        <w:rPr>
          <w:rFonts w:eastAsia="Times New Roman" w:cs="Times New Roman"/>
          <w:szCs w:val="28"/>
        </w:rPr>
        <w:t>результата</w:t>
      </w:r>
      <w:r w:rsidRPr="002343CA">
        <w:rPr>
          <w:rFonts w:eastAsia="Times New Roman" w:cs="Times New Roman"/>
          <w:spacing w:val="1"/>
          <w:szCs w:val="28"/>
        </w:rPr>
        <w:t xml:space="preserve"> </w:t>
      </w:r>
      <w:r w:rsidRPr="002343CA">
        <w:rPr>
          <w:rFonts w:eastAsia="Times New Roman" w:cs="Times New Roman"/>
          <w:szCs w:val="28"/>
        </w:rPr>
        <w:t>до</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после</w:t>
      </w:r>
      <w:r w:rsidRPr="002343CA">
        <w:rPr>
          <w:rFonts w:eastAsia="Times New Roman" w:cs="Times New Roman"/>
          <w:spacing w:val="1"/>
          <w:szCs w:val="28"/>
        </w:rPr>
        <w:t xml:space="preserve"> </w:t>
      </w:r>
      <w:r w:rsidRPr="002343CA">
        <w:rPr>
          <w:rFonts w:eastAsia="Times New Roman" w:cs="Times New Roman"/>
          <w:szCs w:val="28"/>
        </w:rPr>
        <w:t>распределения</w:t>
      </w:r>
      <w:r w:rsidRPr="002343CA">
        <w:rPr>
          <w:rFonts w:eastAsia="Times New Roman" w:cs="Times New Roman"/>
          <w:spacing w:val="1"/>
          <w:szCs w:val="28"/>
        </w:rPr>
        <w:t xml:space="preserve"> </w:t>
      </w:r>
      <w:r w:rsidRPr="002343CA">
        <w:rPr>
          <w:rFonts w:eastAsia="Times New Roman" w:cs="Times New Roman"/>
          <w:szCs w:val="28"/>
        </w:rPr>
        <w:t>на</w:t>
      </w:r>
      <w:r w:rsidRPr="002343CA">
        <w:rPr>
          <w:rFonts w:eastAsia="Times New Roman" w:cs="Times New Roman"/>
          <w:spacing w:val="1"/>
          <w:szCs w:val="28"/>
        </w:rPr>
        <w:t xml:space="preserve"> </w:t>
      </w:r>
      <w:proofErr w:type="spellStart"/>
      <w:r w:rsidRPr="002343CA">
        <w:rPr>
          <w:rFonts w:eastAsia="Times New Roman" w:cs="Times New Roman"/>
          <w:szCs w:val="28"/>
        </w:rPr>
        <w:t>субсчете</w:t>
      </w:r>
      <w:proofErr w:type="spellEnd"/>
      <w:r w:rsidRPr="002343CA">
        <w:rPr>
          <w:rFonts w:eastAsia="Times New Roman" w:cs="Times New Roman"/>
          <w:spacing w:val="1"/>
          <w:szCs w:val="28"/>
        </w:rPr>
        <w:t xml:space="preserve"> </w:t>
      </w:r>
      <w:r w:rsidRPr="002343CA">
        <w:rPr>
          <w:rFonts w:eastAsia="Times New Roman" w:cs="Times New Roman"/>
          <w:szCs w:val="28"/>
        </w:rPr>
        <w:t>4</w:t>
      </w:r>
      <w:r w:rsidRPr="002343CA">
        <w:rPr>
          <w:rFonts w:eastAsia="Times New Roman" w:cs="Times New Roman"/>
          <w:spacing w:val="1"/>
          <w:szCs w:val="28"/>
        </w:rPr>
        <w:t xml:space="preserve"> </w:t>
      </w:r>
      <w:r w:rsidRPr="002343CA">
        <w:rPr>
          <w:rFonts w:eastAsia="Times New Roman" w:cs="Times New Roman"/>
          <w:szCs w:val="28"/>
        </w:rPr>
        <w:t>«Прибыль</w:t>
      </w:r>
      <w:r w:rsidRPr="002343CA">
        <w:rPr>
          <w:rFonts w:eastAsia="Times New Roman" w:cs="Times New Roman"/>
          <w:spacing w:val="1"/>
          <w:szCs w:val="28"/>
        </w:rPr>
        <w:t xml:space="preserve"> </w:t>
      </w:r>
      <w:r w:rsidRPr="002343CA">
        <w:rPr>
          <w:rFonts w:eastAsia="Times New Roman" w:cs="Times New Roman"/>
          <w:szCs w:val="28"/>
        </w:rPr>
        <w:t>(убыток)</w:t>
      </w:r>
      <w:r w:rsidRPr="002343CA">
        <w:rPr>
          <w:rFonts w:eastAsia="Times New Roman" w:cs="Times New Roman"/>
          <w:spacing w:val="1"/>
          <w:szCs w:val="28"/>
        </w:rPr>
        <w:t xml:space="preserve"> </w:t>
      </w:r>
      <w:r w:rsidRPr="002343CA">
        <w:rPr>
          <w:rFonts w:eastAsia="Times New Roman" w:cs="Times New Roman"/>
          <w:szCs w:val="28"/>
        </w:rPr>
        <w:t>собственников к</w:t>
      </w:r>
      <w:r w:rsidRPr="002343CA">
        <w:rPr>
          <w:rFonts w:eastAsia="Times New Roman" w:cs="Times New Roman"/>
          <w:spacing w:val="-2"/>
          <w:szCs w:val="28"/>
        </w:rPr>
        <w:t xml:space="preserve"> </w:t>
      </w:r>
      <w:r w:rsidRPr="002343CA">
        <w:rPr>
          <w:rFonts w:eastAsia="Times New Roman" w:cs="Times New Roman"/>
          <w:szCs w:val="28"/>
        </w:rPr>
        <w:t>распределению (покрытию)».</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результате произведенных преобразований на счете 99 «Прибыли и убытки» будет создано учетно-</w:t>
      </w:r>
      <w:r w:rsidRPr="002343CA">
        <w:rPr>
          <w:rFonts w:eastAsia="Times New Roman" w:cs="Times New Roman"/>
          <w:spacing w:val="1"/>
          <w:szCs w:val="28"/>
        </w:rPr>
        <w:t xml:space="preserve"> </w:t>
      </w:r>
      <w:r w:rsidRPr="002343CA">
        <w:rPr>
          <w:rFonts w:eastAsia="Times New Roman" w:cs="Times New Roman"/>
          <w:szCs w:val="28"/>
        </w:rPr>
        <w:t>информационное</w:t>
      </w:r>
      <w:r w:rsidRPr="002343CA">
        <w:rPr>
          <w:rFonts w:eastAsia="Times New Roman" w:cs="Times New Roman"/>
          <w:spacing w:val="1"/>
          <w:szCs w:val="28"/>
        </w:rPr>
        <w:t xml:space="preserve"> </w:t>
      </w:r>
      <w:r w:rsidRPr="002343CA">
        <w:rPr>
          <w:rFonts w:eastAsia="Times New Roman" w:cs="Times New Roman"/>
          <w:szCs w:val="28"/>
        </w:rPr>
        <w:t>обеспечение</w:t>
      </w:r>
      <w:r w:rsidRPr="002343CA">
        <w:rPr>
          <w:rFonts w:eastAsia="Times New Roman" w:cs="Times New Roman"/>
          <w:spacing w:val="1"/>
          <w:szCs w:val="28"/>
        </w:rPr>
        <w:t xml:space="preserve"> </w:t>
      </w:r>
      <w:r w:rsidRPr="002343CA">
        <w:rPr>
          <w:rFonts w:eastAsia="Times New Roman" w:cs="Times New Roman"/>
          <w:szCs w:val="28"/>
        </w:rPr>
        <w:t>процесса</w:t>
      </w:r>
      <w:r w:rsidRPr="002343CA">
        <w:rPr>
          <w:rFonts w:eastAsia="Times New Roman" w:cs="Times New Roman"/>
          <w:spacing w:val="1"/>
          <w:szCs w:val="28"/>
        </w:rPr>
        <w:t xml:space="preserve"> </w:t>
      </w:r>
      <w:r w:rsidRPr="002343CA">
        <w:rPr>
          <w:rFonts w:eastAsia="Times New Roman" w:cs="Times New Roman"/>
          <w:szCs w:val="28"/>
        </w:rPr>
        <w:t>формирования</w:t>
      </w:r>
      <w:r w:rsidRPr="002343CA">
        <w:rPr>
          <w:rFonts w:eastAsia="Times New Roman" w:cs="Times New Roman"/>
          <w:spacing w:val="1"/>
          <w:szCs w:val="28"/>
        </w:rPr>
        <w:t xml:space="preserve"> </w:t>
      </w:r>
      <w:r w:rsidRPr="002343CA">
        <w:rPr>
          <w:rFonts w:eastAsia="Times New Roman" w:cs="Times New Roman"/>
          <w:szCs w:val="28"/>
        </w:rPr>
        <w:t>и</w:t>
      </w:r>
      <w:r w:rsidRPr="002343CA">
        <w:rPr>
          <w:rFonts w:eastAsia="Times New Roman" w:cs="Times New Roman"/>
          <w:spacing w:val="1"/>
          <w:szCs w:val="28"/>
        </w:rPr>
        <w:t xml:space="preserve"> </w:t>
      </w:r>
      <w:r w:rsidRPr="002343CA">
        <w:rPr>
          <w:rFonts w:eastAsia="Times New Roman" w:cs="Times New Roman"/>
          <w:szCs w:val="28"/>
        </w:rPr>
        <w:t>распределения</w:t>
      </w:r>
      <w:r w:rsidRPr="002343CA">
        <w:rPr>
          <w:rFonts w:eastAsia="Times New Roman" w:cs="Times New Roman"/>
          <w:spacing w:val="1"/>
          <w:szCs w:val="28"/>
        </w:rPr>
        <w:t xml:space="preserve"> </w:t>
      </w:r>
      <w:r w:rsidRPr="002343CA">
        <w:rPr>
          <w:rFonts w:eastAsia="Times New Roman" w:cs="Times New Roman"/>
          <w:szCs w:val="28"/>
        </w:rPr>
        <w:t>прибыли</w:t>
      </w:r>
      <w:r w:rsidRPr="002343CA">
        <w:rPr>
          <w:rFonts w:eastAsia="Times New Roman" w:cs="Times New Roman"/>
          <w:spacing w:val="1"/>
          <w:szCs w:val="28"/>
        </w:rPr>
        <w:t xml:space="preserve"> </w:t>
      </w:r>
      <w:r w:rsidRPr="002343CA">
        <w:rPr>
          <w:rFonts w:eastAsia="Times New Roman" w:cs="Times New Roman"/>
          <w:szCs w:val="28"/>
        </w:rPr>
        <w:t>(покрытия</w:t>
      </w:r>
      <w:r w:rsidRPr="002343CA">
        <w:rPr>
          <w:rFonts w:eastAsia="Times New Roman" w:cs="Times New Roman"/>
          <w:spacing w:val="1"/>
          <w:szCs w:val="28"/>
        </w:rPr>
        <w:t xml:space="preserve"> </w:t>
      </w:r>
      <w:r w:rsidRPr="002343CA">
        <w:rPr>
          <w:rFonts w:eastAsia="Times New Roman" w:cs="Times New Roman"/>
          <w:szCs w:val="28"/>
        </w:rPr>
        <w:t>убытка),</w:t>
      </w:r>
      <w:r w:rsidRPr="002343CA">
        <w:rPr>
          <w:rFonts w:eastAsia="Times New Roman" w:cs="Times New Roman"/>
          <w:spacing w:val="1"/>
          <w:szCs w:val="28"/>
        </w:rPr>
        <w:t xml:space="preserve"> </w:t>
      </w:r>
      <w:r w:rsidRPr="002343CA">
        <w:rPr>
          <w:rFonts w:eastAsia="Times New Roman" w:cs="Times New Roman"/>
          <w:szCs w:val="28"/>
        </w:rPr>
        <w:t>позволяющее:</w:t>
      </w:r>
    </w:p>
    <w:p w:rsidR="002343CA" w:rsidRPr="002343CA" w:rsidRDefault="002343CA" w:rsidP="002343CA">
      <w:pPr>
        <w:widowControl w:val="0"/>
        <w:numPr>
          <w:ilvl w:val="0"/>
          <w:numId w:val="17"/>
        </w:numPr>
        <w:tabs>
          <w:tab w:val="left" w:pos="1316"/>
          <w:tab w:val="left" w:pos="10645"/>
        </w:tabs>
        <w:autoSpaceDE w:val="0"/>
        <w:autoSpaceDN w:val="0"/>
        <w:ind w:left="0" w:firstLine="709"/>
        <w:contextualSpacing/>
        <w:rPr>
          <w:rFonts w:eastAsia="Times New Roman" w:cs="Times New Roman"/>
          <w:szCs w:val="28"/>
        </w:rPr>
      </w:pPr>
      <w:r w:rsidRPr="002343CA">
        <w:rPr>
          <w:rFonts w:eastAsia="Times New Roman" w:cs="Times New Roman"/>
          <w:szCs w:val="28"/>
        </w:rPr>
        <w:t>учесть</w:t>
      </w:r>
      <w:r w:rsidRPr="002343CA">
        <w:rPr>
          <w:rFonts w:eastAsia="Times New Roman" w:cs="Times New Roman"/>
          <w:spacing w:val="88"/>
          <w:szCs w:val="28"/>
        </w:rPr>
        <w:t xml:space="preserve"> </w:t>
      </w:r>
      <w:r w:rsidRPr="002343CA">
        <w:rPr>
          <w:rFonts w:eastAsia="Times New Roman" w:cs="Times New Roman"/>
          <w:szCs w:val="28"/>
        </w:rPr>
        <w:t>весь</w:t>
      </w:r>
      <w:r w:rsidRPr="002343CA">
        <w:rPr>
          <w:rFonts w:eastAsia="Times New Roman" w:cs="Times New Roman"/>
          <w:spacing w:val="89"/>
          <w:szCs w:val="28"/>
        </w:rPr>
        <w:t xml:space="preserve"> </w:t>
      </w:r>
      <w:r w:rsidRPr="002343CA">
        <w:rPr>
          <w:rFonts w:eastAsia="Times New Roman" w:cs="Times New Roman"/>
          <w:szCs w:val="28"/>
        </w:rPr>
        <w:t>комплекс</w:t>
      </w:r>
      <w:r w:rsidRPr="002343CA">
        <w:rPr>
          <w:rFonts w:eastAsia="Times New Roman" w:cs="Times New Roman"/>
          <w:spacing w:val="86"/>
          <w:szCs w:val="28"/>
        </w:rPr>
        <w:t xml:space="preserve"> </w:t>
      </w:r>
      <w:r w:rsidRPr="002343CA">
        <w:rPr>
          <w:rFonts w:eastAsia="Times New Roman" w:cs="Times New Roman"/>
          <w:szCs w:val="28"/>
        </w:rPr>
        <w:t>операций</w:t>
      </w:r>
      <w:r w:rsidRPr="002343CA">
        <w:rPr>
          <w:rFonts w:eastAsia="Times New Roman" w:cs="Times New Roman"/>
          <w:spacing w:val="89"/>
          <w:szCs w:val="28"/>
        </w:rPr>
        <w:t xml:space="preserve"> </w:t>
      </w:r>
      <w:r w:rsidRPr="002343CA">
        <w:rPr>
          <w:rFonts w:eastAsia="Times New Roman" w:cs="Times New Roman"/>
          <w:szCs w:val="28"/>
        </w:rPr>
        <w:t>по</w:t>
      </w:r>
      <w:r w:rsidRPr="002343CA">
        <w:rPr>
          <w:rFonts w:eastAsia="Times New Roman" w:cs="Times New Roman"/>
          <w:spacing w:val="90"/>
          <w:szCs w:val="28"/>
        </w:rPr>
        <w:t xml:space="preserve"> </w:t>
      </w:r>
      <w:r w:rsidRPr="002343CA">
        <w:rPr>
          <w:rFonts w:eastAsia="Times New Roman" w:cs="Times New Roman"/>
          <w:szCs w:val="28"/>
        </w:rPr>
        <w:t>формированию,</w:t>
      </w:r>
      <w:r w:rsidRPr="002343CA">
        <w:rPr>
          <w:rFonts w:eastAsia="Times New Roman" w:cs="Times New Roman"/>
          <w:spacing w:val="87"/>
          <w:szCs w:val="28"/>
        </w:rPr>
        <w:t xml:space="preserve"> </w:t>
      </w:r>
      <w:r w:rsidRPr="002343CA">
        <w:rPr>
          <w:rFonts w:eastAsia="Times New Roman" w:cs="Times New Roman"/>
          <w:szCs w:val="28"/>
        </w:rPr>
        <w:t>распределению</w:t>
      </w:r>
      <w:r w:rsidRPr="002343CA">
        <w:rPr>
          <w:rFonts w:eastAsia="Times New Roman" w:cs="Times New Roman"/>
          <w:spacing w:val="90"/>
          <w:szCs w:val="28"/>
        </w:rPr>
        <w:t xml:space="preserve"> </w:t>
      </w:r>
      <w:r w:rsidRPr="002343CA">
        <w:rPr>
          <w:rFonts w:eastAsia="Times New Roman" w:cs="Times New Roman"/>
          <w:szCs w:val="28"/>
        </w:rPr>
        <w:t>(покрытию)</w:t>
      </w:r>
      <w:r w:rsidRPr="002343CA">
        <w:rPr>
          <w:rFonts w:eastAsia="Times New Roman" w:cs="Times New Roman"/>
          <w:spacing w:val="89"/>
          <w:szCs w:val="28"/>
        </w:rPr>
        <w:t xml:space="preserve"> </w:t>
      </w:r>
      <w:r w:rsidRPr="002343CA">
        <w:rPr>
          <w:rFonts w:eastAsia="Times New Roman" w:cs="Times New Roman"/>
          <w:szCs w:val="28"/>
        </w:rPr>
        <w:t>и</w:t>
      </w:r>
      <w:r w:rsidRPr="002343CA">
        <w:rPr>
          <w:rFonts w:eastAsia="Times New Roman" w:cs="Times New Roman"/>
          <w:spacing w:val="86"/>
          <w:szCs w:val="28"/>
        </w:rPr>
        <w:t xml:space="preserve"> </w:t>
      </w:r>
      <w:r w:rsidRPr="002343CA">
        <w:rPr>
          <w:rFonts w:eastAsia="Times New Roman" w:cs="Times New Roman"/>
          <w:szCs w:val="28"/>
        </w:rPr>
        <w:t>списанию финансового</w:t>
      </w:r>
      <w:r w:rsidRPr="002343CA">
        <w:rPr>
          <w:rFonts w:eastAsia="Times New Roman" w:cs="Times New Roman"/>
          <w:spacing w:val="-3"/>
          <w:szCs w:val="28"/>
        </w:rPr>
        <w:t xml:space="preserve"> </w:t>
      </w:r>
      <w:r w:rsidRPr="002343CA">
        <w:rPr>
          <w:rFonts w:eastAsia="Times New Roman" w:cs="Times New Roman"/>
          <w:szCs w:val="28"/>
        </w:rPr>
        <w:t>результата</w:t>
      </w:r>
      <w:r w:rsidRPr="002343CA">
        <w:rPr>
          <w:rFonts w:eastAsia="Times New Roman" w:cs="Times New Roman"/>
          <w:spacing w:val="-2"/>
          <w:szCs w:val="28"/>
        </w:rPr>
        <w:t xml:space="preserve"> </w:t>
      </w:r>
      <w:r w:rsidRPr="002343CA">
        <w:rPr>
          <w:rFonts w:eastAsia="Times New Roman" w:cs="Times New Roman"/>
          <w:szCs w:val="28"/>
        </w:rPr>
        <w:t>отчетного</w:t>
      </w:r>
      <w:r w:rsidRPr="002343CA">
        <w:rPr>
          <w:rFonts w:eastAsia="Times New Roman" w:cs="Times New Roman"/>
          <w:spacing w:val="-2"/>
          <w:szCs w:val="28"/>
        </w:rPr>
        <w:t xml:space="preserve"> </w:t>
      </w:r>
      <w:r w:rsidRPr="002343CA">
        <w:rPr>
          <w:rFonts w:eastAsia="Times New Roman" w:cs="Times New Roman"/>
          <w:szCs w:val="28"/>
        </w:rPr>
        <w:t>года;</w:t>
      </w:r>
    </w:p>
    <w:p w:rsidR="002343CA" w:rsidRPr="002343CA" w:rsidRDefault="002343CA" w:rsidP="002343CA">
      <w:pPr>
        <w:widowControl w:val="0"/>
        <w:numPr>
          <w:ilvl w:val="0"/>
          <w:numId w:val="17"/>
        </w:numPr>
        <w:tabs>
          <w:tab w:val="left" w:pos="1268"/>
        </w:tabs>
        <w:autoSpaceDE w:val="0"/>
        <w:autoSpaceDN w:val="0"/>
        <w:ind w:left="0" w:firstLine="709"/>
        <w:contextualSpacing/>
        <w:rPr>
          <w:rFonts w:eastAsia="Times New Roman" w:cs="Times New Roman"/>
          <w:szCs w:val="28"/>
        </w:rPr>
      </w:pPr>
      <w:r w:rsidRPr="002343CA">
        <w:rPr>
          <w:rFonts w:eastAsia="Times New Roman" w:cs="Times New Roman"/>
          <w:szCs w:val="28"/>
        </w:rPr>
        <w:t>отделить</w:t>
      </w:r>
      <w:r w:rsidRPr="002343CA">
        <w:rPr>
          <w:rFonts w:eastAsia="Times New Roman" w:cs="Times New Roman"/>
          <w:spacing w:val="41"/>
          <w:szCs w:val="28"/>
        </w:rPr>
        <w:t xml:space="preserve"> </w:t>
      </w:r>
      <w:r w:rsidRPr="002343CA">
        <w:rPr>
          <w:rFonts w:eastAsia="Times New Roman" w:cs="Times New Roman"/>
          <w:szCs w:val="28"/>
        </w:rPr>
        <w:t>учет</w:t>
      </w:r>
      <w:r w:rsidRPr="002343CA">
        <w:rPr>
          <w:rFonts w:eastAsia="Times New Roman" w:cs="Times New Roman"/>
          <w:spacing w:val="41"/>
          <w:szCs w:val="28"/>
        </w:rPr>
        <w:t xml:space="preserve"> </w:t>
      </w:r>
      <w:r w:rsidRPr="002343CA">
        <w:rPr>
          <w:rFonts w:eastAsia="Times New Roman" w:cs="Times New Roman"/>
          <w:szCs w:val="28"/>
        </w:rPr>
        <w:t>операций</w:t>
      </w:r>
      <w:r w:rsidRPr="002343CA">
        <w:rPr>
          <w:rFonts w:eastAsia="Times New Roman" w:cs="Times New Roman"/>
          <w:spacing w:val="41"/>
          <w:szCs w:val="28"/>
        </w:rPr>
        <w:t xml:space="preserve"> </w:t>
      </w:r>
      <w:r w:rsidRPr="002343CA">
        <w:rPr>
          <w:rFonts w:eastAsia="Times New Roman" w:cs="Times New Roman"/>
          <w:szCs w:val="28"/>
        </w:rPr>
        <w:t>с</w:t>
      </w:r>
      <w:r w:rsidRPr="002343CA">
        <w:rPr>
          <w:rFonts w:eastAsia="Times New Roman" w:cs="Times New Roman"/>
          <w:spacing w:val="42"/>
          <w:szCs w:val="28"/>
        </w:rPr>
        <w:t xml:space="preserve"> </w:t>
      </w:r>
      <w:r w:rsidRPr="002343CA">
        <w:rPr>
          <w:rFonts w:eastAsia="Times New Roman" w:cs="Times New Roman"/>
          <w:szCs w:val="28"/>
        </w:rPr>
        <w:t>текущей</w:t>
      </w:r>
      <w:r w:rsidRPr="002343CA">
        <w:rPr>
          <w:rFonts w:eastAsia="Times New Roman" w:cs="Times New Roman"/>
          <w:spacing w:val="42"/>
          <w:szCs w:val="28"/>
        </w:rPr>
        <w:t xml:space="preserve"> </w:t>
      </w:r>
      <w:r w:rsidRPr="002343CA">
        <w:rPr>
          <w:rFonts w:eastAsia="Times New Roman" w:cs="Times New Roman"/>
          <w:szCs w:val="28"/>
        </w:rPr>
        <w:t>прибылью</w:t>
      </w:r>
      <w:r w:rsidRPr="002343CA">
        <w:rPr>
          <w:rFonts w:eastAsia="Times New Roman" w:cs="Times New Roman"/>
          <w:spacing w:val="43"/>
          <w:szCs w:val="28"/>
        </w:rPr>
        <w:t xml:space="preserve"> </w:t>
      </w:r>
      <w:r w:rsidRPr="002343CA">
        <w:rPr>
          <w:rFonts w:eastAsia="Times New Roman" w:cs="Times New Roman"/>
          <w:szCs w:val="28"/>
        </w:rPr>
        <w:t>(убытком)</w:t>
      </w:r>
      <w:r w:rsidRPr="002343CA">
        <w:rPr>
          <w:rFonts w:eastAsia="Times New Roman" w:cs="Times New Roman"/>
          <w:spacing w:val="41"/>
          <w:szCs w:val="28"/>
        </w:rPr>
        <w:t xml:space="preserve"> </w:t>
      </w:r>
      <w:r w:rsidRPr="002343CA">
        <w:rPr>
          <w:rFonts w:eastAsia="Times New Roman" w:cs="Times New Roman"/>
          <w:szCs w:val="28"/>
        </w:rPr>
        <w:t>от</w:t>
      </w:r>
      <w:r w:rsidRPr="002343CA">
        <w:rPr>
          <w:rFonts w:eastAsia="Times New Roman" w:cs="Times New Roman"/>
          <w:spacing w:val="44"/>
          <w:szCs w:val="28"/>
        </w:rPr>
        <w:t xml:space="preserve"> </w:t>
      </w:r>
      <w:r w:rsidRPr="002343CA">
        <w:rPr>
          <w:rFonts w:eastAsia="Times New Roman" w:cs="Times New Roman"/>
          <w:szCs w:val="28"/>
        </w:rPr>
        <w:t>учета</w:t>
      </w:r>
      <w:r w:rsidRPr="002343CA">
        <w:rPr>
          <w:rFonts w:eastAsia="Times New Roman" w:cs="Times New Roman"/>
          <w:spacing w:val="41"/>
          <w:szCs w:val="28"/>
        </w:rPr>
        <w:t xml:space="preserve"> </w:t>
      </w:r>
      <w:r w:rsidRPr="002343CA">
        <w:rPr>
          <w:rFonts w:eastAsia="Times New Roman" w:cs="Times New Roman"/>
          <w:szCs w:val="28"/>
        </w:rPr>
        <w:lastRenderedPageBreak/>
        <w:t>операций</w:t>
      </w:r>
      <w:r w:rsidRPr="002343CA">
        <w:rPr>
          <w:rFonts w:eastAsia="Times New Roman" w:cs="Times New Roman"/>
          <w:spacing w:val="42"/>
          <w:szCs w:val="28"/>
        </w:rPr>
        <w:t xml:space="preserve"> </w:t>
      </w:r>
      <w:r w:rsidRPr="002343CA">
        <w:rPr>
          <w:rFonts w:eastAsia="Times New Roman" w:cs="Times New Roman"/>
          <w:szCs w:val="28"/>
        </w:rPr>
        <w:t>с</w:t>
      </w:r>
      <w:r w:rsidRPr="002343CA">
        <w:rPr>
          <w:rFonts w:eastAsia="Times New Roman" w:cs="Times New Roman"/>
          <w:spacing w:val="41"/>
          <w:szCs w:val="28"/>
        </w:rPr>
        <w:t xml:space="preserve"> </w:t>
      </w:r>
      <w:r w:rsidRPr="002343CA">
        <w:rPr>
          <w:rFonts w:eastAsia="Times New Roman" w:cs="Times New Roman"/>
          <w:szCs w:val="28"/>
        </w:rPr>
        <w:t>нераспределенной</w:t>
      </w:r>
      <w:r w:rsidRPr="002343CA">
        <w:rPr>
          <w:rFonts w:eastAsia="Times New Roman" w:cs="Times New Roman"/>
          <w:spacing w:val="-49"/>
          <w:szCs w:val="28"/>
        </w:rPr>
        <w:t xml:space="preserve"> </w:t>
      </w:r>
      <w:r w:rsidRPr="002343CA">
        <w:rPr>
          <w:rFonts w:eastAsia="Times New Roman" w:cs="Times New Roman"/>
          <w:szCs w:val="28"/>
        </w:rPr>
        <w:t>прибылью</w:t>
      </w:r>
      <w:r w:rsidRPr="002343CA">
        <w:rPr>
          <w:rFonts w:eastAsia="Times New Roman" w:cs="Times New Roman"/>
          <w:spacing w:val="-1"/>
          <w:szCs w:val="28"/>
        </w:rPr>
        <w:t xml:space="preserve"> </w:t>
      </w:r>
      <w:r w:rsidRPr="002343CA">
        <w:rPr>
          <w:rFonts w:eastAsia="Times New Roman" w:cs="Times New Roman"/>
          <w:szCs w:val="28"/>
        </w:rPr>
        <w:t>(убытком)</w:t>
      </w:r>
      <w:r w:rsidRPr="002343CA">
        <w:rPr>
          <w:rFonts w:eastAsia="Times New Roman" w:cs="Times New Roman"/>
          <w:spacing w:val="-3"/>
          <w:szCs w:val="28"/>
        </w:rPr>
        <w:t xml:space="preserve"> </w:t>
      </w:r>
      <w:r w:rsidRPr="002343CA">
        <w:rPr>
          <w:rFonts w:eastAsia="Times New Roman" w:cs="Times New Roman"/>
          <w:szCs w:val="28"/>
        </w:rPr>
        <w:t>прошлых лет;</w:t>
      </w:r>
    </w:p>
    <w:p w:rsidR="002343CA" w:rsidRPr="002343CA" w:rsidRDefault="002343CA" w:rsidP="002343CA">
      <w:pPr>
        <w:widowControl w:val="0"/>
        <w:numPr>
          <w:ilvl w:val="0"/>
          <w:numId w:val="17"/>
        </w:numPr>
        <w:tabs>
          <w:tab w:val="left" w:pos="1225"/>
        </w:tabs>
        <w:autoSpaceDE w:val="0"/>
        <w:autoSpaceDN w:val="0"/>
        <w:ind w:left="0" w:firstLine="709"/>
        <w:contextualSpacing/>
        <w:rPr>
          <w:rFonts w:eastAsia="Times New Roman" w:cs="Times New Roman"/>
          <w:szCs w:val="28"/>
        </w:rPr>
      </w:pPr>
      <w:r w:rsidRPr="002343CA">
        <w:rPr>
          <w:rFonts w:eastAsia="Times New Roman" w:cs="Times New Roman"/>
          <w:szCs w:val="28"/>
        </w:rPr>
        <w:t>повысить</w:t>
      </w:r>
      <w:r w:rsidRPr="002343CA">
        <w:rPr>
          <w:rFonts w:eastAsia="Times New Roman" w:cs="Times New Roman"/>
          <w:spacing w:val="-4"/>
          <w:szCs w:val="28"/>
        </w:rPr>
        <w:t xml:space="preserve"> </w:t>
      </w:r>
      <w:r w:rsidRPr="002343CA">
        <w:rPr>
          <w:rFonts w:eastAsia="Times New Roman" w:cs="Times New Roman"/>
          <w:szCs w:val="28"/>
        </w:rPr>
        <w:t>полноту,</w:t>
      </w:r>
      <w:r w:rsidRPr="002343CA">
        <w:rPr>
          <w:rFonts w:eastAsia="Times New Roman" w:cs="Times New Roman"/>
          <w:spacing w:val="-4"/>
          <w:szCs w:val="28"/>
        </w:rPr>
        <w:t xml:space="preserve"> </w:t>
      </w:r>
      <w:r w:rsidRPr="002343CA">
        <w:rPr>
          <w:rFonts w:eastAsia="Times New Roman" w:cs="Times New Roman"/>
          <w:szCs w:val="28"/>
        </w:rPr>
        <w:t>достоверность,</w:t>
      </w:r>
      <w:r w:rsidRPr="002343CA">
        <w:rPr>
          <w:rFonts w:eastAsia="Times New Roman" w:cs="Times New Roman"/>
          <w:spacing w:val="-3"/>
          <w:szCs w:val="28"/>
        </w:rPr>
        <w:t xml:space="preserve"> </w:t>
      </w:r>
      <w:r w:rsidRPr="002343CA">
        <w:rPr>
          <w:rFonts w:eastAsia="Times New Roman" w:cs="Times New Roman"/>
          <w:szCs w:val="28"/>
        </w:rPr>
        <w:t>информативность</w:t>
      </w:r>
      <w:r w:rsidRPr="002343CA">
        <w:rPr>
          <w:rFonts w:eastAsia="Times New Roman" w:cs="Times New Roman"/>
          <w:spacing w:val="-4"/>
          <w:szCs w:val="28"/>
        </w:rPr>
        <w:t xml:space="preserve"> </w:t>
      </w:r>
      <w:r w:rsidRPr="002343CA">
        <w:rPr>
          <w:rFonts w:eastAsia="Times New Roman" w:cs="Times New Roman"/>
          <w:szCs w:val="28"/>
        </w:rPr>
        <w:t>и</w:t>
      </w:r>
      <w:r w:rsidRPr="002343CA">
        <w:rPr>
          <w:rFonts w:eastAsia="Times New Roman" w:cs="Times New Roman"/>
          <w:spacing w:val="-4"/>
          <w:szCs w:val="28"/>
        </w:rPr>
        <w:t xml:space="preserve"> </w:t>
      </w:r>
      <w:r w:rsidRPr="002343CA">
        <w:rPr>
          <w:rFonts w:eastAsia="Times New Roman" w:cs="Times New Roman"/>
          <w:szCs w:val="28"/>
        </w:rPr>
        <w:t>сопоставимость</w:t>
      </w:r>
      <w:r w:rsidRPr="002343CA">
        <w:rPr>
          <w:rFonts w:eastAsia="Times New Roman" w:cs="Times New Roman"/>
          <w:spacing w:val="-3"/>
          <w:szCs w:val="28"/>
        </w:rPr>
        <w:t xml:space="preserve"> </w:t>
      </w:r>
      <w:r w:rsidRPr="002343CA">
        <w:rPr>
          <w:rFonts w:eastAsia="Times New Roman" w:cs="Times New Roman"/>
          <w:szCs w:val="28"/>
        </w:rPr>
        <w:t>отчетных</w:t>
      </w:r>
      <w:r w:rsidRPr="002343CA">
        <w:rPr>
          <w:rFonts w:eastAsia="Times New Roman" w:cs="Times New Roman"/>
          <w:spacing w:val="-4"/>
          <w:szCs w:val="28"/>
        </w:rPr>
        <w:t xml:space="preserve"> </w:t>
      </w:r>
      <w:r w:rsidRPr="002343CA">
        <w:rPr>
          <w:rFonts w:eastAsia="Times New Roman" w:cs="Times New Roman"/>
          <w:szCs w:val="28"/>
        </w:rPr>
        <w:t>данных.</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Кроме</w:t>
      </w:r>
      <w:r w:rsidRPr="002343CA">
        <w:rPr>
          <w:rFonts w:eastAsia="Times New Roman" w:cs="Times New Roman"/>
          <w:spacing w:val="3"/>
          <w:szCs w:val="28"/>
        </w:rPr>
        <w:t xml:space="preserve"> </w:t>
      </w:r>
      <w:r w:rsidRPr="002343CA">
        <w:rPr>
          <w:rFonts w:eastAsia="Times New Roman" w:cs="Times New Roman"/>
          <w:szCs w:val="28"/>
        </w:rPr>
        <w:t>того,</w:t>
      </w:r>
      <w:r w:rsidRPr="002343CA">
        <w:rPr>
          <w:rFonts w:eastAsia="Times New Roman" w:cs="Times New Roman"/>
          <w:spacing w:val="3"/>
          <w:szCs w:val="28"/>
        </w:rPr>
        <w:t xml:space="preserve"> </w:t>
      </w:r>
      <w:r w:rsidRPr="002343CA">
        <w:rPr>
          <w:rFonts w:eastAsia="Times New Roman" w:cs="Times New Roman"/>
          <w:szCs w:val="28"/>
        </w:rPr>
        <w:t>мы</w:t>
      </w:r>
      <w:r w:rsidRPr="002343CA">
        <w:rPr>
          <w:rFonts w:eastAsia="Times New Roman" w:cs="Times New Roman"/>
          <w:spacing w:val="4"/>
          <w:szCs w:val="28"/>
        </w:rPr>
        <w:t xml:space="preserve"> </w:t>
      </w:r>
      <w:r w:rsidRPr="002343CA">
        <w:rPr>
          <w:rFonts w:eastAsia="Times New Roman" w:cs="Times New Roman"/>
          <w:szCs w:val="28"/>
        </w:rPr>
        <w:t>предлагаем</w:t>
      </w:r>
      <w:r w:rsidRPr="002343CA">
        <w:rPr>
          <w:rFonts w:eastAsia="Times New Roman" w:cs="Times New Roman"/>
          <w:spacing w:val="1"/>
          <w:szCs w:val="28"/>
        </w:rPr>
        <w:t xml:space="preserve"> </w:t>
      </w:r>
      <w:r w:rsidRPr="002343CA">
        <w:rPr>
          <w:rFonts w:eastAsia="Times New Roman" w:cs="Times New Roman"/>
          <w:szCs w:val="28"/>
        </w:rPr>
        <w:t>схему документооборота</w:t>
      </w:r>
      <w:r w:rsidRPr="002343CA">
        <w:rPr>
          <w:rFonts w:eastAsia="Times New Roman" w:cs="Times New Roman"/>
          <w:spacing w:val="3"/>
          <w:szCs w:val="28"/>
        </w:rPr>
        <w:t xml:space="preserve"> </w:t>
      </w:r>
      <w:r w:rsidRPr="002343CA">
        <w:rPr>
          <w:rFonts w:eastAsia="Times New Roman" w:cs="Times New Roman"/>
          <w:szCs w:val="28"/>
        </w:rPr>
        <w:t>(табл.1),</w:t>
      </w:r>
      <w:r w:rsidRPr="002343CA">
        <w:rPr>
          <w:rFonts w:eastAsia="Times New Roman" w:cs="Times New Roman"/>
          <w:spacing w:val="4"/>
          <w:szCs w:val="28"/>
        </w:rPr>
        <w:t xml:space="preserve"> </w:t>
      </w:r>
      <w:r w:rsidRPr="002343CA">
        <w:rPr>
          <w:rFonts w:eastAsia="Times New Roman" w:cs="Times New Roman"/>
          <w:szCs w:val="28"/>
        </w:rPr>
        <w:t>которая</w:t>
      </w:r>
      <w:r w:rsidRPr="002343CA">
        <w:rPr>
          <w:rFonts w:eastAsia="Times New Roman" w:cs="Times New Roman"/>
          <w:spacing w:val="6"/>
          <w:szCs w:val="28"/>
        </w:rPr>
        <w:t xml:space="preserve"> </w:t>
      </w:r>
      <w:r w:rsidRPr="002343CA">
        <w:rPr>
          <w:rFonts w:eastAsia="Times New Roman" w:cs="Times New Roman"/>
          <w:szCs w:val="28"/>
        </w:rPr>
        <w:t>позволит</w:t>
      </w:r>
      <w:r w:rsidRPr="002343CA">
        <w:rPr>
          <w:rFonts w:eastAsia="Times New Roman" w:cs="Times New Roman"/>
          <w:spacing w:val="1"/>
          <w:szCs w:val="28"/>
        </w:rPr>
        <w:t xml:space="preserve"> </w:t>
      </w:r>
      <w:r w:rsidRPr="002343CA">
        <w:rPr>
          <w:rFonts w:eastAsia="Times New Roman" w:cs="Times New Roman"/>
          <w:szCs w:val="28"/>
        </w:rPr>
        <w:t>предприятию</w:t>
      </w:r>
      <w:r w:rsidRPr="002343CA">
        <w:rPr>
          <w:rFonts w:eastAsia="Times New Roman" w:cs="Times New Roman"/>
          <w:spacing w:val="4"/>
          <w:szCs w:val="28"/>
        </w:rPr>
        <w:t xml:space="preserve"> </w:t>
      </w:r>
      <w:r w:rsidRPr="002343CA">
        <w:rPr>
          <w:rFonts w:eastAsia="Times New Roman" w:cs="Times New Roman"/>
          <w:szCs w:val="28"/>
        </w:rPr>
        <w:t>повысить</w:t>
      </w:r>
      <w:r w:rsidRPr="002343CA">
        <w:rPr>
          <w:rFonts w:eastAsia="Times New Roman" w:cs="Times New Roman"/>
          <w:spacing w:val="-50"/>
          <w:szCs w:val="28"/>
        </w:rPr>
        <w:t xml:space="preserve"> </w:t>
      </w:r>
      <w:r w:rsidRPr="002343CA">
        <w:rPr>
          <w:rFonts w:eastAsia="Times New Roman" w:cs="Times New Roman"/>
          <w:szCs w:val="28"/>
        </w:rPr>
        <w:t>эффективность</w:t>
      </w:r>
      <w:r w:rsidRPr="002343CA">
        <w:rPr>
          <w:rFonts w:eastAsia="Times New Roman" w:cs="Times New Roman"/>
          <w:spacing w:val="-1"/>
          <w:szCs w:val="28"/>
        </w:rPr>
        <w:t xml:space="preserve"> </w:t>
      </w:r>
      <w:r w:rsidRPr="002343CA">
        <w:rPr>
          <w:rFonts w:eastAsia="Times New Roman" w:cs="Times New Roman"/>
          <w:szCs w:val="28"/>
        </w:rPr>
        <w:t>и скорость</w:t>
      </w:r>
      <w:r w:rsidRPr="002343CA">
        <w:rPr>
          <w:rFonts w:eastAsia="Times New Roman" w:cs="Times New Roman"/>
          <w:spacing w:val="-3"/>
          <w:szCs w:val="28"/>
        </w:rPr>
        <w:t xml:space="preserve"> </w:t>
      </w:r>
      <w:r w:rsidRPr="002343CA">
        <w:rPr>
          <w:rFonts w:eastAsia="Times New Roman" w:cs="Times New Roman"/>
          <w:szCs w:val="28"/>
        </w:rPr>
        <w:t>обработки</w:t>
      </w:r>
      <w:r w:rsidRPr="002343CA">
        <w:rPr>
          <w:rFonts w:eastAsia="Times New Roman" w:cs="Times New Roman"/>
          <w:spacing w:val="-3"/>
          <w:szCs w:val="28"/>
        </w:rPr>
        <w:t xml:space="preserve"> </w:t>
      </w:r>
      <w:r w:rsidRPr="002343CA">
        <w:rPr>
          <w:rFonts w:eastAsia="Times New Roman" w:cs="Times New Roman"/>
          <w:szCs w:val="28"/>
        </w:rPr>
        <w:t>хозяйственных</w:t>
      </w:r>
      <w:r w:rsidRPr="002343CA">
        <w:rPr>
          <w:rFonts w:eastAsia="Times New Roman" w:cs="Times New Roman"/>
          <w:spacing w:val="-3"/>
          <w:szCs w:val="28"/>
        </w:rPr>
        <w:t xml:space="preserve"> </w:t>
      </w:r>
      <w:r w:rsidRPr="002343CA">
        <w:rPr>
          <w:rFonts w:eastAsia="Times New Roman" w:cs="Times New Roman"/>
          <w:szCs w:val="28"/>
        </w:rPr>
        <w:t>документов.</w:t>
      </w:r>
    </w:p>
    <w:p w:rsidR="002343CA" w:rsidRPr="002343CA" w:rsidRDefault="002343CA" w:rsidP="002343CA">
      <w:pPr>
        <w:spacing w:line="240" w:lineRule="auto"/>
        <w:contextualSpacing/>
        <w:rPr>
          <w:rFonts w:eastAsia="Times New Roman" w:cs="Times New Roman"/>
          <w:szCs w:val="28"/>
        </w:rPr>
      </w:pPr>
      <w:r w:rsidRPr="002343CA">
        <w:rPr>
          <w:rFonts w:eastAsia="Times New Roman" w:cs="Times New Roman"/>
          <w:szCs w:val="28"/>
        </w:rPr>
        <w:t>Таблица</w:t>
      </w:r>
      <w:r w:rsidRPr="002343CA">
        <w:rPr>
          <w:rFonts w:eastAsia="Times New Roman" w:cs="Times New Roman"/>
          <w:spacing w:val="-6"/>
          <w:szCs w:val="28"/>
        </w:rPr>
        <w:t xml:space="preserve"> 3.</w:t>
      </w:r>
      <w:r w:rsidRPr="002343CA">
        <w:rPr>
          <w:rFonts w:eastAsia="Times New Roman" w:cs="Times New Roman"/>
          <w:szCs w:val="28"/>
        </w:rPr>
        <w:t>1.</w:t>
      </w:r>
      <w:r w:rsidRPr="002343CA">
        <w:rPr>
          <w:rFonts w:eastAsia="Times New Roman" w:cs="Times New Roman"/>
          <w:spacing w:val="-2"/>
          <w:szCs w:val="28"/>
        </w:rPr>
        <w:t xml:space="preserve"> </w:t>
      </w:r>
      <w:r w:rsidRPr="002343CA">
        <w:rPr>
          <w:rFonts w:eastAsia="Times New Roman" w:cs="Times New Roman"/>
          <w:szCs w:val="28"/>
        </w:rPr>
        <w:t>Схема</w:t>
      </w:r>
      <w:r w:rsidRPr="002343CA">
        <w:rPr>
          <w:rFonts w:eastAsia="Times New Roman" w:cs="Times New Roman"/>
          <w:spacing w:val="-5"/>
          <w:szCs w:val="28"/>
        </w:rPr>
        <w:t xml:space="preserve"> </w:t>
      </w:r>
      <w:r w:rsidRPr="002343CA">
        <w:rPr>
          <w:rFonts w:eastAsia="Times New Roman" w:cs="Times New Roman"/>
          <w:szCs w:val="28"/>
        </w:rPr>
        <w:t>предлагаемой</w:t>
      </w:r>
      <w:r w:rsidRPr="002343CA">
        <w:rPr>
          <w:rFonts w:eastAsia="Times New Roman" w:cs="Times New Roman"/>
          <w:spacing w:val="-5"/>
          <w:szCs w:val="28"/>
        </w:rPr>
        <w:t xml:space="preserve"> </w:t>
      </w:r>
      <w:r w:rsidRPr="002343CA">
        <w:rPr>
          <w:rFonts w:eastAsia="Times New Roman" w:cs="Times New Roman"/>
          <w:szCs w:val="28"/>
        </w:rPr>
        <w:t>формы</w:t>
      </w:r>
      <w:r w:rsidRPr="002343CA">
        <w:rPr>
          <w:rFonts w:eastAsia="Times New Roman" w:cs="Times New Roman"/>
          <w:spacing w:val="-5"/>
          <w:szCs w:val="28"/>
        </w:rPr>
        <w:t xml:space="preserve"> </w:t>
      </w:r>
      <w:r w:rsidRPr="002343CA">
        <w:rPr>
          <w:rFonts w:eastAsia="Times New Roman" w:cs="Times New Roman"/>
          <w:szCs w:val="28"/>
        </w:rPr>
        <w:t>документооборота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32"/>
        <w:gridCol w:w="2058"/>
        <w:gridCol w:w="2823"/>
        <w:gridCol w:w="2199"/>
      </w:tblGrid>
      <w:tr w:rsidR="002343CA" w:rsidRPr="002343CA" w:rsidTr="002343CA">
        <w:trPr>
          <w:trHeight w:val="690"/>
          <w:jc w:val="center"/>
        </w:trPr>
        <w:tc>
          <w:tcPr>
            <w:tcW w:w="2432" w:type="dxa"/>
          </w:tcPr>
          <w:p w:rsidR="002343CA" w:rsidRPr="002343CA" w:rsidRDefault="002343CA" w:rsidP="002343CA">
            <w:pPr>
              <w:spacing w:line="240" w:lineRule="auto"/>
              <w:contextualSpacing/>
              <w:jc w:val="left"/>
              <w:rPr>
                <w:sz w:val="24"/>
                <w:szCs w:val="24"/>
              </w:rPr>
            </w:pPr>
            <w:proofErr w:type="spellStart"/>
            <w:r w:rsidRPr="002343CA">
              <w:rPr>
                <w:sz w:val="24"/>
                <w:szCs w:val="24"/>
              </w:rPr>
              <w:t>Наименование</w:t>
            </w:r>
            <w:proofErr w:type="spellEnd"/>
            <w:r w:rsidRPr="002343CA">
              <w:rPr>
                <w:spacing w:val="-5"/>
                <w:sz w:val="24"/>
                <w:szCs w:val="24"/>
              </w:rPr>
              <w:t xml:space="preserve"> </w:t>
            </w:r>
            <w:proofErr w:type="spellStart"/>
            <w:r w:rsidRPr="002343CA">
              <w:rPr>
                <w:sz w:val="24"/>
                <w:szCs w:val="24"/>
              </w:rPr>
              <w:t>документа</w:t>
            </w:r>
            <w:proofErr w:type="spellEnd"/>
          </w:p>
        </w:tc>
        <w:tc>
          <w:tcPr>
            <w:tcW w:w="2058" w:type="dxa"/>
          </w:tcPr>
          <w:p w:rsidR="002343CA" w:rsidRPr="002343CA" w:rsidRDefault="002343CA" w:rsidP="002343CA">
            <w:pPr>
              <w:spacing w:line="240" w:lineRule="auto"/>
              <w:contextualSpacing/>
              <w:jc w:val="left"/>
              <w:rPr>
                <w:sz w:val="24"/>
                <w:szCs w:val="24"/>
              </w:rPr>
            </w:pPr>
            <w:proofErr w:type="spellStart"/>
            <w:r w:rsidRPr="002343CA">
              <w:rPr>
                <w:spacing w:val="-1"/>
                <w:sz w:val="24"/>
                <w:szCs w:val="24"/>
              </w:rPr>
              <w:t>Ответственный</w:t>
            </w:r>
            <w:proofErr w:type="spellEnd"/>
            <w:r w:rsidRPr="002343CA">
              <w:rPr>
                <w:spacing w:val="-1"/>
                <w:sz w:val="24"/>
                <w:szCs w:val="24"/>
              </w:rPr>
              <w:t xml:space="preserve"> </w:t>
            </w:r>
            <w:proofErr w:type="spellStart"/>
            <w:r w:rsidRPr="002343CA">
              <w:rPr>
                <w:sz w:val="24"/>
                <w:szCs w:val="24"/>
              </w:rPr>
              <w:t>за</w:t>
            </w:r>
            <w:proofErr w:type="spellEnd"/>
            <w:r w:rsidRPr="002343CA">
              <w:rPr>
                <w:spacing w:val="-47"/>
                <w:sz w:val="24"/>
                <w:szCs w:val="24"/>
              </w:rPr>
              <w:t xml:space="preserve"> </w:t>
            </w:r>
            <w:proofErr w:type="spellStart"/>
            <w:r w:rsidRPr="002343CA">
              <w:rPr>
                <w:sz w:val="24"/>
                <w:szCs w:val="24"/>
              </w:rPr>
              <w:t>выписку-прием</w:t>
            </w:r>
            <w:proofErr w:type="spellEnd"/>
          </w:p>
        </w:tc>
        <w:tc>
          <w:tcPr>
            <w:tcW w:w="2823" w:type="dxa"/>
          </w:tcPr>
          <w:p w:rsidR="002343CA" w:rsidRPr="002343CA" w:rsidRDefault="002343CA" w:rsidP="002343CA">
            <w:pPr>
              <w:spacing w:line="240" w:lineRule="auto"/>
              <w:contextualSpacing/>
              <w:jc w:val="left"/>
              <w:rPr>
                <w:sz w:val="24"/>
                <w:szCs w:val="24"/>
              </w:rPr>
            </w:pPr>
            <w:r w:rsidRPr="002343CA">
              <w:rPr>
                <w:sz w:val="24"/>
                <w:szCs w:val="24"/>
              </w:rPr>
              <w:t>Ответственный за проверку</w:t>
            </w:r>
            <w:r w:rsidRPr="002343CA">
              <w:rPr>
                <w:spacing w:val="-47"/>
                <w:sz w:val="24"/>
                <w:szCs w:val="24"/>
              </w:rPr>
              <w:t xml:space="preserve"> </w:t>
            </w:r>
            <w:r w:rsidRPr="002343CA">
              <w:rPr>
                <w:spacing w:val="-1"/>
                <w:sz w:val="24"/>
                <w:szCs w:val="24"/>
              </w:rPr>
              <w:t>(правильность</w:t>
            </w:r>
            <w:r w:rsidRPr="002343CA">
              <w:rPr>
                <w:spacing w:val="-6"/>
                <w:sz w:val="24"/>
                <w:szCs w:val="24"/>
              </w:rPr>
              <w:t xml:space="preserve"> </w:t>
            </w:r>
            <w:r w:rsidRPr="002343CA">
              <w:rPr>
                <w:sz w:val="24"/>
                <w:szCs w:val="24"/>
              </w:rPr>
              <w:t>оформления)</w:t>
            </w:r>
          </w:p>
        </w:tc>
        <w:tc>
          <w:tcPr>
            <w:tcW w:w="2199" w:type="dxa"/>
          </w:tcPr>
          <w:p w:rsidR="002343CA" w:rsidRPr="002343CA" w:rsidRDefault="002343CA" w:rsidP="002343CA">
            <w:pPr>
              <w:spacing w:line="240" w:lineRule="auto"/>
              <w:contextualSpacing/>
              <w:jc w:val="left"/>
              <w:rPr>
                <w:sz w:val="24"/>
                <w:szCs w:val="24"/>
              </w:rPr>
            </w:pPr>
            <w:r w:rsidRPr="002343CA">
              <w:rPr>
                <w:sz w:val="24"/>
                <w:szCs w:val="24"/>
              </w:rPr>
              <w:t>Срок</w:t>
            </w:r>
            <w:r w:rsidRPr="002343CA">
              <w:rPr>
                <w:spacing w:val="-9"/>
                <w:sz w:val="24"/>
                <w:szCs w:val="24"/>
              </w:rPr>
              <w:t xml:space="preserve"> </w:t>
            </w:r>
            <w:r w:rsidRPr="002343CA">
              <w:rPr>
                <w:sz w:val="24"/>
                <w:szCs w:val="24"/>
              </w:rPr>
              <w:t>представления</w:t>
            </w:r>
            <w:r w:rsidRPr="002343CA">
              <w:rPr>
                <w:spacing w:val="-9"/>
                <w:sz w:val="24"/>
                <w:szCs w:val="24"/>
              </w:rPr>
              <w:t xml:space="preserve"> </w:t>
            </w:r>
            <w:r w:rsidRPr="002343CA">
              <w:rPr>
                <w:sz w:val="24"/>
                <w:szCs w:val="24"/>
              </w:rPr>
              <w:t>в</w:t>
            </w:r>
            <w:r w:rsidRPr="002343CA">
              <w:rPr>
                <w:spacing w:val="-47"/>
                <w:sz w:val="24"/>
                <w:szCs w:val="24"/>
              </w:rPr>
              <w:t xml:space="preserve"> </w:t>
            </w:r>
            <w:r w:rsidRPr="002343CA">
              <w:rPr>
                <w:sz w:val="24"/>
                <w:szCs w:val="24"/>
              </w:rPr>
              <w:t>главную</w:t>
            </w:r>
            <w:r w:rsidRPr="002343CA">
              <w:rPr>
                <w:spacing w:val="-10"/>
                <w:sz w:val="24"/>
                <w:szCs w:val="24"/>
              </w:rPr>
              <w:t xml:space="preserve"> </w:t>
            </w:r>
            <w:r w:rsidRPr="002343CA">
              <w:rPr>
                <w:sz w:val="24"/>
                <w:szCs w:val="24"/>
              </w:rPr>
              <w:t>бухгалтерию с</w:t>
            </w:r>
            <w:r w:rsidRPr="002343CA">
              <w:rPr>
                <w:spacing w:val="-3"/>
                <w:sz w:val="24"/>
                <w:szCs w:val="24"/>
              </w:rPr>
              <w:t xml:space="preserve"> </w:t>
            </w:r>
            <w:r w:rsidRPr="002343CA">
              <w:rPr>
                <w:sz w:val="24"/>
                <w:szCs w:val="24"/>
              </w:rPr>
              <w:t>момента</w:t>
            </w:r>
            <w:r w:rsidRPr="002343CA">
              <w:rPr>
                <w:spacing w:val="-3"/>
                <w:sz w:val="24"/>
                <w:szCs w:val="24"/>
              </w:rPr>
              <w:t xml:space="preserve"> </w:t>
            </w:r>
            <w:r w:rsidRPr="002343CA">
              <w:rPr>
                <w:sz w:val="24"/>
                <w:szCs w:val="24"/>
              </w:rPr>
              <w:t>получения</w:t>
            </w:r>
          </w:p>
        </w:tc>
      </w:tr>
      <w:tr w:rsidR="002343CA" w:rsidRPr="002343CA" w:rsidTr="002343CA">
        <w:trPr>
          <w:trHeight w:val="230"/>
          <w:jc w:val="center"/>
        </w:trPr>
        <w:tc>
          <w:tcPr>
            <w:tcW w:w="2432" w:type="dxa"/>
          </w:tcPr>
          <w:p w:rsidR="002343CA" w:rsidRPr="002343CA" w:rsidRDefault="002343CA" w:rsidP="002343CA">
            <w:pPr>
              <w:spacing w:line="240" w:lineRule="auto"/>
              <w:contextualSpacing/>
              <w:jc w:val="left"/>
              <w:rPr>
                <w:sz w:val="24"/>
                <w:szCs w:val="24"/>
              </w:rPr>
            </w:pPr>
            <w:r w:rsidRPr="002343CA">
              <w:rPr>
                <w:w w:val="99"/>
                <w:sz w:val="24"/>
                <w:szCs w:val="24"/>
              </w:rPr>
              <w:t>1</w:t>
            </w:r>
          </w:p>
        </w:tc>
        <w:tc>
          <w:tcPr>
            <w:tcW w:w="2058" w:type="dxa"/>
          </w:tcPr>
          <w:p w:rsidR="002343CA" w:rsidRPr="002343CA" w:rsidRDefault="002343CA" w:rsidP="002343CA">
            <w:pPr>
              <w:spacing w:line="240" w:lineRule="auto"/>
              <w:contextualSpacing/>
              <w:jc w:val="left"/>
              <w:rPr>
                <w:sz w:val="24"/>
                <w:szCs w:val="24"/>
              </w:rPr>
            </w:pPr>
            <w:r w:rsidRPr="002343CA">
              <w:rPr>
                <w:w w:val="99"/>
                <w:sz w:val="24"/>
                <w:szCs w:val="24"/>
              </w:rPr>
              <w:t>2</w:t>
            </w:r>
          </w:p>
        </w:tc>
        <w:tc>
          <w:tcPr>
            <w:tcW w:w="2823" w:type="dxa"/>
          </w:tcPr>
          <w:p w:rsidR="002343CA" w:rsidRPr="002343CA" w:rsidRDefault="002343CA" w:rsidP="002343CA">
            <w:pPr>
              <w:spacing w:line="240" w:lineRule="auto"/>
              <w:contextualSpacing/>
              <w:jc w:val="left"/>
              <w:rPr>
                <w:sz w:val="24"/>
                <w:szCs w:val="24"/>
              </w:rPr>
            </w:pPr>
            <w:r w:rsidRPr="002343CA">
              <w:rPr>
                <w:w w:val="99"/>
                <w:sz w:val="24"/>
                <w:szCs w:val="24"/>
              </w:rPr>
              <w:t>3</w:t>
            </w:r>
          </w:p>
        </w:tc>
        <w:tc>
          <w:tcPr>
            <w:tcW w:w="2199" w:type="dxa"/>
          </w:tcPr>
          <w:p w:rsidR="002343CA" w:rsidRPr="002343CA" w:rsidRDefault="002343CA" w:rsidP="002343CA">
            <w:pPr>
              <w:spacing w:line="240" w:lineRule="auto"/>
              <w:contextualSpacing/>
              <w:jc w:val="left"/>
              <w:rPr>
                <w:sz w:val="24"/>
                <w:szCs w:val="24"/>
              </w:rPr>
            </w:pPr>
            <w:r w:rsidRPr="002343CA">
              <w:rPr>
                <w:w w:val="99"/>
                <w:sz w:val="24"/>
                <w:szCs w:val="24"/>
              </w:rPr>
              <w:t>4</w:t>
            </w:r>
          </w:p>
        </w:tc>
      </w:tr>
      <w:tr w:rsidR="002343CA" w:rsidRPr="002343CA" w:rsidTr="002343CA">
        <w:trPr>
          <w:trHeight w:val="688"/>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 xml:space="preserve">1. </w:t>
            </w:r>
            <w:proofErr w:type="spellStart"/>
            <w:r w:rsidRPr="002343CA">
              <w:rPr>
                <w:sz w:val="24"/>
                <w:szCs w:val="24"/>
              </w:rPr>
              <w:t>Счет</w:t>
            </w:r>
            <w:proofErr w:type="spellEnd"/>
            <w:r w:rsidRPr="002343CA">
              <w:rPr>
                <w:sz w:val="24"/>
                <w:szCs w:val="24"/>
              </w:rPr>
              <w:t xml:space="preserve"> </w:t>
            </w:r>
            <w:proofErr w:type="spellStart"/>
            <w:r w:rsidRPr="002343CA">
              <w:rPr>
                <w:sz w:val="24"/>
                <w:szCs w:val="24"/>
              </w:rPr>
              <w:t>на</w:t>
            </w:r>
            <w:proofErr w:type="spellEnd"/>
            <w:r w:rsidRPr="002343CA">
              <w:rPr>
                <w:sz w:val="24"/>
                <w:szCs w:val="24"/>
              </w:rPr>
              <w:t xml:space="preserve"> </w:t>
            </w:r>
            <w:proofErr w:type="spellStart"/>
            <w:r w:rsidRPr="002343CA">
              <w:rPr>
                <w:sz w:val="24"/>
                <w:szCs w:val="24"/>
              </w:rPr>
              <w:t>оплату</w:t>
            </w:r>
            <w:proofErr w:type="spellEnd"/>
            <w:r w:rsidRPr="002343CA">
              <w:rPr>
                <w:spacing w:val="-48"/>
                <w:sz w:val="24"/>
                <w:szCs w:val="24"/>
              </w:rPr>
              <w:t xml:space="preserve"> </w:t>
            </w:r>
            <w:r w:rsidRPr="002343CA">
              <w:rPr>
                <w:sz w:val="24"/>
                <w:szCs w:val="24"/>
              </w:rPr>
              <w:t>(</w:t>
            </w:r>
            <w:proofErr w:type="spellStart"/>
            <w:r w:rsidRPr="002343CA">
              <w:rPr>
                <w:sz w:val="24"/>
                <w:szCs w:val="24"/>
              </w:rPr>
              <w:t>оригинал</w:t>
            </w:r>
            <w:proofErr w:type="spellEnd"/>
            <w:r w:rsidRPr="002343CA">
              <w:rPr>
                <w:sz w:val="24"/>
                <w:szCs w:val="24"/>
              </w:rPr>
              <w:t>)</w:t>
            </w:r>
          </w:p>
        </w:tc>
        <w:tc>
          <w:tcPr>
            <w:tcW w:w="2058" w:type="dxa"/>
          </w:tcPr>
          <w:p w:rsidR="002343CA" w:rsidRPr="002343CA" w:rsidRDefault="002343CA" w:rsidP="002343CA">
            <w:pPr>
              <w:spacing w:line="240" w:lineRule="auto"/>
              <w:contextualSpacing/>
              <w:jc w:val="left"/>
              <w:rPr>
                <w:sz w:val="24"/>
                <w:szCs w:val="24"/>
              </w:rPr>
            </w:pPr>
            <w:proofErr w:type="spellStart"/>
            <w:r w:rsidRPr="002343CA">
              <w:rPr>
                <w:spacing w:val="-1"/>
                <w:sz w:val="24"/>
                <w:szCs w:val="24"/>
              </w:rPr>
              <w:t>Менеджер</w:t>
            </w:r>
            <w:proofErr w:type="spellEnd"/>
            <w:r w:rsidRPr="002343CA">
              <w:rPr>
                <w:spacing w:val="-1"/>
                <w:sz w:val="24"/>
                <w:szCs w:val="24"/>
              </w:rPr>
              <w:t xml:space="preserve"> </w:t>
            </w:r>
            <w:proofErr w:type="spellStart"/>
            <w:r w:rsidRPr="002343CA">
              <w:rPr>
                <w:sz w:val="24"/>
                <w:szCs w:val="24"/>
              </w:rPr>
              <w:t>по</w:t>
            </w:r>
            <w:proofErr w:type="spellEnd"/>
            <w:r w:rsidRPr="002343CA">
              <w:rPr>
                <w:spacing w:val="-47"/>
                <w:sz w:val="24"/>
                <w:szCs w:val="24"/>
              </w:rPr>
              <w:t xml:space="preserve"> </w:t>
            </w:r>
            <w:proofErr w:type="spellStart"/>
            <w:r w:rsidRPr="002343CA">
              <w:rPr>
                <w:sz w:val="24"/>
                <w:szCs w:val="24"/>
              </w:rPr>
              <w:t>продажам</w:t>
            </w:r>
            <w:proofErr w:type="spellEnd"/>
          </w:p>
        </w:tc>
        <w:tc>
          <w:tcPr>
            <w:tcW w:w="2823" w:type="dxa"/>
          </w:tcPr>
          <w:p w:rsidR="002343CA" w:rsidRPr="002343CA" w:rsidRDefault="002343CA" w:rsidP="002343CA">
            <w:pPr>
              <w:spacing w:line="240" w:lineRule="auto"/>
              <w:contextualSpacing/>
              <w:jc w:val="left"/>
              <w:rPr>
                <w:sz w:val="24"/>
                <w:szCs w:val="24"/>
              </w:rPr>
            </w:pPr>
            <w:r w:rsidRPr="002343CA">
              <w:rPr>
                <w:sz w:val="24"/>
                <w:szCs w:val="24"/>
              </w:rPr>
              <w:t>Бухгалтер</w:t>
            </w:r>
            <w:r w:rsidRPr="002343CA">
              <w:rPr>
                <w:spacing w:val="-7"/>
                <w:sz w:val="24"/>
                <w:szCs w:val="24"/>
              </w:rPr>
              <w:t xml:space="preserve"> </w:t>
            </w:r>
            <w:r w:rsidRPr="002343CA">
              <w:rPr>
                <w:sz w:val="24"/>
                <w:szCs w:val="24"/>
              </w:rPr>
              <w:t>бюро</w:t>
            </w:r>
            <w:r w:rsidRPr="002343CA">
              <w:rPr>
                <w:spacing w:val="-7"/>
                <w:sz w:val="24"/>
                <w:szCs w:val="24"/>
              </w:rPr>
              <w:t xml:space="preserve"> </w:t>
            </w:r>
            <w:r w:rsidRPr="002343CA">
              <w:rPr>
                <w:sz w:val="24"/>
                <w:szCs w:val="24"/>
              </w:rPr>
              <w:t>взаимных</w:t>
            </w:r>
            <w:r w:rsidRPr="002343CA">
              <w:rPr>
                <w:spacing w:val="-47"/>
                <w:sz w:val="24"/>
                <w:szCs w:val="24"/>
              </w:rPr>
              <w:t xml:space="preserve"> </w:t>
            </w:r>
            <w:r w:rsidRPr="002343CA">
              <w:rPr>
                <w:sz w:val="24"/>
                <w:szCs w:val="24"/>
              </w:rPr>
              <w:t>расчетов</w:t>
            </w:r>
            <w:r w:rsidRPr="002343CA">
              <w:rPr>
                <w:spacing w:val="-2"/>
                <w:sz w:val="24"/>
                <w:szCs w:val="24"/>
              </w:rPr>
              <w:t xml:space="preserve"> </w:t>
            </w:r>
            <w:r w:rsidRPr="002343CA">
              <w:rPr>
                <w:sz w:val="24"/>
                <w:szCs w:val="24"/>
              </w:rPr>
              <w:t>и</w:t>
            </w:r>
            <w:r w:rsidRPr="002343CA">
              <w:rPr>
                <w:spacing w:val="-2"/>
                <w:sz w:val="24"/>
                <w:szCs w:val="24"/>
              </w:rPr>
              <w:t xml:space="preserve"> </w:t>
            </w:r>
            <w:r w:rsidRPr="002343CA">
              <w:rPr>
                <w:sz w:val="24"/>
                <w:szCs w:val="24"/>
              </w:rPr>
              <w:t>реализации</w:t>
            </w:r>
          </w:p>
        </w:tc>
        <w:tc>
          <w:tcPr>
            <w:tcW w:w="2199" w:type="dxa"/>
          </w:tcPr>
          <w:p w:rsidR="002343CA" w:rsidRPr="002343CA" w:rsidRDefault="002343CA" w:rsidP="002343CA">
            <w:pPr>
              <w:spacing w:line="240" w:lineRule="auto"/>
              <w:contextualSpacing/>
              <w:jc w:val="left"/>
              <w:rPr>
                <w:sz w:val="24"/>
                <w:szCs w:val="24"/>
              </w:rPr>
            </w:pPr>
            <w:proofErr w:type="spellStart"/>
            <w:r w:rsidRPr="002343CA">
              <w:rPr>
                <w:sz w:val="24"/>
                <w:szCs w:val="24"/>
              </w:rPr>
              <w:t>Еженедельно</w:t>
            </w:r>
            <w:proofErr w:type="spellEnd"/>
            <w:r w:rsidRPr="002343CA">
              <w:rPr>
                <w:sz w:val="24"/>
                <w:szCs w:val="24"/>
              </w:rPr>
              <w:t xml:space="preserve"> </w:t>
            </w:r>
            <w:r w:rsidRPr="002343CA">
              <w:rPr>
                <w:spacing w:val="-1"/>
                <w:sz w:val="24"/>
                <w:szCs w:val="24"/>
              </w:rPr>
              <w:t>(</w:t>
            </w:r>
            <w:proofErr w:type="spellStart"/>
            <w:r w:rsidRPr="002343CA">
              <w:rPr>
                <w:spacing w:val="-1"/>
                <w:sz w:val="24"/>
                <w:szCs w:val="24"/>
              </w:rPr>
              <w:t>последний</w:t>
            </w:r>
            <w:proofErr w:type="spellEnd"/>
            <w:r w:rsidRPr="002343CA">
              <w:rPr>
                <w:spacing w:val="-1"/>
                <w:sz w:val="24"/>
                <w:szCs w:val="24"/>
              </w:rPr>
              <w:t xml:space="preserve"> </w:t>
            </w:r>
            <w:proofErr w:type="spellStart"/>
            <w:r w:rsidRPr="002343CA">
              <w:rPr>
                <w:sz w:val="24"/>
                <w:szCs w:val="24"/>
              </w:rPr>
              <w:t>день</w:t>
            </w:r>
            <w:proofErr w:type="spellEnd"/>
            <w:r w:rsidRPr="002343CA">
              <w:rPr>
                <w:spacing w:val="-47"/>
                <w:sz w:val="24"/>
                <w:szCs w:val="24"/>
              </w:rPr>
              <w:t xml:space="preserve"> </w:t>
            </w:r>
            <w:proofErr w:type="spellStart"/>
            <w:r w:rsidRPr="002343CA">
              <w:rPr>
                <w:sz w:val="24"/>
                <w:szCs w:val="24"/>
              </w:rPr>
              <w:t>недели</w:t>
            </w:r>
            <w:proofErr w:type="spellEnd"/>
            <w:r w:rsidRPr="002343CA">
              <w:rPr>
                <w:sz w:val="24"/>
                <w:szCs w:val="24"/>
              </w:rPr>
              <w:t>)</w:t>
            </w:r>
          </w:p>
        </w:tc>
      </w:tr>
      <w:tr w:rsidR="002343CA" w:rsidRPr="002343CA" w:rsidTr="002343CA">
        <w:trPr>
          <w:trHeight w:val="460"/>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2.</w:t>
            </w:r>
            <w:r w:rsidRPr="002343CA">
              <w:rPr>
                <w:spacing w:val="-4"/>
                <w:sz w:val="24"/>
                <w:szCs w:val="24"/>
              </w:rPr>
              <w:t xml:space="preserve"> </w:t>
            </w:r>
            <w:proofErr w:type="spellStart"/>
            <w:r w:rsidRPr="002343CA">
              <w:rPr>
                <w:sz w:val="24"/>
                <w:szCs w:val="24"/>
              </w:rPr>
              <w:t>Счет-фактура</w:t>
            </w:r>
            <w:proofErr w:type="spellEnd"/>
          </w:p>
          <w:p w:rsidR="002343CA" w:rsidRPr="002343CA" w:rsidRDefault="002343CA" w:rsidP="002343CA">
            <w:pPr>
              <w:spacing w:line="240" w:lineRule="auto"/>
              <w:contextualSpacing/>
              <w:jc w:val="left"/>
              <w:rPr>
                <w:sz w:val="24"/>
                <w:szCs w:val="24"/>
              </w:rPr>
            </w:pPr>
            <w:proofErr w:type="spellStart"/>
            <w:r w:rsidRPr="002343CA">
              <w:rPr>
                <w:sz w:val="24"/>
                <w:szCs w:val="24"/>
              </w:rPr>
              <w:t>полученный</w:t>
            </w:r>
            <w:proofErr w:type="spellEnd"/>
          </w:p>
        </w:tc>
        <w:tc>
          <w:tcPr>
            <w:tcW w:w="2058" w:type="dxa"/>
          </w:tcPr>
          <w:p w:rsidR="002343CA" w:rsidRPr="002343CA" w:rsidRDefault="002343CA" w:rsidP="002343CA">
            <w:pPr>
              <w:spacing w:line="240" w:lineRule="auto"/>
              <w:contextualSpacing/>
              <w:jc w:val="left"/>
              <w:rPr>
                <w:sz w:val="24"/>
                <w:szCs w:val="24"/>
              </w:rPr>
            </w:pPr>
            <w:proofErr w:type="spellStart"/>
            <w:r w:rsidRPr="002343CA">
              <w:rPr>
                <w:sz w:val="24"/>
                <w:szCs w:val="24"/>
              </w:rPr>
              <w:t>Менеджер</w:t>
            </w:r>
            <w:proofErr w:type="spellEnd"/>
            <w:r w:rsidRPr="002343CA">
              <w:rPr>
                <w:spacing w:val="-3"/>
                <w:sz w:val="24"/>
                <w:szCs w:val="24"/>
              </w:rPr>
              <w:t xml:space="preserve"> </w:t>
            </w:r>
            <w:proofErr w:type="spellStart"/>
            <w:r w:rsidRPr="002343CA">
              <w:rPr>
                <w:sz w:val="24"/>
                <w:szCs w:val="24"/>
              </w:rPr>
              <w:t>по</w:t>
            </w:r>
            <w:proofErr w:type="spellEnd"/>
          </w:p>
          <w:p w:rsidR="002343CA" w:rsidRPr="002343CA" w:rsidRDefault="002343CA" w:rsidP="002343CA">
            <w:pPr>
              <w:spacing w:line="240" w:lineRule="auto"/>
              <w:contextualSpacing/>
              <w:jc w:val="left"/>
              <w:rPr>
                <w:sz w:val="24"/>
                <w:szCs w:val="24"/>
              </w:rPr>
            </w:pPr>
            <w:proofErr w:type="spellStart"/>
            <w:r w:rsidRPr="002343CA">
              <w:rPr>
                <w:sz w:val="24"/>
                <w:szCs w:val="24"/>
              </w:rPr>
              <w:t>закупкам</w:t>
            </w:r>
            <w:proofErr w:type="spellEnd"/>
          </w:p>
        </w:tc>
        <w:tc>
          <w:tcPr>
            <w:tcW w:w="2823" w:type="dxa"/>
          </w:tcPr>
          <w:p w:rsidR="002343CA" w:rsidRPr="002343CA" w:rsidRDefault="002343CA" w:rsidP="002343CA">
            <w:pPr>
              <w:spacing w:line="240" w:lineRule="auto"/>
              <w:contextualSpacing/>
              <w:jc w:val="left"/>
              <w:rPr>
                <w:sz w:val="24"/>
                <w:szCs w:val="24"/>
              </w:rPr>
            </w:pPr>
            <w:r w:rsidRPr="002343CA">
              <w:rPr>
                <w:sz w:val="24"/>
                <w:szCs w:val="24"/>
              </w:rPr>
              <w:t>Бухгалтер</w:t>
            </w:r>
            <w:r w:rsidRPr="002343CA">
              <w:rPr>
                <w:spacing w:val="-5"/>
                <w:sz w:val="24"/>
                <w:szCs w:val="24"/>
              </w:rPr>
              <w:t xml:space="preserve"> </w:t>
            </w:r>
            <w:r w:rsidRPr="002343CA">
              <w:rPr>
                <w:sz w:val="24"/>
                <w:szCs w:val="24"/>
              </w:rPr>
              <w:t>бюро</w:t>
            </w:r>
            <w:r w:rsidRPr="002343CA">
              <w:rPr>
                <w:spacing w:val="-4"/>
                <w:sz w:val="24"/>
                <w:szCs w:val="24"/>
              </w:rPr>
              <w:t xml:space="preserve"> </w:t>
            </w:r>
            <w:r w:rsidRPr="002343CA">
              <w:rPr>
                <w:sz w:val="24"/>
                <w:szCs w:val="24"/>
              </w:rPr>
              <w:t>взаимных</w:t>
            </w:r>
          </w:p>
          <w:p w:rsidR="002343CA" w:rsidRPr="002343CA" w:rsidRDefault="002343CA" w:rsidP="002343CA">
            <w:pPr>
              <w:spacing w:line="240" w:lineRule="auto"/>
              <w:contextualSpacing/>
              <w:jc w:val="left"/>
              <w:rPr>
                <w:sz w:val="24"/>
                <w:szCs w:val="24"/>
              </w:rPr>
            </w:pPr>
            <w:r w:rsidRPr="002343CA">
              <w:rPr>
                <w:sz w:val="24"/>
                <w:szCs w:val="24"/>
              </w:rPr>
              <w:t>расчетов</w:t>
            </w:r>
            <w:r w:rsidRPr="002343CA">
              <w:rPr>
                <w:spacing w:val="-4"/>
                <w:sz w:val="24"/>
                <w:szCs w:val="24"/>
              </w:rPr>
              <w:t xml:space="preserve"> </w:t>
            </w:r>
            <w:r w:rsidRPr="002343CA">
              <w:rPr>
                <w:sz w:val="24"/>
                <w:szCs w:val="24"/>
              </w:rPr>
              <w:t>и</w:t>
            </w:r>
            <w:r w:rsidRPr="002343CA">
              <w:rPr>
                <w:spacing w:val="-3"/>
                <w:sz w:val="24"/>
                <w:szCs w:val="24"/>
              </w:rPr>
              <w:t xml:space="preserve"> </w:t>
            </w:r>
            <w:r w:rsidRPr="002343CA">
              <w:rPr>
                <w:sz w:val="24"/>
                <w:szCs w:val="24"/>
              </w:rPr>
              <w:t>реализации</w:t>
            </w:r>
          </w:p>
        </w:tc>
        <w:tc>
          <w:tcPr>
            <w:tcW w:w="2199" w:type="dxa"/>
          </w:tcPr>
          <w:p w:rsidR="002343CA" w:rsidRPr="002343CA" w:rsidRDefault="002343CA" w:rsidP="002343CA">
            <w:pPr>
              <w:spacing w:line="240" w:lineRule="auto"/>
              <w:contextualSpacing/>
              <w:jc w:val="left"/>
              <w:rPr>
                <w:sz w:val="24"/>
                <w:szCs w:val="24"/>
              </w:rPr>
            </w:pPr>
            <w:r w:rsidRPr="002343CA">
              <w:rPr>
                <w:sz w:val="24"/>
                <w:szCs w:val="24"/>
              </w:rPr>
              <w:t>3</w:t>
            </w:r>
            <w:r w:rsidRPr="002343CA">
              <w:rPr>
                <w:spacing w:val="-1"/>
                <w:sz w:val="24"/>
                <w:szCs w:val="24"/>
              </w:rPr>
              <w:t xml:space="preserve"> </w:t>
            </w:r>
            <w:proofErr w:type="spellStart"/>
            <w:r w:rsidRPr="002343CA">
              <w:rPr>
                <w:sz w:val="24"/>
                <w:szCs w:val="24"/>
              </w:rPr>
              <w:t>дня</w:t>
            </w:r>
            <w:proofErr w:type="spellEnd"/>
            <w:r w:rsidRPr="002343CA">
              <w:rPr>
                <w:spacing w:val="-2"/>
                <w:sz w:val="24"/>
                <w:szCs w:val="24"/>
              </w:rPr>
              <w:t xml:space="preserve"> </w:t>
            </w:r>
            <w:r w:rsidRPr="002343CA">
              <w:rPr>
                <w:sz w:val="24"/>
                <w:szCs w:val="24"/>
              </w:rPr>
              <w:t>с</w:t>
            </w:r>
            <w:r w:rsidRPr="002343CA">
              <w:rPr>
                <w:spacing w:val="-2"/>
                <w:sz w:val="24"/>
                <w:szCs w:val="24"/>
              </w:rPr>
              <w:t xml:space="preserve"> </w:t>
            </w:r>
            <w:proofErr w:type="spellStart"/>
            <w:r w:rsidRPr="002343CA">
              <w:rPr>
                <w:sz w:val="24"/>
                <w:szCs w:val="24"/>
              </w:rPr>
              <w:t>момента</w:t>
            </w:r>
            <w:proofErr w:type="spellEnd"/>
          </w:p>
          <w:p w:rsidR="002343CA" w:rsidRPr="002343CA" w:rsidRDefault="002343CA" w:rsidP="002343CA">
            <w:pPr>
              <w:spacing w:line="240" w:lineRule="auto"/>
              <w:contextualSpacing/>
              <w:jc w:val="left"/>
              <w:rPr>
                <w:sz w:val="24"/>
                <w:szCs w:val="24"/>
              </w:rPr>
            </w:pPr>
            <w:proofErr w:type="spellStart"/>
            <w:r w:rsidRPr="002343CA">
              <w:rPr>
                <w:sz w:val="24"/>
                <w:szCs w:val="24"/>
              </w:rPr>
              <w:t>получения</w:t>
            </w:r>
            <w:proofErr w:type="spellEnd"/>
          </w:p>
        </w:tc>
      </w:tr>
      <w:tr w:rsidR="002343CA" w:rsidRPr="002343CA" w:rsidTr="002343CA">
        <w:trPr>
          <w:trHeight w:val="691"/>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3.</w:t>
            </w:r>
            <w:r w:rsidRPr="002343CA">
              <w:rPr>
                <w:spacing w:val="-3"/>
                <w:sz w:val="24"/>
                <w:szCs w:val="24"/>
              </w:rPr>
              <w:t xml:space="preserve"> </w:t>
            </w:r>
            <w:proofErr w:type="spellStart"/>
            <w:r w:rsidRPr="002343CA">
              <w:rPr>
                <w:sz w:val="24"/>
                <w:szCs w:val="24"/>
              </w:rPr>
              <w:t>Накладная</w:t>
            </w:r>
            <w:proofErr w:type="spellEnd"/>
            <w:r w:rsidRPr="002343CA">
              <w:rPr>
                <w:spacing w:val="-4"/>
                <w:sz w:val="24"/>
                <w:szCs w:val="24"/>
              </w:rPr>
              <w:t xml:space="preserve"> </w:t>
            </w:r>
            <w:proofErr w:type="spellStart"/>
            <w:r w:rsidRPr="002343CA">
              <w:rPr>
                <w:sz w:val="24"/>
                <w:szCs w:val="24"/>
              </w:rPr>
              <w:t>на</w:t>
            </w:r>
            <w:proofErr w:type="spellEnd"/>
            <w:r w:rsidRPr="002343CA">
              <w:rPr>
                <w:spacing w:val="-1"/>
                <w:sz w:val="24"/>
                <w:szCs w:val="24"/>
              </w:rPr>
              <w:t xml:space="preserve"> </w:t>
            </w:r>
            <w:proofErr w:type="spellStart"/>
            <w:r w:rsidRPr="002343CA">
              <w:rPr>
                <w:sz w:val="24"/>
                <w:szCs w:val="24"/>
              </w:rPr>
              <w:t>возврат</w:t>
            </w:r>
            <w:proofErr w:type="spellEnd"/>
          </w:p>
        </w:tc>
        <w:tc>
          <w:tcPr>
            <w:tcW w:w="2058" w:type="dxa"/>
          </w:tcPr>
          <w:p w:rsidR="002343CA" w:rsidRPr="002343CA" w:rsidRDefault="002343CA" w:rsidP="002343CA">
            <w:pPr>
              <w:spacing w:line="240" w:lineRule="auto"/>
              <w:contextualSpacing/>
              <w:jc w:val="left"/>
              <w:rPr>
                <w:sz w:val="24"/>
                <w:szCs w:val="24"/>
              </w:rPr>
            </w:pPr>
            <w:r w:rsidRPr="002343CA">
              <w:rPr>
                <w:sz w:val="24"/>
                <w:szCs w:val="24"/>
              </w:rPr>
              <w:t>Бухгалтер бюро</w:t>
            </w:r>
            <w:r w:rsidRPr="002343CA">
              <w:rPr>
                <w:spacing w:val="1"/>
                <w:sz w:val="24"/>
                <w:szCs w:val="24"/>
              </w:rPr>
              <w:t xml:space="preserve"> </w:t>
            </w:r>
            <w:r w:rsidRPr="002343CA">
              <w:rPr>
                <w:sz w:val="24"/>
                <w:szCs w:val="24"/>
              </w:rPr>
              <w:t>взаимных</w:t>
            </w:r>
            <w:r w:rsidRPr="002343CA">
              <w:rPr>
                <w:spacing w:val="-6"/>
                <w:sz w:val="24"/>
                <w:szCs w:val="24"/>
              </w:rPr>
              <w:t xml:space="preserve"> </w:t>
            </w:r>
            <w:r w:rsidRPr="002343CA">
              <w:rPr>
                <w:sz w:val="24"/>
                <w:szCs w:val="24"/>
              </w:rPr>
              <w:t>расчетов</w:t>
            </w:r>
            <w:r w:rsidRPr="002343CA">
              <w:rPr>
                <w:spacing w:val="-5"/>
                <w:sz w:val="24"/>
                <w:szCs w:val="24"/>
              </w:rPr>
              <w:t xml:space="preserve"> </w:t>
            </w:r>
            <w:r w:rsidRPr="002343CA">
              <w:rPr>
                <w:sz w:val="24"/>
                <w:szCs w:val="24"/>
              </w:rPr>
              <w:t>и реализации</w:t>
            </w:r>
          </w:p>
        </w:tc>
        <w:tc>
          <w:tcPr>
            <w:tcW w:w="2823" w:type="dxa"/>
          </w:tcPr>
          <w:p w:rsidR="002343CA" w:rsidRPr="002343CA" w:rsidRDefault="002343CA" w:rsidP="002343CA">
            <w:pPr>
              <w:spacing w:line="240" w:lineRule="auto"/>
              <w:contextualSpacing/>
              <w:jc w:val="left"/>
              <w:rPr>
                <w:sz w:val="24"/>
                <w:szCs w:val="24"/>
              </w:rPr>
            </w:pPr>
            <w:proofErr w:type="spellStart"/>
            <w:r w:rsidRPr="002343CA">
              <w:rPr>
                <w:sz w:val="24"/>
                <w:szCs w:val="24"/>
              </w:rPr>
              <w:t>Зам</w:t>
            </w:r>
            <w:proofErr w:type="spellEnd"/>
            <w:r w:rsidRPr="002343CA">
              <w:rPr>
                <w:sz w:val="24"/>
                <w:szCs w:val="24"/>
              </w:rPr>
              <w:t>.</w:t>
            </w:r>
            <w:r w:rsidRPr="002343CA">
              <w:rPr>
                <w:spacing w:val="-5"/>
                <w:sz w:val="24"/>
                <w:szCs w:val="24"/>
              </w:rPr>
              <w:t xml:space="preserve"> </w:t>
            </w:r>
            <w:proofErr w:type="spellStart"/>
            <w:r w:rsidRPr="002343CA">
              <w:rPr>
                <w:sz w:val="24"/>
                <w:szCs w:val="24"/>
              </w:rPr>
              <w:t>главного</w:t>
            </w:r>
            <w:proofErr w:type="spellEnd"/>
            <w:r w:rsidRPr="002343CA">
              <w:rPr>
                <w:spacing w:val="-3"/>
                <w:sz w:val="24"/>
                <w:szCs w:val="24"/>
              </w:rPr>
              <w:t xml:space="preserve"> </w:t>
            </w:r>
            <w:proofErr w:type="spellStart"/>
            <w:r w:rsidRPr="002343CA">
              <w:rPr>
                <w:sz w:val="24"/>
                <w:szCs w:val="24"/>
              </w:rPr>
              <w:t>бухгалтера</w:t>
            </w:r>
            <w:proofErr w:type="spellEnd"/>
          </w:p>
        </w:tc>
        <w:tc>
          <w:tcPr>
            <w:tcW w:w="2199" w:type="dxa"/>
          </w:tcPr>
          <w:p w:rsidR="002343CA" w:rsidRPr="002343CA" w:rsidRDefault="002343CA" w:rsidP="002343CA">
            <w:pPr>
              <w:spacing w:line="240" w:lineRule="auto"/>
              <w:contextualSpacing/>
              <w:jc w:val="left"/>
              <w:rPr>
                <w:sz w:val="24"/>
                <w:szCs w:val="24"/>
              </w:rPr>
            </w:pPr>
            <w:r w:rsidRPr="002343CA">
              <w:rPr>
                <w:sz w:val="24"/>
                <w:szCs w:val="24"/>
              </w:rPr>
              <w:t>2</w:t>
            </w:r>
            <w:r w:rsidRPr="002343CA">
              <w:rPr>
                <w:spacing w:val="-5"/>
                <w:sz w:val="24"/>
                <w:szCs w:val="24"/>
              </w:rPr>
              <w:t xml:space="preserve"> </w:t>
            </w:r>
            <w:proofErr w:type="spellStart"/>
            <w:r w:rsidRPr="002343CA">
              <w:rPr>
                <w:sz w:val="24"/>
                <w:szCs w:val="24"/>
              </w:rPr>
              <w:t>дня</w:t>
            </w:r>
            <w:proofErr w:type="spellEnd"/>
            <w:r w:rsidRPr="002343CA">
              <w:rPr>
                <w:spacing w:val="-7"/>
                <w:sz w:val="24"/>
                <w:szCs w:val="24"/>
              </w:rPr>
              <w:t xml:space="preserve"> </w:t>
            </w:r>
            <w:r w:rsidRPr="002343CA">
              <w:rPr>
                <w:sz w:val="24"/>
                <w:szCs w:val="24"/>
              </w:rPr>
              <w:t>с</w:t>
            </w:r>
            <w:r w:rsidRPr="002343CA">
              <w:rPr>
                <w:spacing w:val="-6"/>
                <w:sz w:val="24"/>
                <w:szCs w:val="24"/>
              </w:rPr>
              <w:t xml:space="preserve"> </w:t>
            </w:r>
            <w:proofErr w:type="spellStart"/>
            <w:r w:rsidRPr="002343CA">
              <w:rPr>
                <w:sz w:val="24"/>
                <w:szCs w:val="24"/>
              </w:rPr>
              <w:t>момента</w:t>
            </w:r>
            <w:proofErr w:type="spellEnd"/>
            <w:r w:rsidRPr="002343CA">
              <w:rPr>
                <w:spacing w:val="-47"/>
                <w:sz w:val="24"/>
                <w:szCs w:val="24"/>
              </w:rPr>
              <w:t xml:space="preserve"> </w:t>
            </w:r>
            <w:proofErr w:type="spellStart"/>
            <w:r w:rsidRPr="002343CA">
              <w:rPr>
                <w:sz w:val="24"/>
                <w:szCs w:val="24"/>
              </w:rPr>
              <w:t>получения</w:t>
            </w:r>
            <w:proofErr w:type="spellEnd"/>
          </w:p>
        </w:tc>
      </w:tr>
      <w:tr w:rsidR="002343CA" w:rsidRPr="002343CA" w:rsidTr="002343CA">
        <w:trPr>
          <w:trHeight w:val="457"/>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4.</w:t>
            </w:r>
            <w:r w:rsidRPr="002343CA">
              <w:rPr>
                <w:spacing w:val="-4"/>
                <w:sz w:val="24"/>
                <w:szCs w:val="24"/>
              </w:rPr>
              <w:t xml:space="preserve"> </w:t>
            </w:r>
            <w:r w:rsidRPr="002343CA">
              <w:rPr>
                <w:sz w:val="24"/>
                <w:szCs w:val="24"/>
              </w:rPr>
              <w:t>Акт</w:t>
            </w:r>
            <w:r w:rsidRPr="002343CA">
              <w:rPr>
                <w:spacing w:val="-2"/>
                <w:sz w:val="24"/>
                <w:szCs w:val="24"/>
              </w:rPr>
              <w:t xml:space="preserve"> </w:t>
            </w:r>
            <w:r w:rsidRPr="002343CA">
              <w:rPr>
                <w:sz w:val="24"/>
                <w:szCs w:val="24"/>
              </w:rPr>
              <w:t>перемещения</w:t>
            </w:r>
          </w:p>
          <w:p w:rsidR="002343CA" w:rsidRPr="002343CA" w:rsidRDefault="002343CA" w:rsidP="002343CA">
            <w:pPr>
              <w:spacing w:line="240" w:lineRule="auto"/>
              <w:contextualSpacing/>
              <w:jc w:val="left"/>
              <w:rPr>
                <w:sz w:val="24"/>
                <w:szCs w:val="24"/>
              </w:rPr>
            </w:pPr>
            <w:r w:rsidRPr="002343CA">
              <w:rPr>
                <w:sz w:val="24"/>
                <w:szCs w:val="24"/>
              </w:rPr>
              <w:t>товаров</w:t>
            </w:r>
            <w:r w:rsidRPr="002343CA">
              <w:rPr>
                <w:spacing w:val="-4"/>
                <w:sz w:val="24"/>
                <w:szCs w:val="24"/>
              </w:rPr>
              <w:t xml:space="preserve"> </w:t>
            </w:r>
            <w:r w:rsidRPr="002343CA">
              <w:rPr>
                <w:sz w:val="24"/>
                <w:szCs w:val="24"/>
              </w:rPr>
              <w:t>по</w:t>
            </w:r>
            <w:r w:rsidRPr="002343CA">
              <w:rPr>
                <w:spacing w:val="-1"/>
                <w:sz w:val="24"/>
                <w:szCs w:val="24"/>
              </w:rPr>
              <w:t xml:space="preserve"> </w:t>
            </w:r>
            <w:r w:rsidRPr="002343CA">
              <w:rPr>
                <w:sz w:val="24"/>
                <w:szCs w:val="24"/>
              </w:rPr>
              <w:t>складам</w:t>
            </w:r>
          </w:p>
        </w:tc>
        <w:tc>
          <w:tcPr>
            <w:tcW w:w="2058" w:type="dxa"/>
          </w:tcPr>
          <w:p w:rsidR="002343CA" w:rsidRPr="002343CA" w:rsidRDefault="002343CA" w:rsidP="002343CA">
            <w:pPr>
              <w:spacing w:line="240" w:lineRule="auto"/>
              <w:contextualSpacing/>
              <w:jc w:val="left"/>
              <w:rPr>
                <w:sz w:val="24"/>
                <w:szCs w:val="24"/>
              </w:rPr>
            </w:pPr>
            <w:r w:rsidRPr="002343CA">
              <w:rPr>
                <w:sz w:val="24"/>
                <w:szCs w:val="24"/>
              </w:rPr>
              <w:t>Бухгалтер</w:t>
            </w:r>
            <w:r w:rsidRPr="002343CA">
              <w:rPr>
                <w:spacing w:val="-3"/>
                <w:sz w:val="24"/>
                <w:szCs w:val="24"/>
              </w:rPr>
              <w:t xml:space="preserve"> </w:t>
            </w:r>
            <w:r w:rsidRPr="002343CA">
              <w:rPr>
                <w:sz w:val="24"/>
                <w:szCs w:val="24"/>
              </w:rPr>
              <w:t>бюро</w:t>
            </w:r>
            <w:r w:rsidRPr="002343CA">
              <w:rPr>
                <w:spacing w:val="-3"/>
                <w:sz w:val="24"/>
                <w:szCs w:val="24"/>
              </w:rPr>
              <w:t xml:space="preserve"> </w:t>
            </w:r>
            <w:r w:rsidRPr="002343CA">
              <w:rPr>
                <w:sz w:val="24"/>
                <w:szCs w:val="24"/>
              </w:rPr>
              <w:t>по</w:t>
            </w:r>
          </w:p>
          <w:p w:rsidR="002343CA" w:rsidRPr="002343CA" w:rsidRDefault="002343CA" w:rsidP="002343CA">
            <w:pPr>
              <w:spacing w:line="240" w:lineRule="auto"/>
              <w:contextualSpacing/>
              <w:jc w:val="left"/>
              <w:rPr>
                <w:sz w:val="24"/>
                <w:szCs w:val="24"/>
              </w:rPr>
            </w:pPr>
            <w:r w:rsidRPr="002343CA">
              <w:rPr>
                <w:sz w:val="24"/>
                <w:szCs w:val="24"/>
              </w:rPr>
              <w:t>учету</w:t>
            </w:r>
            <w:r w:rsidRPr="002343CA">
              <w:rPr>
                <w:spacing w:val="-5"/>
                <w:sz w:val="24"/>
                <w:szCs w:val="24"/>
              </w:rPr>
              <w:t xml:space="preserve"> </w:t>
            </w:r>
            <w:r w:rsidRPr="002343CA">
              <w:rPr>
                <w:sz w:val="24"/>
                <w:szCs w:val="24"/>
              </w:rPr>
              <w:t>ТМЦ и</w:t>
            </w:r>
            <w:r w:rsidRPr="002343CA">
              <w:rPr>
                <w:spacing w:val="-1"/>
                <w:sz w:val="24"/>
                <w:szCs w:val="24"/>
              </w:rPr>
              <w:t xml:space="preserve"> </w:t>
            </w:r>
            <w:r w:rsidRPr="002343CA">
              <w:rPr>
                <w:sz w:val="24"/>
                <w:szCs w:val="24"/>
              </w:rPr>
              <w:t>ОС</w:t>
            </w:r>
          </w:p>
        </w:tc>
        <w:tc>
          <w:tcPr>
            <w:tcW w:w="2823" w:type="dxa"/>
          </w:tcPr>
          <w:p w:rsidR="002343CA" w:rsidRPr="002343CA" w:rsidRDefault="002343CA" w:rsidP="002343CA">
            <w:pPr>
              <w:spacing w:line="240" w:lineRule="auto"/>
              <w:contextualSpacing/>
              <w:jc w:val="left"/>
              <w:rPr>
                <w:sz w:val="24"/>
                <w:szCs w:val="24"/>
              </w:rPr>
            </w:pPr>
            <w:proofErr w:type="spellStart"/>
            <w:r w:rsidRPr="002343CA">
              <w:rPr>
                <w:sz w:val="24"/>
                <w:szCs w:val="24"/>
              </w:rPr>
              <w:t>Зам</w:t>
            </w:r>
            <w:proofErr w:type="spellEnd"/>
            <w:r w:rsidRPr="002343CA">
              <w:rPr>
                <w:sz w:val="24"/>
                <w:szCs w:val="24"/>
              </w:rPr>
              <w:t>.</w:t>
            </w:r>
            <w:r w:rsidRPr="002343CA">
              <w:rPr>
                <w:spacing w:val="-5"/>
                <w:sz w:val="24"/>
                <w:szCs w:val="24"/>
              </w:rPr>
              <w:t xml:space="preserve"> </w:t>
            </w:r>
            <w:proofErr w:type="spellStart"/>
            <w:r w:rsidRPr="002343CA">
              <w:rPr>
                <w:sz w:val="24"/>
                <w:szCs w:val="24"/>
              </w:rPr>
              <w:t>главного</w:t>
            </w:r>
            <w:proofErr w:type="spellEnd"/>
            <w:r w:rsidRPr="002343CA">
              <w:rPr>
                <w:spacing w:val="-3"/>
                <w:sz w:val="24"/>
                <w:szCs w:val="24"/>
              </w:rPr>
              <w:t xml:space="preserve"> </w:t>
            </w:r>
            <w:proofErr w:type="spellStart"/>
            <w:r w:rsidRPr="002343CA">
              <w:rPr>
                <w:sz w:val="24"/>
                <w:szCs w:val="24"/>
              </w:rPr>
              <w:t>бухгалтера</w:t>
            </w:r>
            <w:proofErr w:type="spellEnd"/>
          </w:p>
        </w:tc>
        <w:tc>
          <w:tcPr>
            <w:tcW w:w="2199" w:type="dxa"/>
          </w:tcPr>
          <w:p w:rsidR="002343CA" w:rsidRPr="002343CA" w:rsidRDefault="002343CA" w:rsidP="002343CA">
            <w:pPr>
              <w:spacing w:line="240" w:lineRule="auto"/>
              <w:contextualSpacing/>
              <w:jc w:val="left"/>
              <w:rPr>
                <w:sz w:val="24"/>
                <w:szCs w:val="24"/>
              </w:rPr>
            </w:pPr>
            <w:r w:rsidRPr="002343CA">
              <w:rPr>
                <w:sz w:val="24"/>
                <w:szCs w:val="24"/>
              </w:rPr>
              <w:t>2</w:t>
            </w:r>
            <w:r w:rsidRPr="002343CA">
              <w:rPr>
                <w:spacing w:val="-1"/>
                <w:sz w:val="24"/>
                <w:szCs w:val="24"/>
              </w:rPr>
              <w:t xml:space="preserve"> </w:t>
            </w:r>
            <w:proofErr w:type="spellStart"/>
            <w:r w:rsidRPr="002343CA">
              <w:rPr>
                <w:sz w:val="24"/>
                <w:szCs w:val="24"/>
              </w:rPr>
              <w:t>дня</w:t>
            </w:r>
            <w:proofErr w:type="spellEnd"/>
            <w:r w:rsidRPr="002343CA">
              <w:rPr>
                <w:spacing w:val="-2"/>
                <w:sz w:val="24"/>
                <w:szCs w:val="24"/>
              </w:rPr>
              <w:t xml:space="preserve"> </w:t>
            </w:r>
            <w:r w:rsidRPr="002343CA">
              <w:rPr>
                <w:sz w:val="24"/>
                <w:szCs w:val="24"/>
              </w:rPr>
              <w:t>с</w:t>
            </w:r>
            <w:r w:rsidRPr="002343CA">
              <w:rPr>
                <w:spacing w:val="-2"/>
                <w:sz w:val="24"/>
                <w:szCs w:val="24"/>
              </w:rPr>
              <w:t xml:space="preserve"> </w:t>
            </w:r>
            <w:proofErr w:type="spellStart"/>
            <w:r w:rsidRPr="002343CA">
              <w:rPr>
                <w:sz w:val="24"/>
                <w:szCs w:val="24"/>
              </w:rPr>
              <w:t>момента</w:t>
            </w:r>
            <w:proofErr w:type="spellEnd"/>
          </w:p>
          <w:p w:rsidR="002343CA" w:rsidRPr="002343CA" w:rsidRDefault="002343CA" w:rsidP="002343CA">
            <w:pPr>
              <w:spacing w:line="240" w:lineRule="auto"/>
              <w:contextualSpacing/>
              <w:jc w:val="left"/>
              <w:rPr>
                <w:sz w:val="24"/>
                <w:szCs w:val="24"/>
              </w:rPr>
            </w:pPr>
            <w:proofErr w:type="spellStart"/>
            <w:r w:rsidRPr="002343CA">
              <w:rPr>
                <w:sz w:val="24"/>
                <w:szCs w:val="24"/>
              </w:rPr>
              <w:t>получения</w:t>
            </w:r>
            <w:proofErr w:type="spellEnd"/>
          </w:p>
        </w:tc>
      </w:tr>
      <w:tr w:rsidR="002343CA" w:rsidRPr="002343CA" w:rsidTr="002343CA">
        <w:trPr>
          <w:trHeight w:val="460"/>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5.</w:t>
            </w:r>
            <w:r w:rsidRPr="002343CA">
              <w:rPr>
                <w:spacing w:val="-3"/>
                <w:sz w:val="24"/>
                <w:szCs w:val="24"/>
              </w:rPr>
              <w:t xml:space="preserve"> </w:t>
            </w:r>
            <w:r w:rsidRPr="002343CA">
              <w:rPr>
                <w:sz w:val="24"/>
                <w:szCs w:val="24"/>
              </w:rPr>
              <w:t>Приходный</w:t>
            </w:r>
            <w:r w:rsidRPr="002343CA">
              <w:rPr>
                <w:spacing w:val="-3"/>
                <w:sz w:val="24"/>
                <w:szCs w:val="24"/>
              </w:rPr>
              <w:t xml:space="preserve"> </w:t>
            </w:r>
            <w:r w:rsidRPr="002343CA">
              <w:rPr>
                <w:sz w:val="24"/>
                <w:szCs w:val="24"/>
              </w:rPr>
              <w:t>ордер</w:t>
            </w:r>
            <w:r w:rsidRPr="002343CA">
              <w:rPr>
                <w:spacing w:val="-1"/>
                <w:sz w:val="24"/>
                <w:szCs w:val="24"/>
              </w:rPr>
              <w:t xml:space="preserve"> </w:t>
            </w:r>
            <w:r w:rsidRPr="002343CA">
              <w:rPr>
                <w:sz w:val="24"/>
                <w:szCs w:val="24"/>
              </w:rPr>
              <w:t>по</w:t>
            </w:r>
          </w:p>
          <w:p w:rsidR="002343CA" w:rsidRPr="002343CA" w:rsidRDefault="002343CA" w:rsidP="002343CA">
            <w:pPr>
              <w:spacing w:line="240" w:lineRule="auto"/>
              <w:contextualSpacing/>
              <w:jc w:val="left"/>
              <w:rPr>
                <w:sz w:val="24"/>
                <w:szCs w:val="24"/>
              </w:rPr>
            </w:pPr>
            <w:r w:rsidRPr="002343CA">
              <w:rPr>
                <w:sz w:val="24"/>
                <w:szCs w:val="24"/>
              </w:rPr>
              <w:t>форме</w:t>
            </w:r>
            <w:r w:rsidRPr="002343CA">
              <w:rPr>
                <w:spacing w:val="-1"/>
                <w:sz w:val="24"/>
                <w:szCs w:val="24"/>
              </w:rPr>
              <w:t xml:space="preserve"> </w:t>
            </w:r>
            <w:r w:rsidRPr="002343CA">
              <w:rPr>
                <w:sz w:val="24"/>
                <w:szCs w:val="24"/>
              </w:rPr>
              <w:t>№</w:t>
            </w:r>
            <w:r w:rsidRPr="002343CA">
              <w:rPr>
                <w:spacing w:val="-2"/>
                <w:sz w:val="24"/>
                <w:szCs w:val="24"/>
              </w:rPr>
              <w:t xml:space="preserve"> </w:t>
            </w:r>
            <w:r w:rsidRPr="002343CA">
              <w:rPr>
                <w:sz w:val="24"/>
                <w:szCs w:val="24"/>
              </w:rPr>
              <w:t>М-4</w:t>
            </w:r>
          </w:p>
        </w:tc>
        <w:tc>
          <w:tcPr>
            <w:tcW w:w="2058" w:type="dxa"/>
          </w:tcPr>
          <w:p w:rsidR="002343CA" w:rsidRPr="002343CA" w:rsidRDefault="002343CA" w:rsidP="002343CA">
            <w:pPr>
              <w:spacing w:line="240" w:lineRule="auto"/>
              <w:contextualSpacing/>
              <w:jc w:val="left"/>
              <w:rPr>
                <w:sz w:val="24"/>
                <w:szCs w:val="24"/>
              </w:rPr>
            </w:pPr>
            <w:r w:rsidRPr="002343CA">
              <w:rPr>
                <w:sz w:val="24"/>
                <w:szCs w:val="24"/>
              </w:rPr>
              <w:t>Бухгалтер</w:t>
            </w:r>
            <w:r w:rsidRPr="002343CA">
              <w:rPr>
                <w:spacing w:val="-3"/>
                <w:sz w:val="24"/>
                <w:szCs w:val="24"/>
              </w:rPr>
              <w:t xml:space="preserve"> </w:t>
            </w:r>
            <w:r w:rsidRPr="002343CA">
              <w:rPr>
                <w:sz w:val="24"/>
                <w:szCs w:val="24"/>
              </w:rPr>
              <w:t>бюро</w:t>
            </w:r>
            <w:r w:rsidRPr="002343CA">
              <w:rPr>
                <w:spacing w:val="-3"/>
                <w:sz w:val="24"/>
                <w:szCs w:val="24"/>
              </w:rPr>
              <w:t xml:space="preserve"> </w:t>
            </w:r>
            <w:r w:rsidRPr="002343CA">
              <w:rPr>
                <w:sz w:val="24"/>
                <w:szCs w:val="24"/>
              </w:rPr>
              <w:t>по</w:t>
            </w:r>
          </w:p>
          <w:p w:rsidR="002343CA" w:rsidRPr="002343CA" w:rsidRDefault="002343CA" w:rsidP="002343CA">
            <w:pPr>
              <w:spacing w:line="240" w:lineRule="auto"/>
              <w:contextualSpacing/>
              <w:jc w:val="left"/>
              <w:rPr>
                <w:sz w:val="24"/>
                <w:szCs w:val="24"/>
              </w:rPr>
            </w:pPr>
            <w:r w:rsidRPr="002343CA">
              <w:rPr>
                <w:sz w:val="24"/>
                <w:szCs w:val="24"/>
              </w:rPr>
              <w:t>учету</w:t>
            </w:r>
            <w:r w:rsidRPr="002343CA">
              <w:rPr>
                <w:spacing w:val="-4"/>
                <w:sz w:val="24"/>
                <w:szCs w:val="24"/>
              </w:rPr>
              <w:t xml:space="preserve"> </w:t>
            </w:r>
            <w:r w:rsidRPr="002343CA">
              <w:rPr>
                <w:sz w:val="24"/>
                <w:szCs w:val="24"/>
              </w:rPr>
              <w:t>ТМЦ и</w:t>
            </w:r>
            <w:r w:rsidRPr="002343CA">
              <w:rPr>
                <w:spacing w:val="1"/>
                <w:sz w:val="24"/>
                <w:szCs w:val="24"/>
              </w:rPr>
              <w:t xml:space="preserve"> </w:t>
            </w:r>
            <w:r w:rsidRPr="002343CA">
              <w:rPr>
                <w:sz w:val="24"/>
                <w:szCs w:val="24"/>
              </w:rPr>
              <w:t>ОС</w:t>
            </w:r>
          </w:p>
        </w:tc>
        <w:tc>
          <w:tcPr>
            <w:tcW w:w="2823" w:type="dxa"/>
          </w:tcPr>
          <w:p w:rsidR="002343CA" w:rsidRPr="002343CA" w:rsidRDefault="002343CA" w:rsidP="002343CA">
            <w:pPr>
              <w:spacing w:line="240" w:lineRule="auto"/>
              <w:contextualSpacing/>
              <w:jc w:val="left"/>
              <w:rPr>
                <w:sz w:val="24"/>
                <w:szCs w:val="24"/>
              </w:rPr>
            </w:pPr>
            <w:proofErr w:type="spellStart"/>
            <w:r w:rsidRPr="002343CA">
              <w:rPr>
                <w:sz w:val="24"/>
                <w:szCs w:val="24"/>
              </w:rPr>
              <w:t>Зам</w:t>
            </w:r>
            <w:proofErr w:type="spellEnd"/>
            <w:r w:rsidRPr="002343CA">
              <w:rPr>
                <w:sz w:val="24"/>
                <w:szCs w:val="24"/>
              </w:rPr>
              <w:t>.</w:t>
            </w:r>
            <w:r w:rsidRPr="002343CA">
              <w:rPr>
                <w:spacing w:val="-5"/>
                <w:sz w:val="24"/>
                <w:szCs w:val="24"/>
              </w:rPr>
              <w:t xml:space="preserve"> </w:t>
            </w:r>
            <w:proofErr w:type="spellStart"/>
            <w:r w:rsidRPr="002343CA">
              <w:rPr>
                <w:sz w:val="24"/>
                <w:szCs w:val="24"/>
              </w:rPr>
              <w:t>главного</w:t>
            </w:r>
            <w:proofErr w:type="spellEnd"/>
            <w:r w:rsidRPr="002343CA">
              <w:rPr>
                <w:spacing w:val="-3"/>
                <w:sz w:val="24"/>
                <w:szCs w:val="24"/>
              </w:rPr>
              <w:t xml:space="preserve"> </w:t>
            </w:r>
            <w:proofErr w:type="spellStart"/>
            <w:r w:rsidRPr="002343CA">
              <w:rPr>
                <w:sz w:val="24"/>
                <w:szCs w:val="24"/>
              </w:rPr>
              <w:t>бухгалтера</w:t>
            </w:r>
            <w:proofErr w:type="spellEnd"/>
          </w:p>
        </w:tc>
        <w:tc>
          <w:tcPr>
            <w:tcW w:w="2199" w:type="dxa"/>
          </w:tcPr>
          <w:p w:rsidR="002343CA" w:rsidRPr="002343CA" w:rsidRDefault="002343CA" w:rsidP="002343CA">
            <w:pPr>
              <w:spacing w:line="240" w:lineRule="auto"/>
              <w:contextualSpacing/>
              <w:jc w:val="left"/>
              <w:rPr>
                <w:sz w:val="24"/>
                <w:szCs w:val="24"/>
              </w:rPr>
            </w:pPr>
            <w:proofErr w:type="spellStart"/>
            <w:r w:rsidRPr="002343CA">
              <w:rPr>
                <w:sz w:val="24"/>
                <w:szCs w:val="24"/>
              </w:rPr>
              <w:t>Ежемесячно</w:t>
            </w:r>
            <w:proofErr w:type="spellEnd"/>
          </w:p>
        </w:tc>
      </w:tr>
      <w:tr w:rsidR="002343CA" w:rsidRPr="002343CA" w:rsidTr="002343CA">
        <w:trPr>
          <w:trHeight w:val="460"/>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6.</w:t>
            </w:r>
            <w:r w:rsidRPr="002343CA">
              <w:rPr>
                <w:spacing w:val="-7"/>
                <w:sz w:val="24"/>
                <w:szCs w:val="24"/>
              </w:rPr>
              <w:t xml:space="preserve"> </w:t>
            </w:r>
            <w:proofErr w:type="spellStart"/>
            <w:r w:rsidRPr="002343CA">
              <w:rPr>
                <w:sz w:val="24"/>
                <w:szCs w:val="24"/>
              </w:rPr>
              <w:t>Оборотно</w:t>
            </w:r>
            <w:proofErr w:type="spellEnd"/>
            <w:r w:rsidRPr="002343CA">
              <w:rPr>
                <w:sz w:val="24"/>
                <w:szCs w:val="24"/>
              </w:rPr>
              <w:t>-сальдовые</w:t>
            </w:r>
          </w:p>
          <w:p w:rsidR="002343CA" w:rsidRPr="002343CA" w:rsidRDefault="002343CA" w:rsidP="002343CA">
            <w:pPr>
              <w:spacing w:line="240" w:lineRule="auto"/>
              <w:contextualSpacing/>
              <w:jc w:val="left"/>
              <w:rPr>
                <w:sz w:val="24"/>
                <w:szCs w:val="24"/>
              </w:rPr>
            </w:pPr>
            <w:r w:rsidRPr="002343CA">
              <w:rPr>
                <w:sz w:val="24"/>
                <w:szCs w:val="24"/>
              </w:rPr>
              <w:t>ведомости</w:t>
            </w:r>
            <w:r w:rsidRPr="002343CA">
              <w:rPr>
                <w:spacing w:val="-4"/>
                <w:sz w:val="24"/>
                <w:szCs w:val="24"/>
              </w:rPr>
              <w:t xml:space="preserve"> </w:t>
            </w:r>
            <w:r w:rsidRPr="002343CA">
              <w:rPr>
                <w:sz w:val="24"/>
                <w:szCs w:val="24"/>
              </w:rPr>
              <w:t>по</w:t>
            </w:r>
            <w:r w:rsidRPr="002343CA">
              <w:rPr>
                <w:spacing w:val="-2"/>
                <w:sz w:val="24"/>
                <w:szCs w:val="24"/>
              </w:rPr>
              <w:t xml:space="preserve"> </w:t>
            </w:r>
            <w:r w:rsidRPr="002343CA">
              <w:rPr>
                <w:sz w:val="24"/>
                <w:szCs w:val="24"/>
              </w:rPr>
              <w:t>счетам</w:t>
            </w:r>
          </w:p>
        </w:tc>
        <w:tc>
          <w:tcPr>
            <w:tcW w:w="2058" w:type="dxa"/>
          </w:tcPr>
          <w:p w:rsidR="002343CA" w:rsidRPr="002343CA" w:rsidRDefault="002343CA" w:rsidP="002343CA">
            <w:pPr>
              <w:spacing w:line="240" w:lineRule="auto"/>
              <w:contextualSpacing/>
              <w:jc w:val="left"/>
              <w:rPr>
                <w:sz w:val="24"/>
                <w:szCs w:val="24"/>
              </w:rPr>
            </w:pPr>
            <w:proofErr w:type="spellStart"/>
            <w:r w:rsidRPr="002343CA">
              <w:rPr>
                <w:sz w:val="24"/>
                <w:szCs w:val="24"/>
              </w:rPr>
              <w:t>Зам</w:t>
            </w:r>
            <w:proofErr w:type="spellEnd"/>
            <w:r w:rsidRPr="002343CA">
              <w:rPr>
                <w:sz w:val="24"/>
                <w:szCs w:val="24"/>
              </w:rPr>
              <w:t>.</w:t>
            </w:r>
            <w:r w:rsidRPr="002343CA">
              <w:rPr>
                <w:spacing w:val="-4"/>
                <w:sz w:val="24"/>
                <w:szCs w:val="24"/>
              </w:rPr>
              <w:t xml:space="preserve"> </w:t>
            </w:r>
            <w:proofErr w:type="spellStart"/>
            <w:r w:rsidRPr="002343CA">
              <w:rPr>
                <w:sz w:val="24"/>
                <w:szCs w:val="24"/>
              </w:rPr>
              <w:t>главного</w:t>
            </w:r>
            <w:proofErr w:type="spellEnd"/>
          </w:p>
          <w:p w:rsidR="002343CA" w:rsidRPr="002343CA" w:rsidRDefault="002343CA" w:rsidP="002343CA">
            <w:pPr>
              <w:spacing w:line="240" w:lineRule="auto"/>
              <w:contextualSpacing/>
              <w:jc w:val="left"/>
              <w:rPr>
                <w:sz w:val="24"/>
                <w:szCs w:val="24"/>
              </w:rPr>
            </w:pPr>
            <w:proofErr w:type="spellStart"/>
            <w:r w:rsidRPr="002343CA">
              <w:rPr>
                <w:sz w:val="24"/>
                <w:szCs w:val="24"/>
              </w:rPr>
              <w:t>бухгалтера</w:t>
            </w:r>
            <w:proofErr w:type="spellEnd"/>
          </w:p>
        </w:tc>
        <w:tc>
          <w:tcPr>
            <w:tcW w:w="2823" w:type="dxa"/>
          </w:tcPr>
          <w:p w:rsidR="002343CA" w:rsidRPr="002343CA" w:rsidRDefault="002343CA" w:rsidP="002343CA">
            <w:pPr>
              <w:spacing w:line="240" w:lineRule="auto"/>
              <w:contextualSpacing/>
              <w:jc w:val="left"/>
              <w:rPr>
                <w:sz w:val="24"/>
                <w:szCs w:val="24"/>
              </w:rPr>
            </w:pPr>
            <w:proofErr w:type="spellStart"/>
            <w:r w:rsidRPr="002343CA">
              <w:rPr>
                <w:sz w:val="24"/>
                <w:szCs w:val="24"/>
              </w:rPr>
              <w:t>Главный</w:t>
            </w:r>
            <w:proofErr w:type="spellEnd"/>
            <w:r w:rsidRPr="002343CA">
              <w:rPr>
                <w:spacing w:val="-4"/>
                <w:sz w:val="24"/>
                <w:szCs w:val="24"/>
              </w:rPr>
              <w:t xml:space="preserve"> </w:t>
            </w:r>
            <w:proofErr w:type="spellStart"/>
            <w:r w:rsidRPr="002343CA">
              <w:rPr>
                <w:sz w:val="24"/>
                <w:szCs w:val="24"/>
              </w:rPr>
              <w:t>бухгалтер</w:t>
            </w:r>
            <w:proofErr w:type="spellEnd"/>
          </w:p>
        </w:tc>
        <w:tc>
          <w:tcPr>
            <w:tcW w:w="2199" w:type="dxa"/>
          </w:tcPr>
          <w:p w:rsidR="002343CA" w:rsidRPr="002343CA" w:rsidRDefault="002343CA" w:rsidP="002343CA">
            <w:pPr>
              <w:spacing w:line="240" w:lineRule="auto"/>
              <w:contextualSpacing/>
              <w:jc w:val="left"/>
              <w:rPr>
                <w:sz w:val="24"/>
                <w:szCs w:val="24"/>
              </w:rPr>
            </w:pPr>
            <w:proofErr w:type="spellStart"/>
            <w:r w:rsidRPr="002343CA">
              <w:rPr>
                <w:sz w:val="24"/>
                <w:szCs w:val="24"/>
              </w:rPr>
              <w:t>Ежеквартально</w:t>
            </w:r>
            <w:proofErr w:type="spellEnd"/>
          </w:p>
        </w:tc>
      </w:tr>
      <w:tr w:rsidR="002343CA" w:rsidRPr="002343CA" w:rsidTr="002343CA">
        <w:trPr>
          <w:trHeight w:val="460"/>
          <w:jc w:val="center"/>
        </w:trPr>
        <w:tc>
          <w:tcPr>
            <w:tcW w:w="2432" w:type="dxa"/>
          </w:tcPr>
          <w:p w:rsidR="002343CA" w:rsidRPr="002343CA" w:rsidRDefault="002343CA" w:rsidP="002343CA">
            <w:pPr>
              <w:spacing w:line="240" w:lineRule="auto"/>
              <w:contextualSpacing/>
              <w:jc w:val="left"/>
              <w:rPr>
                <w:sz w:val="24"/>
                <w:szCs w:val="24"/>
              </w:rPr>
            </w:pPr>
            <w:r w:rsidRPr="002343CA">
              <w:rPr>
                <w:sz w:val="24"/>
                <w:szCs w:val="24"/>
              </w:rPr>
              <w:t>7.</w:t>
            </w:r>
            <w:r w:rsidRPr="002343CA">
              <w:rPr>
                <w:spacing w:val="-2"/>
                <w:sz w:val="24"/>
                <w:szCs w:val="24"/>
              </w:rPr>
              <w:t xml:space="preserve"> </w:t>
            </w:r>
            <w:proofErr w:type="spellStart"/>
            <w:r w:rsidRPr="002343CA">
              <w:rPr>
                <w:sz w:val="24"/>
                <w:szCs w:val="24"/>
              </w:rPr>
              <w:t>Карточки</w:t>
            </w:r>
            <w:proofErr w:type="spellEnd"/>
            <w:r w:rsidRPr="002343CA">
              <w:rPr>
                <w:spacing w:val="-3"/>
                <w:sz w:val="24"/>
                <w:szCs w:val="24"/>
              </w:rPr>
              <w:t xml:space="preserve"> </w:t>
            </w:r>
            <w:proofErr w:type="spellStart"/>
            <w:r w:rsidRPr="002343CA">
              <w:rPr>
                <w:sz w:val="24"/>
                <w:szCs w:val="24"/>
              </w:rPr>
              <w:t>счетов</w:t>
            </w:r>
            <w:proofErr w:type="spellEnd"/>
          </w:p>
        </w:tc>
        <w:tc>
          <w:tcPr>
            <w:tcW w:w="2058" w:type="dxa"/>
          </w:tcPr>
          <w:p w:rsidR="002343CA" w:rsidRPr="002343CA" w:rsidRDefault="002343CA" w:rsidP="002343CA">
            <w:pPr>
              <w:spacing w:line="240" w:lineRule="auto"/>
              <w:contextualSpacing/>
              <w:jc w:val="left"/>
              <w:rPr>
                <w:sz w:val="24"/>
                <w:szCs w:val="24"/>
              </w:rPr>
            </w:pPr>
            <w:proofErr w:type="spellStart"/>
            <w:r w:rsidRPr="002343CA">
              <w:rPr>
                <w:sz w:val="24"/>
                <w:szCs w:val="24"/>
              </w:rPr>
              <w:t>Зам</w:t>
            </w:r>
            <w:proofErr w:type="spellEnd"/>
            <w:r w:rsidRPr="002343CA">
              <w:rPr>
                <w:sz w:val="24"/>
                <w:szCs w:val="24"/>
              </w:rPr>
              <w:t>.</w:t>
            </w:r>
            <w:r w:rsidRPr="002343CA">
              <w:rPr>
                <w:spacing w:val="-4"/>
                <w:sz w:val="24"/>
                <w:szCs w:val="24"/>
              </w:rPr>
              <w:t xml:space="preserve"> </w:t>
            </w:r>
            <w:proofErr w:type="spellStart"/>
            <w:r w:rsidRPr="002343CA">
              <w:rPr>
                <w:sz w:val="24"/>
                <w:szCs w:val="24"/>
              </w:rPr>
              <w:t>главного</w:t>
            </w:r>
            <w:proofErr w:type="spellEnd"/>
          </w:p>
          <w:p w:rsidR="002343CA" w:rsidRPr="002343CA" w:rsidRDefault="002343CA" w:rsidP="002343CA">
            <w:pPr>
              <w:spacing w:line="240" w:lineRule="auto"/>
              <w:contextualSpacing/>
              <w:jc w:val="left"/>
              <w:rPr>
                <w:sz w:val="24"/>
                <w:szCs w:val="24"/>
              </w:rPr>
            </w:pPr>
            <w:proofErr w:type="spellStart"/>
            <w:r w:rsidRPr="002343CA">
              <w:rPr>
                <w:sz w:val="24"/>
                <w:szCs w:val="24"/>
              </w:rPr>
              <w:t>бухгалтера</w:t>
            </w:r>
            <w:proofErr w:type="spellEnd"/>
          </w:p>
        </w:tc>
        <w:tc>
          <w:tcPr>
            <w:tcW w:w="2823" w:type="dxa"/>
          </w:tcPr>
          <w:p w:rsidR="002343CA" w:rsidRPr="002343CA" w:rsidRDefault="002343CA" w:rsidP="002343CA">
            <w:pPr>
              <w:spacing w:line="240" w:lineRule="auto"/>
              <w:contextualSpacing/>
              <w:jc w:val="left"/>
              <w:rPr>
                <w:sz w:val="24"/>
                <w:szCs w:val="24"/>
              </w:rPr>
            </w:pPr>
            <w:proofErr w:type="spellStart"/>
            <w:r w:rsidRPr="002343CA">
              <w:rPr>
                <w:sz w:val="24"/>
                <w:szCs w:val="24"/>
              </w:rPr>
              <w:t>Главный</w:t>
            </w:r>
            <w:proofErr w:type="spellEnd"/>
            <w:r w:rsidRPr="002343CA">
              <w:rPr>
                <w:spacing w:val="-4"/>
                <w:sz w:val="24"/>
                <w:szCs w:val="24"/>
              </w:rPr>
              <w:t xml:space="preserve"> </w:t>
            </w:r>
            <w:proofErr w:type="spellStart"/>
            <w:r w:rsidRPr="002343CA">
              <w:rPr>
                <w:sz w:val="24"/>
                <w:szCs w:val="24"/>
              </w:rPr>
              <w:t>бухгалтер</w:t>
            </w:r>
            <w:proofErr w:type="spellEnd"/>
          </w:p>
        </w:tc>
        <w:tc>
          <w:tcPr>
            <w:tcW w:w="2199" w:type="dxa"/>
          </w:tcPr>
          <w:p w:rsidR="002343CA" w:rsidRPr="002343CA" w:rsidRDefault="002343CA" w:rsidP="002343CA">
            <w:pPr>
              <w:spacing w:line="240" w:lineRule="auto"/>
              <w:contextualSpacing/>
              <w:jc w:val="left"/>
              <w:rPr>
                <w:sz w:val="24"/>
                <w:szCs w:val="24"/>
              </w:rPr>
            </w:pPr>
            <w:proofErr w:type="spellStart"/>
            <w:r w:rsidRPr="002343CA">
              <w:rPr>
                <w:sz w:val="24"/>
                <w:szCs w:val="24"/>
              </w:rPr>
              <w:t>Ежеквартально</w:t>
            </w:r>
            <w:proofErr w:type="spellEnd"/>
          </w:p>
        </w:tc>
      </w:tr>
    </w:tbl>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итоге применение новых направлений в области учета финансовых результатов позволит улучшить контрольные функции учета, его информативность, а также повысит эффективность работы аппарата управления организации.</w:t>
      </w:r>
    </w:p>
    <w:p w:rsidR="002343CA" w:rsidRPr="002343CA" w:rsidRDefault="002343CA" w:rsidP="002343CA">
      <w:pPr>
        <w:keepNext/>
        <w:keepLines/>
        <w:spacing w:after="120"/>
        <w:jc w:val="left"/>
        <w:outlineLvl w:val="1"/>
        <w:rPr>
          <w:rFonts w:eastAsiaTheme="majorEastAsia" w:cs="Times New Roman"/>
          <w:szCs w:val="26"/>
        </w:rPr>
      </w:pPr>
      <w:bookmarkStart w:id="46" w:name="_Toc115963930"/>
      <w:r w:rsidRPr="002343CA">
        <w:rPr>
          <w:rFonts w:eastAsiaTheme="majorEastAsia" w:cs="Times New Roman"/>
          <w:b/>
          <w:szCs w:val="26"/>
        </w:rPr>
        <w:lastRenderedPageBreak/>
        <w:t>3.2. Оценка эффективности представленных мероприятий</w:t>
      </w:r>
      <w:bookmarkEnd w:id="44"/>
      <w:bookmarkEnd w:id="45"/>
      <w:bookmarkEnd w:id="46"/>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В результате проведенного исследования ООО «МАРК-АН-БАРРЕЛЬ» у предприятия выявлен недостаток общей величины основных источников формирования запасов и собственных оборотных средств.</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Поскольку положительным фактором финансовой устойчивости является наличие источников формирования запасов, а отрицательным фактором – величина запасов сверх установленных нормативов, то основными способами выхода из кризисного финансового состояния будут:</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пополнение источников формирования запасов и оптимизация их структур;</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обоснованное снижение уровня запасов.</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Снижение уровня запасов происходит в результате планирования остатков запасов, а также реализации неиспользованных товарно-материальных ценностей.</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Наиболее </w:t>
      </w:r>
      <w:proofErr w:type="spellStart"/>
      <w:r w:rsidRPr="002343CA">
        <w:rPr>
          <w:rFonts w:eastAsia="Times New Roman" w:cs="Times New Roman"/>
          <w:szCs w:val="28"/>
        </w:rPr>
        <w:t>безрисковым</w:t>
      </w:r>
      <w:proofErr w:type="spellEnd"/>
      <w:r w:rsidRPr="002343CA">
        <w:rPr>
          <w:rFonts w:eastAsia="Times New Roman" w:cs="Times New Roman"/>
          <w:szCs w:val="28"/>
        </w:rPr>
        <w:t xml:space="preserve"> способом пополнения источников формирования запасов, а также наиболее существенным фактором повышения финансовой устойчивости предприятия является увеличение собственного капитала. Важной проблемой, находящейся на стыке финансового анализа и финансового планирования, является определение необходимых темпов накопления собственного капитала. Данные показатели можно определить, исходя из целей обеспечения нормальных минимальных значений финансовых коэффициентов, характеризующих финансовую устойчивость предприятия.</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Если в качестве критерия для определения величины прироста собственного капитала выбрать достижение минимального нормального уровня коэффициента обеспеченности запасов собственными источниками формирования </w:t>
      </w:r>
      <w:proofErr w:type="spellStart"/>
      <w:r w:rsidRPr="002343CA">
        <w:rPr>
          <w:rFonts w:eastAsia="Times New Roman" w:cs="Times New Roman"/>
          <w:szCs w:val="28"/>
        </w:rPr>
        <w:t>Коб</w:t>
      </w:r>
      <w:proofErr w:type="spellEnd"/>
      <w:r w:rsidRPr="002343CA">
        <w:rPr>
          <w:rFonts w:eastAsia="Times New Roman" w:cs="Times New Roman"/>
          <w:szCs w:val="28"/>
        </w:rPr>
        <w:t xml:space="preserve"> = 0,6, то необходимый прирост собственного капитала будет определяться по формуле: ΔСК = 0,6 – </w:t>
      </w:r>
      <w:proofErr w:type="spellStart"/>
      <w:r w:rsidRPr="002343CA">
        <w:rPr>
          <w:rFonts w:eastAsia="Times New Roman" w:cs="Times New Roman"/>
          <w:szCs w:val="28"/>
        </w:rPr>
        <w:t>КобЗ</w:t>
      </w:r>
      <w:proofErr w:type="spellEnd"/>
      <w:r w:rsidRPr="002343CA">
        <w:rPr>
          <w:rFonts w:eastAsia="Times New Roman" w:cs="Times New Roman"/>
          <w:szCs w:val="28"/>
        </w:rPr>
        <w:t xml:space="preserve"> Ч З + 0,6 Ч ВЗ, (3.1)</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 xml:space="preserve">где </w:t>
      </w:r>
      <w:proofErr w:type="spellStart"/>
      <w:r w:rsidRPr="002343CA">
        <w:rPr>
          <w:rFonts w:eastAsia="Times New Roman" w:cs="Times New Roman"/>
          <w:szCs w:val="28"/>
        </w:rPr>
        <w:t>КобЗ</w:t>
      </w:r>
      <w:proofErr w:type="spellEnd"/>
      <w:r w:rsidRPr="002343CA">
        <w:rPr>
          <w:rFonts w:eastAsia="Times New Roman" w:cs="Times New Roman"/>
          <w:szCs w:val="28"/>
        </w:rPr>
        <w:t xml:space="preserve"> – коэффициент обеспеченности запасов собственными источникам на конец периода;</w:t>
      </w:r>
    </w:p>
    <w:p w:rsidR="002343CA" w:rsidRPr="002343CA" w:rsidRDefault="002343CA" w:rsidP="002343CA">
      <w:pPr>
        <w:contextualSpacing/>
        <w:rPr>
          <w:rFonts w:eastAsia="Times New Roman" w:cs="Times New Roman"/>
          <w:szCs w:val="28"/>
        </w:rPr>
      </w:pPr>
      <w:r w:rsidRPr="002343CA">
        <w:rPr>
          <w:rFonts w:eastAsia="Times New Roman" w:cs="Times New Roman"/>
          <w:szCs w:val="28"/>
        </w:rPr>
        <w:t>З – запасы, включая НДС по приобретенным ценностям на конец периода;</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lastRenderedPageBreak/>
        <w:t>ВЗ – планируемый прирост величины запасов в следующем периоде.</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Расчет необходимого прироста собственного капитала ООО «Марк-ан-баррель» по вышеуказанным формулам сведем в таблицу 3.2.</w:t>
      </w:r>
    </w:p>
    <w:p w:rsidR="002343CA" w:rsidRPr="002343CA" w:rsidRDefault="002343CA" w:rsidP="002343CA">
      <w:pPr>
        <w:spacing w:line="240" w:lineRule="auto"/>
        <w:contextualSpacing/>
        <w:rPr>
          <w:rFonts w:eastAsia="Times New Roman" w:cs="Times New Roman"/>
          <w:szCs w:val="28"/>
        </w:rPr>
      </w:pPr>
      <w:r w:rsidRPr="002343CA">
        <w:rPr>
          <w:rFonts w:eastAsia="Times New Roman" w:cs="Times New Roman"/>
          <w:szCs w:val="28"/>
        </w:rPr>
        <w:t>Таблица 3.2 Расчет необходимого прироста собственного капитала</w:t>
      </w:r>
    </w:p>
    <w:tbl>
      <w:tblPr>
        <w:tblW w:w="9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05"/>
        <w:gridCol w:w="4820"/>
        <w:gridCol w:w="1134"/>
      </w:tblGrid>
      <w:tr w:rsidR="002343CA" w:rsidRPr="002343CA" w:rsidTr="002343CA">
        <w:trPr>
          <w:trHeight w:val="58"/>
        </w:trPr>
        <w:tc>
          <w:tcPr>
            <w:tcW w:w="3505"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Показатели</w:t>
            </w:r>
          </w:p>
        </w:tc>
        <w:tc>
          <w:tcPr>
            <w:tcW w:w="4820"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Расчет</w:t>
            </w:r>
          </w:p>
        </w:tc>
        <w:tc>
          <w:tcPr>
            <w:tcW w:w="1134"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Сумма, тыс. руб.</w:t>
            </w:r>
          </w:p>
        </w:tc>
      </w:tr>
      <w:tr w:rsidR="002343CA" w:rsidRPr="002343CA" w:rsidTr="002343CA">
        <w:trPr>
          <w:trHeight w:val="58"/>
        </w:trPr>
        <w:tc>
          <w:tcPr>
            <w:tcW w:w="3505"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1</w:t>
            </w:r>
          </w:p>
        </w:tc>
        <w:tc>
          <w:tcPr>
            <w:tcW w:w="4820"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2</w:t>
            </w:r>
          </w:p>
        </w:tc>
        <w:tc>
          <w:tcPr>
            <w:tcW w:w="1134"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3</w:t>
            </w:r>
          </w:p>
        </w:tc>
      </w:tr>
      <w:tr w:rsidR="002343CA" w:rsidRPr="002343CA" w:rsidTr="002343CA">
        <w:trPr>
          <w:trHeight w:val="58"/>
        </w:trPr>
        <w:tc>
          <w:tcPr>
            <w:tcW w:w="3505"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Необходимый прирост собственного капитала за 2021 г.</w:t>
            </w:r>
          </w:p>
        </w:tc>
        <w:tc>
          <w:tcPr>
            <w:tcW w:w="4820"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object w:dxaOrig="4540" w:dyaOrig="320">
                <v:shape id="_x0000_i1027" type="#_x0000_t75" style="width:225pt;height:15.75pt" o:ole="">
                  <v:imagedata r:id="rId16" o:title=""/>
                </v:shape>
                <o:OLEObject Type="Embed" ProgID="Equation.3" ShapeID="_x0000_i1027" DrawAspect="Content" ObjectID="_1726576848" r:id="rId17"/>
              </w:object>
            </w:r>
          </w:p>
        </w:tc>
        <w:tc>
          <w:tcPr>
            <w:tcW w:w="1134"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32992,43</w:t>
            </w:r>
          </w:p>
        </w:tc>
      </w:tr>
      <w:tr w:rsidR="002343CA" w:rsidRPr="002343CA" w:rsidTr="002343CA">
        <w:trPr>
          <w:trHeight w:val="58"/>
        </w:trPr>
        <w:tc>
          <w:tcPr>
            <w:tcW w:w="3505"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Фактический прирост собственного капитала за 2021 г.</w:t>
            </w:r>
          </w:p>
        </w:tc>
        <w:tc>
          <w:tcPr>
            <w:tcW w:w="4820"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object w:dxaOrig="2400" w:dyaOrig="320">
                <v:shape id="_x0000_i1028" type="#_x0000_t75" style="width:120pt;height:15.75pt" o:ole="">
                  <v:imagedata r:id="rId18" o:title=""/>
                </v:shape>
                <o:OLEObject Type="Embed" ProgID="Equation.3" ShapeID="_x0000_i1028" DrawAspect="Content" ObjectID="_1726576849" r:id="rId19"/>
              </w:object>
            </w:r>
          </w:p>
        </w:tc>
        <w:tc>
          <w:tcPr>
            <w:tcW w:w="1134"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26895</w:t>
            </w:r>
          </w:p>
        </w:tc>
      </w:tr>
      <w:tr w:rsidR="002343CA" w:rsidRPr="002343CA" w:rsidTr="002343CA">
        <w:trPr>
          <w:trHeight w:val="58"/>
        </w:trPr>
        <w:tc>
          <w:tcPr>
            <w:tcW w:w="3505"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Необходимый прирост собственного капитала на 2022 г.</w:t>
            </w:r>
          </w:p>
        </w:tc>
        <w:tc>
          <w:tcPr>
            <w:tcW w:w="4820"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object w:dxaOrig="3600" w:dyaOrig="320">
                <v:shape id="_x0000_i1029" type="#_x0000_t75" style="width:180pt;height:15.75pt" o:ole="">
                  <v:imagedata r:id="rId20" o:title=""/>
                </v:shape>
                <o:OLEObject Type="Embed" ProgID="Equation.3" ShapeID="_x0000_i1029" DrawAspect="Content" ObjectID="_1726576850" r:id="rId21"/>
              </w:object>
            </w:r>
          </w:p>
        </w:tc>
        <w:tc>
          <w:tcPr>
            <w:tcW w:w="1134" w:type="dxa"/>
          </w:tcPr>
          <w:p w:rsidR="002343CA" w:rsidRPr="002343CA" w:rsidRDefault="002343CA" w:rsidP="002343CA">
            <w:pPr>
              <w:spacing w:line="240" w:lineRule="auto"/>
              <w:contextualSpacing/>
              <w:rPr>
                <w:rFonts w:eastAsia="Times New Roman" w:cs="Times New Roman"/>
                <w:sz w:val="24"/>
                <w:szCs w:val="24"/>
              </w:rPr>
            </w:pPr>
            <w:r w:rsidRPr="002343CA">
              <w:rPr>
                <w:rFonts w:eastAsia="Times New Roman" w:cs="Times New Roman"/>
                <w:sz w:val="24"/>
                <w:szCs w:val="24"/>
              </w:rPr>
              <w:t>23011,28</w:t>
            </w:r>
          </w:p>
        </w:tc>
      </w:tr>
    </w:tbl>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Как показывают данные таблицы 3.2, фактический прирост собственного капитала за 2021 г. оказался недостаточным для обеспечения запасов предприятия собственными источниками, в результате чего предприятию не удалось выйти из кризисного финансового состояния.</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Исходя из того, что для восстановления финансовой устойчивости предприятию наряду с пополнением источников формирования запасов необходимо обоснованно снижать уровень самих запасов. Необходимый прирост собственного капитала на 2022 г. рассчитан при условии неизменности величины запасов в следующем периоде.</w:t>
      </w:r>
    </w:p>
    <w:p w:rsidR="002343CA" w:rsidRPr="002343CA" w:rsidRDefault="002343CA" w:rsidP="002343CA">
      <w:pPr>
        <w:ind w:firstLine="709"/>
        <w:contextualSpacing/>
        <w:rPr>
          <w:rFonts w:eastAsia="Times New Roman" w:cs="Times New Roman"/>
          <w:szCs w:val="28"/>
        </w:rPr>
      </w:pPr>
      <w:r w:rsidRPr="002343CA">
        <w:rPr>
          <w:rFonts w:eastAsia="Times New Roman" w:cs="Times New Roman"/>
          <w:szCs w:val="28"/>
        </w:rPr>
        <w:t>Увеличение собственного капитала на рассчитанную величину может быть осуществлено в результате накопления или консервации нераспределенной прибыли для целей основной деятельности со значительным ограничением использования ее на непроизводственные цели, а также в результате распределения чистой прибыли в резервные фонды, образуемые в соответствии с учредительными документами.</w:t>
      </w:r>
    </w:p>
    <w:p w:rsidR="002343CA" w:rsidRPr="002343CA" w:rsidRDefault="002343CA" w:rsidP="002343CA">
      <w:pPr>
        <w:tabs>
          <w:tab w:val="left" w:pos="1503"/>
        </w:tabs>
        <w:ind w:firstLine="709"/>
        <w:rPr>
          <w:rFonts w:eastAsia="Times New Roman" w:cs="Times New Roman"/>
        </w:rPr>
      </w:pPr>
      <w:r w:rsidRPr="002343CA">
        <w:rPr>
          <w:rFonts w:eastAsia="Times New Roman" w:cs="Times New Roman"/>
        </w:rPr>
        <w:t>Для улучшения финансового состояния и совершенствования бухгалтерского учета собственного капитала анализируемого предприятия разработаны следующие рекомендации:</w:t>
      </w:r>
      <w:r>
        <w:rPr>
          <w:rFonts w:eastAsia="Times New Roman" w:cs="Times New Roman"/>
        </w:rPr>
        <w:t xml:space="preserve"> </w:t>
      </w:r>
      <w:r w:rsidRPr="002343CA">
        <w:rPr>
          <w:rFonts w:eastAsia="Times New Roman" w:cs="Times New Roman"/>
        </w:rPr>
        <w:t xml:space="preserve">– увеличить уставный капитал общества с целью повышения его финансовых </w:t>
      </w:r>
      <w:r w:rsidR="00DA0927" w:rsidRPr="002343CA">
        <w:rPr>
          <w:rFonts w:eastAsia="Times New Roman" w:cs="Times New Roman"/>
        </w:rPr>
        <w:t>гарантий;</w:t>
      </w:r>
      <w:r w:rsidR="00DA0927">
        <w:rPr>
          <w:rFonts w:eastAsia="Times New Roman" w:cs="Times New Roman"/>
        </w:rPr>
        <w:t xml:space="preserve"> </w:t>
      </w:r>
      <w:r w:rsidR="00DA0927" w:rsidRPr="002343CA">
        <w:rPr>
          <w:rFonts w:eastAsia="Times New Roman" w:cs="Times New Roman"/>
        </w:rPr>
        <w:t>создать</w:t>
      </w:r>
      <w:r w:rsidRPr="002343CA">
        <w:rPr>
          <w:rFonts w:eastAsia="Times New Roman" w:cs="Times New Roman"/>
        </w:rPr>
        <w:t xml:space="preserve"> резервный фонд, а также совершенствовать его учет и отражения в бухгалтерском балансе;</w:t>
      </w:r>
    </w:p>
    <w:p w:rsidR="002343CA" w:rsidRPr="002343CA" w:rsidRDefault="002343CA" w:rsidP="002343CA">
      <w:pPr>
        <w:tabs>
          <w:tab w:val="left" w:pos="1503"/>
        </w:tabs>
        <w:ind w:firstLine="709"/>
        <w:rPr>
          <w:rFonts w:eastAsia="Times New Roman" w:cs="Times New Roman"/>
        </w:rPr>
      </w:pPr>
      <w:r w:rsidRPr="002343CA">
        <w:rPr>
          <w:rFonts w:eastAsia="Times New Roman" w:cs="Times New Roman"/>
        </w:rPr>
        <w:lastRenderedPageBreak/>
        <w:t>Исходя из вышеизложенного, обществу целесообразно произвести наращивание уставного капитала. Изменение размера уставного капитала может быть произведено по решению собственников на общем собрании и должно быть отражено в его учредительных документах.</w:t>
      </w:r>
    </w:p>
    <w:p w:rsidR="00DA0927" w:rsidRDefault="00DA0927">
      <w:pPr>
        <w:spacing w:after="160" w:line="259" w:lineRule="auto"/>
        <w:jc w:val="left"/>
        <w:rPr>
          <w:rFonts w:eastAsiaTheme="majorEastAsia" w:cs="Times New Roman"/>
          <w:b/>
          <w:color w:val="0D0D0D" w:themeColor="text1" w:themeTint="F2"/>
          <w:szCs w:val="26"/>
        </w:rPr>
      </w:pPr>
      <w:bookmarkStart w:id="47" w:name="_Toc8921746"/>
      <w:r>
        <w:rPr>
          <w:rFonts w:eastAsiaTheme="majorEastAsia" w:cs="Times New Roman"/>
          <w:b/>
          <w:color w:val="0D0D0D" w:themeColor="text1" w:themeTint="F2"/>
          <w:szCs w:val="26"/>
        </w:rPr>
        <w:br w:type="page"/>
      </w:r>
    </w:p>
    <w:p w:rsidR="002343CA" w:rsidRPr="00DA0927" w:rsidRDefault="002343CA" w:rsidP="002343CA">
      <w:pPr>
        <w:keepNext/>
        <w:keepLines/>
        <w:spacing w:before="240" w:after="120" w:line="240" w:lineRule="auto"/>
        <w:jc w:val="center"/>
        <w:outlineLvl w:val="1"/>
        <w:rPr>
          <w:rFonts w:eastAsiaTheme="majorEastAsia" w:cs="Times New Roman"/>
          <w:b/>
          <w:color w:val="0D0D0D" w:themeColor="text1" w:themeTint="F2"/>
          <w:szCs w:val="26"/>
        </w:rPr>
      </w:pPr>
      <w:bookmarkStart w:id="48" w:name="_Toc115963931"/>
      <w:r w:rsidRPr="00DA0927">
        <w:rPr>
          <w:rFonts w:eastAsiaTheme="majorEastAsia" w:cs="Times New Roman"/>
          <w:b/>
          <w:color w:val="0D0D0D" w:themeColor="text1" w:themeTint="F2"/>
          <w:szCs w:val="26"/>
        </w:rPr>
        <w:lastRenderedPageBreak/>
        <w:t>ЗАКЛЮЧЕНИЕ</w:t>
      </w:r>
      <w:bookmarkEnd w:id="47"/>
      <w:bookmarkEnd w:id="48"/>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целях исследования учета и анализа финансовых результатов, было проставлено ряд задач: раскрыть теоретические аспекты учета и анализа финансовых результатов, на примере предприятия показать практику учета и анализа (и аудита) финансовых результатов, сделать рекомендации относительно совершенствования бухгалтерского учета финансовых результатов в отношении рассматриваемого предприятия.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В первой главе работы охарактеризована роль и структура, особенности формирования в различных сферах деятельности, рассмотрено нормативное регулирование бухгалтерского учета финансовых результатов организации и изучены методы анализа источников формирования финансовых результатов организации.</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xml:space="preserve">Во второй главе выпускной квалификационной работы рассмотрена практика бухгалтерского учета финансовых результатов на примере </w:t>
      </w:r>
      <w:r w:rsidRPr="002343CA">
        <w:rPr>
          <w:rFonts w:eastAsia="Times New Roman" w:cs="Times New Roman"/>
          <w:spacing w:val="-4"/>
          <w:szCs w:val="28"/>
        </w:rPr>
        <w:t>ООО «</w:t>
      </w:r>
      <w:r w:rsidRPr="002343CA">
        <w:rPr>
          <w:rFonts w:eastAsia="Times New Roman" w:cs="Times New Roman"/>
          <w:szCs w:val="28"/>
        </w:rPr>
        <w:t>Марк-ан-баррель</w:t>
      </w:r>
      <w:r w:rsidRPr="002343CA">
        <w:rPr>
          <w:rFonts w:eastAsia="Times New Roman" w:cs="Times New Roman"/>
          <w:spacing w:val="-4"/>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Для учета уставного капитала используется счет 80 «Уставный капитал». На этом счете обобщается информация о состоянии и движении уставного капитала организации. Аналитический и синтетический учет собственного капитала в части добавочного капитала ведется на счете 83 «Добавочный капитал» по источникам образования и направлениям использования средств.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Бухгалтерский учет резервного капитала ведется на счете 82 «Резервный капитал». Информация о наличии и движении сумм нераспределенной прибыли и непокрытого убытка организации обобщается на счете 84 «Нераспределенная прибыль, непокрытый убыток». Аналитический учет по счету 84 «Нераспределенная прибыль, непокрытый убыток» ведется по направлениям использования средств.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Учет собственного капитала рассматривается как совокупность процедур, обязательных для всех юридических лиц. Бухгалтерский учет собственного капитала оперирует пассивными счетами, предназначенными для учета состояния, движения и изменения источников средств предприятия.</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lastRenderedPageBreak/>
        <w:t>В результате анализа, сделаны следующие рекомендации, направленные на увеличение собственного капитала: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оптимизировать величину резервного фонда;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детализировать нераспределенную прибыль (непокрытый убыток) в целях лучшего понимания направления средств.</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xml:space="preserve">При отсутствии детального учета расходования чистой прибыли возникает ситуация, при которой часть прибыли, уже отражена в бухгалтерской отчетности, как фактически израсходованная, а другая часть – еще нет. Для решения данной проблемы можно рекомендовать выделение </w:t>
      </w:r>
      <w:proofErr w:type="spellStart"/>
      <w:r w:rsidRPr="002343CA">
        <w:rPr>
          <w:rFonts w:eastAsia="Times New Roman" w:cs="Times New Roman"/>
          <w:szCs w:val="28"/>
        </w:rPr>
        <w:t>субсчетов</w:t>
      </w:r>
      <w:proofErr w:type="spellEnd"/>
      <w:r w:rsidRPr="002343CA">
        <w:rPr>
          <w:rFonts w:eastAsia="Times New Roman" w:cs="Times New Roman"/>
          <w:szCs w:val="28"/>
        </w:rPr>
        <w:t xml:space="preserve"> к счету 84 «Нераспределенная прибыль, непокрытый убыток».</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xml:space="preserve">Информация о суммах нераспределенной прибыли, использованных на приобретение или создание </w:t>
      </w:r>
      <w:proofErr w:type="spellStart"/>
      <w:r w:rsidRPr="002343CA">
        <w:rPr>
          <w:rFonts w:eastAsia="Times New Roman" w:cs="Times New Roman"/>
          <w:szCs w:val="28"/>
        </w:rPr>
        <w:t>внеоборотных</w:t>
      </w:r>
      <w:proofErr w:type="spellEnd"/>
      <w:r w:rsidRPr="002343CA">
        <w:rPr>
          <w:rFonts w:eastAsia="Times New Roman" w:cs="Times New Roman"/>
          <w:szCs w:val="28"/>
        </w:rPr>
        <w:t xml:space="preserve"> активов, отражают в пояснениях к отчетности. И, поскольку не всем заинтересованным пользователям отчетности доступны учетные регистры отчетности доступны учетные регистры предприятия, где отражается движение нераспределенной прибыли, необходима расшифровка. Внешние пользователи отчетности должны располагать дополнительными данными, на основании которых можно сделать вывод о том, направляется ли прибыль на производственное развитие предприятия или изымается собственниками. Предполагаемые рекомендации позволят сформировать более прозрачную отчетность, увеличив тем самым инвестиционную привлекательность экономического субъекта.</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 xml:space="preserve">Таким образом анализ </w:t>
      </w:r>
      <w:r w:rsidRPr="002343CA">
        <w:rPr>
          <w:rFonts w:eastAsia="Times New Roman" w:cs="Times New Roman"/>
          <w:spacing w:val="-4"/>
          <w:szCs w:val="28"/>
        </w:rPr>
        <w:t>ООО «</w:t>
      </w:r>
      <w:r w:rsidRPr="002343CA">
        <w:rPr>
          <w:rFonts w:eastAsia="Times New Roman" w:cs="Times New Roman"/>
          <w:szCs w:val="28"/>
        </w:rPr>
        <w:t>Марк-ан-баррель</w:t>
      </w:r>
      <w:r w:rsidRPr="002343CA">
        <w:rPr>
          <w:rFonts w:eastAsia="Times New Roman" w:cs="Times New Roman"/>
          <w:spacing w:val="-4"/>
          <w:szCs w:val="28"/>
        </w:rPr>
        <w:t xml:space="preserve">» </w:t>
      </w:r>
      <w:r w:rsidRPr="002343CA">
        <w:rPr>
          <w:rFonts w:eastAsia="Times New Roman" w:cs="Times New Roman"/>
          <w:szCs w:val="28"/>
        </w:rPr>
        <w:t>был проведен за последние 3 года. Анализ финансового положения показал, что предприятие находится в шатком состоянии и обусловлено это нехваткой собственных средств и получением в течении трех лет убытков в результате хозяйственной деятельности.</w:t>
      </w:r>
      <w:r>
        <w:rPr>
          <w:rFonts w:eastAsia="Times New Roman" w:cs="Times New Roman"/>
          <w:szCs w:val="28"/>
        </w:rPr>
        <w:t xml:space="preserve"> </w:t>
      </w:r>
      <w:r w:rsidRPr="002343CA">
        <w:rPr>
          <w:rFonts w:eastAsia="Times New Roman" w:cs="Times New Roman"/>
          <w:szCs w:val="28"/>
        </w:rPr>
        <w:t xml:space="preserve">В результате проведенной работы были даны рекомендации по оптимизации бухгалтерского учета капитала и ведению финансовой отчетности в коммерческой организации </w:t>
      </w:r>
      <w:r w:rsidRPr="002343CA">
        <w:rPr>
          <w:rFonts w:eastAsia="Times New Roman" w:cs="Times New Roman"/>
          <w:spacing w:val="-4"/>
          <w:szCs w:val="28"/>
        </w:rPr>
        <w:t>ООО «</w:t>
      </w:r>
      <w:r w:rsidRPr="002343CA">
        <w:rPr>
          <w:rFonts w:eastAsia="Times New Roman" w:cs="Times New Roman"/>
          <w:szCs w:val="28"/>
        </w:rPr>
        <w:t>Марк-ан-баррель</w:t>
      </w:r>
      <w:r w:rsidRPr="002343CA">
        <w:rPr>
          <w:rFonts w:eastAsia="Times New Roman" w:cs="Times New Roman"/>
          <w:spacing w:val="-4"/>
          <w:szCs w:val="28"/>
        </w:rPr>
        <w:t>»</w:t>
      </w:r>
      <w:r w:rsidRPr="002343CA">
        <w:rPr>
          <w:rFonts w:eastAsia="Times New Roman" w:cs="Times New Roman"/>
          <w:szCs w:val="28"/>
        </w:rPr>
        <w:t>.</w:t>
      </w:r>
    </w:p>
    <w:p w:rsidR="002343CA" w:rsidRPr="002343CA" w:rsidRDefault="002343CA" w:rsidP="002343CA">
      <w:pPr>
        <w:widowControl w:val="0"/>
        <w:autoSpaceDE w:val="0"/>
        <w:autoSpaceDN w:val="0"/>
        <w:ind w:firstLine="709"/>
        <w:contextualSpacing/>
        <w:rPr>
          <w:rFonts w:eastAsia="Times New Roman" w:cs="Times New Roman"/>
          <w:szCs w:val="28"/>
        </w:rPr>
      </w:pPr>
      <w:r w:rsidRPr="002343CA">
        <w:rPr>
          <w:rFonts w:eastAsia="Times New Roman" w:cs="Times New Roman"/>
          <w:szCs w:val="28"/>
        </w:rPr>
        <w:t>Так же для увеличения финансовой устойчивости было рекомендовано увеличить долю собственного капитала в структуре общего капитала.</w:t>
      </w:r>
    </w:p>
    <w:p w:rsidR="002343CA" w:rsidRPr="00DA0927" w:rsidRDefault="002343CA" w:rsidP="002343CA">
      <w:pPr>
        <w:keepNext/>
        <w:keepLines/>
        <w:spacing w:before="240" w:after="120" w:line="240" w:lineRule="auto"/>
        <w:jc w:val="center"/>
        <w:outlineLvl w:val="1"/>
        <w:rPr>
          <w:rFonts w:eastAsiaTheme="majorEastAsia" w:cs="Times New Roman"/>
          <w:b/>
          <w:color w:val="0D0D0D" w:themeColor="text1" w:themeTint="F2"/>
          <w:szCs w:val="26"/>
        </w:rPr>
      </w:pPr>
      <w:bookmarkStart w:id="49" w:name="_Toc115963932"/>
      <w:r w:rsidRPr="00DA0927">
        <w:rPr>
          <w:rFonts w:eastAsiaTheme="majorEastAsia" w:cs="Times New Roman"/>
          <w:b/>
          <w:color w:val="0D0D0D" w:themeColor="text1" w:themeTint="F2"/>
          <w:szCs w:val="26"/>
        </w:rPr>
        <w:lastRenderedPageBreak/>
        <w:t>СПИСОК ИСПОЛЬЗОВАННОЙ ЛИТЕРАТУРЫ</w:t>
      </w:r>
      <w:bookmarkEnd w:id="49"/>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Федеральный закон от 06.12.2011 N 402-ФЗ (</w:t>
      </w:r>
      <w:r>
        <w:rPr>
          <w:rFonts w:eastAsia="Times New Roman" w:cs="Times New Roman"/>
          <w:color w:val="000000"/>
          <w:szCs w:val="28"/>
          <w:lang w:eastAsia="ru-RU"/>
        </w:rPr>
        <w:t>последняя редакция</w:t>
      </w:r>
      <w:r w:rsidRPr="002343CA">
        <w:rPr>
          <w:rFonts w:eastAsia="Times New Roman" w:cs="Times New Roman"/>
          <w:color w:val="000000"/>
          <w:szCs w:val="28"/>
          <w:lang w:eastAsia="ru-RU"/>
        </w:rPr>
        <w:t>) "О бухгалтерском учете" // "Собрание законодательства РФ", 12.12.2011, N 50, ст. 7344.</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Алексеева Г. И. Бухгалтерский учет и отчетность. Учебник.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2021. — 412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Андреев В.Д. Введение в профессию бухгалтера: Учебное пособие / В.Д. Андреев, И.В. Лисихина. — М.: Магистр, НИЦ ИНФРА-М, 2019. — 192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Астахов В.П. Бухгалтерский учет от А до </w:t>
      </w:r>
      <w:proofErr w:type="gramStart"/>
      <w:r w:rsidRPr="002343CA">
        <w:rPr>
          <w:rFonts w:eastAsia="Times New Roman" w:cs="Times New Roman"/>
          <w:color w:val="000000"/>
          <w:szCs w:val="28"/>
          <w:lang w:eastAsia="ru-RU"/>
        </w:rPr>
        <w:t>Я</w:t>
      </w:r>
      <w:proofErr w:type="gramEnd"/>
      <w:r w:rsidRPr="002343CA">
        <w:rPr>
          <w:rFonts w:eastAsia="Times New Roman" w:cs="Times New Roman"/>
          <w:color w:val="000000"/>
          <w:szCs w:val="28"/>
          <w:lang w:eastAsia="ru-RU"/>
        </w:rPr>
        <w:t xml:space="preserve">: Учебное пособие / В.П. Астахов. — </w:t>
      </w:r>
      <w:proofErr w:type="spellStart"/>
      <w:r w:rsidRPr="002343CA">
        <w:rPr>
          <w:rFonts w:eastAsia="Times New Roman" w:cs="Times New Roman"/>
          <w:color w:val="000000"/>
          <w:szCs w:val="28"/>
          <w:lang w:eastAsia="ru-RU"/>
        </w:rPr>
        <w:t>Рн</w:t>
      </w:r>
      <w:proofErr w:type="spellEnd"/>
      <w:r w:rsidRPr="002343CA">
        <w:rPr>
          <w:rFonts w:eastAsia="Times New Roman" w:cs="Times New Roman"/>
          <w:color w:val="000000"/>
          <w:szCs w:val="28"/>
          <w:lang w:eastAsia="ru-RU"/>
        </w:rPr>
        <w:t>/Д: Феникс, 2018. — 479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Бабаев Ю. А., Петров А. М. Теория бухгалтерского учета. 6-е изд. — М.: Проспект, 2021. — 256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Бабаев Ю. А., Петров А. М. Финансовый учет. Учебник. — М.: </w:t>
      </w:r>
      <w:proofErr w:type="spellStart"/>
      <w:r w:rsidRPr="002343CA">
        <w:rPr>
          <w:rFonts w:eastAsia="Times New Roman" w:cs="Times New Roman"/>
          <w:color w:val="000000"/>
          <w:szCs w:val="28"/>
          <w:lang w:eastAsia="ru-RU"/>
        </w:rPr>
        <w:t>Центркаталог</w:t>
      </w:r>
      <w:proofErr w:type="spellEnd"/>
      <w:r w:rsidRPr="002343CA">
        <w:rPr>
          <w:rFonts w:eastAsia="Times New Roman" w:cs="Times New Roman"/>
          <w:color w:val="000000"/>
          <w:szCs w:val="28"/>
          <w:lang w:eastAsia="ru-RU"/>
        </w:rPr>
        <w:t>, 2020. — 552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Бабаев Ю.А. Бухгалтерский учет, анализ и аудит </w:t>
      </w:r>
      <w:proofErr w:type="spellStart"/>
      <w:r w:rsidRPr="002343CA">
        <w:rPr>
          <w:rFonts w:eastAsia="Times New Roman" w:cs="Times New Roman"/>
          <w:color w:val="000000"/>
          <w:szCs w:val="28"/>
          <w:lang w:eastAsia="ru-RU"/>
        </w:rPr>
        <w:t>внешнеэконом</w:t>
      </w:r>
      <w:proofErr w:type="spellEnd"/>
      <w:r w:rsidRPr="002343CA">
        <w:rPr>
          <w:rFonts w:eastAsia="Times New Roman" w:cs="Times New Roman"/>
          <w:color w:val="000000"/>
          <w:szCs w:val="28"/>
          <w:lang w:eastAsia="ru-RU"/>
        </w:rPr>
        <w:t xml:space="preserve">. деятельности: Учебник / Ю.А. Бабаев, А.М. Петров, Ж.А. </w:t>
      </w:r>
      <w:proofErr w:type="spellStart"/>
      <w:r w:rsidRPr="002343CA">
        <w:rPr>
          <w:rFonts w:eastAsia="Times New Roman" w:cs="Times New Roman"/>
          <w:color w:val="000000"/>
          <w:szCs w:val="28"/>
          <w:lang w:eastAsia="ru-RU"/>
        </w:rPr>
        <w:t>Кеворкова</w:t>
      </w:r>
      <w:proofErr w:type="spellEnd"/>
      <w:r w:rsidRPr="002343CA">
        <w:rPr>
          <w:rFonts w:eastAsia="Times New Roman" w:cs="Times New Roman"/>
          <w:color w:val="000000"/>
          <w:szCs w:val="28"/>
          <w:lang w:eastAsia="ru-RU"/>
        </w:rPr>
        <w:t xml:space="preserve"> и др. — М.: Вузовский учебник, 2018. — 352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Бархатов А.П. Бухгалтерский учет внешнеэкономической деятельности. Учебное пособие для бакалавров. 10-е изд., стер. — М.: Дашков и К, 2020. — 266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Блинова</w:t>
      </w:r>
      <w:proofErr w:type="spellEnd"/>
      <w:r w:rsidRPr="002343CA">
        <w:rPr>
          <w:rFonts w:eastAsia="Times New Roman" w:cs="Times New Roman"/>
          <w:color w:val="000000"/>
          <w:szCs w:val="28"/>
          <w:lang w:eastAsia="ru-RU"/>
        </w:rPr>
        <w:t xml:space="preserve"> У. Ю., Астахова Е. Ю., Голышева Н. И. и др. Документирование хозяйственных операций и ведение бухгалтерского учета имущества организации. Учебник.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2021. — 306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Богаченко В. М. Бухгалтерский учет. Учебник. — М.: Феникс, 2020. — 538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Богаченко В. М. Основы бухгалтерского учета. Учебник. — М.: Феникс, 2021. — 188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Богаченко В. М., Кириллова Н. А. Бухгалтерский учет. Учебник. — М.: Феникс, 2018. — 538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lastRenderedPageBreak/>
        <w:t xml:space="preserve">Богаченко В.М. Бухгалтерский учет: учебник / В.М. Богаченко. — </w:t>
      </w:r>
      <w:proofErr w:type="spellStart"/>
      <w:r w:rsidRPr="002343CA">
        <w:rPr>
          <w:rFonts w:eastAsia="Times New Roman" w:cs="Times New Roman"/>
          <w:color w:val="000000"/>
          <w:szCs w:val="28"/>
          <w:lang w:eastAsia="ru-RU"/>
        </w:rPr>
        <w:t>РнД</w:t>
      </w:r>
      <w:proofErr w:type="spellEnd"/>
      <w:r w:rsidRPr="002343CA">
        <w:rPr>
          <w:rFonts w:eastAsia="Times New Roman" w:cs="Times New Roman"/>
          <w:color w:val="000000"/>
          <w:szCs w:val="28"/>
          <w:lang w:eastAsia="ru-RU"/>
        </w:rPr>
        <w:t>: Феникс, 2018. — 538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Бондарева Т.Н. Бухгалтерский учет в банках: учебное пособие / Т.Н. Бондарева. — </w:t>
      </w:r>
      <w:proofErr w:type="spellStart"/>
      <w:r w:rsidRPr="002343CA">
        <w:rPr>
          <w:rFonts w:eastAsia="Times New Roman" w:cs="Times New Roman"/>
          <w:color w:val="000000"/>
          <w:szCs w:val="28"/>
          <w:lang w:eastAsia="ru-RU"/>
        </w:rPr>
        <w:t>Рн</w:t>
      </w:r>
      <w:proofErr w:type="spellEnd"/>
      <w:r w:rsidRPr="002343CA">
        <w:rPr>
          <w:rFonts w:eastAsia="Times New Roman" w:cs="Times New Roman"/>
          <w:color w:val="000000"/>
          <w:szCs w:val="28"/>
          <w:lang w:eastAsia="ru-RU"/>
        </w:rPr>
        <w:t>/Д: Феникс, 2018. — 187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Бурсулая</w:t>
      </w:r>
      <w:proofErr w:type="spellEnd"/>
      <w:r w:rsidRPr="002343CA">
        <w:rPr>
          <w:rFonts w:eastAsia="Times New Roman" w:cs="Times New Roman"/>
          <w:color w:val="000000"/>
          <w:szCs w:val="28"/>
          <w:lang w:eastAsia="ru-RU"/>
        </w:rPr>
        <w:t xml:space="preserve"> Т. Д. Ведение бухгалтерского учета источников формирования имущества организации. Учебное пособие. — М.: Феникс, 2020. — 271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Бухгалтерский учет и анализ (для бакалавров): учебное пособие / Под ред. Костюкова </w:t>
      </w:r>
      <w:proofErr w:type="gramStart"/>
      <w:r w:rsidRPr="002343CA">
        <w:rPr>
          <w:rFonts w:eastAsia="Times New Roman" w:cs="Times New Roman"/>
          <w:color w:val="000000"/>
          <w:szCs w:val="28"/>
          <w:lang w:eastAsia="ru-RU"/>
        </w:rPr>
        <w:t>Е.И..</w:t>
      </w:r>
      <w:proofErr w:type="gram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416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Бухгалтерский финансовый учет на железнодорожном транспорте. Учебник для </w:t>
      </w:r>
      <w:proofErr w:type="spellStart"/>
      <w:r w:rsidRPr="002343CA">
        <w:rPr>
          <w:rFonts w:eastAsia="Times New Roman" w:cs="Times New Roman"/>
          <w:color w:val="000000"/>
          <w:szCs w:val="28"/>
          <w:lang w:eastAsia="ru-RU"/>
        </w:rPr>
        <w:t>бакалаврита</w:t>
      </w:r>
      <w:proofErr w:type="spellEnd"/>
      <w:r w:rsidRPr="002343CA">
        <w:rPr>
          <w:rFonts w:eastAsia="Times New Roman" w:cs="Times New Roman"/>
          <w:color w:val="000000"/>
          <w:szCs w:val="28"/>
          <w:lang w:eastAsia="ru-RU"/>
        </w:rPr>
        <w:t>. Часть 1. — М.: Прометей, 2019. — 330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Бухгалтерский финансовый учет на железнодорожном транспорте. Ч.2. Учебник для </w:t>
      </w:r>
      <w:proofErr w:type="spellStart"/>
      <w:r w:rsidRPr="002343CA">
        <w:rPr>
          <w:rFonts w:eastAsia="Times New Roman" w:cs="Times New Roman"/>
          <w:color w:val="000000"/>
          <w:szCs w:val="28"/>
          <w:lang w:eastAsia="ru-RU"/>
        </w:rPr>
        <w:t>бакалавриата</w:t>
      </w:r>
      <w:proofErr w:type="spellEnd"/>
      <w:r w:rsidRPr="002343CA">
        <w:rPr>
          <w:rFonts w:eastAsia="Times New Roman" w:cs="Times New Roman"/>
          <w:color w:val="000000"/>
          <w:szCs w:val="28"/>
          <w:lang w:eastAsia="ru-RU"/>
        </w:rPr>
        <w:t xml:space="preserve"> и магистратуры. — М.: Прометей, 2020. — 374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Бычкова С.М. Бухгалтерский учет и анализ: Учебное пособие / С.М. Бычкова. — СПб.: Питер, 2018. — 496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Бычкова С.М. Бухгалтерский учет и анализ: Учебное пособие Стандарт третьего поколения / С.М. Бычкова. — СПб.: Питер, 2018. — 528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Василенко М.Е. Бухгалтерский учет в государственных учреждениях: Учебное пособие / М.Е. Василенко, Т.А. Полещук. — М.: </w:t>
      </w:r>
      <w:proofErr w:type="spellStart"/>
      <w:r w:rsidRPr="002343CA">
        <w:rPr>
          <w:rFonts w:eastAsia="Times New Roman" w:cs="Times New Roman"/>
          <w:color w:val="000000"/>
          <w:szCs w:val="28"/>
          <w:lang w:eastAsia="ru-RU"/>
        </w:rPr>
        <w:t>Риор</w:t>
      </w:r>
      <w:proofErr w:type="spellEnd"/>
      <w:r w:rsidRPr="002343CA">
        <w:rPr>
          <w:rFonts w:eastAsia="Times New Roman" w:cs="Times New Roman"/>
          <w:color w:val="000000"/>
          <w:szCs w:val="28"/>
          <w:lang w:eastAsia="ru-RU"/>
        </w:rPr>
        <w:t>, 2018. — 256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Вахрушина М. А. Бухгалтерский управленческий учет. Учебник.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2019. — 392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Воеводина Н.А. Некоммерческие организации: правовой статус, бухгалтерский учет, налогообложение и новые возможности. / Н.А. Воеводина, А.А. </w:t>
      </w:r>
      <w:proofErr w:type="spellStart"/>
      <w:r w:rsidRPr="002343CA">
        <w:rPr>
          <w:rFonts w:eastAsia="Times New Roman" w:cs="Times New Roman"/>
          <w:color w:val="000000"/>
          <w:szCs w:val="28"/>
          <w:lang w:eastAsia="ru-RU"/>
        </w:rPr>
        <w:t>Вяльшина</w:t>
      </w:r>
      <w:proofErr w:type="spellEnd"/>
      <w:r w:rsidRPr="002343CA">
        <w:rPr>
          <w:rFonts w:eastAsia="Times New Roman" w:cs="Times New Roman"/>
          <w:color w:val="000000"/>
          <w:szCs w:val="28"/>
          <w:lang w:eastAsia="ru-RU"/>
        </w:rPr>
        <w:t>, Т.Л. Ермак. — М.: Омега-Л, 2018. — 255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Воронина Л.И. Бухгалтерский учет: Учебник / Л.И. Воронина. — М.: </w:t>
      </w:r>
      <w:proofErr w:type="gramStart"/>
      <w:r w:rsidRPr="002343CA">
        <w:rPr>
          <w:rFonts w:eastAsia="Times New Roman" w:cs="Times New Roman"/>
          <w:color w:val="000000"/>
          <w:szCs w:val="28"/>
          <w:lang w:eastAsia="ru-RU"/>
        </w:rPr>
        <w:t>Альфа-М</w:t>
      </w:r>
      <w:proofErr w:type="gramEnd"/>
      <w:r w:rsidRPr="002343CA">
        <w:rPr>
          <w:rFonts w:eastAsia="Times New Roman" w:cs="Times New Roman"/>
          <w:color w:val="000000"/>
          <w:szCs w:val="28"/>
          <w:lang w:eastAsia="ru-RU"/>
        </w:rPr>
        <w:t>, НИЦ ИНФРА-М, 2018. — 480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Галкина Е.В. Бухгалтерский учет и аудит / Е.В. Галкина.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448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lastRenderedPageBreak/>
        <w:t>Гартвич</w:t>
      </w:r>
      <w:proofErr w:type="spellEnd"/>
      <w:r w:rsidRPr="002343CA">
        <w:rPr>
          <w:rFonts w:eastAsia="Times New Roman" w:cs="Times New Roman"/>
          <w:color w:val="000000"/>
          <w:szCs w:val="28"/>
          <w:lang w:eastAsia="ru-RU"/>
        </w:rPr>
        <w:t xml:space="preserve"> А. Бухгалтерский учет в таблицах и схемах / А. </w:t>
      </w:r>
      <w:proofErr w:type="spellStart"/>
      <w:r w:rsidRPr="002343CA">
        <w:rPr>
          <w:rFonts w:eastAsia="Times New Roman" w:cs="Times New Roman"/>
          <w:color w:val="000000"/>
          <w:szCs w:val="28"/>
          <w:lang w:eastAsia="ru-RU"/>
        </w:rPr>
        <w:t>Гартвич</w:t>
      </w:r>
      <w:proofErr w:type="spellEnd"/>
      <w:r w:rsidRPr="002343CA">
        <w:rPr>
          <w:rFonts w:eastAsia="Times New Roman" w:cs="Times New Roman"/>
          <w:color w:val="000000"/>
          <w:szCs w:val="28"/>
          <w:lang w:eastAsia="ru-RU"/>
        </w:rPr>
        <w:t>. — СПб.: Питер, 2019. — 288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Гартвич</w:t>
      </w:r>
      <w:proofErr w:type="spellEnd"/>
      <w:r w:rsidRPr="002343CA">
        <w:rPr>
          <w:rFonts w:eastAsia="Times New Roman" w:cs="Times New Roman"/>
          <w:color w:val="000000"/>
          <w:szCs w:val="28"/>
          <w:lang w:eastAsia="ru-RU"/>
        </w:rPr>
        <w:t xml:space="preserve">, А. Бухгалтерский учет за 10 дней. Настольная книга начинающего бухгалтера / А. </w:t>
      </w:r>
      <w:proofErr w:type="spellStart"/>
      <w:r w:rsidRPr="002343CA">
        <w:rPr>
          <w:rFonts w:eastAsia="Times New Roman" w:cs="Times New Roman"/>
          <w:color w:val="000000"/>
          <w:szCs w:val="28"/>
          <w:lang w:eastAsia="ru-RU"/>
        </w:rPr>
        <w:t>Гартвич</w:t>
      </w:r>
      <w:proofErr w:type="spellEnd"/>
      <w:r w:rsidRPr="002343CA">
        <w:rPr>
          <w:rFonts w:eastAsia="Times New Roman" w:cs="Times New Roman"/>
          <w:color w:val="000000"/>
          <w:szCs w:val="28"/>
          <w:lang w:eastAsia="ru-RU"/>
        </w:rPr>
        <w:t>. — СПб.: Питер, 2019. — 176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Гомола</w:t>
      </w:r>
      <w:proofErr w:type="spellEnd"/>
      <w:r w:rsidRPr="002343CA">
        <w:rPr>
          <w:rFonts w:eastAsia="Times New Roman" w:cs="Times New Roman"/>
          <w:color w:val="000000"/>
          <w:szCs w:val="28"/>
          <w:lang w:eastAsia="ru-RU"/>
        </w:rPr>
        <w:t xml:space="preserve"> А.И. Бухгалтерский учет: Учебник / А.И. </w:t>
      </w:r>
      <w:proofErr w:type="spellStart"/>
      <w:r w:rsidRPr="002343CA">
        <w:rPr>
          <w:rFonts w:eastAsia="Times New Roman" w:cs="Times New Roman"/>
          <w:color w:val="000000"/>
          <w:szCs w:val="28"/>
          <w:lang w:eastAsia="ru-RU"/>
        </w:rPr>
        <w:t>Гомола</w:t>
      </w:r>
      <w:proofErr w:type="spellEnd"/>
      <w:r w:rsidRPr="002343CA">
        <w:rPr>
          <w:rFonts w:eastAsia="Times New Roman" w:cs="Times New Roman"/>
          <w:color w:val="000000"/>
          <w:szCs w:val="28"/>
          <w:lang w:eastAsia="ru-RU"/>
        </w:rPr>
        <w:t>. — М.: Академия, 2019. — 128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Гончарова Н.М. Бухгалтерский учет. Краткий курс: Учебное пособие / Н.М. Гончарова. — М.: Форум, 2018. — 160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Гришкина С.Н. Бухгалтерский учет. адаптивный курс / С.Н. Гришкина, О.В. Рожнова, Ю.В. Щербинина. — М.: </w:t>
      </w:r>
      <w:proofErr w:type="spellStart"/>
      <w:r w:rsidRPr="002343CA">
        <w:rPr>
          <w:rFonts w:eastAsia="Times New Roman" w:cs="Times New Roman"/>
          <w:color w:val="000000"/>
          <w:szCs w:val="28"/>
          <w:lang w:eastAsia="ru-RU"/>
        </w:rPr>
        <w:t>Русайнс</w:t>
      </w:r>
      <w:proofErr w:type="spellEnd"/>
      <w:r w:rsidRPr="002343CA">
        <w:rPr>
          <w:rFonts w:eastAsia="Times New Roman" w:cs="Times New Roman"/>
          <w:color w:val="000000"/>
          <w:szCs w:val="28"/>
          <w:lang w:eastAsia="ru-RU"/>
        </w:rPr>
        <w:t>, 2019. — 188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Дараева</w:t>
      </w:r>
      <w:proofErr w:type="spellEnd"/>
      <w:r w:rsidRPr="002343CA">
        <w:rPr>
          <w:rFonts w:eastAsia="Times New Roman" w:cs="Times New Roman"/>
          <w:color w:val="000000"/>
          <w:szCs w:val="28"/>
          <w:lang w:eastAsia="ru-RU"/>
        </w:rPr>
        <w:t xml:space="preserve"> Ю.А. Бухгалтерский учет: конспект лекций / Ю.А. </w:t>
      </w:r>
      <w:proofErr w:type="spellStart"/>
      <w:r w:rsidRPr="002343CA">
        <w:rPr>
          <w:rFonts w:eastAsia="Times New Roman" w:cs="Times New Roman"/>
          <w:color w:val="000000"/>
          <w:szCs w:val="28"/>
          <w:lang w:eastAsia="ru-RU"/>
        </w:rPr>
        <w:t>Дараева</w:t>
      </w:r>
      <w:proofErr w:type="spellEnd"/>
      <w:r w:rsidRPr="002343CA">
        <w:rPr>
          <w:rFonts w:eastAsia="Times New Roman" w:cs="Times New Roman"/>
          <w:color w:val="000000"/>
          <w:szCs w:val="28"/>
          <w:lang w:eastAsia="ru-RU"/>
        </w:rPr>
        <w:t xml:space="preserve">. — </w:t>
      </w:r>
      <w:proofErr w:type="spellStart"/>
      <w:r w:rsidRPr="002343CA">
        <w:rPr>
          <w:rFonts w:eastAsia="Times New Roman" w:cs="Times New Roman"/>
          <w:color w:val="000000"/>
          <w:szCs w:val="28"/>
          <w:lang w:eastAsia="ru-RU"/>
        </w:rPr>
        <w:t>Рн</w:t>
      </w:r>
      <w:proofErr w:type="spellEnd"/>
      <w:r w:rsidRPr="002343CA">
        <w:rPr>
          <w:rFonts w:eastAsia="Times New Roman" w:cs="Times New Roman"/>
          <w:color w:val="000000"/>
          <w:szCs w:val="28"/>
          <w:lang w:eastAsia="ru-RU"/>
        </w:rPr>
        <w:t>/Д: Феникс, 2018. — 365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Дмитриева О.В. Бухгалтерский учет и анализ операций с ценными бумагами: Учебное пособие / О.В. Дмитриева. — М.: Инфра-М, 2018. — 576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Елисеева Е.Н. Бухгалтерский учет на промышленных предприятиях: Учебное пособие / Е.Н. Елисеева, Е.И. </w:t>
      </w:r>
      <w:proofErr w:type="spellStart"/>
      <w:r w:rsidRPr="002343CA">
        <w:rPr>
          <w:rFonts w:eastAsia="Times New Roman" w:cs="Times New Roman"/>
          <w:color w:val="000000"/>
          <w:szCs w:val="28"/>
          <w:lang w:eastAsia="ru-RU"/>
        </w:rPr>
        <w:t>Таюрская</w:t>
      </w:r>
      <w:proofErr w:type="spell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252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Елицур</w:t>
      </w:r>
      <w:proofErr w:type="spellEnd"/>
      <w:r w:rsidRPr="002343CA">
        <w:rPr>
          <w:rFonts w:eastAsia="Times New Roman" w:cs="Times New Roman"/>
          <w:color w:val="000000"/>
          <w:szCs w:val="28"/>
          <w:lang w:eastAsia="ru-RU"/>
        </w:rPr>
        <w:t xml:space="preserve"> М.Ю. Экономика и бухгалтерский учет. </w:t>
      </w:r>
      <w:proofErr w:type="spellStart"/>
      <w:r w:rsidRPr="002343CA">
        <w:rPr>
          <w:rFonts w:eastAsia="Times New Roman" w:cs="Times New Roman"/>
          <w:color w:val="000000"/>
          <w:szCs w:val="28"/>
          <w:lang w:eastAsia="ru-RU"/>
        </w:rPr>
        <w:t>Проф.модули</w:t>
      </w:r>
      <w:proofErr w:type="spellEnd"/>
      <w:r w:rsidRPr="002343CA">
        <w:rPr>
          <w:rFonts w:eastAsia="Times New Roman" w:cs="Times New Roman"/>
          <w:color w:val="000000"/>
          <w:szCs w:val="28"/>
          <w:lang w:eastAsia="ru-RU"/>
        </w:rPr>
        <w:t xml:space="preserve">: Уч. / М.Ю. </w:t>
      </w:r>
      <w:proofErr w:type="spellStart"/>
      <w:r w:rsidRPr="002343CA">
        <w:rPr>
          <w:rFonts w:eastAsia="Times New Roman" w:cs="Times New Roman"/>
          <w:color w:val="000000"/>
          <w:szCs w:val="28"/>
          <w:lang w:eastAsia="ru-RU"/>
        </w:rPr>
        <w:t>Елицур</w:t>
      </w:r>
      <w:proofErr w:type="spellEnd"/>
      <w:r w:rsidRPr="002343CA">
        <w:rPr>
          <w:rFonts w:eastAsia="Times New Roman" w:cs="Times New Roman"/>
          <w:color w:val="000000"/>
          <w:szCs w:val="28"/>
          <w:lang w:eastAsia="ru-RU"/>
        </w:rPr>
        <w:t>, О.М. Носова, М.В. Фролова. — М.: Форум, 2019. — 190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Зонова А.В. Бухгалтерский учет и анализ: Учебное пособие / А.В. Зонова, Л.А. </w:t>
      </w:r>
      <w:proofErr w:type="spellStart"/>
      <w:r w:rsidRPr="002343CA">
        <w:rPr>
          <w:rFonts w:eastAsia="Times New Roman" w:cs="Times New Roman"/>
          <w:color w:val="000000"/>
          <w:szCs w:val="28"/>
          <w:lang w:eastAsia="ru-RU"/>
        </w:rPr>
        <w:t>Адамайтис</w:t>
      </w:r>
      <w:proofErr w:type="spellEnd"/>
      <w:r w:rsidRPr="002343CA">
        <w:rPr>
          <w:rFonts w:eastAsia="Times New Roman" w:cs="Times New Roman"/>
          <w:color w:val="000000"/>
          <w:szCs w:val="28"/>
          <w:lang w:eastAsia="ru-RU"/>
        </w:rPr>
        <w:t>. — М.: Магистр, 2018. — 416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Каморджанова</w:t>
      </w:r>
      <w:proofErr w:type="spellEnd"/>
      <w:r w:rsidRPr="002343CA">
        <w:rPr>
          <w:rFonts w:eastAsia="Times New Roman" w:cs="Times New Roman"/>
          <w:color w:val="000000"/>
          <w:szCs w:val="28"/>
          <w:lang w:eastAsia="ru-RU"/>
        </w:rPr>
        <w:t xml:space="preserve"> Н.А. Бухгалтерский финансовый учет. Учебное пособие / Н.А. </w:t>
      </w:r>
      <w:proofErr w:type="spellStart"/>
      <w:r w:rsidRPr="002343CA">
        <w:rPr>
          <w:rFonts w:eastAsia="Times New Roman" w:cs="Times New Roman"/>
          <w:color w:val="000000"/>
          <w:szCs w:val="28"/>
          <w:lang w:eastAsia="ru-RU"/>
        </w:rPr>
        <w:t>Каморджанова</w:t>
      </w:r>
      <w:proofErr w:type="spellEnd"/>
      <w:r w:rsidRPr="002343CA">
        <w:rPr>
          <w:rFonts w:eastAsia="Times New Roman" w:cs="Times New Roman"/>
          <w:color w:val="000000"/>
          <w:szCs w:val="28"/>
          <w:lang w:eastAsia="ru-RU"/>
        </w:rPr>
        <w:t>, И.В. Карташова. — СПб.: Питер, 2018. — 416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Камысовская</w:t>
      </w:r>
      <w:proofErr w:type="spellEnd"/>
      <w:r w:rsidRPr="002343CA">
        <w:rPr>
          <w:rFonts w:eastAsia="Times New Roman" w:cs="Times New Roman"/>
          <w:color w:val="000000"/>
          <w:szCs w:val="28"/>
          <w:lang w:eastAsia="ru-RU"/>
        </w:rPr>
        <w:t xml:space="preserve"> С.В. Бухгалтерский учет ценных бумаг / С.В. </w:t>
      </w:r>
      <w:proofErr w:type="spellStart"/>
      <w:r w:rsidRPr="002343CA">
        <w:rPr>
          <w:rFonts w:eastAsia="Times New Roman" w:cs="Times New Roman"/>
          <w:color w:val="000000"/>
          <w:szCs w:val="28"/>
          <w:lang w:eastAsia="ru-RU"/>
        </w:rPr>
        <w:t>Камысовская</w:t>
      </w:r>
      <w:proofErr w:type="spellEnd"/>
      <w:r w:rsidRPr="002343CA">
        <w:rPr>
          <w:rFonts w:eastAsia="Times New Roman" w:cs="Times New Roman"/>
          <w:color w:val="000000"/>
          <w:szCs w:val="28"/>
          <w:lang w:eastAsia="ru-RU"/>
        </w:rPr>
        <w:t xml:space="preserve">, Т.В. Захарова.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352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Каурова О. В., </w:t>
      </w:r>
      <w:proofErr w:type="spellStart"/>
      <w:r w:rsidRPr="002343CA">
        <w:rPr>
          <w:rFonts w:eastAsia="Times New Roman" w:cs="Times New Roman"/>
          <w:color w:val="000000"/>
          <w:szCs w:val="28"/>
          <w:lang w:eastAsia="ru-RU"/>
        </w:rPr>
        <w:t>Малолетко</w:t>
      </w:r>
      <w:proofErr w:type="spellEnd"/>
      <w:r w:rsidRPr="002343CA">
        <w:rPr>
          <w:rFonts w:eastAsia="Times New Roman" w:cs="Times New Roman"/>
          <w:color w:val="000000"/>
          <w:szCs w:val="28"/>
          <w:lang w:eastAsia="ru-RU"/>
        </w:rPr>
        <w:t xml:space="preserve"> А. Н., Шинкарева О. В. Бухгалтерский учет предприятия туристской индустрии.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2020. — 256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Качкова</w:t>
      </w:r>
      <w:proofErr w:type="spellEnd"/>
      <w:r w:rsidRPr="002343CA">
        <w:rPr>
          <w:rFonts w:eastAsia="Times New Roman" w:cs="Times New Roman"/>
          <w:color w:val="000000"/>
          <w:szCs w:val="28"/>
          <w:lang w:eastAsia="ru-RU"/>
        </w:rPr>
        <w:t xml:space="preserve"> О. Е., Баранова Е. Н., </w:t>
      </w:r>
      <w:proofErr w:type="spellStart"/>
      <w:r w:rsidRPr="002343CA">
        <w:rPr>
          <w:rFonts w:eastAsia="Times New Roman" w:cs="Times New Roman"/>
          <w:color w:val="000000"/>
          <w:szCs w:val="28"/>
          <w:lang w:eastAsia="ru-RU"/>
        </w:rPr>
        <w:t>Алейникова</w:t>
      </w:r>
      <w:proofErr w:type="spellEnd"/>
      <w:r w:rsidRPr="002343CA">
        <w:rPr>
          <w:rFonts w:eastAsia="Times New Roman" w:cs="Times New Roman"/>
          <w:color w:val="000000"/>
          <w:szCs w:val="28"/>
          <w:lang w:eastAsia="ru-RU"/>
        </w:rPr>
        <w:t xml:space="preserve"> М. Ю. Бухгалтерский финансовый учет. Учебник.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2020. — 552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lastRenderedPageBreak/>
        <w:t>Качкова</w:t>
      </w:r>
      <w:proofErr w:type="spellEnd"/>
      <w:r w:rsidRPr="002343CA">
        <w:rPr>
          <w:rFonts w:eastAsia="Times New Roman" w:cs="Times New Roman"/>
          <w:color w:val="000000"/>
          <w:szCs w:val="28"/>
          <w:lang w:eastAsia="ru-RU"/>
        </w:rPr>
        <w:t xml:space="preserve"> О.Е. Бухгалтерский учет в бюджетных учреждениях (для магистрантов) / О.Е. </w:t>
      </w:r>
      <w:proofErr w:type="spellStart"/>
      <w:r w:rsidRPr="002343CA">
        <w:rPr>
          <w:rFonts w:eastAsia="Times New Roman" w:cs="Times New Roman"/>
          <w:color w:val="000000"/>
          <w:szCs w:val="28"/>
          <w:lang w:eastAsia="ru-RU"/>
        </w:rPr>
        <w:t>Качкова</w:t>
      </w:r>
      <w:proofErr w:type="spellEnd"/>
      <w:r w:rsidRPr="002343CA">
        <w:rPr>
          <w:rFonts w:eastAsia="Times New Roman" w:cs="Times New Roman"/>
          <w:color w:val="000000"/>
          <w:szCs w:val="28"/>
          <w:lang w:eastAsia="ru-RU"/>
        </w:rPr>
        <w:t xml:space="preserve">, Т.И. </w:t>
      </w:r>
      <w:proofErr w:type="spellStart"/>
      <w:r w:rsidRPr="002343CA">
        <w:rPr>
          <w:rFonts w:eastAsia="Times New Roman" w:cs="Times New Roman"/>
          <w:color w:val="000000"/>
          <w:szCs w:val="28"/>
          <w:lang w:eastAsia="ru-RU"/>
        </w:rPr>
        <w:t>Кришталева</w:t>
      </w:r>
      <w:proofErr w:type="spellEnd"/>
      <w:r w:rsidRPr="002343CA">
        <w:rPr>
          <w:rFonts w:eastAsia="Times New Roman" w:cs="Times New Roman"/>
          <w:color w:val="000000"/>
          <w:szCs w:val="28"/>
          <w:lang w:eastAsia="ru-RU"/>
        </w:rPr>
        <w:t xml:space="preserve">, М.Ф. </w:t>
      </w:r>
      <w:proofErr w:type="spellStart"/>
      <w:r w:rsidRPr="002343CA">
        <w:rPr>
          <w:rFonts w:eastAsia="Times New Roman" w:cs="Times New Roman"/>
          <w:color w:val="000000"/>
          <w:szCs w:val="28"/>
          <w:lang w:eastAsia="ru-RU"/>
        </w:rPr>
        <w:t>Овсийчук</w:t>
      </w:r>
      <w:proofErr w:type="spell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2019. — 286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Керимов В.Э. Теория бухгалтерского учета. Учебник для бакалавров. 2-е изд., стер. — М.: Дашков и К, 2020. — 582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Климова М.А. Бухгалтерский учет: Самоучитель / М.А. Климова. — М.: </w:t>
      </w:r>
      <w:proofErr w:type="spellStart"/>
      <w:r w:rsidRPr="002343CA">
        <w:rPr>
          <w:rFonts w:eastAsia="Times New Roman" w:cs="Times New Roman"/>
          <w:color w:val="000000"/>
          <w:szCs w:val="28"/>
          <w:lang w:eastAsia="ru-RU"/>
        </w:rPr>
        <w:t>Риор</w:t>
      </w:r>
      <w:proofErr w:type="spellEnd"/>
      <w:r w:rsidRPr="002343CA">
        <w:rPr>
          <w:rFonts w:eastAsia="Times New Roman" w:cs="Times New Roman"/>
          <w:color w:val="000000"/>
          <w:szCs w:val="28"/>
          <w:lang w:eastAsia="ru-RU"/>
        </w:rPr>
        <w:t>, 2018. — 176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Климова М.А. Бухгалтерский учет: Учебное пособие / М.А. Климова. — М.: ИЦ РИОР, 2019. — 193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Кондраков Н.П. Бухгалтерский (финансовый, управленческий) учет: Учебник / Н. Кондраков. — М.: Проспект, 2019. — 512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Кондраков Н.П. Бухгалтерский учет: Учебник / Н.П. Кондраков. — М.: НИЦ ИНФРА-М, 2019. — 681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Кондраков Н.П. Бухгалтерский учет: Учебное пособие / Н.П. Кондраков. — М.: ИНФРА-М, 2019. — 841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Костюкова Е.И. Бухгалтерский управленческий учет (для бакалавров). Учебное пособие / Е.И. Костюкова.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64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Костюкова Е.И. Бухгалтерский учет в коммерческих банках / Е.И. Костюкова. — </w:t>
      </w:r>
      <w:proofErr w:type="spellStart"/>
      <w:r w:rsidRPr="002343CA">
        <w:rPr>
          <w:rFonts w:eastAsia="Times New Roman" w:cs="Times New Roman"/>
          <w:color w:val="000000"/>
          <w:szCs w:val="28"/>
          <w:lang w:eastAsia="ru-RU"/>
        </w:rPr>
        <w:t>Рн</w:t>
      </w:r>
      <w:proofErr w:type="spellEnd"/>
      <w:r w:rsidRPr="002343CA">
        <w:rPr>
          <w:rFonts w:eastAsia="Times New Roman" w:cs="Times New Roman"/>
          <w:color w:val="000000"/>
          <w:szCs w:val="28"/>
          <w:lang w:eastAsia="ru-RU"/>
        </w:rPr>
        <w:t>/Д: Феникс, 2019. — 384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Костюкова Е.И. Бухгалтерский учет и анализ в крестьянских (фермерских) хозяйствах: Учебное пособие / Е.И. Костюкова, М.Г. Лещева и др. — СПб.: Лань, 2018. — 308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Кузнецова О.Н. Бухгалтерский учет и анализ / О.Н. Кузнецова. — М.: </w:t>
      </w:r>
      <w:proofErr w:type="spellStart"/>
      <w:r w:rsidRPr="002343CA">
        <w:rPr>
          <w:rFonts w:eastAsia="Times New Roman" w:cs="Times New Roman"/>
          <w:color w:val="000000"/>
          <w:szCs w:val="28"/>
          <w:lang w:eastAsia="ru-RU"/>
        </w:rPr>
        <w:t>Русайнс</w:t>
      </w:r>
      <w:proofErr w:type="spellEnd"/>
      <w:r w:rsidRPr="002343CA">
        <w:rPr>
          <w:rFonts w:eastAsia="Times New Roman" w:cs="Times New Roman"/>
          <w:color w:val="000000"/>
          <w:szCs w:val="28"/>
          <w:lang w:eastAsia="ru-RU"/>
        </w:rPr>
        <w:t>, 2019. — 432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Курсов В.Н. Бухгалтерский учет в коммерческом банке: новые типовые бухгалтерские проводки операций банка: учебное пособие / В.Н. Курсов, Г.А. Яковлев. — М.: Инфра-М, 2018. — 512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Леевик</w:t>
      </w:r>
      <w:proofErr w:type="spellEnd"/>
      <w:r w:rsidRPr="002343CA">
        <w:rPr>
          <w:rFonts w:eastAsia="Times New Roman" w:cs="Times New Roman"/>
          <w:color w:val="000000"/>
          <w:szCs w:val="28"/>
          <w:lang w:eastAsia="ru-RU"/>
        </w:rPr>
        <w:t xml:space="preserve"> Ю.С. Бухгалтерский финансовый учет / Ю.С. </w:t>
      </w:r>
      <w:proofErr w:type="spellStart"/>
      <w:r w:rsidRPr="002343CA">
        <w:rPr>
          <w:rFonts w:eastAsia="Times New Roman" w:cs="Times New Roman"/>
          <w:color w:val="000000"/>
          <w:szCs w:val="28"/>
          <w:lang w:eastAsia="ru-RU"/>
        </w:rPr>
        <w:t>Леевик</w:t>
      </w:r>
      <w:proofErr w:type="spellEnd"/>
      <w:r w:rsidRPr="002343CA">
        <w:rPr>
          <w:rFonts w:eastAsia="Times New Roman" w:cs="Times New Roman"/>
          <w:color w:val="000000"/>
          <w:szCs w:val="28"/>
          <w:lang w:eastAsia="ru-RU"/>
        </w:rPr>
        <w:t>. — СПб.: Питер, 2018. — 208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lastRenderedPageBreak/>
        <w:t>Лытнева</w:t>
      </w:r>
      <w:proofErr w:type="spellEnd"/>
      <w:r w:rsidRPr="002343CA">
        <w:rPr>
          <w:rFonts w:eastAsia="Times New Roman" w:cs="Times New Roman"/>
          <w:color w:val="000000"/>
          <w:szCs w:val="28"/>
          <w:lang w:eastAsia="ru-RU"/>
        </w:rPr>
        <w:t xml:space="preserve"> Н.А. Бухгалтерский учет: Учебник / Н.А. </w:t>
      </w:r>
      <w:proofErr w:type="spellStart"/>
      <w:r w:rsidRPr="002343CA">
        <w:rPr>
          <w:rFonts w:eastAsia="Times New Roman" w:cs="Times New Roman"/>
          <w:color w:val="000000"/>
          <w:szCs w:val="28"/>
          <w:lang w:eastAsia="ru-RU"/>
        </w:rPr>
        <w:t>Лытнева</w:t>
      </w:r>
      <w:proofErr w:type="spellEnd"/>
      <w:r w:rsidRPr="002343CA">
        <w:rPr>
          <w:rFonts w:eastAsia="Times New Roman" w:cs="Times New Roman"/>
          <w:color w:val="000000"/>
          <w:szCs w:val="28"/>
          <w:lang w:eastAsia="ru-RU"/>
        </w:rPr>
        <w:t>, Л.И. Малявкина, Т.В. Федорова. — М.: Форум, 2018. — 384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Мельник М.В. Бухгалтерский учет в коммерческих организациях: Учебное пособие / М.В. Мельник, С.Е. Егорова, Н.Г. Кулакова и др. — М.: Форум, 2018. — 64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Мельник М.В. Бухгалтерский учет и анализ (для бакалавров) / М.В. Мельник, Н.К. </w:t>
      </w:r>
      <w:proofErr w:type="spellStart"/>
      <w:r w:rsidRPr="002343CA">
        <w:rPr>
          <w:rFonts w:eastAsia="Times New Roman" w:cs="Times New Roman"/>
          <w:color w:val="000000"/>
          <w:szCs w:val="28"/>
          <w:lang w:eastAsia="ru-RU"/>
        </w:rPr>
        <w:t>Муравицкая</w:t>
      </w:r>
      <w:proofErr w:type="spellEnd"/>
      <w:r w:rsidRPr="002343CA">
        <w:rPr>
          <w:rFonts w:eastAsia="Times New Roman" w:cs="Times New Roman"/>
          <w:color w:val="000000"/>
          <w:szCs w:val="28"/>
          <w:lang w:eastAsia="ru-RU"/>
        </w:rPr>
        <w:t xml:space="preserve">, Е.Б. Герасимова.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272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Мизиковский</w:t>
      </w:r>
      <w:proofErr w:type="spellEnd"/>
      <w:r w:rsidRPr="002343CA">
        <w:rPr>
          <w:rFonts w:eastAsia="Times New Roman" w:cs="Times New Roman"/>
          <w:color w:val="000000"/>
          <w:szCs w:val="28"/>
          <w:lang w:eastAsia="ru-RU"/>
        </w:rPr>
        <w:t xml:space="preserve"> Е.А. Бухгалтерский учет </w:t>
      </w:r>
      <w:proofErr w:type="spellStart"/>
      <w:r w:rsidRPr="002343CA">
        <w:rPr>
          <w:rFonts w:eastAsia="Times New Roman" w:cs="Times New Roman"/>
          <w:color w:val="000000"/>
          <w:szCs w:val="28"/>
          <w:lang w:eastAsia="ru-RU"/>
        </w:rPr>
        <w:t>внеоборотных</w:t>
      </w:r>
      <w:proofErr w:type="spellEnd"/>
      <w:r w:rsidRPr="002343CA">
        <w:rPr>
          <w:rFonts w:eastAsia="Times New Roman" w:cs="Times New Roman"/>
          <w:color w:val="000000"/>
          <w:szCs w:val="28"/>
          <w:lang w:eastAsia="ru-RU"/>
        </w:rPr>
        <w:t xml:space="preserve"> активов и капитальных затрат: Практическое пособие / Е.А. </w:t>
      </w:r>
      <w:proofErr w:type="spellStart"/>
      <w:r w:rsidRPr="002343CA">
        <w:rPr>
          <w:rFonts w:eastAsia="Times New Roman" w:cs="Times New Roman"/>
          <w:color w:val="000000"/>
          <w:szCs w:val="28"/>
          <w:lang w:eastAsia="ru-RU"/>
        </w:rPr>
        <w:t>Мизиковский</w:t>
      </w:r>
      <w:proofErr w:type="spellEnd"/>
      <w:r w:rsidRPr="002343CA">
        <w:rPr>
          <w:rFonts w:eastAsia="Times New Roman" w:cs="Times New Roman"/>
          <w:color w:val="000000"/>
          <w:szCs w:val="28"/>
          <w:lang w:eastAsia="ru-RU"/>
        </w:rPr>
        <w:t>. — М.: Магистр, 2018. — 208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Мизиковский</w:t>
      </w:r>
      <w:proofErr w:type="spellEnd"/>
      <w:r w:rsidRPr="002343CA">
        <w:rPr>
          <w:rFonts w:eastAsia="Times New Roman" w:cs="Times New Roman"/>
          <w:color w:val="000000"/>
          <w:szCs w:val="28"/>
          <w:lang w:eastAsia="ru-RU"/>
        </w:rPr>
        <w:t xml:space="preserve"> И.Е. Бухгалтерский управленческий учет: Учебное пособие / И.Е. </w:t>
      </w:r>
      <w:proofErr w:type="spellStart"/>
      <w:r w:rsidRPr="002343CA">
        <w:rPr>
          <w:rFonts w:eastAsia="Times New Roman" w:cs="Times New Roman"/>
          <w:color w:val="000000"/>
          <w:szCs w:val="28"/>
          <w:lang w:eastAsia="ru-RU"/>
        </w:rPr>
        <w:t>Мизиковский</w:t>
      </w:r>
      <w:proofErr w:type="spellEnd"/>
      <w:r w:rsidRPr="002343CA">
        <w:rPr>
          <w:rFonts w:eastAsia="Times New Roman" w:cs="Times New Roman"/>
          <w:color w:val="000000"/>
          <w:szCs w:val="28"/>
          <w:lang w:eastAsia="ru-RU"/>
        </w:rPr>
        <w:t>. — М.: Магистр, 2018. — 368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Миславская</w:t>
      </w:r>
      <w:proofErr w:type="spellEnd"/>
      <w:r w:rsidRPr="002343CA">
        <w:rPr>
          <w:rFonts w:eastAsia="Times New Roman" w:cs="Times New Roman"/>
          <w:color w:val="000000"/>
          <w:szCs w:val="28"/>
          <w:lang w:eastAsia="ru-RU"/>
        </w:rPr>
        <w:t xml:space="preserve"> Н.А. Бухгалтерский учет: Учебник / Н.А. </w:t>
      </w:r>
      <w:proofErr w:type="spellStart"/>
      <w:r w:rsidRPr="002343CA">
        <w:rPr>
          <w:rFonts w:eastAsia="Times New Roman" w:cs="Times New Roman"/>
          <w:color w:val="000000"/>
          <w:szCs w:val="28"/>
          <w:lang w:eastAsia="ru-RU"/>
        </w:rPr>
        <w:t>Миславская</w:t>
      </w:r>
      <w:proofErr w:type="spellEnd"/>
      <w:r w:rsidRPr="002343CA">
        <w:rPr>
          <w:rFonts w:eastAsia="Times New Roman" w:cs="Times New Roman"/>
          <w:color w:val="000000"/>
          <w:szCs w:val="28"/>
          <w:lang w:eastAsia="ru-RU"/>
        </w:rPr>
        <w:t>, С.Н. Поленова. — М.: Дашков и К, 2018. — 592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Молчанов С. Бухгалтерский учет за 14 дней. Экспресс-курс / С. Молчанов. — СПб.: Питер, 2018. — 368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Муравицкая</w:t>
      </w:r>
      <w:proofErr w:type="spellEnd"/>
      <w:r w:rsidRPr="002343CA">
        <w:rPr>
          <w:rFonts w:eastAsia="Times New Roman" w:cs="Times New Roman"/>
          <w:color w:val="000000"/>
          <w:szCs w:val="28"/>
          <w:lang w:eastAsia="ru-RU"/>
        </w:rPr>
        <w:t xml:space="preserve"> Н. К., </w:t>
      </w:r>
      <w:proofErr w:type="spellStart"/>
      <w:r w:rsidRPr="002343CA">
        <w:rPr>
          <w:rFonts w:eastAsia="Times New Roman" w:cs="Times New Roman"/>
          <w:color w:val="000000"/>
          <w:szCs w:val="28"/>
          <w:lang w:eastAsia="ru-RU"/>
        </w:rPr>
        <w:t>Корчинская</w:t>
      </w:r>
      <w:proofErr w:type="spellEnd"/>
      <w:r w:rsidRPr="002343CA">
        <w:rPr>
          <w:rFonts w:eastAsia="Times New Roman" w:cs="Times New Roman"/>
          <w:color w:val="000000"/>
          <w:szCs w:val="28"/>
          <w:lang w:eastAsia="ru-RU"/>
        </w:rPr>
        <w:t xml:space="preserve"> Г. И. Бухгалтерский учет. Учебник.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2021. — 598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Нечитайло</w:t>
      </w:r>
      <w:proofErr w:type="spellEnd"/>
      <w:r w:rsidRPr="002343CA">
        <w:rPr>
          <w:rFonts w:eastAsia="Times New Roman" w:cs="Times New Roman"/>
          <w:color w:val="000000"/>
          <w:szCs w:val="28"/>
          <w:lang w:eastAsia="ru-RU"/>
        </w:rPr>
        <w:t xml:space="preserve"> А.И. Бухгалтерский финансовый учет для бакалавров / А.И. </w:t>
      </w:r>
      <w:proofErr w:type="spellStart"/>
      <w:r w:rsidRPr="002343CA">
        <w:rPr>
          <w:rFonts w:eastAsia="Times New Roman" w:cs="Times New Roman"/>
          <w:color w:val="000000"/>
          <w:szCs w:val="28"/>
          <w:lang w:eastAsia="ru-RU"/>
        </w:rPr>
        <w:t>Нечитайло</w:t>
      </w:r>
      <w:proofErr w:type="spellEnd"/>
      <w:r w:rsidRPr="002343CA">
        <w:rPr>
          <w:rFonts w:eastAsia="Times New Roman" w:cs="Times New Roman"/>
          <w:color w:val="000000"/>
          <w:szCs w:val="28"/>
          <w:lang w:eastAsia="ru-RU"/>
        </w:rPr>
        <w:t xml:space="preserve">, Л.В. Панкова, Л.Ф. Фомина и др. — </w:t>
      </w:r>
      <w:proofErr w:type="spellStart"/>
      <w:r w:rsidRPr="002343CA">
        <w:rPr>
          <w:rFonts w:eastAsia="Times New Roman" w:cs="Times New Roman"/>
          <w:color w:val="000000"/>
          <w:szCs w:val="28"/>
          <w:lang w:eastAsia="ru-RU"/>
        </w:rPr>
        <w:t>Рн</w:t>
      </w:r>
      <w:proofErr w:type="spellEnd"/>
      <w:r w:rsidRPr="002343CA">
        <w:rPr>
          <w:rFonts w:eastAsia="Times New Roman" w:cs="Times New Roman"/>
          <w:color w:val="000000"/>
          <w:szCs w:val="28"/>
          <w:lang w:eastAsia="ru-RU"/>
        </w:rPr>
        <w:t>/Д: Феникс, 2018. — 555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Парасоцкая</w:t>
      </w:r>
      <w:proofErr w:type="spellEnd"/>
      <w:r w:rsidRPr="002343CA">
        <w:rPr>
          <w:rFonts w:eastAsia="Times New Roman" w:cs="Times New Roman"/>
          <w:color w:val="000000"/>
          <w:szCs w:val="28"/>
          <w:lang w:eastAsia="ru-RU"/>
        </w:rPr>
        <w:t xml:space="preserve"> Н.Н. Бухгалтерский учет: современные вызовы, приоритеты и пути развития. том 1. / Н.Н. </w:t>
      </w:r>
      <w:proofErr w:type="spellStart"/>
      <w:r w:rsidRPr="002343CA">
        <w:rPr>
          <w:rFonts w:eastAsia="Times New Roman" w:cs="Times New Roman"/>
          <w:color w:val="000000"/>
          <w:szCs w:val="28"/>
          <w:lang w:eastAsia="ru-RU"/>
        </w:rPr>
        <w:t>Парасоцкая</w:t>
      </w:r>
      <w:proofErr w:type="spell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Русайнс</w:t>
      </w:r>
      <w:proofErr w:type="spellEnd"/>
      <w:r w:rsidRPr="002343CA">
        <w:rPr>
          <w:rFonts w:eastAsia="Times New Roman" w:cs="Times New Roman"/>
          <w:color w:val="000000"/>
          <w:szCs w:val="28"/>
          <w:lang w:eastAsia="ru-RU"/>
        </w:rPr>
        <w:t>, 2017. — 496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Парасоцкая</w:t>
      </w:r>
      <w:proofErr w:type="spellEnd"/>
      <w:r w:rsidRPr="002343CA">
        <w:rPr>
          <w:rFonts w:eastAsia="Times New Roman" w:cs="Times New Roman"/>
          <w:color w:val="000000"/>
          <w:szCs w:val="28"/>
          <w:lang w:eastAsia="ru-RU"/>
        </w:rPr>
        <w:t xml:space="preserve"> Н.Н. Бухгалтерский учет: современные вызовы, приоритеты и пути развития. том 2. / Н.Н. </w:t>
      </w:r>
      <w:proofErr w:type="spellStart"/>
      <w:r w:rsidRPr="002343CA">
        <w:rPr>
          <w:rFonts w:eastAsia="Times New Roman" w:cs="Times New Roman"/>
          <w:color w:val="000000"/>
          <w:szCs w:val="28"/>
          <w:lang w:eastAsia="ru-RU"/>
        </w:rPr>
        <w:t>Парасоцкая</w:t>
      </w:r>
      <w:proofErr w:type="spell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Русайнс</w:t>
      </w:r>
      <w:proofErr w:type="spellEnd"/>
      <w:r w:rsidRPr="002343CA">
        <w:rPr>
          <w:rFonts w:eastAsia="Times New Roman" w:cs="Times New Roman"/>
          <w:color w:val="000000"/>
          <w:szCs w:val="28"/>
          <w:lang w:eastAsia="ru-RU"/>
        </w:rPr>
        <w:t>, 2017. — 384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Парасоцкая</w:t>
      </w:r>
      <w:proofErr w:type="spellEnd"/>
      <w:r w:rsidRPr="002343CA">
        <w:rPr>
          <w:rFonts w:eastAsia="Times New Roman" w:cs="Times New Roman"/>
          <w:color w:val="000000"/>
          <w:szCs w:val="28"/>
          <w:lang w:eastAsia="ru-RU"/>
        </w:rPr>
        <w:t xml:space="preserve"> Н.Н. Бухгалтерский учет: современные вызовы, приоритеты и пути развития. том 4. / Н.Н. </w:t>
      </w:r>
      <w:proofErr w:type="spellStart"/>
      <w:r w:rsidRPr="002343CA">
        <w:rPr>
          <w:rFonts w:eastAsia="Times New Roman" w:cs="Times New Roman"/>
          <w:color w:val="000000"/>
          <w:szCs w:val="28"/>
          <w:lang w:eastAsia="ru-RU"/>
        </w:rPr>
        <w:t>Парасоцкая</w:t>
      </w:r>
      <w:proofErr w:type="spell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Русайнс</w:t>
      </w:r>
      <w:proofErr w:type="spellEnd"/>
      <w:r w:rsidRPr="002343CA">
        <w:rPr>
          <w:rFonts w:eastAsia="Times New Roman" w:cs="Times New Roman"/>
          <w:color w:val="000000"/>
          <w:szCs w:val="28"/>
          <w:lang w:eastAsia="ru-RU"/>
        </w:rPr>
        <w:t>, 2018. — 352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lastRenderedPageBreak/>
        <w:t>Петров А.М. Бухгалтерский учет в торговле и общественном питании: Учебное пособие / А.М. Петров. — М.: Вузовский учебник, 2018. — 23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Погорелова М.Я. Бухгалтерский (финансовый) учет: Теория и практика: Учебное пособие / М.Я. Погорелова. — М.: </w:t>
      </w:r>
      <w:proofErr w:type="spellStart"/>
      <w:r w:rsidRPr="002343CA">
        <w:rPr>
          <w:rFonts w:eastAsia="Times New Roman" w:cs="Times New Roman"/>
          <w:color w:val="000000"/>
          <w:szCs w:val="28"/>
          <w:lang w:eastAsia="ru-RU"/>
        </w:rPr>
        <w:t>Риор</w:t>
      </w:r>
      <w:proofErr w:type="spellEnd"/>
      <w:r w:rsidRPr="002343CA">
        <w:rPr>
          <w:rFonts w:eastAsia="Times New Roman" w:cs="Times New Roman"/>
          <w:color w:val="000000"/>
          <w:szCs w:val="28"/>
          <w:lang w:eastAsia="ru-RU"/>
        </w:rPr>
        <w:t>, 2018. — 144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Поленова С. Н. Бухгалтерский учет и отчетность. Учебник для бакалавров. — М.: Дашков и К, 2021. — 402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Поленова С.Н. Бухгалтерский учет и отчетность. Учебник для бакалавров. — М.: Дашков и К, 2020. — 402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Полещук Т.А. Бухгалтерский учет в бюджетных организациях: Учебное пособие / Т.А. Полещук, О.В. Митина. — М.: Вузовский учебник, 2019. — 320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Полковский</w:t>
      </w:r>
      <w:proofErr w:type="spellEnd"/>
      <w:r w:rsidRPr="002343CA">
        <w:rPr>
          <w:rFonts w:eastAsia="Times New Roman" w:cs="Times New Roman"/>
          <w:color w:val="000000"/>
          <w:szCs w:val="28"/>
          <w:lang w:eastAsia="ru-RU"/>
        </w:rPr>
        <w:t xml:space="preserve"> А.Л. Теория бухгалтерского учета. Учебник для бакалавров. 2-е изд., стер. — М.: Дашков и К, 2020. — 270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Полковский</w:t>
      </w:r>
      <w:proofErr w:type="spellEnd"/>
      <w:r w:rsidRPr="002343CA">
        <w:rPr>
          <w:rFonts w:eastAsia="Times New Roman" w:cs="Times New Roman"/>
          <w:color w:val="000000"/>
          <w:szCs w:val="28"/>
          <w:lang w:eastAsia="ru-RU"/>
        </w:rPr>
        <w:t xml:space="preserve"> Л.М. Бухгалтерский управленческий учет. Учебник для бакалавров. 2-е изд., стер. — М.: Дашков и К, 2020. — 254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Рогуленко</w:t>
      </w:r>
      <w:proofErr w:type="spellEnd"/>
      <w:r w:rsidRPr="002343CA">
        <w:rPr>
          <w:rFonts w:eastAsia="Times New Roman" w:cs="Times New Roman"/>
          <w:color w:val="000000"/>
          <w:szCs w:val="28"/>
          <w:lang w:eastAsia="ru-RU"/>
        </w:rPr>
        <w:t xml:space="preserve"> Т. М., </w:t>
      </w:r>
      <w:proofErr w:type="spellStart"/>
      <w:r w:rsidRPr="002343CA">
        <w:rPr>
          <w:rFonts w:eastAsia="Times New Roman" w:cs="Times New Roman"/>
          <w:color w:val="000000"/>
          <w:szCs w:val="28"/>
          <w:lang w:eastAsia="ru-RU"/>
        </w:rPr>
        <w:t>Бачуринская</w:t>
      </w:r>
      <w:proofErr w:type="spellEnd"/>
      <w:r w:rsidRPr="002343CA">
        <w:rPr>
          <w:rFonts w:eastAsia="Times New Roman" w:cs="Times New Roman"/>
          <w:color w:val="000000"/>
          <w:szCs w:val="28"/>
          <w:lang w:eastAsia="ru-RU"/>
        </w:rPr>
        <w:t xml:space="preserve"> И. Н., Зонова А. В. Бухгалтерский учет и аудит. Учебник.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2020. — 568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Рогуленко</w:t>
      </w:r>
      <w:proofErr w:type="spellEnd"/>
      <w:r w:rsidRPr="002343CA">
        <w:rPr>
          <w:rFonts w:eastAsia="Times New Roman" w:cs="Times New Roman"/>
          <w:color w:val="000000"/>
          <w:szCs w:val="28"/>
          <w:lang w:eastAsia="ru-RU"/>
        </w:rPr>
        <w:t xml:space="preserve"> Т.М. Бухгалтерский финансовый учет: Учебник / Т.М. </w:t>
      </w:r>
      <w:proofErr w:type="spellStart"/>
      <w:r w:rsidRPr="002343CA">
        <w:rPr>
          <w:rFonts w:eastAsia="Times New Roman" w:cs="Times New Roman"/>
          <w:color w:val="000000"/>
          <w:szCs w:val="28"/>
          <w:lang w:eastAsia="ru-RU"/>
        </w:rPr>
        <w:t>Рогуленко</w:t>
      </w:r>
      <w:proofErr w:type="spellEnd"/>
      <w:r w:rsidRPr="002343CA">
        <w:rPr>
          <w:rFonts w:eastAsia="Times New Roman" w:cs="Times New Roman"/>
          <w:color w:val="000000"/>
          <w:szCs w:val="28"/>
          <w:lang w:eastAsia="ru-RU"/>
        </w:rPr>
        <w:t xml:space="preserve">, С.В. Пономарева, Ю.В. </w:t>
      </w:r>
      <w:proofErr w:type="spellStart"/>
      <w:r w:rsidRPr="002343CA">
        <w:rPr>
          <w:rFonts w:eastAsia="Times New Roman" w:cs="Times New Roman"/>
          <w:color w:val="000000"/>
          <w:szCs w:val="28"/>
          <w:lang w:eastAsia="ru-RU"/>
        </w:rPr>
        <w:t>Слиняков</w:t>
      </w:r>
      <w:proofErr w:type="spellEnd"/>
      <w:r w:rsidRPr="002343CA">
        <w:rPr>
          <w:rFonts w:eastAsia="Times New Roman" w:cs="Times New Roman"/>
          <w:color w:val="000000"/>
          <w:szCs w:val="28"/>
          <w:lang w:eastAsia="ru-RU"/>
        </w:rPr>
        <w:t xml:space="preserve">.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2017. — 80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Сапожникова Н.Г. Бухгалтерский учет (для бакалавров) / Н.Г. Сапожникова.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224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Сацук</w:t>
      </w:r>
      <w:proofErr w:type="spellEnd"/>
      <w:r w:rsidRPr="002343CA">
        <w:rPr>
          <w:rFonts w:eastAsia="Times New Roman" w:cs="Times New Roman"/>
          <w:color w:val="000000"/>
          <w:szCs w:val="28"/>
          <w:lang w:eastAsia="ru-RU"/>
        </w:rPr>
        <w:t xml:space="preserve"> Т.П. Бухгалтерский финансовый учет и отчетность: Учебное пособие / Т.П. </w:t>
      </w:r>
      <w:proofErr w:type="spellStart"/>
      <w:r w:rsidRPr="002343CA">
        <w:rPr>
          <w:rFonts w:eastAsia="Times New Roman" w:cs="Times New Roman"/>
          <w:color w:val="000000"/>
          <w:szCs w:val="28"/>
          <w:lang w:eastAsia="ru-RU"/>
        </w:rPr>
        <w:t>Сацук</w:t>
      </w:r>
      <w:proofErr w:type="spellEnd"/>
      <w:r w:rsidRPr="002343CA">
        <w:rPr>
          <w:rFonts w:eastAsia="Times New Roman" w:cs="Times New Roman"/>
          <w:color w:val="000000"/>
          <w:szCs w:val="28"/>
          <w:lang w:eastAsia="ru-RU"/>
        </w:rPr>
        <w:t xml:space="preserve">, И.А. Полякова, О.С. Ростовцева.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118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Сигидов</w:t>
      </w:r>
      <w:proofErr w:type="spellEnd"/>
      <w:r w:rsidRPr="002343CA">
        <w:rPr>
          <w:rFonts w:eastAsia="Times New Roman" w:cs="Times New Roman"/>
          <w:color w:val="000000"/>
          <w:szCs w:val="28"/>
          <w:lang w:eastAsia="ru-RU"/>
        </w:rPr>
        <w:t xml:space="preserve"> Ю.И. Бухгалтерский учет и анализ: </w:t>
      </w:r>
      <w:proofErr w:type="spellStart"/>
      <w:proofErr w:type="gramStart"/>
      <w:r w:rsidRPr="002343CA">
        <w:rPr>
          <w:rFonts w:eastAsia="Times New Roman" w:cs="Times New Roman"/>
          <w:color w:val="000000"/>
          <w:szCs w:val="28"/>
          <w:lang w:eastAsia="ru-RU"/>
        </w:rPr>
        <w:t>Уч.пос</w:t>
      </w:r>
      <w:proofErr w:type="spellEnd"/>
      <w:proofErr w:type="gramEnd"/>
      <w:r w:rsidRPr="002343CA">
        <w:rPr>
          <w:rFonts w:eastAsia="Times New Roman" w:cs="Times New Roman"/>
          <w:color w:val="000000"/>
          <w:szCs w:val="28"/>
          <w:lang w:eastAsia="ru-RU"/>
        </w:rPr>
        <w:t xml:space="preserve"> / Ю.И. </w:t>
      </w:r>
      <w:proofErr w:type="spellStart"/>
      <w:r w:rsidRPr="002343CA">
        <w:rPr>
          <w:rFonts w:eastAsia="Times New Roman" w:cs="Times New Roman"/>
          <w:color w:val="000000"/>
          <w:szCs w:val="28"/>
          <w:lang w:eastAsia="ru-RU"/>
        </w:rPr>
        <w:t>Сигидов</w:t>
      </w:r>
      <w:proofErr w:type="spellEnd"/>
      <w:r w:rsidRPr="002343CA">
        <w:rPr>
          <w:rFonts w:eastAsia="Times New Roman" w:cs="Times New Roman"/>
          <w:color w:val="000000"/>
          <w:szCs w:val="28"/>
          <w:lang w:eastAsia="ru-RU"/>
        </w:rPr>
        <w:t xml:space="preserve">, Е.А. </w:t>
      </w:r>
      <w:proofErr w:type="spellStart"/>
      <w:r w:rsidRPr="002343CA">
        <w:rPr>
          <w:rFonts w:eastAsia="Times New Roman" w:cs="Times New Roman"/>
          <w:color w:val="000000"/>
          <w:szCs w:val="28"/>
          <w:lang w:eastAsia="ru-RU"/>
        </w:rPr>
        <w:t>Оксанич</w:t>
      </w:r>
      <w:proofErr w:type="spellEnd"/>
      <w:r w:rsidRPr="002343CA">
        <w:rPr>
          <w:rFonts w:eastAsia="Times New Roman" w:cs="Times New Roman"/>
          <w:color w:val="000000"/>
          <w:szCs w:val="28"/>
          <w:lang w:eastAsia="ru-RU"/>
        </w:rPr>
        <w:t xml:space="preserve">, Н.Ю. </w:t>
      </w:r>
      <w:proofErr w:type="spellStart"/>
      <w:r w:rsidRPr="002343CA">
        <w:rPr>
          <w:rFonts w:eastAsia="Times New Roman" w:cs="Times New Roman"/>
          <w:color w:val="000000"/>
          <w:szCs w:val="28"/>
          <w:lang w:eastAsia="ru-RU"/>
        </w:rPr>
        <w:t>Сигидова</w:t>
      </w:r>
      <w:proofErr w:type="spellEnd"/>
      <w:r w:rsidRPr="002343CA">
        <w:rPr>
          <w:rFonts w:eastAsia="Times New Roman" w:cs="Times New Roman"/>
          <w:color w:val="000000"/>
          <w:szCs w:val="28"/>
          <w:lang w:eastAsia="ru-RU"/>
        </w:rPr>
        <w:t>. — М.: Инфра-М, 2018. — 304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Смольникова</w:t>
      </w:r>
      <w:proofErr w:type="spellEnd"/>
      <w:r w:rsidRPr="002343CA">
        <w:rPr>
          <w:rFonts w:eastAsia="Times New Roman" w:cs="Times New Roman"/>
          <w:color w:val="000000"/>
          <w:szCs w:val="28"/>
          <w:lang w:eastAsia="ru-RU"/>
        </w:rPr>
        <w:t xml:space="preserve"> Ю.Ю. Самоучитель по бухгалтерскому учету. — М.: Проспект, 2021. — 288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lastRenderedPageBreak/>
        <w:t>Сотникова Л. В. Бухгалтерский учет и отчетность. (</w:t>
      </w:r>
      <w:proofErr w:type="spellStart"/>
      <w:r w:rsidRPr="002343CA">
        <w:rPr>
          <w:rFonts w:eastAsia="Times New Roman" w:cs="Times New Roman"/>
          <w:color w:val="000000"/>
          <w:szCs w:val="28"/>
          <w:lang w:eastAsia="ru-RU"/>
        </w:rPr>
        <w:t>Бакалавриат</w:t>
      </w:r>
      <w:proofErr w:type="spellEnd"/>
      <w:r w:rsidRPr="002343CA">
        <w:rPr>
          <w:rFonts w:eastAsia="Times New Roman" w:cs="Times New Roman"/>
          <w:color w:val="000000"/>
          <w:szCs w:val="28"/>
          <w:lang w:eastAsia="ru-RU"/>
        </w:rPr>
        <w:t xml:space="preserve">, </w:t>
      </w:r>
      <w:proofErr w:type="spellStart"/>
      <w:r w:rsidRPr="002343CA">
        <w:rPr>
          <w:rFonts w:eastAsia="Times New Roman" w:cs="Times New Roman"/>
          <w:color w:val="000000"/>
          <w:szCs w:val="28"/>
          <w:lang w:eastAsia="ru-RU"/>
        </w:rPr>
        <w:t>Специалитет</w:t>
      </w:r>
      <w:proofErr w:type="spellEnd"/>
      <w:r w:rsidRPr="002343CA">
        <w:rPr>
          <w:rFonts w:eastAsia="Times New Roman" w:cs="Times New Roman"/>
          <w:color w:val="000000"/>
          <w:szCs w:val="28"/>
          <w:lang w:eastAsia="ru-RU"/>
        </w:rPr>
        <w:t xml:space="preserve">). Учебное пособие.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2021.</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Сунгатуллина</w:t>
      </w:r>
      <w:proofErr w:type="spellEnd"/>
      <w:r w:rsidRPr="002343CA">
        <w:rPr>
          <w:rFonts w:eastAsia="Times New Roman" w:cs="Times New Roman"/>
          <w:color w:val="000000"/>
          <w:szCs w:val="28"/>
          <w:lang w:eastAsia="ru-RU"/>
        </w:rPr>
        <w:t xml:space="preserve"> Л.Б. Бухгалтерский управленческий учет расходов на вознаграждения работников: Монография / Л.Б. </w:t>
      </w:r>
      <w:proofErr w:type="spellStart"/>
      <w:r w:rsidRPr="002343CA">
        <w:rPr>
          <w:rFonts w:eastAsia="Times New Roman" w:cs="Times New Roman"/>
          <w:color w:val="000000"/>
          <w:szCs w:val="28"/>
          <w:lang w:eastAsia="ru-RU"/>
        </w:rPr>
        <w:t>Сунгатуллина</w:t>
      </w:r>
      <w:proofErr w:type="spellEnd"/>
      <w:r w:rsidRPr="002343CA">
        <w:rPr>
          <w:rFonts w:eastAsia="Times New Roman" w:cs="Times New Roman"/>
          <w:color w:val="000000"/>
          <w:szCs w:val="28"/>
          <w:lang w:eastAsia="ru-RU"/>
        </w:rPr>
        <w:t>. — М.: Магистр, 2018. — 320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Теория и организация бухгалтерского учета. Учебник / </w:t>
      </w:r>
      <w:proofErr w:type="spellStart"/>
      <w:r w:rsidRPr="002343CA">
        <w:rPr>
          <w:rFonts w:eastAsia="Times New Roman" w:cs="Times New Roman"/>
          <w:color w:val="000000"/>
          <w:szCs w:val="28"/>
          <w:lang w:eastAsia="ru-RU"/>
        </w:rPr>
        <w:t>Алавердова</w:t>
      </w:r>
      <w:proofErr w:type="spellEnd"/>
      <w:r w:rsidRPr="002343CA">
        <w:rPr>
          <w:rFonts w:eastAsia="Times New Roman" w:cs="Times New Roman"/>
          <w:color w:val="000000"/>
          <w:szCs w:val="28"/>
          <w:lang w:eastAsia="ru-RU"/>
        </w:rPr>
        <w:t xml:space="preserve"> Т. П. — М.: Издательский дом Университета "Синергия", 2020. — 196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Теплая Н.В. Теоретические основы бухгалтерского учета. Учебное пособие для СПО. — М.: </w:t>
      </w:r>
      <w:proofErr w:type="spellStart"/>
      <w:r w:rsidRPr="002343CA">
        <w:rPr>
          <w:rFonts w:eastAsia="Times New Roman" w:cs="Times New Roman"/>
          <w:color w:val="000000"/>
          <w:szCs w:val="28"/>
          <w:lang w:eastAsia="ru-RU"/>
        </w:rPr>
        <w:t>Директмедиа</w:t>
      </w:r>
      <w:proofErr w:type="spellEnd"/>
      <w:r w:rsidRPr="002343CA">
        <w:rPr>
          <w:rFonts w:eastAsia="Times New Roman" w:cs="Times New Roman"/>
          <w:color w:val="000000"/>
          <w:szCs w:val="28"/>
          <w:lang w:eastAsia="ru-RU"/>
        </w:rPr>
        <w:t xml:space="preserve"> </w:t>
      </w:r>
      <w:proofErr w:type="spellStart"/>
      <w:r w:rsidRPr="002343CA">
        <w:rPr>
          <w:rFonts w:eastAsia="Times New Roman" w:cs="Times New Roman"/>
          <w:color w:val="000000"/>
          <w:szCs w:val="28"/>
          <w:lang w:eastAsia="ru-RU"/>
        </w:rPr>
        <w:t>Паблишинг</w:t>
      </w:r>
      <w:proofErr w:type="spellEnd"/>
      <w:r w:rsidRPr="002343CA">
        <w:rPr>
          <w:rFonts w:eastAsia="Times New Roman" w:cs="Times New Roman"/>
          <w:color w:val="000000"/>
          <w:szCs w:val="28"/>
          <w:lang w:eastAsia="ru-RU"/>
        </w:rPr>
        <w:t>, 2020. — 444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Цыденова</w:t>
      </w:r>
      <w:proofErr w:type="spellEnd"/>
      <w:r w:rsidRPr="002343CA">
        <w:rPr>
          <w:rFonts w:eastAsia="Times New Roman" w:cs="Times New Roman"/>
          <w:color w:val="000000"/>
          <w:szCs w:val="28"/>
          <w:lang w:eastAsia="ru-RU"/>
        </w:rPr>
        <w:t xml:space="preserve"> Э.Ч. Бухгалтерский и налоговый учет: Уч. / Э.Ч. </w:t>
      </w:r>
      <w:proofErr w:type="spellStart"/>
      <w:r w:rsidRPr="002343CA">
        <w:rPr>
          <w:rFonts w:eastAsia="Times New Roman" w:cs="Times New Roman"/>
          <w:color w:val="000000"/>
          <w:szCs w:val="28"/>
          <w:lang w:eastAsia="ru-RU"/>
        </w:rPr>
        <w:t>Цыденова</w:t>
      </w:r>
      <w:proofErr w:type="spellEnd"/>
      <w:r w:rsidRPr="002343CA">
        <w:rPr>
          <w:rFonts w:eastAsia="Times New Roman" w:cs="Times New Roman"/>
          <w:color w:val="000000"/>
          <w:szCs w:val="28"/>
          <w:lang w:eastAsia="ru-RU"/>
        </w:rPr>
        <w:t xml:space="preserve">, Л.К. </w:t>
      </w:r>
      <w:proofErr w:type="spellStart"/>
      <w:r w:rsidRPr="002343CA">
        <w:rPr>
          <w:rFonts w:eastAsia="Times New Roman" w:cs="Times New Roman"/>
          <w:color w:val="000000"/>
          <w:szCs w:val="28"/>
          <w:lang w:eastAsia="ru-RU"/>
        </w:rPr>
        <w:t>Аюшиева</w:t>
      </w:r>
      <w:proofErr w:type="spellEnd"/>
      <w:r w:rsidRPr="002343CA">
        <w:rPr>
          <w:rFonts w:eastAsia="Times New Roman" w:cs="Times New Roman"/>
          <w:color w:val="000000"/>
          <w:szCs w:val="28"/>
          <w:lang w:eastAsia="ru-RU"/>
        </w:rPr>
        <w:t>. — М.: Инфра-М, 2018. — 128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Чувикова</w:t>
      </w:r>
      <w:proofErr w:type="spellEnd"/>
      <w:r w:rsidRPr="002343CA">
        <w:rPr>
          <w:rFonts w:eastAsia="Times New Roman" w:cs="Times New Roman"/>
          <w:color w:val="000000"/>
          <w:szCs w:val="28"/>
          <w:lang w:eastAsia="ru-RU"/>
        </w:rPr>
        <w:t xml:space="preserve"> В.В., </w:t>
      </w:r>
      <w:proofErr w:type="spellStart"/>
      <w:r w:rsidRPr="002343CA">
        <w:rPr>
          <w:rFonts w:eastAsia="Times New Roman" w:cs="Times New Roman"/>
          <w:color w:val="000000"/>
          <w:szCs w:val="28"/>
          <w:lang w:eastAsia="ru-RU"/>
        </w:rPr>
        <w:t>Иззука</w:t>
      </w:r>
      <w:proofErr w:type="spellEnd"/>
      <w:r w:rsidRPr="002343CA">
        <w:rPr>
          <w:rFonts w:eastAsia="Times New Roman" w:cs="Times New Roman"/>
          <w:color w:val="000000"/>
          <w:szCs w:val="28"/>
          <w:lang w:eastAsia="ru-RU"/>
        </w:rPr>
        <w:t xml:space="preserve"> Т.Б. Бухгалтерский учет и анализ. Учебник для бакалавров. 2-е изд., стер. — М.: Дашков и К, 2020. — 246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proofErr w:type="spellStart"/>
      <w:r w:rsidRPr="002343CA">
        <w:rPr>
          <w:rFonts w:eastAsia="Times New Roman" w:cs="Times New Roman"/>
          <w:color w:val="000000"/>
          <w:szCs w:val="28"/>
          <w:lang w:eastAsia="ru-RU"/>
        </w:rPr>
        <w:t>Шабля</w:t>
      </w:r>
      <w:proofErr w:type="spellEnd"/>
      <w:r w:rsidRPr="002343CA">
        <w:rPr>
          <w:rFonts w:eastAsia="Times New Roman" w:cs="Times New Roman"/>
          <w:color w:val="000000"/>
          <w:szCs w:val="28"/>
          <w:lang w:eastAsia="ru-RU"/>
        </w:rPr>
        <w:t xml:space="preserve"> А. Бухгалтерский учет в строительстве: Учебное пособие / А. </w:t>
      </w:r>
      <w:proofErr w:type="spellStart"/>
      <w:r w:rsidRPr="002343CA">
        <w:rPr>
          <w:rFonts w:eastAsia="Times New Roman" w:cs="Times New Roman"/>
          <w:color w:val="000000"/>
          <w:szCs w:val="28"/>
          <w:lang w:eastAsia="ru-RU"/>
        </w:rPr>
        <w:t>Шабля</w:t>
      </w:r>
      <w:proofErr w:type="spellEnd"/>
      <w:r w:rsidRPr="002343CA">
        <w:rPr>
          <w:rFonts w:eastAsia="Times New Roman" w:cs="Times New Roman"/>
          <w:color w:val="000000"/>
          <w:szCs w:val="28"/>
          <w:lang w:eastAsia="ru-RU"/>
        </w:rPr>
        <w:t>. — М.: Проспект, 2019. — 176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Шевелев А.Е. Бухгалтерский учет и анализ: Учебник / А.Е. Шевелев, Е.В. Шевелева, Е.А. Шевелева. — М.: </w:t>
      </w:r>
      <w:proofErr w:type="spellStart"/>
      <w:r w:rsidRPr="002343CA">
        <w:rPr>
          <w:rFonts w:eastAsia="Times New Roman" w:cs="Times New Roman"/>
          <w:color w:val="000000"/>
          <w:szCs w:val="28"/>
          <w:lang w:eastAsia="ru-RU"/>
        </w:rPr>
        <w:t>КноРус</w:t>
      </w:r>
      <w:proofErr w:type="spellEnd"/>
      <w:r w:rsidRPr="002343CA">
        <w:rPr>
          <w:rFonts w:eastAsia="Times New Roman" w:cs="Times New Roman"/>
          <w:color w:val="000000"/>
          <w:szCs w:val="28"/>
          <w:lang w:eastAsia="ru-RU"/>
        </w:rPr>
        <w:t>, 2018. — 64 c.</w:t>
      </w:r>
    </w:p>
    <w:p w:rsidR="002343CA" w:rsidRPr="002343CA" w:rsidRDefault="002343CA" w:rsidP="002343CA">
      <w:pPr>
        <w:numPr>
          <w:ilvl w:val="0"/>
          <w:numId w:val="2"/>
        </w:numPr>
        <w:shd w:val="clear" w:color="auto" w:fill="FFFFFF"/>
        <w:ind w:left="0" w:firstLine="709"/>
        <w:contextualSpacing/>
        <w:rPr>
          <w:rFonts w:eastAsia="Times New Roman" w:cs="Times New Roman"/>
          <w:color w:val="000000"/>
          <w:szCs w:val="28"/>
          <w:lang w:eastAsia="ru-RU"/>
        </w:rPr>
      </w:pPr>
      <w:r w:rsidRPr="002343CA">
        <w:rPr>
          <w:rFonts w:eastAsia="Times New Roman" w:cs="Times New Roman"/>
          <w:color w:val="000000"/>
          <w:szCs w:val="28"/>
          <w:lang w:eastAsia="ru-RU"/>
        </w:rPr>
        <w:t xml:space="preserve">Шутова И.С. Бухгалтерский (управленческий) учет в сельском хозяйстве: Учебное пособие / И.С. Шутова, Г.М. </w:t>
      </w:r>
      <w:proofErr w:type="spellStart"/>
      <w:r w:rsidRPr="002343CA">
        <w:rPr>
          <w:rFonts w:eastAsia="Times New Roman" w:cs="Times New Roman"/>
          <w:color w:val="000000"/>
          <w:szCs w:val="28"/>
          <w:lang w:eastAsia="ru-RU"/>
        </w:rPr>
        <w:t>Лисович</w:t>
      </w:r>
      <w:proofErr w:type="spellEnd"/>
      <w:r w:rsidRPr="002343CA">
        <w:rPr>
          <w:rFonts w:eastAsia="Times New Roman" w:cs="Times New Roman"/>
          <w:color w:val="000000"/>
          <w:szCs w:val="28"/>
          <w:lang w:eastAsia="ru-RU"/>
        </w:rPr>
        <w:t>. — М.: Вузовский учебник, 2018. — 64 c.</w:t>
      </w:r>
    </w:p>
    <w:p w:rsidR="002343CA" w:rsidRDefault="002343CA"/>
    <w:sectPr w:rsidR="002343CA" w:rsidSect="002343CA">
      <w:footerReference w:type="default" r:id="rId22"/>
      <w:pgSz w:w="11906" w:h="16838"/>
      <w:pgMar w:top="851"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DD9" w:rsidRDefault="002C0DD9" w:rsidP="002343CA">
      <w:pPr>
        <w:spacing w:line="240" w:lineRule="auto"/>
      </w:pPr>
      <w:r>
        <w:separator/>
      </w:r>
    </w:p>
  </w:endnote>
  <w:endnote w:type="continuationSeparator" w:id="0">
    <w:p w:rsidR="002C0DD9" w:rsidRDefault="002C0DD9" w:rsidP="00234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6788193"/>
      <w:docPartObj>
        <w:docPartGallery w:val="Page Numbers (Bottom of Page)"/>
        <w:docPartUnique/>
      </w:docPartObj>
    </w:sdtPr>
    <w:sdtContent>
      <w:p w:rsidR="00DA0927" w:rsidRDefault="00DA0927">
        <w:pPr>
          <w:pStyle w:val="a7"/>
          <w:jc w:val="center"/>
        </w:pPr>
        <w:r>
          <w:fldChar w:fldCharType="begin"/>
        </w:r>
        <w:r>
          <w:instrText>PAGE   \* MERGEFORMAT</w:instrText>
        </w:r>
        <w:r>
          <w:fldChar w:fldCharType="separate"/>
        </w:r>
        <w:r w:rsidR="008640E6">
          <w:rPr>
            <w:noProof/>
          </w:rPr>
          <w:t>49</w:t>
        </w:r>
        <w:r>
          <w:fldChar w:fldCharType="end"/>
        </w:r>
      </w:p>
    </w:sdtContent>
  </w:sdt>
  <w:p w:rsidR="00DA0927" w:rsidRDefault="00DA09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DD9" w:rsidRDefault="002C0DD9" w:rsidP="002343CA">
      <w:pPr>
        <w:spacing w:line="240" w:lineRule="auto"/>
      </w:pPr>
      <w:r>
        <w:separator/>
      </w:r>
    </w:p>
  </w:footnote>
  <w:footnote w:type="continuationSeparator" w:id="0">
    <w:p w:rsidR="002C0DD9" w:rsidRDefault="002C0DD9" w:rsidP="002343CA">
      <w:pPr>
        <w:spacing w:line="240" w:lineRule="auto"/>
      </w:pPr>
      <w:r>
        <w:continuationSeparator/>
      </w:r>
    </w:p>
  </w:footnote>
  <w:footnote w:id="1">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Глазов М.М. Анализ и диагностика финансово-хозяйственной деятельности предприятия / М.М. Глазов. М.: Андреевский Издательский дом, 2016. С. 248.</w:t>
      </w:r>
    </w:p>
  </w:footnote>
  <w:footnote w:id="2">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 xml:space="preserve">Левочкина Т.А. Экономическая безопасность фирмы // </w:t>
      </w:r>
      <w:proofErr w:type="gramStart"/>
      <w:r w:rsidRPr="002343CA">
        <w:rPr>
          <w:rFonts w:ascii="Times New Roman" w:hAnsi="Times New Roman"/>
        </w:rPr>
        <w:t>В</w:t>
      </w:r>
      <w:proofErr w:type="gramEnd"/>
      <w:r w:rsidRPr="002343CA">
        <w:rPr>
          <w:rFonts w:ascii="Times New Roman" w:hAnsi="Times New Roman"/>
        </w:rPr>
        <w:t xml:space="preserve"> сборнике: МЭИ.RU. Сборник статей Всероссийской междисциплинарной научно- практической заочной конференции. Под общей редакцией В.И. Семеновой, под научной редакцией Л.Н. Горбуновой. М., 2019. С. 227-235.</w:t>
      </w:r>
    </w:p>
  </w:footnote>
  <w:footnote w:id="3">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Плотникова М.В. Разработка моделей финансового состояния с целью управления финансовой устойчивостью организации // Экономика и современный менеджмент: теория, методология, практика (сборник статей Ме</w:t>
      </w:r>
      <w:r w:rsidRPr="002343CA">
        <w:rPr>
          <w:rFonts w:ascii="Times New Roman" w:hAnsi="Times New Roman"/>
        </w:rPr>
        <w:t>ж</w:t>
      </w:r>
      <w:r w:rsidRPr="002343CA">
        <w:rPr>
          <w:rFonts w:ascii="Times New Roman" w:hAnsi="Times New Roman"/>
        </w:rPr>
        <w:t>дународной научно-практической конференции). 2018. С. 195-198.</w:t>
      </w:r>
    </w:p>
  </w:footnote>
  <w:footnote w:id="4">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Стельмах Н.Н., Лысенко Ю.В. Разработка концепции управления финансовой устойчивостью предприятия с учетом снижения финансового риска // Проблемы эффективного использования научного потенциала общ</w:t>
      </w:r>
      <w:r w:rsidRPr="002343CA">
        <w:rPr>
          <w:rFonts w:ascii="Times New Roman" w:hAnsi="Times New Roman"/>
        </w:rPr>
        <w:t>е</w:t>
      </w:r>
      <w:r w:rsidRPr="002343CA">
        <w:rPr>
          <w:rFonts w:ascii="Times New Roman" w:hAnsi="Times New Roman"/>
        </w:rPr>
        <w:t>ства (сборник статей). 2018. С. 232-234.</w:t>
      </w:r>
    </w:p>
  </w:footnote>
  <w:footnote w:id="5">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proofErr w:type="spellStart"/>
      <w:r w:rsidRPr="002343CA">
        <w:rPr>
          <w:rFonts w:ascii="Times New Roman" w:hAnsi="Times New Roman"/>
        </w:rPr>
        <w:t>Дубаневич</w:t>
      </w:r>
      <w:proofErr w:type="spellEnd"/>
      <w:r w:rsidRPr="002343CA">
        <w:rPr>
          <w:rFonts w:ascii="Times New Roman" w:hAnsi="Times New Roman"/>
        </w:rPr>
        <w:t xml:space="preserve"> Л.Э. Информационное обеспечение оценки финансового состояния предприятия // </w:t>
      </w:r>
      <w:proofErr w:type="gramStart"/>
      <w:r w:rsidRPr="002343CA">
        <w:rPr>
          <w:rFonts w:ascii="Times New Roman" w:hAnsi="Times New Roman"/>
        </w:rPr>
        <w:t>В</w:t>
      </w:r>
      <w:proofErr w:type="gramEnd"/>
      <w:r w:rsidRPr="002343CA">
        <w:rPr>
          <w:rFonts w:ascii="Times New Roman" w:hAnsi="Times New Roman"/>
        </w:rPr>
        <w:t xml:space="preserve"> сборнике: Сборник избранных статей по материалам научных конференций ГНИИ «</w:t>
      </w:r>
      <w:proofErr w:type="spellStart"/>
      <w:r w:rsidRPr="002343CA">
        <w:rPr>
          <w:rFonts w:ascii="Times New Roman" w:hAnsi="Times New Roman"/>
        </w:rPr>
        <w:t>Нацразвитие</w:t>
      </w:r>
      <w:proofErr w:type="spellEnd"/>
      <w:r w:rsidRPr="002343CA">
        <w:rPr>
          <w:rFonts w:ascii="Times New Roman" w:hAnsi="Times New Roman"/>
        </w:rPr>
        <w:t>». Международные нау</w:t>
      </w:r>
      <w:r w:rsidRPr="002343CA">
        <w:rPr>
          <w:rFonts w:ascii="Times New Roman" w:hAnsi="Times New Roman"/>
        </w:rPr>
        <w:t>ч</w:t>
      </w:r>
      <w:r w:rsidRPr="002343CA">
        <w:rPr>
          <w:rFonts w:ascii="Times New Roman" w:hAnsi="Times New Roman"/>
        </w:rPr>
        <w:t>ные конференции. Санкт-Петербург, 2020. С. 119-121.</w:t>
      </w:r>
    </w:p>
  </w:footnote>
  <w:footnote w:id="6">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 xml:space="preserve">Комплексный экономический анализ хозяйственной деятельности: учебное пособие / А.И. Алексеева, Ю.В. Васильев, А.В. Малеева, Л.И. </w:t>
      </w:r>
      <w:proofErr w:type="spellStart"/>
      <w:r w:rsidRPr="002343CA">
        <w:rPr>
          <w:rFonts w:ascii="Times New Roman" w:hAnsi="Times New Roman"/>
        </w:rPr>
        <w:t>Ушвицкий</w:t>
      </w:r>
      <w:proofErr w:type="spellEnd"/>
      <w:r w:rsidRPr="002343CA">
        <w:rPr>
          <w:rFonts w:ascii="Times New Roman" w:hAnsi="Times New Roman"/>
        </w:rPr>
        <w:t xml:space="preserve">. М.: </w:t>
      </w:r>
      <w:proofErr w:type="spellStart"/>
      <w:r w:rsidRPr="002343CA">
        <w:rPr>
          <w:rFonts w:ascii="Times New Roman" w:hAnsi="Times New Roman"/>
        </w:rPr>
        <w:t>КноРус</w:t>
      </w:r>
      <w:proofErr w:type="spellEnd"/>
      <w:r w:rsidRPr="002343CA">
        <w:rPr>
          <w:rFonts w:ascii="Times New Roman" w:hAnsi="Times New Roman"/>
        </w:rPr>
        <w:t>, 2016. С. 345.</w:t>
      </w:r>
    </w:p>
  </w:footnote>
  <w:footnote w:id="7">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Зайцев А.А., Дмитриев Н.Д., Ильченко С.В. Управление корпоративными рисками на основе проведения вну</w:t>
      </w:r>
      <w:r w:rsidRPr="002343CA">
        <w:rPr>
          <w:rFonts w:ascii="Times New Roman" w:hAnsi="Times New Roman"/>
        </w:rPr>
        <w:t>т</w:t>
      </w:r>
      <w:r w:rsidRPr="002343CA">
        <w:rPr>
          <w:rFonts w:ascii="Times New Roman" w:hAnsi="Times New Roman"/>
        </w:rPr>
        <w:t>реннего аудита // Фундаментальные исследования. 2021. № 1. С. 51-60.</w:t>
      </w:r>
    </w:p>
  </w:footnote>
  <w:footnote w:id="8">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proofErr w:type="spellStart"/>
      <w:r w:rsidRPr="002343CA">
        <w:rPr>
          <w:rFonts w:ascii="Times New Roman" w:hAnsi="Times New Roman"/>
        </w:rPr>
        <w:t>Илышева</w:t>
      </w:r>
      <w:proofErr w:type="spellEnd"/>
      <w:r w:rsidRPr="002343CA">
        <w:rPr>
          <w:rFonts w:ascii="Times New Roman" w:hAnsi="Times New Roman"/>
        </w:rPr>
        <w:t xml:space="preserve"> Н.Н. Анализ финансовой отчетности: учебное пособие для студентов вузов / Н.Н. </w:t>
      </w:r>
      <w:proofErr w:type="spellStart"/>
      <w:r w:rsidRPr="002343CA">
        <w:rPr>
          <w:rFonts w:ascii="Times New Roman" w:hAnsi="Times New Roman"/>
        </w:rPr>
        <w:t>Илышева</w:t>
      </w:r>
      <w:proofErr w:type="spellEnd"/>
      <w:r w:rsidRPr="002343CA">
        <w:rPr>
          <w:rFonts w:ascii="Times New Roman" w:hAnsi="Times New Roman"/>
        </w:rPr>
        <w:t>, С.И. Кр</w:t>
      </w:r>
      <w:r w:rsidRPr="002343CA">
        <w:rPr>
          <w:rFonts w:ascii="Times New Roman" w:hAnsi="Times New Roman"/>
        </w:rPr>
        <w:t>ы</w:t>
      </w:r>
      <w:r w:rsidRPr="002343CA">
        <w:rPr>
          <w:rFonts w:ascii="Times New Roman" w:hAnsi="Times New Roman"/>
        </w:rPr>
        <w:t>лов. М.: ЮНИТИ-ДАНА, 2017. С. 67.</w:t>
      </w:r>
    </w:p>
  </w:footnote>
  <w:footnote w:id="9">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proofErr w:type="spellStart"/>
      <w:r w:rsidRPr="002343CA">
        <w:rPr>
          <w:rFonts w:ascii="Times New Roman" w:hAnsi="Times New Roman"/>
        </w:rPr>
        <w:t>Шеремет</w:t>
      </w:r>
      <w:proofErr w:type="spellEnd"/>
      <w:r w:rsidRPr="002343CA">
        <w:rPr>
          <w:rFonts w:ascii="Times New Roman" w:hAnsi="Times New Roman"/>
        </w:rPr>
        <w:t>, А.Д. Анализ и диагностика финансово-хозяйственной</w:t>
      </w:r>
      <w:r w:rsidRPr="002343CA">
        <w:rPr>
          <w:rFonts w:ascii="Times New Roman" w:hAnsi="Times New Roman"/>
        </w:rPr>
        <w:tab/>
        <w:t xml:space="preserve">деятельности </w:t>
      </w:r>
      <w:proofErr w:type="gramStart"/>
      <w:r w:rsidRPr="002343CA">
        <w:rPr>
          <w:rFonts w:ascii="Times New Roman" w:hAnsi="Times New Roman"/>
        </w:rPr>
        <w:t>предприятия :</w:t>
      </w:r>
      <w:proofErr w:type="gramEnd"/>
      <w:r w:rsidRPr="002343CA">
        <w:rPr>
          <w:rFonts w:ascii="Times New Roman" w:hAnsi="Times New Roman"/>
        </w:rPr>
        <w:t xml:space="preserve"> учебник / А.Д. </w:t>
      </w:r>
      <w:proofErr w:type="spellStart"/>
      <w:r w:rsidRPr="002343CA">
        <w:rPr>
          <w:rFonts w:ascii="Times New Roman" w:hAnsi="Times New Roman"/>
        </w:rPr>
        <w:t>Шеремет</w:t>
      </w:r>
      <w:proofErr w:type="spellEnd"/>
      <w:r w:rsidRPr="002343CA">
        <w:rPr>
          <w:rFonts w:ascii="Times New Roman" w:hAnsi="Times New Roman"/>
        </w:rPr>
        <w:t xml:space="preserve">. - 2-е </w:t>
      </w:r>
      <w:proofErr w:type="spellStart"/>
      <w:proofErr w:type="gramStart"/>
      <w:r w:rsidRPr="002343CA">
        <w:rPr>
          <w:rFonts w:ascii="Times New Roman" w:hAnsi="Times New Roman"/>
        </w:rPr>
        <w:t>изд</w:t>
      </w:r>
      <w:proofErr w:type="spellEnd"/>
      <w:r w:rsidRPr="002343CA">
        <w:rPr>
          <w:rFonts w:ascii="Times New Roman" w:hAnsi="Times New Roman"/>
        </w:rPr>
        <w:t>.,доп.</w:t>
      </w:r>
      <w:proofErr w:type="gramEnd"/>
      <w:r w:rsidRPr="002343CA">
        <w:rPr>
          <w:rFonts w:ascii="Times New Roman" w:hAnsi="Times New Roman"/>
        </w:rPr>
        <w:t xml:space="preserve"> - Москва: ИНФРАМ, 2019. - 374 с.</w:t>
      </w:r>
    </w:p>
  </w:footnote>
  <w:footnote w:id="10">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Баскакова, О.В. Экономика предприятия (организации): учебник / О.В. Баскакова, Л.Ф. Сейко. - Москва: Изд</w:t>
      </w:r>
      <w:r w:rsidRPr="002343CA">
        <w:rPr>
          <w:rFonts w:ascii="Times New Roman" w:hAnsi="Times New Roman"/>
        </w:rPr>
        <w:t>а</w:t>
      </w:r>
      <w:r w:rsidRPr="002343CA">
        <w:rPr>
          <w:rFonts w:ascii="Times New Roman" w:hAnsi="Times New Roman"/>
        </w:rPr>
        <w:t>тельско-торговая корпорация «Дашков и К», 2019. - 372 с.</w:t>
      </w:r>
    </w:p>
  </w:footnote>
  <w:footnote w:id="11">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proofErr w:type="spellStart"/>
      <w:r w:rsidRPr="002343CA">
        <w:rPr>
          <w:rFonts w:ascii="Times New Roman" w:hAnsi="Times New Roman"/>
        </w:rPr>
        <w:t>Войтоловский</w:t>
      </w:r>
      <w:proofErr w:type="spellEnd"/>
      <w:r w:rsidRPr="002343CA">
        <w:rPr>
          <w:rFonts w:ascii="Times New Roman" w:hAnsi="Times New Roman"/>
        </w:rPr>
        <w:t xml:space="preserve">, Н.В. Экономический анализ: учебник для бакалавров / Н.В. </w:t>
      </w:r>
      <w:proofErr w:type="spellStart"/>
      <w:r w:rsidRPr="002343CA">
        <w:rPr>
          <w:rFonts w:ascii="Times New Roman" w:hAnsi="Times New Roman"/>
        </w:rPr>
        <w:t>Войтоловский</w:t>
      </w:r>
      <w:proofErr w:type="spellEnd"/>
      <w:r w:rsidRPr="002343CA">
        <w:rPr>
          <w:rFonts w:ascii="Times New Roman" w:hAnsi="Times New Roman"/>
        </w:rPr>
        <w:t>,</w:t>
      </w:r>
      <w:r w:rsidRPr="002343CA">
        <w:rPr>
          <w:rFonts w:ascii="Times New Roman" w:hAnsi="Times New Roman"/>
        </w:rPr>
        <w:tab/>
        <w:t>А.П. Калинина, И.И. Мазурова;</w:t>
      </w:r>
      <w:r>
        <w:rPr>
          <w:rFonts w:ascii="Times New Roman" w:hAnsi="Times New Roman"/>
        </w:rPr>
        <w:t xml:space="preserve"> </w:t>
      </w:r>
      <w:r w:rsidRPr="002343CA">
        <w:rPr>
          <w:rFonts w:ascii="Times New Roman" w:hAnsi="Times New Roman"/>
        </w:rPr>
        <w:t xml:space="preserve">под редакцией Н.В. </w:t>
      </w:r>
      <w:proofErr w:type="spellStart"/>
      <w:r w:rsidRPr="002343CA">
        <w:rPr>
          <w:rFonts w:ascii="Times New Roman" w:hAnsi="Times New Roman"/>
        </w:rPr>
        <w:t>Войтоловского</w:t>
      </w:r>
      <w:proofErr w:type="spellEnd"/>
      <w:r w:rsidRPr="002343CA">
        <w:rPr>
          <w:rFonts w:ascii="Times New Roman" w:hAnsi="Times New Roman"/>
        </w:rPr>
        <w:t xml:space="preserve">, А.П. </w:t>
      </w:r>
      <w:proofErr w:type="spellStart"/>
      <w:r w:rsidRPr="002343CA">
        <w:rPr>
          <w:rFonts w:ascii="Times New Roman" w:hAnsi="Times New Roman"/>
        </w:rPr>
        <w:t>Калининой</w:t>
      </w:r>
      <w:proofErr w:type="spellEnd"/>
      <w:r w:rsidRPr="002343CA">
        <w:rPr>
          <w:rFonts w:ascii="Times New Roman" w:hAnsi="Times New Roman"/>
        </w:rPr>
        <w:t xml:space="preserve">, И. И. Мазуровой. - 4-е изд., </w:t>
      </w:r>
      <w:proofErr w:type="spellStart"/>
      <w:r w:rsidRPr="002343CA">
        <w:rPr>
          <w:rFonts w:ascii="Times New Roman" w:hAnsi="Times New Roman"/>
        </w:rPr>
        <w:t>перераб</w:t>
      </w:r>
      <w:proofErr w:type="spellEnd"/>
      <w:proofErr w:type="gramStart"/>
      <w:r w:rsidRPr="002343CA">
        <w:rPr>
          <w:rFonts w:ascii="Times New Roman" w:hAnsi="Times New Roman"/>
        </w:rPr>
        <w:t>.</w:t>
      </w:r>
      <w:proofErr w:type="gramEnd"/>
      <w:r w:rsidRPr="002343CA">
        <w:rPr>
          <w:rFonts w:ascii="Times New Roman" w:hAnsi="Times New Roman"/>
        </w:rPr>
        <w:t xml:space="preserve"> и доп. - Москва: Издательство </w:t>
      </w:r>
      <w:proofErr w:type="spellStart"/>
      <w:r w:rsidRPr="002343CA">
        <w:rPr>
          <w:rFonts w:ascii="Times New Roman" w:hAnsi="Times New Roman"/>
        </w:rPr>
        <w:t>Юрайт</w:t>
      </w:r>
      <w:proofErr w:type="spellEnd"/>
      <w:r w:rsidRPr="002343CA">
        <w:rPr>
          <w:rFonts w:ascii="Times New Roman" w:hAnsi="Times New Roman"/>
        </w:rPr>
        <w:t>, 2018. - 548 с.</w:t>
      </w:r>
    </w:p>
  </w:footnote>
  <w:footnote w:id="12">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 xml:space="preserve">Губина, О.В., Губин В.Е. Анализ финансово-хозяйственной деятельности. Практикум: учебное пособие / О.В. Губина, В.Е. </w:t>
      </w:r>
      <w:proofErr w:type="gramStart"/>
      <w:r w:rsidRPr="002343CA">
        <w:rPr>
          <w:rFonts w:ascii="Times New Roman" w:hAnsi="Times New Roman"/>
        </w:rPr>
        <w:t>Губин.-</w:t>
      </w:r>
      <w:proofErr w:type="gramEnd"/>
      <w:r w:rsidRPr="002343CA">
        <w:rPr>
          <w:rFonts w:ascii="Times New Roman" w:hAnsi="Times New Roman"/>
        </w:rPr>
        <w:t xml:space="preserve"> 2-е изд., </w:t>
      </w:r>
      <w:proofErr w:type="spellStart"/>
      <w:r w:rsidRPr="002343CA">
        <w:rPr>
          <w:rFonts w:ascii="Times New Roman" w:hAnsi="Times New Roman"/>
        </w:rPr>
        <w:t>перераб</w:t>
      </w:r>
      <w:proofErr w:type="spellEnd"/>
      <w:r w:rsidRPr="002343CA">
        <w:rPr>
          <w:rFonts w:ascii="Times New Roman" w:hAnsi="Times New Roman"/>
        </w:rPr>
        <w:t>. и доп. - Москва: ид «Форум»: ин- фра-м, 2019. - 192 с.</w:t>
      </w:r>
    </w:p>
  </w:footnote>
  <w:footnote w:id="13">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proofErr w:type="spellStart"/>
      <w:r w:rsidRPr="002343CA">
        <w:rPr>
          <w:rFonts w:ascii="Times New Roman" w:hAnsi="Times New Roman"/>
        </w:rPr>
        <w:t>Ендовицкий</w:t>
      </w:r>
      <w:proofErr w:type="spellEnd"/>
      <w:r w:rsidRPr="002343CA">
        <w:rPr>
          <w:rFonts w:ascii="Times New Roman" w:hAnsi="Times New Roman"/>
        </w:rPr>
        <w:t xml:space="preserve">, Д.А. Финансовый анализ: учебник для студентов вузов, </w:t>
      </w:r>
      <w:proofErr w:type="spellStart"/>
      <w:r w:rsidRPr="002343CA">
        <w:rPr>
          <w:rFonts w:ascii="Times New Roman" w:hAnsi="Times New Roman"/>
        </w:rPr>
        <w:t>обуч</w:t>
      </w:r>
      <w:proofErr w:type="spellEnd"/>
      <w:r w:rsidRPr="002343CA">
        <w:rPr>
          <w:rFonts w:ascii="Times New Roman" w:hAnsi="Times New Roman"/>
        </w:rPr>
        <w:t xml:space="preserve">. по </w:t>
      </w:r>
      <w:proofErr w:type="spellStart"/>
      <w:r w:rsidRPr="002343CA">
        <w:rPr>
          <w:rFonts w:ascii="Times New Roman" w:hAnsi="Times New Roman"/>
        </w:rPr>
        <w:t>направл</w:t>
      </w:r>
      <w:proofErr w:type="spellEnd"/>
      <w:r w:rsidRPr="002343CA">
        <w:rPr>
          <w:rFonts w:ascii="Times New Roman" w:hAnsi="Times New Roman"/>
        </w:rPr>
        <w:t xml:space="preserve">. «Экономика» / Д. А. </w:t>
      </w:r>
      <w:proofErr w:type="spellStart"/>
      <w:r w:rsidRPr="002343CA">
        <w:rPr>
          <w:rFonts w:ascii="Times New Roman" w:hAnsi="Times New Roman"/>
        </w:rPr>
        <w:t>Ендовицкий</w:t>
      </w:r>
      <w:proofErr w:type="spellEnd"/>
      <w:r w:rsidRPr="002343CA">
        <w:rPr>
          <w:rFonts w:ascii="Times New Roman" w:hAnsi="Times New Roman"/>
        </w:rPr>
        <w:t xml:space="preserve">, Н. П. Любушин, Н. Э. </w:t>
      </w:r>
      <w:proofErr w:type="spellStart"/>
      <w:r w:rsidRPr="002343CA">
        <w:rPr>
          <w:rFonts w:ascii="Times New Roman" w:hAnsi="Times New Roman"/>
        </w:rPr>
        <w:t>Бабичева</w:t>
      </w:r>
      <w:proofErr w:type="spellEnd"/>
      <w:r w:rsidRPr="002343CA">
        <w:rPr>
          <w:rFonts w:ascii="Times New Roman" w:hAnsi="Times New Roman"/>
        </w:rPr>
        <w:t xml:space="preserve">. - 3-е изд., </w:t>
      </w:r>
      <w:proofErr w:type="spellStart"/>
      <w:r w:rsidRPr="002343CA">
        <w:rPr>
          <w:rFonts w:ascii="Times New Roman" w:hAnsi="Times New Roman"/>
        </w:rPr>
        <w:t>перераб</w:t>
      </w:r>
      <w:proofErr w:type="spellEnd"/>
      <w:r w:rsidRPr="002343CA">
        <w:rPr>
          <w:rFonts w:ascii="Times New Roman" w:hAnsi="Times New Roman"/>
        </w:rPr>
        <w:t>. - Москва: КНОРУС, 2019. - 300 с.</w:t>
      </w:r>
    </w:p>
  </w:footnote>
  <w:footnote w:id="14">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proofErr w:type="spellStart"/>
      <w:r w:rsidRPr="002343CA">
        <w:rPr>
          <w:rFonts w:ascii="Times New Roman" w:hAnsi="Times New Roman"/>
        </w:rPr>
        <w:t>Бернстайн</w:t>
      </w:r>
      <w:proofErr w:type="spellEnd"/>
      <w:r w:rsidRPr="002343CA">
        <w:rPr>
          <w:rFonts w:ascii="Times New Roman" w:hAnsi="Times New Roman"/>
        </w:rPr>
        <w:t>, Л.А. Анализ финансовой отчетности: теория, практика и интерпретация. / Пер. с англ. - Москва: Финансы и статистика, 2019. - 624 с.</w:t>
      </w:r>
    </w:p>
  </w:footnote>
  <w:footnote w:id="15">
    <w:p w:rsidR="002343CA" w:rsidRPr="002343CA" w:rsidRDefault="002343CA" w:rsidP="002343CA">
      <w:pPr>
        <w:pStyle w:val="af1"/>
        <w:jc w:val="both"/>
        <w:rPr>
          <w:rFonts w:ascii="Times New Roman" w:hAnsi="Times New Roman"/>
        </w:rPr>
      </w:pPr>
      <w:r w:rsidRPr="002343CA">
        <w:rPr>
          <w:rStyle w:val="af3"/>
          <w:rFonts w:ascii="Times New Roman" w:hAnsi="Times New Roman"/>
        </w:rPr>
        <w:footnoteRef/>
      </w:r>
      <w:r w:rsidRPr="002343CA">
        <w:rPr>
          <w:rFonts w:ascii="Times New Roman" w:hAnsi="Times New Roman"/>
        </w:rPr>
        <w:t>Савицкая Г.В. Теория анализа хозяйственной деятельности: учебник. – М.: Новое знание, 2016. – 469 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5FC"/>
    <w:multiLevelType w:val="hybridMultilevel"/>
    <w:tmpl w:val="4C8C2C74"/>
    <w:lvl w:ilvl="0" w:tplc="EB6C3C14">
      <w:start w:val="1"/>
      <w:numFmt w:val="decimal"/>
      <w:lvlText w:val="%1."/>
      <w:lvlJc w:val="left"/>
      <w:pPr>
        <w:ind w:left="112" w:hanging="403"/>
      </w:pPr>
      <w:rPr>
        <w:rFonts w:ascii="Times New Roman" w:eastAsia="Times New Roman" w:hAnsi="Times New Roman" w:cs="Times New Roman" w:hint="default"/>
        <w:w w:val="100"/>
        <w:sz w:val="28"/>
        <w:szCs w:val="28"/>
      </w:rPr>
    </w:lvl>
    <w:lvl w:ilvl="1" w:tplc="475C273A">
      <w:numFmt w:val="bullet"/>
      <w:lvlText w:val="•"/>
      <w:lvlJc w:val="left"/>
      <w:pPr>
        <w:ind w:left="1094" w:hanging="403"/>
      </w:pPr>
      <w:rPr>
        <w:rFonts w:hint="default"/>
      </w:rPr>
    </w:lvl>
    <w:lvl w:ilvl="2" w:tplc="2BE69944">
      <w:numFmt w:val="bullet"/>
      <w:lvlText w:val="•"/>
      <w:lvlJc w:val="left"/>
      <w:pPr>
        <w:ind w:left="2069" w:hanging="403"/>
      </w:pPr>
      <w:rPr>
        <w:rFonts w:hint="default"/>
      </w:rPr>
    </w:lvl>
    <w:lvl w:ilvl="3" w:tplc="43ACB452">
      <w:numFmt w:val="bullet"/>
      <w:lvlText w:val="•"/>
      <w:lvlJc w:val="left"/>
      <w:pPr>
        <w:ind w:left="3043" w:hanging="403"/>
      </w:pPr>
      <w:rPr>
        <w:rFonts w:hint="default"/>
      </w:rPr>
    </w:lvl>
    <w:lvl w:ilvl="4" w:tplc="5768A942">
      <w:numFmt w:val="bullet"/>
      <w:lvlText w:val="•"/>
      <w:lvlJc w:val="left"/>
      <w:pPr>
        <w:ind w:left="4018" w:hanging="403"/>
      </w:pPr>
      <w:rPr>
        <w:rFonts w:hint="default"/>
      </w:rPr>
    </w:lvl>
    <w:lvl w:ilvl="5" w:tplc="BCAC98D4">
      <w:numFmt w:val="bullet"/>
      <w:lvlText w:val="•"/>
      <w:lvlJc w:val="left"/>
      <w:pPr>
        <w:ind w:left="4993" w:hanging="403"/>
      </w:pPr>
      <w:rPr>
        <w:rFonts w:hint="default"/>
      </w:rPr>
    </w:lvl>
    <w:lvl w:ilvl="6" w:tplc="847CF592">
      <w:numFmt w:val="bullet"/>
      <w:lvlText w:val="•"/>
      <w:lvlJc w:val="left"/>
      <w:pPr>
        <w:ind w:left="5967" w:hanging="403"/>
      </w:pPr>
      <w:rPr>
        <w:rFonts w:hint="default"/>
      </w:rPr>
    </w:lvl>
    <w:lvl w:ilvl="7" w:tplc="A9B068C2">
      <w:numFmt w:val="bullet"/>
      <w:lvlText w:val="•"/>
      <w:lvlJc w:val="left"/>
      <w:pPr>
        <w:ind w:left="6942" w:hanging="403"/>
      </w:pPr>
      <w:rPr>
        <w:rFonts w:hint="default"/>
      </w:rPr>
    </w:lvl>
    <w:lvl w:ilvl="8" w:tplc="784EE9EC">
      <w:numFmt w:val="bullet"/>
      <w:lvlText w:val="•"/>
      <w:lvlJc w:val="left"/>
      <w:pPr>
        <w:ind w:left="7917" w:hanging="403"/>
      </w:pPr>
      <w:rPr>
        <w:rFonts w:hint="default"/>
      </w:rPr>
    </w:lvl>
  </w:abstractNum>
  <w:abstractNum w:abstractNumId="1" w15:restartNumberingAfterBreak="0">
    <w:nsid w:val="01CB69AB"/>
    <w:multiLevelType w:val="hybridMultilevel"/>
    <w:tmpl w:val="26C0FACE"/>
    <w:lvl w:ilvl="0" w:tplc="50CAD9BA">
      <w:numFmt w:val="bullet"/>
      <w:lvlText w:val=""/>
      <w:lvlJc w:val="left"/>
      <w:pPr>
        <w:ind w:left="1186" w:hanging="370"/>
      </w:pPr>
      <w:rPr>
        <w:rFonts w:ascii="Symbol" w:eastAsia="Times New Roman" w:hAnsi="Symbol" w:hint="default"/>
        <w:w w:val="99"/>
        <w:sz w:val="28"/>
      </w:rPr>
    </w:lvl>
    <w:lvl w:ilvl="1" w:tplc="51A8193E">
      <w:numFmt w:val="bullet"/>
      <w:lvlText w:val="•"/>
      <w:lvlJc w:val="left"/>
      <w:pPr>
        <w:ind w:left="2013" w:hanging="370"/>
      </w:pPr>
      <w:rPr>
        <w:rFonts w:hint="default"/>
      </w:rPr>
    </w:lvl>
    <w:lvl w:ilvl="2" w:tplc="E424BA8A">
      <w:numFmt w:val="bullet"/>
      <w:lvlText w:val="•"/>
      <w:lvlJc w:val="left"/>
      <w:pPr>
        <w:ind w:left="2847" w:hanging="370"/>
      </w:pPr>
      <w:rPr>
        <w:rFonts w:hint="default"/>
      </w:rPr>
    </w:lvl>
    <w:lvl w:ilvl="3" w:tplc="D92AB166">
      <w:numFmt w:val="bullet"/>
      <w:lvlText w:val="•"/>
      <w:lvlJc w:val="left"/>
      <w:pPr>
        <w:ind w:left="3681" w:hanging="370"/>
      </w:pPr>
      <w:rPr>
        <w:rFonts w:hint="default"/>
      </w:rPr>
    </w:lvl>
    <w:lvl w:ilvl="4" w:tplc="42006E80">
      <w:numFmt w:val="bullet"/>
      <w:lvlText w:val="•"/>
      <w:lvlJc w:val="left"/>
      <w:pPr>
        <w:ind w:left="4515" w:hanging="370"/>
      </w:pPr>
      <w:rPr>
        <w:rFonts w:hint="default"/>
      </w:rPr>
    </w:lvl>
    <w:lvl w:ilvl="5" w:tplc="BE00AD6C">
      <w:numFmt w:val="bullet"/>
      <w:lvlText w:val="•"/>
      <w:lvlJc w:val="left"/>
      <w:pPr>
        <w:ind w:left="5349" w:hanging="370"/>
      </w:pPr>
      <w:rPr>
        <w:rFonts w:hint="default"/>
      </w:rPr>
    </w:lvl>
    <w:lvl w:ilvl="6" w:tplc="8926E5E2">
      <w:numFmt w:val="bullet"/>
      <w:lvlText w:val="•"/>
      <w:lvlJc w:val="left"/>
      <w:pPr>
        <w:ind w:left="6183" w:hanging="370"/>
      </w:pPr>
      <w:rPr>
        <w:rFonts w:hint="default"/>
      </w:rPr>
    </w:lvl>
    <w:lvl w:ilvl="7" w:tplc="C79C37BA">
      <w:numFmt w:val="bullet"/>
      <w:lvlText w:val="•"/>
      <w:lvlJc w:val="left"/>
      <w:pPr>
        <w:ind w:left="7017" w:hanging="370"/>
      </w:pPr>
      <w:rPr>
        <w:rFonts w:hint="default"/>
      </w:rPr>
    </w:lvl>
    <w:lvl w:ilvl="8" w:tplc="3FE82268">
      <w:numFmt w:val="bullet"/>
      <w:lvlText w:val="•"/>
      <w:lvlJc w:val="left"/>
      <w:pPr>
        <w:ind w:left="7851" w:hanging="370"/>
      </w:pPr>
      <w:rPr>
        <w:rFonts w:hint="default"/>
      </w:rPr>
    </w:lvl>
  </w:abstractNum>
  <w:abstractNum w:abstractNumId="2" w15:restartNumberingAfterBreak="0">
    <w:nsid w:val="123F2F3D"/>
    <w:multiLevelType w:val="hybridMultilevel"/>
    <w:tmpl w:val="E93ADC34"/>
    <w:lvl w:ilvl="0" w:tplc="7AA81B30">
      <w:start w:val="1"/>
      <w:numFmt w:val="decimal"/>
      <w:lvlText w:val="%1)"/>
      <w:lvlJc w:val="left"/>
      <w:pPr>
        <w:ind w:left="1315" w:hanging="320"/>
      </w:pPr>
      <w:rPr>
        <w:rFonts w:ascii="Times New Roman" w:eastAsia="Times New Roman" w:hAnsi="Times New Roman" w:cs="Times New Roman" w:hint="default"/>
        <w:w w:val="100"/>
        <w:sz w:val="21"/>
        <w:szCs w:val="21"/>
      </w:rPr>
    </w:lvl>
    <w:lvl w:ilvl="1" w:tplc="50F4F0F6">
      <w:numFmt w:val="bullet"/>
      <w:lvlText w:val="•"/>
      <w:lvlJc w:val="left"/>
      <w:pPr>
        <w:ind w:left="2296" w:hanging="320"/>
      </w:pPr>
      <w:rPr>
        <w:rFonts w:hint="default"/>
      </w:rPr>
    </w:lvl>
    <w:lvl w:ilvl="2" w:tplc="949EFBA8">
      <w:numFmt w:val="bullet"/>
      <w:lvlText w:val="•"/>
      <w:lvlJc w:val="left"/>
      <w:pPr>
        <w:ind w:left="3273" w:hanging="320"/>
      </w:pPr>
      <w:rPr>
        <w:rFonts w:hint="default"/>
      </w:rPr>
    </w:lvl>
    <w:lvl w:ilvl="3" w:tplc="ECC036A4">
      <w:numFmt w:val="bullet"/>
      <w:lvlText w:val="•"/>
      <w:lvlJc w:val="left"/>
      <w:pPr>
        <w:ind w:left="4249" w:hanging="320"/>
      </w:pPr>
      <w:rPr>
        <w:rFonts w:hint="default"/>
      </w:rPr>
    </w:lvl>
    <w:lvl w:ilvl="4" w:tplc="B97EC734">
      <w:numFmt w:val="bullet"/>
      <w:lvlText w:val="•"/>
      <w:lvlJc w:val="left"/>
      <w:pPr>
        <w:ind w:left="5226" w:hanging="320"/>
      </w:pPr>
      <w:rPr>
        <w:rFonts w:hint="default"/>
      </w:rPr>
    </w:lvl>
    <w:lvl w:ilvl="5" w:tplc="D152C192">
      <w:numFmt w:val="bullet"/>
      <w:lvlText w:val="•"/>
      <w:lvlJc w:val="left"/>
      <w:pPr>
        <w:ind w:left="6203" w:hanging="320"/>
      </w:pPr>
      <w:rPr>
        <w:rFonts w:hint="default"/>
      </w:rPr>
    </w:lvl>
    <w:lvl w:ilvl="6" w:tplc="8A324878">
      <w:numFmt w:val="bullet"/>
      <w:lvlText w:val="•"/>
      <w:lvlJc w:val="left"/>
      <w:pPr>
        <w:ind w:left="7179" w:hanging="320"/>
      </w:pPr>
      <w:rPr>
        <w:rFonts w:hint="default"/>
      </w:rPr>
    </w:lvl>
    <w:lvl w:ilvl="7" w:tplc="B628CA2C">
      <w:numFmt w:val="bullet"/>
      <w:lvlText w:val="•"/>
      <w:lvlJc w:val="left"/>
      <w:pPr>
        <w:ind w:left="8156" w:hanging="320"/>
      </w:pPr>
      <w:rPr>
        <w:rFonts w:hint="default"/>
      </w:rPr>
    </w:lvl>
    <w:lvl w:ilvl="8" w:tplc="A4A00A2E">
      <w:numFmt w:val="bullet"/>
      <w:lvlText w:val="•"/>
      <w:lvlJc w:val="left"/>
      <w:pPr>
        <w:ind w:left="9133" w:hanging="320"/>
      </w:pPr>
      <w:rPr>
        <w:rFonts w:hint="default"/>
      </w:rPr>
    </w:lvl>
  </w:abstractNum>
  <w:abstractNum w:abstractNumId="3" w15:restartNumberingAfterBreak="0">
    <w:nsid w:val="1D347E50"/>
    <w:multiLevelType w:val="hybridMultilevel"/>
    <w:tmpl w:val="245C5504"/>
    <w:lvl w:ilvl="0" w:tplc="F1A013F0">
      <w:start w:val="4"/>
      <w:numFmt w:val="decimal"/>
      <w:lvlText w:val="[%1]"/>
      <w:lvlJc w:val="left"/>
      <w:pPr>
        <w:ind w:left="106" w:hanging="658"/>
      </w:pPr>
      <w:rPr>
        <w:rFonts w:ascii="Times New Roman" w:eastAsia="Times New Roman" w:hAnsi="Times New Roman" w:cs="Times New Roman" w:hint="default"/>
        <w:spacing w:val="-2"/>
        <w:w w:val="99"/>
        <w:sz w:val="28"/>
        <w:szCs w:val="28"/>
      </w:rPr>
    </w:lvl>
    <w:lvl w:ilvl="1" w:tplc="38848DC2">
      <w:numFmt w:val="bullet"/>
      <w:lvlText w:val=""/>
      <w:lvlJc w:val="left"/>
      <w:pPr>
        <w:ind w:left="106" w:hanging="370"/>
      </w:pPr>
      <w:rPr>
        <w:rFonts w:ascii="Symbol" w:eastAsia="Times New Roman" w:hAnsi="Symbol" w:hint="default"/>
        <w:w w:val="99"/>
        <w:sz w:val="28"/>
      </w:rPr>
    </w:lvl>
    <w:lvl w:ilvl="2" w:tplc="DB4A3224">
      <w:numFmt w:val="bullet"/>
      <w:lvlText w:val="•"/>
      <w:lvlJc w:val="left"/>
      <w:pPr>
        <w:ind w:left="1983" w:hanging="370"/>
      </w:pPr>
      <w:rPr>
        <w:rFonts w:hint="default"/>
      </w:rPr>
    </w:lvl>
    <w:lvl w:ilvl="3" w:tplc="174E4A3A">
      <w:numFmt w:val="bullet"/>
      <w:lvlText w:val="•"/>
      <w:lvlJc w:val="left"/>
      <w:pPr>
        <w:ind w:left="2925" w:hanging="370"/>
      </w:pPr>
      <w:rPr>
        <w:rFonts w:hint="default"/>
      </w:rPr>
    </w:lvl>
    <w:lvl w:ilvl="4" w:tplc="293EA572">
      <w:numFmt w:val="bullet"/>
      <w:lvlText w:val="•"/>
      <w:lvlJc w:val="left"/>
      <w:pPr>
        <w:ind w:left="3867" w:hanging="370"/>
      </w:pPr>
      <w:rPr>
        <w:rFonts w:hint="default"/>
      </w:rPr>
    </w:lvl>
    <w:lvl w:ilvl="5" w:tplc="7EB20FD2">
      <w:numFmt w:val="bullet"/>
      <w:lvlText w:val="•"/>
      <w:lvlJc w:val="left"/>
      <w:pPr>
        <w:ind w:left="4809" w:hanging="370"/>
      </w:pPr>
      <w:rPr>
        <w:rFonts w:hint="default"/>
      </w:rPr>
    </w:lvl>
    <w:lvl w:ilvl="6" w:tplc="3F2CFB02">
      <w:numFmt w:val="bullet"/>
      <w:lvlText w:val="•"/>
      <w:lvlJc w:val="left"/>
      <w:pPr>
        <w:ind w:left="5751" w:hanging="370"/>
      </w:pPr>
      <w:rPr>
        <w:rFonts w:hint="default"/>
      </w:rPr>
    </w:lvl>
    <w:lvl w:ilvl="7" w:tplc="0E540BFE">
      <w:numFmt w:val="bullet"/>
      <w:lvlText w:val="•"/>
      <w:lvlJc w:val="left"/>
      <w:pPr>
        <w:ind w:left="6693" w:hanging="370"/>
      </w:pPr>
      <w:rPr>
        <w:rFonts w:hint="default"/>
      </w:rPr>
    </w:lvl>
    <w:lvl w:ilvl="8" w:tplc="63E4A8E0">
      <w:numFmt w:val="bullet"/>
      <w:lvlText w:val="•"/>
      <w:lvlJc w:val="left"/>
      <w:pPr>
        <w:ind w:left="7635" w:hanging="370"/>
      </w:pPr>
      <w:rPr>
        <w:rFonts w:hint="default"/>
      </w:rPr>
    </w:lvl>
  </w:abstractNum>
  <w:abstractNum w:abstractNumId="4" w15:restartNumberingAfterBreak="0">
    <w:nsid w:val="1D7F4702"/>
    <w:multiLevelType w:val="hybridMultilevel"/>
    <w:tmpl w:val="A0C2BCBE"/>
    <w:lvl w:ilvl="0" w:tplc="5B2C07A4">
      <w:numFmt w:val="bullet"/>
      <w:lvlText w:val=""/>
      <w:lvlJc w:val="left"/>
      <w:pPr>
        <w:ind w:left="827" w:hanging="360"/>
      </w:pPr>
      <w:rPr>
        <w:rFonts w:ascii="Wingdings" w:eastAsia="Times New Roman" w:hAnsi="Wingdings" w:hint="default"/>
        <w:w w:val="100"/>
        <w:sz w:val="24"/>
      </w:rPr>
    </w:lvl>
    <w:lvl w:ilvl="1" w:tplc="5FBC27F6">
      <w:numFmt w:val="bullet"/>
      <w:lvlText w:val="•"/>
      <w:lvlJc w:val="left"/>
      <w:pPr>
        <w:ind w:left="1369" w:hanging="360"/>
      </w:pPr>
      <w:rPr>
        <w:rFonts w:hint="default"/>
      </w:rPr>
    </w:lvl>
    <w:lvl w:ilvl="2" w:tplc="6188286E">
      <w:numFmt w:val="bullet"/>
      <w:lvlText w:val="•"/>
      <w:lvlJc w:val="left"/>
      <w:pPr>
        <w:ind w:left="1919" w:hanging="360"/>
      </w:pPr>
      <w:rPr>
        <w:rFonts w:hint="default"/>
      </w:rPr>
    </w:lvl>
    <w:lvl w:ilvl="3" w:tplc="79F657C4">
      <w:numFmt w:val="bullet"/>
      <w:lvlText w:val="•"/>
      <w:lvlJc w:val="left"/>
      <w:pPr>
        <w:ind w:left="2469" w:hanging="360"/>
      </w:pPr>
      <w:rPr>
        <w:rFonts w:hint="default"/>
      </w:rPr>
    </w:lvl>
    <w:lvl w:ilvl="4" w:tplc="7FF4473A">
      <w:numFmt w:val="bullet"/>
      <w:lvlText w:val="•"/>
      <w:lvlJc w:val="left"/>
      <w:pPr>
        <w:ind w:left="3019" w:hanging="360"/>
      </w:pPr>
      <w:rPr>
        <w:rFonts w:hint="default"/>
      </w:rPr>
    </w:lvl>
    <w:lvl w:ilvl="5" w:tplc="F4564C60">
      <w:numFmt w:val="bullet"/>
      <w:lvlText w:val="•"/>
      <w:lvlJc w:val="left"/>
      <w:pPr>
        <w:ind w:left="3569" w:hanging="360"/>
      </w:pPr>
      <w:rPr>
        <w:rFonts w:hint="default"/>
      </w:rPr>
    </w:lvl>
    <w:lvl w:ilvl="6" w:tplc="606454BA">
      <w:numFmt w:val="bullet"/>
      <w:lvlText w:val="•"/>
      <w:lvlJc w:val="left"/>
      <w:pPr>
        <w:ind w:left="4118" w:hanging="360"/>
      </w:pPr>
      <w:rPr>
        <w:rFonts w:hint="default"/>
      </w:rPr>
    </w:lvl>
    <w:lvl w:ilvl="7" w:tplc="E7924A30">
      <w:numFmt w:val="bullet"/>
      <w:lvlText w:val="•"/>
      <w:lvlJc w:val="left"/>
      <w:pPr>
        <w:ind w:left="4668" w:hanging="360"/>
      </w:pPr>
      <w:rPr>
        <w:rFonts w:hint="default"/>
      </w:rPr>
    </w:lvl>
    <w:lvl w:ilvl="8" w:tplc="9D5EB322">
      <w:numFmt w:val="bullet"/>
      <w:lvlText w:val="•"/>
      <w:lvlJc w:val="left"/>
      <w:pPr>
        <w:ind w:left="5218" w:hanging="360"/>
      </w:pPr>
      <w:rPr>
        <w:rFonts w:hint="default"/>
      </w:rPr>
    </w:lvl>
  </w:abstractNum>
  <w:abstractNum w:abstractNumId="5" w15:restartNumberingAfterBreak="0">
    <w:nsid w:val="232D2BD2"/>
    <w:multiLevelType w:val="hybridMultilevel"/>
    <w:tmpl w:val="4F48160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23646207"/>
    <w:multiLevelType w:val="hybridMultilevel"/>
    <w:tmpl w:val="C07CDFB8"/>
    <w:lvl w:ilvl="0" w:tplc="2FC29C42">
      <w:start w:val="1"/>
      <w:numFmt w:val="decimal"/>
      <w:lvlText w:val="%1."/>
      <w:lvlJc w:val="left"/>
      <w:pPr>
        <w:ind w:left="712" w:hanging="224"/>
      </w:pPr>
      <w:rPr>
        <w:rFonts w:ascii="Times New Roman" w:eastAsia="Times New Roman" w:hAnsi="Times New Roman" w:cs="Times New Roman" w:hint="default"/>
        <w:w w:val="100"/>
        <w:sz w:val="21"/>
        <w:szCs w:val="21"/>
      </w:rPr>
    </w:lvl>
    <w:lvl w:ilvl="1" w:tplc="2D06B140">
      <w:numFmt w:val="bullet"/>
      <w:lvlText w:val="•"/>
      <w:lvlJc w:val="left"/>
      <w:pPr>
        <w:ind w:left="1756" w:hanging="224"/>
      </w:pPr>
      <w:rPr>
        <w:rFonts w:hint="default"/>
      </w:rPr>
    </w:lvl>
    <w:lvl w:ilvl="2" w:tplc="89784CDA">
      <w:numFmt w:val="bullet"/>
      <w:lvlText w:val="•"/>
      <w:lvlJc w:val="left"/>
      <w:pPr>
        <w:ind w:left="2793" w:hanging="224"/>
      </w:pPr>
      <w:rPr>
        <w:rFonts w:hint="default"/>
      </w:rPr>
    </w:lvl>
    <w:lvl w:ilvl="3" w:tplc="DAC0B2E2">
      <w:numFmt w:val="bullet"/>
      <w:lvlText w:val="•"/>
      <w:lvlJc w:val="left"/>
      <w:pPr>
        <w:ind w:left="3829" w:hanging="224"/>
      </w:pPr>
      <w:rPr>
        <w:rFonts w:hint="default"/>
      </w:rPr>
    </w:lvl>
    <w:lvl w:ilvl="4" w:tplc="28C8C76E">
      <w:numFmt w:val="bullet"/>
      <w:lvlText w:val="•"/>
      <w:lvlJc w:val="left"/>
      <w:pPr>
        <w:ind w:left="4866" w:hanging="224"/>
      </w:pPr>
      <w:rPr>
        <w:rFonts w:hint="default"/>
      </w:rPr>
    </w:lvl>
    <w:lvl w:ilvl="5" w:tplc="46AE0876">
      <w:numFmt w:val="bullet"/>
      <w:lvlText w:val="•"/>
      <w:lvlJc w:val="left"/>
      <w:pPr>
        <w:ind w:left="5903" w:hanging="224"/>
      </w:pPr>
      <w:rPr>
        <w:rFonts w:hint="default"/>
      </w:rPr>
    </w:lvl>
    <w:lvl w:ilvl="6" w:tplc="DEE0DA88">
      <w:numFmt w:val="bullet"/>
      <w:lvlText w:val="•"/>
      <w:lvlJc w:val="left"/>
      <w:pPr>
        <w:ind w:left="6939" w:hanging="224"/>
      </w:pPr>
      <w:rPr>
        <w:rFonts w:hint="default"/>
      </w:rPr>
    </w:lvl>
    <w:lvl w:ilvl="7" w:tplc="371471E8">
      <w:numFmt w:val="bullet"/>
      <w:lvlText w:val="•"/>
      <w:lvlJc w:val="left"/>
      <w:pPr>
        <w:ind w:left="7976" w:hanging="224"/>
      </w:pPr>
      <w:rPr>
        <w:rFonts w:hint="default"/>
      </w:rPr>
    </w:lvl>
    <w:lvl w:ilvl="8" w:tplc="5846F1FC">
      <w:numFmt w:val="bullet"/>
      <w:lvlText w:val="•"/>
      <w:lvlJc w:val="left"/>
      <w:pPr>
        <w:ind w:left="9013" w:hanging="224"/>
      </w:pPr>
      <w:rPr>
        <w:rFonts w:hint="default"/>
      </w:rPr>
    </w:lvl>
  </w:abstractNum>
  <w:abstractNum w:abstractNumId="7" w15:restartNumberingAfterBreak="0">
    <w:nsid w:val="2B7908FB"/>
    <w:multiLevelType w:val="hybridMultilevel"/>
    <w:tmpl w:val="6082B84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DD7A95"/>
    <w:multiLevelType w:val="hybridMultilevel"/>
    <w:tmpl w:val="DCAEA11A"/>
    <w:lvl w:ilvl="0" w:tplc="04190001">
      <w:start w:val="1"/>
      <w:numFmt w:val="bullet"/>
      <w:lvlText w:val=""/>
      <w:lvlJc w:val="left"/>
      <w:pPr>
        <w:tabs>
          <w:tab w:val="num" w:pos="870"/>
        </w:tabs>
        <w:ind w:left="870" w:hanging="360"/>
      </w:pPr>
      <w:rPr>
        <w:rFonts w:ascii="Symbol" w:hAnsi="Symbol" w:hint="default"/>
      </w:rPr>
    </w:lvl>
    <w:lvl w:ilvl="1" w:tplc="04190003" w:tentative="1">
      <w:start w:val="1"/>
      <w:numFmt w:val="bullet"/>
      <w:lvlText w:val="o"/>
      <w:lvlJc w:val="left"/>
      <w:pPr>
        <w:tabs>
          <w:tab w:val="num" w:pos="1590"/>
        </w:tabs>
        <w:ind w:left="1590" w:hanging="360"/>
      </w:pPr>
      <w:rPr>
        <w:rFonts w:ascii="Courier New" w:hAnsi="Courier New" w:hint="default"/>
      </w:rPr>
    </w:lvl>
    <w:lvl w:ilvl="2" w:tplc="04190005" w:tentative="1">
      <w:start w:val="1"/>
      <w:numFmt w:val="bullet"/>
      <w:lvlText w:val=""/>
      <w:lvlJc w:val="left"/>
      <w:pPr>
        <w:tabs>
          <w:tab w:val="num" w:pos="2310"/>
        </w:tabs>
        <w:ind w:left="2310" w:hanging="360"/>
      </w:pPr>
      <w:rPr>
        <w:rFonts w:ascii="Wingdings" w:hAnsi="Wingdings" w:hint="default"/>
      </w:rPr>
    </w:lvl>
    <w:lvl w:ilvl="3" w:tplc="04190001" w:tentative="1">
      <w:start w:val="1"/>
      <w:numFmt w:val="bullet"/>
      <w:lvlText w:val=""/>
      <w:lvlJc w:val="left"/>
      <w:pPr>
        <w:tabs>
          <w:tab w:val="num" w:pos="3030"/>
        </w:tabs>
        <w:ind w:left="3030" w:hanging="360"/>
      </w:pPr>
      <w:rPr>
        <w:rFonts w:ascii="Symbol" w:hAnsi="Symbol" w:hint="default"/>
      </w:rPr>
    </w:lvl>
    <w:lvl w:ilvl="4" w:tplc="04190003" w:tentative="1">
      <w:start w:val="1"/>
      <w:numFmt w:val="bullet"/>
      <w:lvlText w:val="o"/>
      <w:lvlJc w:val="left"/>
      <w:pPr>
        <w:tabs>
          <w:tab w:val="num" w:pos="3750"/>
        </w:tabs>
        <w:ind w:left="3750" w:hanging="360"/>
      </w:pPr>
      <w:rPr>
        <w:rFonts w:ascii="Courier New" w:hAnsi="Courier New" w:hint="default"/>
      </w:rPr>
    </w:lvl>
    <w:lvl w:ilvl="5" w:tplc="04190005" w:tentative="1">
      <w:start w:val="1"/>
      <w:numFmt w:val="bullet"/>
      <w:lvlText w:val=""/>
      <w:lvlJc w:val="left"/>
      <w:pPr>
        <w:tabs>
          <w:tab w:val="num" w:pos="4470"/>
        </w:tabs>
        <w:ind w:left="4470" w:hanging="360"/>
      </w:pPr>
      <w:rPr>
        <w:rFonts w:ascii="Wingdings" w:hAnsi="Wingdings" w:hint="default"/>
      </w:rPr>
    </w:lvl>
    <w:lvl w:ilvl="6" w:tplc="04190001" w:tentative="1">
      <w:start w:val="1"/>
      <w:numFmt w:val="bullet"/>
      <w:lvlText w:val=""/>
      <w:lvlJc w:val="left"/>
      <w:pPr>
        <w:tabs>
          <w:tab w:val="num" w:pos="5190"/>
        </w:tabs>
        <w:ind w:left="5190" w:hanging="360"/>
      </w:pPr>
      <w:rPr>
        <w:rFonts w:ascii="Symbol" w:hAnsi="Symbol" w:hint="default"/>
      </w:rPr>
    </w:lvl>
    <w:lvl w:ilvl="7" w:tplc="04190003" w:tentative="1">
      <w:start w:val="1"/>
      <w:numFmt w:val="bullet"/>
      <w:lvlText w:val="o"/>
      <w:lvlJc w:val="left"/>
      <w:pPr>
        <w:tabs>
          <w:tab w:val="num" w:pos="5910"/>
        </w:tabs>
        <w:ind w:left="5910" w:hanging="360"/>
      </w:pPr>
      <w:rPr>
        <w:rFonts w:ascii="Courier New" w:hAnsi="Courier New" w:hint="default"/>
      </w:rPr>
    </w:lvl>
    <w:lvl w:ilvl="8" w:tplc="04190005" w:tentative="1">
      <w:start w:val="1"/>
      <w:numFmt w:val="bullet"/>
      <w:lvlText w:val=""/>
      <w:lvlJc w:val="left"/>
      <w:pPr>
        <w:tabs>
          <w:tab w:val="num" w:pos="6630"/>
        </w:tabs>
        <w:ind w:left="6630" w:hanging="360"/>
      </w:pPr>
      <w:rPr>
        <w:rFonts w:ascii="Wingdings" w:hAnsi="Wingdings" w:hint="default"/>
      </w:rPr>
    </w:lvl>
  </w:abstractNum>
  <w:abstractNum w:abstractNumId="9" w15:restartNumberingAfterBreak="0">
    <w:nsid w:val="3234424F"/>
    <w:multiLevelType w:val="hybridMultilevel"/>
    <w:tmpl w:val="486CEA7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0" w15:restartNumberingAfterBreak="0">
    <w:nsid w:val="371C5F68"/>
    <w:multiLevelType w:val="hybridMultilevel"/>
    <w:tmpl w:val="C57E100C"/>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3BE2126E"/>
    <w:multiLevelType w:val="hybridMultilevel"/>
    <w:tmpl w:val="76180C44"/>
    <w:lvl w:ilvl="0" w:tplc="EF7274BA">
      <w:start w:val="2"/>
      <w:numFmt w:val="upperRoman"/>
      <w:lvlText w:val="%1"/>
      <w:lvlJc w:val="left"/>
      <w:pPr>
        <w:ind w:left="106" w:hanging="442"/>
      </w:pPr>
      <w:rPr>
        <w:rFonts w:ascii="Times New Roman" w:eastAsia="Times New Roman" w:hAnsi="Times New Roman" w:cs="Times New Roman" w:hint="default"/>
        <w:b/>
        <w:bCs/>
        <w:spacing w:val="0"/>
        <w:w w:val="99"/>
        <w:sz w:val="28"/>
        <w:szCs w:val="28"/>
      </w:rPr>
    </w:lvl>
    <w:lvl w:ilvl="1" w:tplc="8368CA24">
      <w:numFmt w:val="bullet"/>
      <w:lvlText w:val="•"/>
      <w:lvlJc w:val="left"/>
      <w:pPr>
        <w:ind w:left="1041" w:hanging="442"/>
      </w:pPr>
      <w:rPr>
        <w:rFonts w:hint="default"/>
      </w:rPr>
    </w:lvl>
    <w:lvl w:ilvl="2" w:tplc="77A0CB5E">
      <w:numFmt w:val="bullet"/>
      <w:lvlText w:val="•"/>
      <w:lvlJc w:val="left"/>
      <w:pPr>
        <w:ind w:left="1983" w:hanging="442"/>
      </w:pPr>
      <w:rPr>
        <w:rFonts w:hint="default"/>
      </w:rPr>
    </w:lvl>
    <w:lvl w:ilvl="3" w:tplc="5240C0F2">
      <w:numFmt w:val="bullet"/>
      <w:lvlText w:val="•"/>
      <w:lvlJc w:val="left"/>
      <w:pPr>
        <w:ind w:left="2925" w:hanging="442"/>
      </w:pPr>
      <w:rPr>
        <w:rFonts w:hint="default"/>
      </w:rPr>
    </w:lvl>
    <w:lvl w:ilvl="4" w:tplc="B35A0B0E">
      <w:numFmt w:val="bullet"/>
      <w:lvlText w:val="•"/>
      <w:lvlJc w:val="left"/>
      <w:pPr>
        <w:ind w:left="3867" w:hanging="442"/>
      </w:pPr>
      <w:rPr>
        <w:rFonts w:hint="default"/>
      </w:rPr>
    </w:lvl>
    <w:lvl w:ilvl="5" w:tplc="8F844C6A">
      <w:numFmt w:val="bullet"/>
      <w:lvlText w:val="•"/>
      <w:lvlJc w:val="left"/>
      <w:pPr>
        <w:ind w:left="4809" w:hanging="442"/>
      </w:pPr>
      <w:rPr>
        <w:rFonts w:hint="default"/>
      </w:rPr>
    </w:lvl>
    <w:lvl w:ilvl="6" w:tplc="03FEA366">
      <w:numFmt w:val="bullet"/>
      <w:lvlText w:val="•"/>
      <w:lvlJc w:val="left"/>
      <w:pPr>
        <w:ind w:left="5751" w:hanging="442"/>
      </w:pPr>
      <w:rPr>
        <w:rFonts w:hint="default"/>
      </w:rPr>
    </w:lvl>
    <w:lvl w:ilvl="7" w:tplc="1228C42C">
      <w:numFmt w:val="bullet"/>
      <w:lvlText w:val="•"/>
      <w:lvlJc w:val="left"/>
      <w:pPr>
        <w:ind w:left="6693" w:hanging="442"/>
      </w:pPr>
      <w:rPr>
        <w:rFonts w:hint="default"/>
      </w:rPr>
    </w:lvl>
    <w:lvl w:ilvl="8" w:tplc="4F5ABD8E">
      <w:numFmt w:val="bullet"/>
      <w:lvlText w:val="•"/>
      <w:lvlJc w:val="left"/>
      <w:pPr>
        <w:ind w:left="7635" w:hanging="442"/>
      </w:pPr>
      <w:rPr>
        <w:rFonts w:hint="default"/>
      </w:rPr>
    </w:lvl>
  </w:abstractNum>
  <w:abstractNum w:abstractNumId="12" w15:restartNumberingAfterBreak="0">
    <w:nsid w:val="40386EE5"/>
    <w:multiLevelType w:val="hybridMultilevel"/>
    <w:tmpl w:val="407EB57A"/>
    <w:lvl w:ilvl="0" w:tplc="852A16F2">
      <w:start w:val="3"/>
      <w:numFmt w:val="decimal"/>
      <w:lvlText w:val="%1."/>
      <w:lvlJc w:val="left"/>
      <w:pPr>
        <w:ind w:left="106" w:hanging="360"/>
      </w:pPr>
      <w:rPr>
        <w:rFonts w:ascii="Times New Roman" w:eastAsia="Times New Roman" w:hAnsi="Times New Roman" w:cs="Times New Roman" w:hint="default"/>
        <w:w w:val="99"/>
        <w:sz w:val="28"/>
        <w:szCs w:val="28"/>
      </w:rPr>
    </w:lvl>
    <w:lvl w:ilvl="1" w:tplc="B0600258">
      <w:numFmt w:val="bullet"/>
      <w:lvlText w:val=""/>
      <w:lvlJc w:val="left"/>
      <w:pPr>
        <w:ind w:left="106" w:hanging="370"/>
      </w:pPr>
      <w:rPr>
        <w:rFonts w:ascii="Symbol" w:eastAsia="Times New Roman" w:hAnsi="Symbol" w:hint="default"/>
        <w:w w:val="99"/>
        <w:sz w:val="28"/>
      </w:rPr>
    </w:lvl>
    <w:lvl w:ilvl="2" w:tplc="673612E0">
      <w:numFmt w:val="bullet"/>
      <w:lvlText w:val="•"/>
      <w:lvlJc w:val="left"/>
      <w:pPr>
        <w:ind w:left="1946" w:hanging="370"/>
      </w:pPr>
      <w:rPr>
        <w:rFonts w:hint="default"/>
      </w:rPr>
    </w:lvl>
    <w:lvl w:ilvl="3" w:tplc="8E90D722">
      <w:numFmt w:val="bullet"/>
      <w:lvlText w:val="•"/>
      <w:lvlJc w:val="left"/>
      <w:pPr>
        <w:ind w:left="2893" w:hanging="370"/>
      </w:pPr>
      <w:rPr>
        <w:rFonts w:hint="default"/>
      </w:rPr>
    </w:lvl>
    <w:lvl w:ilvl="4" w:tplc="E2103B34">
      <w:numFmt w:val="bullet"/>
      <w:lvlText w:val="•"/>
      <w:lvlJc w:val="left"/>
      <w:pPr>
        <w:ind w:left="3839" w:hanging="370"/>
      </w:pPr>
      <w:rPr>
        <w:rFonts w:hint="default"/>
      </w:rPr>
    </w:lvl>
    <w:lvl w:ilvl="5" w:tplc="9C004ECE">
      <w:numFmt w:val="bullet"/>
      <w:lvlText w:val="•"/>
      <w:lvlJc w:val="left"/>
      <w:pPr>
        <w:ind w:left="4786" w:hanging="370"/>
      </w:pPr>
      <w:rPr>
        <w:rFonts w:hint="default"/>
      </w:rPr>
    </w:lvl>
    <w:lvl w:ilvl="6" w:tplc="C212C4BE">
      <w:numFmt w:val="bullet"/>
      <w:lvlText w:val="•"/>
      <w:lvlJc w:val="left"/>
      <w:pPr>
        <w:ind w:left="5732" w:hanging="370"/>
      </w:pPr>
      <w:rPr>
        <w:rFonts w:hint="default"/>
      </w:rPr>
    </w:lvl>
    <w:lvl w:ilvl="7" w:tplc="602E627C">
      <w:numFmt w:val="bullet"/>
      <w:lvlText w:val="•"/>
      <w:lvlJc w:val="left"/>
      <w:pPr>
        <w:ind w:left="6679" w:hanging="370"/>
      </w:pPr>
      <w:rPr>
        <w:rFonts w:hint="default"/>
      </w:rPr>
    </w:lvl>
    <w:lvl w:ilvl="8" w:tplc="C6DA2250">
      <w:numFmt w:val="bullet"/>
      <w:lvlText w:val="•"/>
      <w:lvlJc w:val="left"/>
      <w:pPr>
        <w:ind w:left="7626" w:hanging="370"/>
      </w:pPr>
      <w:rPr>
        <w:rFonts w:hint="default"/>
      </w:rPr>
    </w:lvl>
  </w:abstractNum>
  <w:abstractNum w:abstractNumId="13" w15:restartNumberingAfterBreak="0">
    <w:nsid w:val="4D64414C"/>
    <w:multiLevelType w:val="hybridMultilevel"/>
    <w:tmpl w:val="9F420DD2"/>
    <w:lvl w:ilvl="0" w:tplc="8DB84FE0">
      <w:numFmt w:val="bullet"/>
      <w:lvlText w:val=""/>
      <w:lvlJc w:val="left"/>
      <w:pPr>
        <w:ind w:left="112" w:hanging="372"/>
      </w:pPr>
      <w:rPr>
        <w:rFonts w:ascii="Symbol" w:eastAsia="Times New Roman" w:hAnsi="Symbol" w:hint="default"/>
        <w:w w:val="100"/>
        <w:sz w:val="28"/>
      </w:rPr>
    </w:lvl>
    <w:lvl w:ilvl="1" w:tplc="A0F6A23A">
      <w:numFmt w:val="bullet"/>
      <w:lvlText w:val="•"/>
      <w:lvlJc w:val="left"/>
      <w:pPr>
        <w:ind w:left="1150" w:hanging="372"/>
      </w:pPr>
      <w:rPr>
        <w:rFonts w:hint="default"/>
      </w:rPr>
    </w:lvl>
    <w:lvl w:ilvl="2" w:tplc="0D6088AC">
      <w:numFmt w:val="bullet"/>
      <w:lvlText w:val="•"/>
      <w:lvlJc w:val="left"/>
      <w:pPr>
        <w:ind w:left="2181" w:hanging="372"/>
      </w:pPr>
      <w:rPr>
        <w:rFonts w:hint="default"/>
      </w:rPr>
    </w:lvl>
    <w:lvl w:ilvl="3" w:tplc="A98E4BA4">
      <w:numFmt w:val="bullet"/>
      <w:lvlText w:val="•"/>
      <w:lvlJc w:val="left"/>
      <w:pPr>
        <w:ind w:left="3211" w:hanging="372"/>
      </w:pPr>
      <w:rPr>
        <w:rFonts w:hint="default"/>
      </w:rPr>
    </w:lvl>
    <w:lvl w:ilvl="4" w:tplc="454CF5BE">
      <w:numFmt w:val="bullet"/>
      <w:lvlText w:val="•"/>
      <w:lvlJc w:val="left"/>
      <w:pPr>
        <w:ind w:left="4242" w:hanging="372"/>
      </w:pPr>
      <w:rPr>
        <w:rFonts w:hint="default"/>
      </w:rPr>
    </w:lvl>
    <w:lvl w:ilvl="5" w:tplc="1408CC2E">
      <w:numFmt w:val="bullet"/>
      <w:lvlText w:val="•"/>
      <w:lvlJc w:val="left"/>
      <w:pPr>
        <w:ind w:left="5273" w:hanging="372"/>
      </w:pPr>
      <w:rPr>
        <w:rFonts w:hint="default"/>
      </w:rPr>
    </w:lvl>
    <w:lvl w:ilvl="6" w:tplc="8438E6AE">
      <w:numFmt w:val="bullet"/>
      <w:lvlText w:val="•"/>
      <w:lvlJc w:val="left"/>
      <w:pPr>
        <w:ind w:left="6303" w:hanging="372"/>
      </w:pPr>
      <w:rPr>
        <w:rFonts w:hint="default"/>
      </w:rPr>
    </w:lvl>
    <w:lvl w:ilvl="7" w:tplc="2B085B80">
      <w:numFmt w:val="bullet"/>
      <w:lvlText w:val="•"/>
      <w:lvlJc w:val="left"/>
      <w:pPr>
        <w:ind w:left="7334" w:hanging="372"/>
      </w:pPr>
      <w:rPr>
        <w:rFonts w:hint="default"/>
      </w:rPr>
    </w:lvl>
    <w:lvl w:ilvl="8" w:tplc="DAB01B0A">
      <w:numFmt w:val="bullet"/>
      <w:lvlText w:val="•"/>
      <w:lvlJc w:val="left"/>
      <w:pPr>
        <w:ind w:left="8365" w:hanging="372"/>
      </w:pPr>
      <w:rPr>
        <w:rFonts w:hint="default"/>
      </w:rPr>
    </w:lvl>
  </w:abstractNum>
  <w:abstractNum w:abstractNumId="14" w15:restartNumberingAfterBreak="0">
    <w:nsid w:val="50453293"/>
    <w:multiLevelType w:val="hybridMultilevel"/>
    <w:tmpl w:val="01A6A602"/>
    <w:lvl w:ilvl="0" w:tplc="4824FF2E">
      <w:numFmt w:val="bullet"/>
      <w:lvlText w:val=""/>
      <w:lvlJc w:val="left"/>
      <w:pPr>
        <w:ind w:left="827" w:hanging="360"/>
      </w:pPr>
      <w:rPr>
        <w:rFonts w:ascii="Wingdings" w:eastAsia="Times New Roman" w:hAnsi="Wingdings" w:hint="default"/>
        <w:w w:val="100"/>
        <w:sz w:val="24"/>
      </w:rPr>
    </w:lvl>
    <w:lvl w:ilvl="1" w:tplc="169A7F64">
      <w:numFmt w:val="bullet"/>
      <w:lvlText w:val="•"/>
      <w:lvlJc w:val="left"/>
      <w:pPr>
        <w:ind w:left="1369" w:hanging="360"/>
      </w:pPr>
      <w:rPr>
        <w:rFonts w:hint="default"/>
      </w:rPr>
    </w:lvl>
    <w:lvl w:ilvl="2" w:tplc="934408F4">
      <w:numFmt w:val="bullet"/>
      <w:lvlText w:val="•"/>
      <w:lvlJc w:val="left"/>
      <w:pPr>
        <w:ind w:left="1919" w:hanging="360"/>
      </w:pPr>
      <w:rPr>
        <w:rFonts w:hint="default"/>
      </w:rPr>
    </w:lvl>
    <w:lvl w:ilvl="3" w:tplc="BA94492E">
      <w:numFmt w:val="bullet"/>
      <w:lvlText w:val="•"/>
      <w:lvlJc w:val="left"/>
      <w:pPr>
        <w:ind w:left="2469" w:hanging="360"/>
      </w:pPr>
      <w:rPr>
        <w:rFonts w:hint="default"/>
      </w:rPr>
    </w:lvl>
    <w:lvl w:ilvl="4" w:tplc="D7DEFC5E">
      <w:numFmt w:val="bullet"/>
      <w:lvlText w:val="•"/>
      <w:lvlJc w:val="left"/>
      <w:pPr>
        <w:ind w:left="3019" w:hanging="360"/>
      </w:pPr>
      <w:rPr>
        <w:rFonts w:hint="default"/>
      </w:rPr>
    </w:lvl>
    <w:lvl w:ilvl="5" w:tplc="6B006A84">
      <w:numFmt w:val="bullet"/>
      <w:lvlText w:val="•"/>
      <w:lvlJc w:val="left"/>
      <w:pPr>
        <w:ind w:left="3569" w:hanging="360"/>
      </w:pPr>
      <w:rPr>
        <w:rFonts w:hint="default"/>
      </w:rPr>
    </w:lvl>
    <w:lvl w:ilvl="6" w:tplc="C0ECCE54">
      <w:numFmt w:val="bullet"/>
      <w:lvlText w:val="•"/>
      <w:lvlJc w:val="left"/>
      <w:pPr>
        <w:ind w:left="4118" w:hanging="360"/>
      </w:pPr>
      <w:rPr>
        <w:rFonts w:hint="default"/>
      </w:rPr>
    </w:lvl>
    <w:lvl w:ilvl="7" w:tplc="05D2CC26">
      <w:numFmt w:val="bullet"/>
      <w:lvlText w:val="•"/>
      <w:lvlJc w:val="left"/>
      <w:pPr>
        <w:ind w:left="4668" w:hanging="360"/>
      </w:pPr>
      <w:rPr>
        <w:rFonts w:hint="default"/>
      </w:rPr>
    </w:lvl>
    <w:lvl w:ilvl="8" w:tplc="695EA524">
      <w:numFmt w:val="bullet"/>
      <w:lvlText w:val="•"/>
      <w:lvlJc w:val="left"/>
      <w:pPr>
        <w:ind w:left="5218" w:hanging="360"/>
      </w:pPr>
      <w:rPr>
        <w:rFonts w:hint="default"/>
      </w:rPr>
    </w:lvl>
  </w:abstractNum>
  <w:abstractNum w:abstractNumId="15" w15:restartNumberingAfterBreak="0">
    <w:nsid w:val="614C6CB4"/>
    <w:multiLevelType w:val="hybridMultilevel"/>
    <w:tmpl w:val="17EE66C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F67E18"/>
    <w:multiLevelType w:val="hybridMultilevel"/>
    <w:tmpl w:val="7068EA42"/>
    <w:lvl w:ilvl="0" w:tplc="6C660396">
      <w:numFmt w:val="bullet"/>
      <w:lvlText w:val=""/>
      <w:lvlJc w:val="left"/>
      <w:pPr>
        <w:ind w:left="827" w:hanging="360"/>
      </w:pPr>
      <w:rPr>
        <w:rFonts w:ascii="Wingdings" w:eastAsia="Times New Roman" w:hAnsi="Wingdings" w:hint="default"/>
        <w:w w:val="100"/>
        <w:sz w:val="24"/>
      </w:rPr>
    </w:lvl>
    <w:lvl w:ilvl="1" w:tplc="F98C08A8">
      <w:numFmt w:val="bullet"/>
      <w:lvlText w:val="•"/>
      <w:lvlJc w:val="left"/>
      <w:pPr>
        <w:ind w:left="1369" w:hanging="360"/>
      </w:pPr>
      <w:rPr>
        <w:rFonts w:hint="default"/>
      </w:rPr>
    </w:lvl>
    <w:lvl w:ilvl="2" w:tplc="71C4CF2A">
      <w:numFmt w:val="bullet"/>
      <w:lvlText w:val="•"/>
      <w:lvlJc w:val="left"/>
      <w:pPr>
        <w:ind w:left="1919" w:hanging="360"/>
      </w:pPr>
      <w:rPr>
        <w:rFonts w:hint="default"/>
      </w:rPr>
    </w:lvl>
    <w:lvl w:ilvl="3" w:tplc="0570E2E0">
      <w:numFmt w:val="bullet"/>
      <w:lvlText w:val="•"/>
      <w:lvlJc w:val="left"/>
      <w:pPr>
        <w:ind w:left="2469" w:hanging="360"/>
      </w:pPr>
      <w:rPr>
        <w:rFonts w:hint="default"/>
      </w:rPr>
    </w:lvl>
    <w:lvl w:ilvl="4" w:tplc="325694D6">
      <w:numFmt w:val="bullet"/>
      <w:lvlText w:val="•"/>
      <w:lvlJc w:val="left"/>
      <w:pPr>
        <w:ind w:left="3019" w:hanging="360"/>
      </w:pPr>
      <w:rPr>
        <w:rFonts w:hint="default"/>
      </w:rPr>
    </w:lvl>
    <w:lvl w:ilvl="5" w:tplc="4A980CE6">
      <w:numFmt w:val="bullet"/>
      <w:lvlText w:val="•"/>
      <w:lvlJc w:val="left"/>
      <w:pPr>
        <w:ind w:left="3569" w:hanging="360"/>
      </w:pPr>
      <w:rPr>
        <w:rFonts w:hint="default"/>
      </w:rPr>
    </w:lvl>
    <w:lvl w:ilvl="6" w:tplc="1E3A025E">
      <w:numFmt w:val="bullet"/>
      <w:lvlText w:val="•"/>
      <w:lvlJc w:val="left"/>
      <w:pPr>
        <w:ind w:left="4118" w:hanging="360"/>
      </w:pPr>
      <w:rPr>
        <w:rFonts w:hint="default"/>
      </w:rPr>
    </w:lvl>
    <w:lvl w:ilvl="7" w:tplc="2C447292">
      <w:numFmt w:val="bullet"/>
      <w:lvlText w:val="•"/>
      <w:lvlJc w:val="left"/>
      <w:pPr>
        <w:ind w:left="4668" w:hanging="360"/>
      </w:pPr>
      <w:rPr>
        <w:rFonts w:hint="default"/>
      </w:rPr>
    </w:lvl>
    <w:lvl w:ilvl="8" w:tplc="C93EF6F2">
      <w:numFmt w:val="bullet"/>
      <w:lvlText w:val="•"/>
      <w:lvlJc w:val="left"/>
      <w:pPr>
        <w:ind w:left="5218" w:hanging="360"/>
      </w:pPr>
      <w:rPr>
        <w:rFonts w:hint="default"/>
      </w:rPr>
    </w:lvl>
  </w:abstractNum>
  <w:abstractNum w:abstractNumId="17" w15:restartNumberingAfterBreak="0">
    <w:nsid w:val="69344334"/>
    <w:multiLevelType w:val="hybridMultilevel"/>
    <w:tmpl w:val="AA2C0DFA"/>
    <w:lvl w:ilvl="0" w:tplc="04190001">
      <w:start w:val="1"/>
      <w:numFmt w:val="bullet"/>
      <w:lvlText w:val=""/>
      <w:lvlJc w:val="left"/>
      <w:pPr>
        <w:ind w:left="1515" w:hanging="360"/>
      </w:pPr>
      <w:rPr>
        <w:rFonts w:ascii="Symbol" w:hAnsi="Symbol" w:hint="default"/>
      </w:rPr>
    </w:lvl>
    <w:lvl w:ilvl="1" w:tplc="04190003" w:tentative="1">
      <w:start w:val="1"/>
      <w:numFmt w:val="bullet"/>
      <w:lvlText w:val="o"/>
      <w:lvlJc w:val="left"/>
      <w:pPr>
        <w:ind w:left="2235" w:hanging="360"/>
      </w:pPr>
      <w:rPr>
        <w:rFonts w:ascii="Courier New" w:hAnsi="Courier New" w:hint="default"/>
      </w:rPr>
    </w:lvl>
    <w:lvl w:ilvl="2" w:tplc="04190005" w:tentative="1">
      <w:start w:val="1"/>
      <w:numFmt w:val="bullet"/>
      <w:lvlText w:val=""/>
      <w:lvlJc w:val="left"/>
      <w:pPr>
        <w:ind w:left="2955" w:hanging="360"/>
      </w:pPr>
      <w:rPr>
        <w:rFonts w:ascii="Wingdings" w:hAnsi="Wingdings" w:hint="default"/>
      </w:rPr>
    </w:lvl>
    <w:lvl w:ilvl="3" w:tplc="04190001" w:tentative="1">
      <w:start w:val="1"/>
      <w:numFmt w:val="bullet"/>
      <w:lvlText w:val=""/>
      <w:lvlJc w:val="left"/>
      <w:pPr>
        <w:ind w:left="3675" w:hanging="360"/>
      </w:pPr>
      <w:rPr>
        <w:rFonts w:ascii="Symbol" w:hAnsi="Symbol" w:hint="default"/>
      </w:rPr>
    </w:lvl>
    <w:lvl w:ilvl="4" w:tplc="04190003" w:tentative="1">
      <w:start w:val="1"/>
      <w:numFmt w:val="bullet"/>
      <w:lvlText w:val="o"/>
      <w:lvlJc w:val="left"/>
      <w:pPr>
        <w:ind w:left="4395" w:hanging="360"/>
      </w:pPr>
      <w:rPr>
        <w:rFonts w:ascii="Courier New" w:hAnsi="Courier New" w:hint="default"/>
      </w:rPr>
    </w:lvl>
    <w:lvl w:ilvl="5" w:tplc="04190005" w:tentative="1">
      <w:start w:val="1"/>
      <w:numFmt w:val="bullet"/>
      <w:lvlText w:val=""/>
      <w:lvlJc w:val="left"/>
      <w:pPr>
        <w:ind w:left="5115" w:hanging="360"/>
      </w:pPr>
      <w:rPr>
        <w:rFonts w:ascii="Wingdings" w:hAnsi="Wingdings" w:hint="default"/>
      </w:rPr>
    </w:lvl>
    <w:lvl w:ilvl="6" w:tplc="04190001" w:tentative="1">
      <w:start w:val="1"/>
      <w:numFmt w:val="bullet"/>
      <w:lvlText w:val=""/>
      <w:lvlJc w:val="left"/>
      <w:pPr>
        <w:ind w:left="5835" w:hanging="360"/>
      </w:pPr>
      <w:rPr>
        <w:rFonts w:ascii="Symbol" w:hAnsi="Symbol" w:hint="default"/>
      </w:rPr>
    </w:lvl>
    <w:lvl w:ilvl="7" w:tplc="04190003" w:tentative="1">
      <w:start w:val="1"/>
      <w:numFmt w:val="bullet"/>
      <w:lvlText w:val="o"/>
      <w:lvlJc w:val="left"/>
      <w:pPr>
        <w:ind w:left="6555" w:hanging="360"/>
      </w:pPr>
      <w:rPr>
        <w:rFonts w:ascii="Courier New" w:hAnsi="Courier New" w:hint="default"/>
      </w:rPr>
    </w:lvl>
    <w:lvl w:ilvl="8" w:tplc="04190005" w:tentative="1">
      <w:start w:val="1"/>
      <w:numFmt w:val="bullet"/>
      <w:lvlText w:val=""/>
      <w:lvlJc w:val="left"/>
      <w:pPr>
        <w:ind w:left="7275" w:hanging="360"/>
      </w:pPr>
      <w:rPr>
        <w:rFonts w:ascii="Wingdings" w:hAnsi="Wingdings" w:hint="default"/>
      </w:rPr>
    </w:lvl>
  </w:abstractNum>
  <w:abstractNum w:abstractNumId="18" w15:restartNumberingAfterBreak="0">
    <w:nsid w:val="6B9578D4"/>
    <w:multiLevelType w:val="hybridMultilevel"/>
    <w:tmpl w:val="3B686176"/>
    <w:lvl w:ilvl="0" w:tplc="04190001">
      <w:start w:val="1"/>
      <w:numFmt w:val="bullet"/>
      <w:lvlText w:val=""/>
      <w:lvlJc w:val="left"/>
      <w:pPr>
        <w:ind w:left="1155" w:hanging="360"/>
      </w:pPr>
      <w:rPr>
        <w:rFonts w:ascii="Symbol" w:hAnsi="Symbol" w:hint="default"/>
      </w:rPr>
    </w:lvl>
    <w:lvl w:ilvl="1" w:tplc="04190003" w:tentative="1">
      <w:start w:val="1"/>
      <w:numFmt w:val="bullet"/>
      <w:lvlText w:val="o"/>
      <w:lvlJc w:val="left"/>
      <w:pPr>
        <w:ind w:left="1875" w:hanging="360"/>
      </w:pPr>
      <w:rPr>
        <w:rFonts w:ascii="Courier New" w:hAnsi="Courier New" w:hint="default"/>
      </w:rPr>
    </w:lvl>
    <w:lvl w:ilvl="2" w:tplc="04190005" w:tentative="1">
      <w:start w:val="1"/>
      <w:numFmt w:val="bullet"/>
      <w:lvlText w:val=""/>
      <w:lvlJc w:val="left"/>
      <w:pPr>
        <w:ind w:left="2595" w:hanging="360"/>
      </w:pPr>
      <w:rPr>
        <w:rFonts w:ascii="Wingdings" w:hAnsi="Wingdings" w:hint="default"/>
      </w:rPr>
    </w:lvl>
    <w:lvl w:ilvl="3" w:tplc="04190001" w:tentative="1">
      <w:start w:val="1"/>
      <w:numFmt w:val="bullet"/>
      <w:lvlText w:val=""/>
      <w:lvlJc w:val="left"/>
      <w:pPr>
        <w:ind w:left="3315" w:hanging="360"/>
      </w:pPr>
      <w:rPr>
        <w:rFonts w:ascii="Symbol" w:hAnsi="Symbol" w:hint="default"/>
      </w:rPr>
    </w:lvl>
    <w:lvl w:ilvl="4" w:tplc="04190003" w:tentative="1">
      <w:start w:val="1"/>
      <w:numFmt w:val="bullet"/>
      <w:lvlText w:val="o"/>
      <w:lvlJc w:val="left"/>
      <w:pPr>
        <w:ind w:left="4035" w:hanging="360"/>
      </w:pPr>
      <w:rPr>
        <w:rFonts w:ascii="Courier New" w:hAnsi="Courier New" w:hint="default"/>
      </w:rPr>
    </w:lvl>
    <w:lvl w:ilvl="5" w:tplc="04190005" w:tentative="1">
      <w:start w:val="1"/>
      <w:numFmt w:val="bullet"/>
      <w:lvlText w:val=""/>
      <w:lvlJc w:val="left"/>
      <w:pPr>
        <w:ind w:left="4755" w:hanging="360"/>
      </w:pPr>
      <w:rPr>
        <w:rFonts w:ascii="Wingdings" w:hAnsi="Wingdings" w:hint="default"/>
      </w:rPr>
    </w:lvl>
    <w:lvl w:ilvl="6" w:tplc="04190001" w:tentative="1">
      <w:start w:val="1"/>
      <w:numFmt w:val="bullet"/>
      <w:lvlText w:val=""/>
      <w:lvlJc w:val="left"/>
      <w:pPr>
        <w:ind w:left="5475" w:hanging="360"/>
      </w:pPr>
      <w:rPr>
        <w:rFonts w:ascii="Symbol" w:hAnsi="Symbol" w:hint="default"/>
      </w:rPr>
    </w:lvl>
    <w:lvl w:ilvl="7" w:tplc="04190003" w:tentative="1">
      <w:start w:val="1"/>
      <w:numFmt w:val="bullet"/>
      <w:lvlText w:val="o"/>
      <w:lvlJc w:val="left"/>
      <w:pPr>
        <w:ind w:left="6195" w:hanging="360"/>
      </w:pPr>
      <w:rPr>
        <w:rFonts w:ascii="Courier New" w:hAnsi="Courier New" w:hint="default"/>
      </w:rPr>
    </w:lvl>
    <w:lvl w:ilvl="8" w:tplc="04190005" w:tentative="1">
      <w:start w:val="1"/>
      <w:numFmt w:val="bullet"/>
      <w:lvlText w:val=""/>
      <w:lvlJc w:val="left"/>
      <w:pPr>
        <w:ind w:left="6915" w:hanging="360"/>
      </w:pPr>
      <w:rPr>
        <w:rFonts w:ascii="Wingdings" w:hAnsi="Wingdings" w:hint="default"/>
      </w:rPr>
    </w:lvl>
  </w:abstractNum>
  <w:abstractNum w:abstractNumId="19" w15:restartNumberingAfterBreak="0">
    <w:nsid w:val="728F2E93"/>
    <w:multiLevelType w:val="hybridMultilevel"/>
    <w:tmpl w:val="89FE3ADA"/>
    <w:lvl w:ilvl="0" w:tplc="F0F20D36">
      <w:start w:val="1"/>
      <w:numFmt w:val="decimal"/>
      <w:lvlText w:val="%1)"/>
      <w:lvlJc w:val="left"/>
      <w:pPr>
        <w:ind w:left="1211" w:hanging="360"/>
      </w:pPr>
      <w:rPr>
        <w:rFonts w:cs="Times New Roman"/>
      </w:rPr>
    </w:lvl>
    <w:lvl w:ilvl="1" w:tplc="04190019">
      <w:start w:val="1"/>
      <w:numFmt w:val="lowerLetter"/>
      <w:lvlText w:val="%2."/>
      <w:lvlJc w:val="left"/>
      <w:pPr>
        <w:ind w:left="1931" w:hanging="360"/>
      </w:pPr>
      <w:rPr>
        <w:rFonts w:cs="Times New Roman"/>
      </w:rPr>
    </w:lvl>
    <w:lvl w:ilvl="2" w:tplc="0419001B">
      <w:start w:val="1"/>
      <w:numFmt w:val="lowerRoman"/>
      <w:lvlText w:val="%3."/>
      <w:lvlJc w:val="right"/>
      <w:pPr>
        <w:ind w:left="2651" w:hanging="180"/>
      </w:pPr>
      <w:rPr>
        <w:rFonts w:cs="Times New Roman"/>
      </w:rPr>
    </w:lvl>
    <w:lvl w:ilvl="3" w:tplc="0419000F">
      <w:start w:val="1"/>
      <w:numFmt w:val="decimal"/>
      <w:lvlText w:val="%4."/>
      <w:lvlJc w:val="left"/>
      <w:pPr>
        <w:ind w:left="3371" w:hanging="360"/>
      </w:pPr>
      <w:rPr>
        <w:rFonts w:cs="Times New Roman"/>
      </w:rPr>
    </w:lvl>
    <w:lvl w:ilvl="4" w:tplc="04190019">
      <w:start w:val="1"/>
      <w:numFmt w:val="lowerLetter"/>
      <w:lvlText w:val="%5."/>
      <w:lvlJc w:val="left"/>
      <w:pPr>
        <w:ind w:left="4091" w:hanging="360"/>
      </w:pPr>
      <w:rPr>
        <w:rFonts w:cs="Times New Roman"/>
      </w:rPr>
    </w:lvl>
    <w:lvl w:ilvl="5" w:tplc="0419001B">
      <w:start w:val="1"/>
      <w:numFmt w:val="lowerRoman"/>
      <w:lvlText w:val="%6."/>
      <w:lvlJc w:val="right"/>
      <w:pPr>
        <w:ind w:left="4811" w:hanging="180"/>
      </w:pPr>
      <w:rPr>
        <w:rFonts w:cs="Times New Roman"/>
      </w:rPr>
    </w:lvl>
    <w:lvl w:ilvl="6" w:tplc="0419000F">
      <w:start w:val="1"/>
      <w:numFmt w:val="decimal"/>
      <w:lvlText w:val="%7."/>
      <w:lvlJc w:val="left"/>
      <w:pPr>
        <w:ind w:left="5531" w:hanging="360"/>
      </w:pPr>
      <w:rPr>
        <w:rFonts w:cs="Times New Roman"/>
      </w:rPr>
    </w:lvl>
    <w:lvl w:ilvl="7" w:tplc="04190019">
      <w:start w:val="1"/>
      <w:numFmt w:val="lowerLetter"/>
      <w:lvlText w:val="%8."/>
      <w:lvlJc w:val="left"/>
      <w:pPr>
        <w:ind w:left="6251" w:hanging="360"/>
      </w:pPr>
      <w:rPr>
        <w:rFonts w:cs="Times New Roman"/>
      </w:rPr>
    </w:lvl>
    <w:lvl w:ilvl="8" w:tplc="0419001B">
      <w:start w:val="1"/>
      <w:numFmt w:val="lowerRoman"/>
      <w:lvlText w:val="%9."/>
      <w:lvlJc w:val="right"/>
      <w:pPr>
        <w:ind w:left="6971" w:hanging="180"/>
      </w:pPr>
      <w:rPr>
        <w:rFonts w:cs="Times New Roman"/>
      </w:rPr>
    </w:lvl>
  </w:abstractNum>
  <w:abstractNum w:abstractNumId="20" w15:restartNumberingAfterBreak="0">
    <w:nsid w:val="7606146B"/>
    <w:multiLevelType w:val="multilevel"/>
    <w:tmpl w:val="E190CF4A"/>
    <w:lvl w:ilvl="0">
      <w:start w:val="1"/>
      <w:numFmt w:val="bullet"/>
      <w:lvlText w:val="-"/>
      <w:lvlJc w:val="left"/>
      <w:rPr>
        <w:rFonts w:ascii="Arial Narrow" w:eastAsia="Times New Roman" w:hAnsi="Arial Narrow"/>
        <w:b w:val="0"/>
        <w:i w:val="0"/>
        <w:smallCaps w:val="0"/>
        <w:strike w:val="0"/>
        <w:color w:val="000000"/>
        <w:spacing w:val="0"/>
        <w:w w:val="100"/>
        <w:position w:val="0"/>
        <w:sz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79842054"/>
    <w:multiLevelType w:val="hybridMultilevel"/>
    <w:tmpl w:val="BB121C6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7FA951DE"/>
    <w:multiLevelType w:val="hybridMultilevel"/>
    <w:tmpl w:val="118EDE16"/>
    <w:lvl w:ilvl="0" w:tplc="A6906A78">
      <w:start w:val="9"/>
      <w:numFmt w:val="decimal"/>
      <w:lvlText w:val="%1"/>
      <w:lvlJc w:val="left"/>
      <w:pPr>
        <w:ind w:left="1154" w:hanging="159"/>
      </w:pPr>
      <w:rPr>
        <w:rFonts w:ascii="Times New Roman" w:eastAsia="Times New Roman" w:hAnsi="Times New Roman" w:cs="Times New Roman" w:hint="default"/>
        <w:w w:val="100"/>
        <w:sz w:val="21"/>
        <w:szCs w:val="21"/>
      </w:rPr>
    </w:lvl>
    <w:lvl w:ilvl="1" w:tplc="08785922">
      <w:numFmt w:val="bullet"/>
      <w:lvlText w:val="•"/>
      <w:lvlJc w:val="left"/>
      <w:pPr>
        <w:ind w:left="2152" w:hanging="159"/>
      </w:pPr>
      <w:rPr>
        <w:rFonts w:hint="default"/>
      </w:rPr>
    </w:lvl>
    <w:lvl w:ilvl="2" w:tplc="06147B52">
      <w:numFmt w:val="bullet"/>
      <w:lvlText w:val="•"/>
      <w:lvlJc w:val="left"/>
      <w:pPr>
        <w:ind w:left="3145" w:hanging="159"/>
      </w:pPr>
      <w:rPr>
        <w:rFonts w:hint="default"/>
      </w:rPr>
    </w:lvl>
    <w:lvl w:ilvl="3" w:tplc="6734C79E">
      <w:numFmt w:val="bullet"/>
      <w:lvlText w:val="•"/>
      <w:lvlJc w:val="left"/>
      <w:pPr>
        <w:ind w:left="4137" w:hanging="159"/>
      </w:pPr>
      <w:rPr>
        <w:rFonts w:hint="default"/>
      </w:rPr>
    </w:lvl>
    <w:lvl w:ilvl="4" w:tplc="7E74CEB6">
      <w:numFmt w:val="bullet"/>
      <w:lvlText w:val="•"/>
      <w:lvlJc w:val="left"/>
      <w:pPr>
        <w:ind w:left="5130" w:hanging="159"/>
      </w:pPr>
      <w:rPr>
        <w:rFonts w:hint="default"/>
      </w:rPr>
    </w:lvl>
    <w:lvl w:ilvl="5" w:tplc="C5086B46">
      <w:numFmt w:val="bullet"/>
      <w:lvlText w:val="•"/>
      <w:lvlJc w:val="left"/>
      <w:pPr>
        <w:ind w:left="6123" w:hanging="159"/>
      </w:pPr>
      <w:rPr>
        <w:rFonts w:hint="default"/>
      </w:rPr>
    </w:lvl>
    <w:lvl w:ilvl="6" w:tplc="D2CA2A26">
      <w:numFmt w:val="bullet"/>
      <w:lvlText w:val="•"/>
      <w:lvlJc w:val="left"/>
      <w:pPr>
        <w:ind w:left="7115" w:hanging="159"/>
      </w:pPr>
      <w:rPr>
        <w:rFonts w:hint="default"/>
      </w:rPr>
    </w:lvl>
    <w:lvl w:ilvl="7" w:tplc="6644CF5A">
      <w:numFmt w:val="bullet"/>
      <w:lvlText w:val="•"/>
      <w:lvlJc w:val="left"/>
      <w:pPr>
        <w:ind w:left="8108" w:hanging="159"/>
      </w:pPr>
      <w:rPr>
        <w:rFonts w:hint="default"/>
      </w:rPr>
    </w:lvl>
    <w:lvl w:ilvl="8" w:tplc="35487432">
      <w:numFmt w:val="bullet"/>
      <w:lvlText w:val="•"/>
      <w:lvlJc w:val="left"/>
      <w:pPr>
        <w:ind w:left="9101" w:hanging="159"/>
      </w:pPr>
      <w:rPr>
        <w:rFonts w:hint="default"/>
      </w:rPr>
    </w:lvl>
  </w:abstractNum>
  <w:num w:numId="1">
    <w:abstractNumId w:val="5"/>
  </w:num>
  <w:num w:numId="2">
    <w:abstractNumId w:val="10"/>
  </w:num>
  <w:num w:numId="3">
    <w:abstractNumId w:val="0"/>
  </w:num>
  <w:num w:numId="4">
    <w:abstractNumId w:val="20"/>
  </w:num>
  <w:num w:numId="5">
    <w:abstractNumId w:val="13"/>
  </w:num>
  <w:num w:numId="6">
    <w:abstractNumId w:val="14"/>
  </w:num>
  <w:num w:numId="7">
    <w:abstractNumId w:val="16"/>
  </w:num>
  <w:num w:numId="8">
    <w:abstractNumId w:val="4"/>
  </w:num>
  <w:num w:numId="9">
    <w:abstractNumId w:val="8"/>
  </w:num>
  <w:num w:numId="10">
    <w:abstractNumId w:val="7"/>
  </w:num>
  <w:num w:numId="11">
    <w:abstractNumId w:val="15"/>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9"/>
  </w:num>
  <w:num w:numId="15">
    <w:abstractNumId w:val="18"/>
  </w:num>
  <w:num w:numId="16">
    <w:abstractNumId w:val="17"/>
  </w:num>
  <w:num w:numId="17">
    <w:abstractNumId w:val="2"/>
  </w:num>
  <w:num w:numId="18">
    <w:abstractNumId w:val="22"/>
  </w:num>
  <w:num w:numId="19">
    <w:abstractNumId w:val="6"/>
  </w:num>
  <w:num w:numId="20">
    <w:abstractNumId w:val="3"/>
  </w:num>
  <w:num w:numId="21">
    <w:abstractNumId w:val="1"/>
  </w:num>
  <w:num w:numId="22">
    <w:abstractNumId w:val="1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30E"/>
    <w:rsid w:val="002343CA"/>
    <w:rsid w:val="002C0DD9"/>
    <w:rsid w:val="0030630E"/>
    <w:rsid w:val="008640E6"/>
    <w:rsid w:val="009B26BC"/>
    <w:rsid w:val="00AD2927"/>
    <w:rsid w:val="00C56A20"/>
    <w:rsid w:val="00DA0927"/>
    <w:rsid w:val="00EE5EFD"/>
    <w:rsid w:val="00F909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E8C3"/>
  <w15:chartTrackingRefBased/>
  <w15:docId w15:val="{FAF475C5-A7B8-491A-8F41-62FDE2FF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2927"/>
    <w:pPr>
      <w:spacing w:after="0" w:line="360" w:lineRule="auto"/>
      <w:jc w:val="both"/>
    </w:pPr>
    <w:rPr>
      <w:rFonts w:ascii="Times New Roman" w:hAnsi="Times New Roman"/>
      <w:sz w:val="28"/>
    </w:rPr>
  </w:style>
  <w:style w:type="paragraph" w:styleId="1">
    <w:name w:val="heading 1"/>
    <w:aliases w:val="Раздел"/>
    <w:basedOn w:val="a"/>
    <w:next w:val="a"/>
    <w:link w:val="10"/>
    <w:uiPriority w:val="9"/>
    <w:rsid w:val="002343CA"/>
    <w:pPr>
      <w:keepNext/>
      <w:keepLines/>
      <w:spacing w:before="240" w:after="120" w:line="240" w:lineRule="auto"/>
      <w:contextualSpacing/>
      <w:jc w:val="center"/>
      <w:outlineLvl w:val="0"/>
    </w:pPr>
    <w:rPr>
      <w:rFonts w:eastAsiaTheme="majorEastAsia" w:cs="Times New Roman"/>
      <w:b/>
      <w:color w:val="0D0D0D" w:themeColor="text1" w:themeTint="F2"/>
      <w:sz w:val="32"/>
      <w:szCs w:val="32"/>
    </w:rPr>
  </w:style>
  <w:style w:type="paragraph" w:styleId="2">
    <w:name w:val="heading 2"/>
    <w:basedOn w:val="a"/>
    <w:next w:val="a"/>
    <w:link w:val="20"/>
    <w:uiPriority w:val="9"/>
    <w:unhideWhenUsed/>
    <w:qFormat/>
    <w:rsid w:val="002343CA"/>
    <w:pPr>
      <w:keepNext/>
      <w:keepLines/>
      <w:spacing w:before="240" w:after="120" w:line="240" w:lineRule="auto"/>
      <w:jc w:val="center"/>
      <w:outlineLvl w:val="1"/>
    </w:pPr>
    <w:rPr>
      <w:rFonts w:eastAsiaTheme="majorEastAsia" w:cs="Times New Roman"/>
      <w:b/>
      <w:color w:val="0D0D0D" w:themeColor="text1" w:themeTint="F2"/>
      <w:sz w:val="32"/>
      <w:szCs w:val="26"/>
    </w:rPr>
  </w:style>
  <w:style w:type="paragraph" w:styleId="3">
    <w:name w:val="heading 3"/>
    <w:basedOn w:val="a"/>
    <w:next w:val="a"/>
    <w:link w:val="30"/>
    <w:uiPriority w:val="9"/>
    <w:unhideWhenUsed/>
    <w:qFormat/>
    <w:rsid w:val="002343CA"/>
    <w:pPr>
      <w:keepNext/>
      <w:keepLines/>
      <w:spacing w:before="120" w:after="120" w:line="240" w:lineRule="auto"/>
      <w:jc w:val="center"/>
      <w:outlineLvl w:val="2"/>
    </w:pPr>
    <w:rPr>
      <w:rFonts w:eastAsiaTheme="majorEastAsia" w:cs="Times New Roman"/>
      <w:b/>
      <w:color w:val="0D0D0D" w:themeColor="text1" w:themeTint="F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Раздел Знак"/>
    <w:basedOn w:val="a0"/>
    <w:link w:val="1"/>
    <w:uiPriority w:val="9"/>
    <w:rsid w:val="002343CA"/>
    <w:rPr>
      <w:rFonts w:ascii="Times New Roman" w:eastAsiaTheme="majorEastAsia" w:hAnsi="Times New Roman" w:cs="Times New Roman"/>
      <w:b/>
      <w:color w:val="0D0D0D" w:themeColor="text1" w:themeTint="F2"/>
      <w:sz w:val="32"/>
      <w:szCs w:val="32"/>
    </w:rPr>
  </w:style>
  <w:style w:type="character" w:customStyle="1" w:styleId="20">
    <w:name w:val="Заголовок 2 Знак"/>
    <w:basedOn w:val="a0"/>
    <w:link w:val="2"/>
    <w:uiPriority w:val="9"/>
    <w:rsid w:val="002343CA"/>
    <w:rPr>
      <w:rFonts w:ascii="Times New Roman" w:eastAsiaTheme="majorEastAsia" w:hAnsi="Times New Roman" w:cs="Times New Roman"/>
      <w:b/>
      <w:color w:val="0D0D0D" w:themeColor="text1" w:themeTint="F2"/>
      <w:sz w:val="32"/>
      <w:szCs w:val="26"/>
    </w:rPr>
  </w:style>
  <w:style w:type="character" w:customStyle="1" w:styleId="30">
    <w:name w:val="Заголовок 3 Знак"/>
    <w:basedOn w:val="a0"/>
    <w:link w:val="3"/>
    <w:uiPriority w:val="9"/>
    <w:rsid w:val="002343CA"/>
    <w:rPr>
      <w:rFonts w:ascii="Times New Roman" w:eastAsiaTheme="majorEastAsia" w:hAnsi="Times New Roman" w:cs="Times New Roman"/>
      <w:b/>
      <w:color w:val="0D0D0D" w:themeColor="text1" w:themeTint="F2"/>
      <w:sz w:val="28"/>
      <w:szCs w:val="24"/>
    </w:rPr>
  </w:style>
  <w:style w:type="paragraph" w:styleId="a3">
    <w:name w:val="List Paragraph"/>
    <w:basedOn w:val="a"/>
    <w:uiPriority w:val="1"/>
    <w:qFormat/>
    <w:rsid w:val="002343CA"/>
    <w:pPr>
      <w:spacing w:after="160" w:line="259" w:lineRule="auto"/>
      <w:ind w:left="720"/>
      <w:contextualSpacing/>
      <w:jc w:val="left"/>
    </w:pPr>
    <w:rPr>
      <w:rFonts w:asciiTheme="minorHAnsi" w:eastAsia="Times New Roman" w:hAnsiTheme="minorHAnsi" w:cs="Times New Roman"/>
      <w:sz w:val="22"/>
    </w:rPr>
  </w:style>
  <w:style w:type="table" w:styleId="a4">
    <w:name w:val="Table Grid"/>
    <w:basedOn w:val="a1"/>
    <w:uiPriority w:val="39"/>
    <w:rsid w:val="002343C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2343CA"/>
    <w:pPr>
      <w:tabs>
        <w:tab w:val="center" w:pos="4677"/>
        <w:tab w:val="right" w:pos="9355"/>
      </w:tabs>
      <w:spacing w:line="240" w:lineRule="auto"/>
      <w:jc w:val="left"/>
    </w:pPr>
    <w:rPr>
      <w:rFonts w:asciiTheme="minorHAnsi" w:eastAsia="Times New Roman" w:hAnsiTheme="minorHAnsi" w:cs="Times New Roman"/>
      <w:sz w:val="22"/>
    </w:rPr>
  </w:style>
  <w:style w:type="character" w:customStyle="1" w:styleId="a6">
    <w:name w:val="Верхний колонтитул Знак"/>
    <w:basedOn w:val="a0"/>
    <w:link w:val="a5"/>
    <w:uiPriority w:val="99"/>
    <w:rsid w:val="002343CA"/>
    <w:rPr>
      <w:rFonts w:eastAsia="Times New Roman" w:cs="Times New Roman"/>
    </w:rPr>
  </w:style>
  <w:style w:type="paragraph" w:styleId="a7">
    <w:name w:val="footer"/>
    <w:basedOn w:val="a"/>
    <w:link w:val="a8"/>
    <w:uiPriority w:val="99"/>
    <w:unhideWhenUsed/>
    <w:rsid w:val="002343CA"/>
    <w:pPr>
      <w:tabs>
        <w:tab w:val="center" w:pos="4677"/>
        <w:tab w:val="right" w:pos="9355"/>
      </w:tabs>
      <w:spacing w:line="240" w:lineRule="auto"/>
      <w:jc w:val="left"/>
    </w:pPr>
    <w:rPr>
      <w:rFonts w:asciiTheme="minorHAnsi" w:eastAsia="Times New Roman" w:hAnsiTheme="minorHAnsi" w:cs="Times New Roman"/>
      <w:sz w:val="22"/>
    </w:rPr>
  </w:style>
  <w:style w:type="character" w:customStyle="1" w:styleId="a8">
    <w:name w:val="Нижний колонтитул Знак"/>
    <w:basedOn w:val="a0"/>
    <w:link w:val="a7"/>
    <w:uiPriority w:val="99"/>
    <w:rsid w:val="002343CA"/>
    <w:rPr>
      <w:rFonts w:eastAsia="Times New Roman" w:cs="Times New Roman"/>
    </w:rPr>
  </w:style>
  <w:style w:type="paragraph" w:styleId="a9">
    <w:name w:val="No Spacing"/>
    <w:uiPriority w:val="1"/>
    <w:qFormat/>
    <w:rsid w:val="002343CA"/>
    <w:pPr>
      <w:tabs>
        <w:tab w:val="left" w:pos="3402"/>
        <w:tab w:val="left" w:pos="6804"/>
      </w:tabs>
      <w:spacing w:after="0" w:line="240" w:lineRule="auto"/>
    </w:pPr>
    <w:rPr>
      <w:rFonts w:ascii="Times New Roman" w:eastAsia="Times New Roman" w:hAnsi="Times New Roman" w:cs="Times New Roman"/>
      <w:sz w:val="28"/>
    </w:rPr>
  </w:style>
  <w:style w:type="paragraph" w:styleId="aa">
    <w:name w:val="caption"/>
    <w:basedOn w:val="a"/>
    <w:next w:val="a"/>
    <w:uiPriority w:val="35"/>
    <w:unhideWhenUsed/>
    <w:qFormat/>
    <w:rsid w:val="002343CA"/>
    <w:pPr>
      <w:spacing w:after="200" w:line="240" w:lineRule="auto"/>
      <w:jc w:val="left"/>
    </w:pPr>
    <w:rPr>
      <w:rFonts w:asciiTheme="minorHAnsi" w:eastAsia="Times New Roman" w:hAnsiTheme="minorHAnsi" w:cs="Times New Roman"/>
      <w:i/>
      <w:iCs/>
      <w:color w:val="44546A" w:themeColor="text2"/>
      <w:sz w:val="18"/>
      <w:szCs w:val="18"/>
    </w:rPr>
  </w:style>
  <w:style w:type="paragraph" w:styleId="ab">
    <w:name w:val="Title"/>
    <w:aliases w:val="подразднл"/>
    <w:basedOn w:val="a"/>
    <w:next w:val="a"/>
    <w:link w:val="ac"/>
    <w:uiPriority w:val="10"/>
    <w:rsid w:val="002343CA"/>
    <w:pPr>
      <w:spacing w:before="120" w:after="120" w:line="240" w:lineRule="auto"/>
      <w:contextualSpacing/>
      <w:jc w:val="center"/>
    </w:pPr>
    <w:rPr>
      <w:rFonts w:eastAsiaTheme="majorEastAsia" w:cs="Times New Roman"/>
      <w:b/>
      <w:color w:val="0D0D0D" w:themeColor="text1" w:themeTint="F2"/>
      <w:spacing w:val="-10"/>
      <w:kern w:val="28"/>
      <w:szCs w:val="56"/>
    </w:rPr>
  </w:style>
  <w:style w:type="character" w:customStyle="1" w:styleId="ac">
    <w:name w:val="Заголовок Знак"/>
    <w:aliases w:val="подразднл Знак"/>
    <w:basedOn w:val="a0"/>
    <w:link w:val="ab"/>
    <w:uiPriority w:val="10"/>
    <w:rsid w:val="002343CA"/>
    <w:rPr>
      <w:rFonts w:ascii="Times New Roman" w:eastAsiaTheme="majorEastAsia" w:hAnsi="Times New Roman" w:cs="Times New Roman"/>
      <w:b/>
      <w:color w:val="0D0D0D" w:themeColor="text1" w:themeTint="F2"/>
      <w:spacing w:val="-10"/>
      <w:kern w:val="28"/>
      <w:sz w:val="28"/>
      <w:szCs w:val="56"/>
    </w:rPr>
  </w:style>
  <w:style w:type="paragraph" w:styleId="ad">
    <w:name w:val="Subtitle"/>
    <w:basedOn w:val="a"/>
    <w:next w:val="a"/>
    <w:link w:val="ae"/>
    <w:uiPriority w:val="11"/>
    <w:qFormat/>
    <w:rsid w:val="002343CA"/>
    <w:pPr>
      <w:numPr>
        <w:ilvl w:val="1"/>
      </w:numPr>
      <w:spacing w:after="160" w:line="259" w:lineRule="auto"/>
      <w:jc w:val="left"/>
    </w:pPr>
    <w:rPr>
      <w:rFonts w:asciiTheme="minorHAnsi" w:eastAsiaTheme="minorEastAsia" w:hAnsiTheme="minorHAnsi" w:cs="Times New Roman"/>
      <w:color w:val="5A5A5A" w:themeColor="text1" w:themeTint="A5"/>
      <w:spacing w:val="15"/>
      <w:sz w:val="22"/>
    </w:rPr>
  </w:style>
  <w:style w:type="character" w:customStyle="1" w:styleId="ae">
    <w:name w:val="Подзаголовок Знак"/>
    <w:basedOn w:val="a0"/>
    <w:link w:val="ad"/>
    <w:uiPriority w:val="11"/>
    <w:rsid w:val="002343CA"/>
    <w:rPr>
      <w:rFonts w:eastAsiaTheme="minorEastAsia" w:cs="Times New Roman"/>
      <w:color w:val="5A5A5A" w:themeColor="text1" w:themeTint="A5"/>
      <w:spacing w:val="15"/>
    </w:rPr>
  </w:style>
  <w:style w:type="paragraph" w:styleId="af">
    <w:name w:val="TOC Heading"/>
    <w:basedOn w:val="1"/>
    <w:next w:val="a"/>
    <w:uiPriority w:val="39"/>
    <w:unhideWhenUsed/>
    <w:qFormat/>
    <w:rsid w:val="002343CA"/>
    <w:pPr>
      <w:spacing w:after="0" w:line="259" w:lineRule="auto"/>
      <w:contextualSpacing w:val="0"/>
      <w:jc w:val="left"/>
      <w:outlineLvl w:val="9"/>
    </w:pPr>
    <w:rPr>
      <w:rFonts w:asciiTheme="majorHAnsi" w:hAnsiTheme="majorHAnsi"/>
      <w:b w:val="0"/>
      <w:color w:val="2E74B5" w:themeColor="accent1" w:themeShade="BF"/>
      <w:lang w:eastAsia="ru-RU"/>
    </w:rPr>
  </w:style>
  <w:style w:type="paragraph" w:styleId="21">
    <w:name w:val="toc 2"/>
    <w:basedOn w:val="a"/>
    <w:next w:val="a"/>
    <w:autoRedefine/>
    <w:uiPriority w:val="39"/>
    <w:unhideWhenUsed/>
    <w:rsid w:val="002343CA"/>
    <w:pPr>
      <w:tabs>
        <w:tab w:val="right" w:leader="dot" w:pos="9628"/>
      </w:tabs>
      <w:spacing w:after="100" w:line="259" w:lineRule="auto"/>
      <w:ind w:left="220"/>
      <w:jc w:val="left"/>
    </w:pPr>
    <w:rPr>
      <w:rFonts w:asciiTheme="minorHAnsi" w:eastAsia="Times New Roman" w:hAnsiTheme="minorHAnsi" w:cs="Times New Roman"/>
      <w:sz w:val="22"/>
    </w:rPr>
  </w:style>
  <w:style w:type="paragraph" w:styleId="31">
    <w:name w:val="toc 3"/>
    <w:basedOn w:val="a"/>
    <w:next w:val="a"/>
    <w:autoRedefine/>
    <w:uiPriority w:val="39"/>
    <w:unhideWhenUsed/>
    <w:rsid w:val="002343CA"/>
    <w:pPr>
      <w:spacing w:after="100" w:line="259" w:lineRule="auto"/>
      <w:ind w:left="440"/>
      <w:jc w:val="left"/>
    </w:pPr>
    <w:rPr>
      <w:rFonts w:asciiTheme="minorHAnsi" w:eastAsia="Times New Roman" w:hAnsiTheme="minorHAnsi" w:cs="Times New Roman"/>
      <w:sz w:val="22"/>
    </w:rPr>
  </w:style>
  <w:style w:type="character" w:styleId="af0">
    <w:name w:val="Hyperlink"/>
    <w:basedOn w:val="a0"/>
    <w:uiPriority w:val="99"/>
    <w:unhideWhenUsed/>
    <w:rsid w:val="002343CA"/>
    <w:rPr>
      <w:rFonts w:cs="Times New Roman"/>
      <w:color w:val="0563C1" w:themeColor="hyperlink"/>
      <w:u w:val="single"/>
    </w:rPr>
  </w:style>
  <w:style w:type="paragraph" w:styleId="af1">
    <w:name w:val="footnote text"/>
    <w:basedOn w:val="a"/>
    <w:link w:val="af2"/>
    <w:uiPriority w:val="99"/>
    <w:semiHidden/>
    <w:unhideWhenUsed/>
    <w:rsid w:val="002343CA"/>
    <w:pPr>
      <w:spacing w:line="240" w:lineRule="auto"/>
      <w:jc w:val="left"/>
    </w:pPr>
    <w:rPr>
      <w:rFonts w:asciiTheme="minorHAnsi" w:eastAsia="Times New Roman" w:hAnsiTheme="minorHAnsi" w:cs="Times New Roman"/>
      <w:sz w:val="20"/>
      <w:szCs w:val="20"/>
    </w:rPr>
  </w:style>
  <w:style w:type="character" w:customStyle="1" w:styleId="af2">
    <w:name w:val="Текст сноски Знак"/>
    <w:basedOn w:val="a0"/>
    <w:link w:val="af1"/>
    <w:uiPriority w:val="99"/>
    <w:semiHidden/>
    <w:rsid w:val="002343CA"/>
    <w:rPr>
      <w:rFonts w:eastAsia="Times New Roman" w:cs="Times New Roman"/>
      <w:sz w:val="20"/>
      <w:szCs w:val="20"/>
    </w:rPr>
  </w:style>
  <w:style w:type="character" w:styleId="af3">
    <w:name w:val="footnote reference"/>
    <w:basedOn w:val="a0"/>
    <w:uiPriority w:val="99"/>
    <w:semiHidden/>
    <w:unhideWhenUsed/>
    <w:rsid w:val="002343CA"/>
    <w:rPr>
      <w:rFonts w:cs="Times New Roman"/>
      <w:vertAlign w:val="superscript"/>
    </w:rPr>
  </w:style>
  <w:style w:type="character" w:customStyle="1" w:styleId="af4">
    <w:name w:val="Текст выноски Знак"/>
    <w:basedOn w:val="a0"/>
    <w:link w:val="af5"/>
    <w:uiPriority w:val="99"/>
    <w:semiHidden/>
    <w:rsid w:val="002343CA"/>
    <w:rPr>
      <w:rFonts w:ascii="Tahoma" w:eastAsia="Times New Roman" w:hAnsi="Tahoma" w:cs="Tahoma"/>
      <w:sz w:val="16"/>
      <w:szCs w:val="16"/>
    </w:rPr>
  </w:style>
  <w:style w:type="paragraph" w:styleId="af5">
    <w:name w:val="Balloon Text"/>
    <w:basedOn w:val="a"/>
    <w:link w:val="af4"/>
    <w:uiPriority w:val="99"/>
    <w:semiHidden/>
    <w:unhideWhenUsed/>
    <w:rsid w:val="002343CA"/>
    <w:pPr>
      <w:spacing w:line="240" w:lineRule="auto"/>
      <w:jc w:val="left"/>
    </w:pPr>
    <w:rPr>
      <w:rFonts w:ascii="Tahoma" w:eastAsia="Times New Roman" w:hAnsi="Tahoma" w:cs="Tahoma"/>
      <w:sz w:val="16"/>
      <w:szCs w:val="16"/>
    </w:rPr>
  </w:style>
  <w:style w:type="paragraph" w:styleId="af6">
    <w:name w:val="Normal (Web)"/>
    <w:basedOn w:val="a"/>
    <w:uiPriority w:val="99"/>
    <w:unhideWhenUsed/>
    <w:rsid w:val="002343CA"/>
    <w:pPr>
      <w:spacing w:before="100" w:beforeAutospacing="1" w:after="100" w:afterAutospacing="1" w:line="240" w:lineRule="auto"/>
      <w:jc w:val="left"/>
    </w:pPr>
    <w:rPr>
      <w:rFonts w:eastAsia="Times New Roman" w:cs="Times New Roman"/>
      <w:sz w:val="24"/>
      <w:szCs w:val="24"/>
      <w:lang w:eastAsia="ru-RU"/>
    </w:rPr>
  </w:style>
  <w:style w:type="paragraph" w:styleId="af7">
    <w:name w:val="Body Text"/>
    <w:basedOn w:val="a"/>
    <w:link w:val="af8"/>
    <w:uiPriority w:val="1"/>
    <w:qFormat/>
    <w:rsid w:val="002343CA"/>
    <w:pPr>
      <w:widowControl w:val="0"/>
      <w:autoSpaceDE w:val="0"/>
      <w:autoSpaceDN w:val="0"/>
      <w:spacing w:line="240" w:lineRule="auto"/>
      <w:ind w:left="112"/>
    </w:pPr>
    <w:rPr>
      <w:rFonts w:eastAsia="Times New Roman" w:cs="Times New Roman"/>
      <w:szCs w:val="28"/>
    </w:rPr>
  </w:style>
  <w:style w:type="character" w:customStyle="1" w:styleId="af8">
    <w:name w:val="Основной текст Знак"/>
    <w:basedOn w:val="a0"/>
    <w:link w:val="af7"/>
    <w:uiPriority w:val="1"/>
    <w:rsid w:val="002343CA"/>
    <w:rPr>
      <w:rFonts w:ascii="Times New Roman" w:eastAsia="Times New Roman" w:hAnsi="Times New Roman" w:cs="Times New Roman"/>
      <w:sz w:val="28"/>
      <w:szCs w:val="28"/>
    </w:rPr>
  </w:style>
  <w:style w:type="character" w:customStyle="1" w:styleId="af9">
    <w:name w:val="Основной текст_"/>
    <w:basedOn w:val="a0"/>
    <w:link w:val="11"/>
    <w:locked/>
    <w:rsid w:val="002343CA"/>
    <w:rPr>
      <w:rFonts w:ascii="Arial Narrow" w:eastAsia="Times New Roman" w:hAnsi="Arial Narrow" w:cs="Arial Narrow"/>
    </w:rPr>
  </w:style>
  <w:style w:type="paragraph" w:customStyle="1" w:styleId="11">
    <w:name w:val="Основной текст1"/>
    <w:basedOn w:val="a"/>
    <w:link w:val="af9"/>
    <w:rsid w:val="002343CA"/>
    <w:pPr>
      <w:widowControl w:val="0"/>
      <w:spacing w:line="252" w:lineRule="auto"/>
      <w:ind w:firstLine="400"/>
      <w:jc w:val="left"/>
    </w:pPr>
    <w:rPr>
      <w:rFonts w:ascii="Arial Narrow" w:eastAsia="Times New Roman" w:hAnsi="Arial Narrow" w:cs="Arial Narrow"/>
      <w:sz w:val="22"/>
    </w:rPr>
  </w:style>
  <w:style w:type="paragraph" w:customStyle="1" w:styleId="110">
    <w:name w:val="Заголовок 11"/>
    <w:basedOn w:val="a"/>
    <w:uiPriority w:val="1"/>
    <w:qFormat/>
    <w:rsid w:val="002343CA"/>
    <w:pPr>
      <w:widowControl w:val="0"/>
      <w:autoSpaceDE w:val="0"/>
      <w:autoSpaceDN w:val="0"/>
      <w:spacing w:before="1" w:line="240" w:lineRule="auto"/>
      <w:jc w:val="left"/>
      <w:outlineLvl w:val="1"/>
    </w:pPr>
    <w:rPr>
      <w:rFonts w:eastAsia="Times New Roman" w:cs="Times New Roman"/>
      <w:b/>
      <w:bCs/>
      <w:szCs w:val="28"/>
    </w:rPr>
  </w:style>
  <w:style w:type="table" w:customStyle="1" w:styleId="TableNormal">
    <w:name w:val="Table Normal"/>
    <w:uiPriority w:val="2"/>
    <w:semiHidden/>
    <w:unhideWhenUsed/>
    <w:qFormat/>
    <w:rsid w:val="002343CA"/>
    <w:pPr>
      <w:widowControl w:val="0"/>
      <w:autoSpaceDE w:val="0"/>
      <w:autoSpaceDN w:val="0"/>
      <w:spacing w:after="0" w:line="240" w:lineRule="auto"/>
    </w:pPr>
    <w:rPr>
      <w:rFonts w:eastAsia="Times New Roman"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343CA"/>
    <w:pPr>
      <w:widowControl w:val="0"/>
      <w:autoSpaceDE w:val="0"/>
      <w:autoSpaceDN w:val="0"/>
      <w:spacing w:line="240" w:lineRule="auto"/>
      <w:ind w:left="827" w:hanging="361"/>
      <w:jc w:val="left"/>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QuickStyle" Target="diagrams/quickStyle1.xml"/><Relationship Id="rId18" Type="http://schemas.openxmlformats.org/officeDocument/2006/relationships/image" Target="media/image6.wmf"/><Relationship Id="rId3" Type="http://schemas.openxmlformats.org/officeDocument/2006/relationships/settings" Target="settings.xml"/><Relationship Id="rId21" Type="http://schemas.openxmlformats.org/officeDocument/2006/relationships/oleObject" Target="embeddings/oleObject3.bin"/><Relationship Id="rId7" Type="http://schemas.openxmlformats.org/officeDocument/2006/relationships/image" Target="media/image1.png"/><Relationship Id="rId12" Type="http://schemas.openxmlformats.org/officeDocument/2006/relationships/diagramLayout" Target="diagrams/layout1.xml"/><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24" Type="http://schemas.openxmlformats.org/officeDocument/2006/relationships/theme" Target="theme/theme1.xm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Colors" Target="diagrams/colors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3E6A11D-E686-433C-A888-715DBE1BC189}"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988D7AC9-1A72-4C4B-9C9D-9F1B6AA12C4E}">
      <dgm:prSet phldrT="[Текст]" custT="1"/>
      <dgm:spPr>
        <a:xfrm>
          <a:off x="2250902" y="225552"/>
          <a:ext cx="1107469" cy="553975"/>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главный бухгалтер</a:t>
          </a:r>
        </a:p>
      </dgm:t>
    </dgm:pt>
    <dgm:pt modelId="{B1CFC801-054A-44C9-9A95-DC61724F0725}" type="parTrans" cxnId="{9A12DE8A-86D2-44CB-866B-339448E2E562}">
      <dgm:prSet/>
      <dgm:spPr/>
      <dgm:t>
        <a:bodyPr/>
        <a:lstStyle/>
        <a:p>
          <a:endParaRPr lang="ru-RU"/>
        </a:p>
      </dgm:t>
    </dgm:pt>
    <dgm:pt modelId="{12C3E9B8-F59A-4609-8595-EEADC02EB614}" type="sibTrans" cxnId="{9A12DE8A-86D2-44CB-866B-339448E2E562}">
      <dgm:prSet/>
      <dgm:spPr/>
      <dgm:t>
        <a:bodyPr/>
        <a:lstStyle/>
        <a:p>
          <a:endParaRPr lang="ru-RU"/>
        </a:p>
      </dgm:t>
    </dgm:pt>
    <dgm:pt modelId="{680387DF-E5C6-4878-9F6F-204CDD6848CF}">
      <dgm:prSet phldrT="[Текст]" custT="1"/>
      <dgm:spPr>
        <a:xfrm>
          <a:off x="2346004" y="1046298"/>
          <a:ext cx="917265" cy="58246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заместитель гл.бух.</a:t>
          </a:r>
        </a:p>
      </dgm:t>
    </dgm:pt>
    <dgm:pt modelId="{DD9AC332-649F-41EE-9536-BD110467522B}" type="parTrans" cxnId="{14C36E0F-16CB-4A6C-83F9-EA82C82C7BDC}">
      <dgm:prSet/>
      <dgm:spPr>
        <a:xfrm>
          <a:off x="2656998" y="682705"/>
          <a:ext cx="91440" cy="266771"/>
        </a:xfrm>
        <a:custGeom>
          <a:avLst/>
          <a:gdLst/>
          <a:ahLst/>
          <a:cxnLst/>
          <a:rect l="0" t="0" r="0" b="0"/>
          <a:pathLst>
            <a:path>
              <a:moveTo>
                <a:pt x="45720" y="0"/>
              </a:moveTo>
              <a:lnTo>
                <a:pt x="45720" y="266771"/>
              </a:lnTo>
            </a:path>
          </a:pathLst>
        </a:custGeom>
        <a:noFill/>
        <a:ln w="25400" cap="flat" cmpd="sng" algn="ctr">
          <a:solidFill>
            <a:srgbClr val="4F81BD">
              <a:shade val="60000"/>
              <a:hueOff val="0"/>
              <a:satOff val="0"/>
              <a:lumOff val="0"/>
              <a:alphaOff val="0"/>
            </a:srgbClr>
          </a:solidFill>
          <a:prstDash val="solid"/>
          <a:miter lim="800000"/>
        </a:ln>
        <a:effectLst/>
      </dgm:spPr>
      <dgm:t>
        <a:bodyPr/>
        <a:lstStyle/>
        <a:p>
          <a:endParaRPr lang="ru-RU" sz="1000">
            <a:latin typeface="Times New Roman" pitchFamily="18" charset="0"/>
            <a:cs typeface="Times New Roman" pitchFamily="18" charset="0"/>
          </a:endParaRPr>
        </a:p>
      </dgm:t>
    </dgm:pt>
    <dgm:pt modelId="{5220EB01-1251-42B6-B0D1-7632BDE0DF42}" type="sibTrans" cxnId="{14C36E0F-16CB-4A6C-83F9-EA82C82C7BDC}">
      <dgm:prSet/>
      <dgm:spPr/>
      <dgm:t>
        <a:bodyPr/>
        <a:lstStyle/>
        <a:p>
          <a:endParaRPr lang="ru-RU"/>
        </a:p>
      </dgm:t>
    </dgm:pt>
    <dgm:pt modelId="{7C06ED8C-F4BE-40A1-AA08-8482B835529D}">
      <dgm:prSet custT="1"/>
      <dgm:spPr>
        <a:xfrm>
          <a:off x="4588207" y="1895533"/>
          <a:ext cx="917265" cy="767127"/>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труда и з/п</a:t>
          </a:r>
        </a:p>
      </dgm:t>
    </dgm:pt>
    <dgm:pt modelId="{692EAE25-4FD6-4E30-B8CF-8B43814A83B9}" type="parTrans" cxnId="{3FAD0557-3355-4B77-9B38-36AA9DA695EA}">
      <dgm:prSet/>
      <dgm:spPr>
        <a:xfrm>
          <a:off x="2702718" y="1531939"/>
          <a:ext cx="2242203" cy="266771"/>
        </a:xfrm>
        <a:custGeom>
          <a:avLst/>
          <a:gdLst/>
          <a:ahLst/>
          <a:cxnLst/>
          <a:rect l="0" t="0" r="0" b="0"/>
          <a:pathLst>
            <a:path>
              <a:moveTo>
                <a:pt x="0" y="0"/>
              </a:moveTo>
              <a:lnTo>
                <a:pt x="0" y="181796"/>
              </a:lnTo>
              <a:lnTo>
                <a:pt x="2242203" y="181796"/>
              </a:lnTo>
              <a:lnTo>
                <a:pt x="2242203" y="266771"/>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endParaRPr lang="ru-RU" sz="1000">
            <a:latin typeface="Times New Roman" pitchFamily="18" charset="0"/>
            <a:cs typeface="Times New Roman" pitchFamily="18" charset="0"/>
          </a:endParaRPr>
        </a:p>
      </dgm:t>
    </dgm:pt>
    <dgm:pt modelId="{D13EB9D5-B700-4DCC-9953-8B117DA58A58}" type="sibTrans" cxnId="{3FAD0557-3355-4B77-9B38-36AA9DA695EA}">
      <dgm:prSet/>
      <dgm:spPr/>
      <dgm:t>
        <a:bodyPr/>
        <a:lstStyle/>
        <a:p>
          <a:endParaRPr lang="ru-RU"/>
        </a:p>
      </dgm:t>
    </dgm:pt>
    <dgm:pt modelId="{2CE2ACFF-1609-4932-87CA-E05578CBA824}">
      <dgm:prSet custT="1"/>
      <dgm:spPr>
        <a:xfrm>
          <a:off x="3467105" y="1895533"/>
          <a:ext cx="917265" cy="750900"/>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расчетных операций</a:t>
          </a:r>
        </a:p>
      </dgm:t>
    </dgm:pt>
    <dgm:pt modelId="{A78E20C0-CD4D-4612-8841-B531582DE135}" type="parTrans" cxnId="{087B2EAF-A0B2-466A-9F2E-C031DFB74CEA}">
      <dgm:prSet/>
      <dgm:spPr>
        <a:xfrm>
          <a:off x="2702718" y="1531939"/>
          <a:ext cx="1121101" cy="266771"/>
        </a:xfrm>
        <a:custGeom>
          <a:avLst/>
          <a:gdLst/>
          <a:ahLst/>
          <a:cxnLst/>
          <a:rect l="0" t="0" r="0" b="0"/>
          <a:pathLst>
            <a:path>
              <a:moveTo>
                <a:pt x="0" y="0"/>
              </a:moveTo>
              <a:lnTo>
                <a:pt x="0" y="181796"/>
              </a:lnTo>
              <a:lnTo>
                <a:pt x="1121101" y="181796"/>
              </a:lnTo>
              <a:lnTo>
                <a:pt x="1121101" y="266771"/>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endParaRPr lang="ru-RU" sz="1000">
            <a:latin typeface="Times New Roman" pitchFamily="18" charset="0"/>
            <a:cs typeface="Times New Roman" pitchFamily="18" charset="0"/>
          </a:endParaRPr>
        </a:p>
      </dgm:t>
    </dgm:pt>
    <dgm:pt modelId="{5F47C82C-D27B-4D23-89D1-0B1F52D8FE09}" type="sibTrans" cxnId="{087B2EAF-A0B2-466A-9F2E-C031DFB74CEA}">
      <dgm:prSet/>
      <dgm:spPr/>
      <dgm:t>
        <a:bodyPr/>
        <a:lstStyle/>
        <a:p>
          <a:endParaRPr lang="ru-RU"/>
        </a:p>
      </dgm:t>
    </dgm:pt>
    <dgm:pt modelId="{6F4B7892-EC90-4EAA-A47D-D5A3EA31C390}">
      <dgm:prSet custT="1"/>
      <dgm:spPr>
        <a:xfrm>
          <a:off x="103800" y="1895533"/>
          <a:ext cx="917265" cy="76970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кассовых и банковских операций</a:t>
          </a:r>
        </a:p>
      </dgm:t>
    </dgm:pt>
    <dgm:pt modelId="{86B13AD1-AE10-4D18-8D30-8CE4213C497A}" type="parTrans" cxnId="{9D8A167B-F4D1-4DC6-8BBB-14DCDBAAD174}">
      <dgm:prSet/>
      <dgm:spPr>
        <a:xfrm>
          <a:off x="460514" y="1531939"/>
          <a:ext cx="2242203" cy="266771"/>
        </a:xfrm>
        <a:custGeom>
          <a:avLst/>
          <a:gdLst/>
          <a:ahLst/>
          <a:cxnLst/>
          <a:rect l="0" t="0" r="0" b="0"/>
          <a:pathLst>
            <a:path>
              <a:moveTo>
                <a:pt x="2242203" y="0"/>
              </a:moveTo>
              <a:lnTo>
                <a:pt x="2242203" y="181796"/>
              </a:lnTo>
              <a:lnTo>
                <a:pt x="0" y="181796"/>
              </a:lnTo>
              <a:lnTo>
                <a:pt x="0" y="266771"/>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endParaRPr lang="ru-RU" sz="1000">
            <a:latin typeface="Times New Roman" pitchFamily="18" charset="0"/>
            <a:cs typeface="Times New Roman" pitchFamily="18" charset="0"/>
          </a:endParaRPr>
        </a:p>
      </dgm:t>
    </dgm:pt>
    <dgm:pt modelId="{03FD631F-DC31-429D-A60E-EE9E49F42A60}" type="sibTrans" cxnId="{9D8A167B-F4D1-4DC6-8BBB-14DCDBAAD174}">
      <dgm:prSet/>
      <dgm:spPr/>
      <dgm:t>
        <a:bodyPr/>
        <a:lstStyle/>
        <a:p>
          <a:endParaRPr lang="ru-RU"/>
        </a:p>
      </dgm:t>
    </dgm:pt>
    <dgm:pt modelId="{F8CFE55B-7FAE-4A15-B553-31C62F17D31D}">
      <dgm:prSet custT="1"/>
      <dgm:spPr>
        <a:xfrm>
          <a:off x="2346004" y="1895533"/>
          <a:ext cx="917265" cy="708147"/>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кассир</a:t>
          </a:r>
        </a:p>
      </dgm:t>
    </dgm:pt>
    <dgm:pt modelId="{FFC40692-16BB-4E0E-A91B-32A05BA3097E}" type="parTrans" cxnId="{B07F4C00-AA13-430A-A7D0-04EF5BABEBE2}">
      <dgm:prSet/>
      <dgm:spPr>
        <a:xfrm>
          <a:off x="2656998" y="1531939"/>
          <a:ext cx="91440" cy="266771"/>
        </a:xfrm>
        <a:custGeom>
          <a:avLst/>
          <a:gdLst/>
          <a:ahLst/>
          <a:cxnLst/>
          <a:rect l="0" t="0" r="0" b="0"/>
          <a:pathLst>
            <a:path>
              <a:moveTo>
                <a:pt x="45720" y="0"/>
              </a:moveTo>
              <a:lnTo>
                <a:pt x="45720" y="266771"/>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endParaRPr lang="ru-RU" sz="1000">
            <a:latin typeface="Times New Roman" pitchFamily="18" charset="0"/>
            <a:cs typeface="Times New Roman" pitchFamily="18" charset="0"/>
          </a:endParaRPr>
        </a:p>
      </dgm:t>
    </dgm:pt>
    <dgm:pt modelId="{DC7E8A4B-6BB3-4A1D-BC4F-1CAFCB31E27C}" type="sibTrans" cxnId="{B07F4C00-AA13-430A-A7D0-04EF5BABEBE2}">
      <dgm:prSet/>
      <dgm:spPr/>
      <dgm:t>
        <a:bodyPr/>
        <a:lstStyle/>
        <a:p>
          <a:endParaRPr lang="ru-RU"/>
        </a:p>
      </dgm:t>
    </dgm:pt>
    <dgm:pt modelId="{D834F840-1C44-4A5F-A1E9-0803767B2271}">
      <dgm:prSet custT="1"/>
      <dgm:spPr>
        <a:xfrm>
          <a:off x="1224902" y="1895533"/>
          <a:ext cx="917265" cy="772276"/>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gm:spPr>
      <dgm:t>
        <a:bodyPr/>
        <a:lstStyle/>
        <a:p>
          <a:r>
            <a:rPr lang="ru-RU" sz="10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основных средств и материалов</a:t>
          </a:r>
        </a:p>
      </dgm:t>
    </dgm:pt>
    <dgm:pt modelId="{D2E6CE2B-194D-4B1C-B4BF-BC45DC8E1008}" type="parTrans" cxnId="{DDEFA36F-A115-40A6-9681-323C6266628B}">
      <dgm:prSet/>
      <dgm:spPr>
        <a:xfrm>
          <a:off x="1581616" y="1531939"/>
          <a:ext cx="1121101" cy="266771"/>
        </a:xfrm>
        <a:custGeom>
          <a:avLst/>
          <a:gdLst/>
          <a:ahLst/>
          <a:cxnLst/>
          <a:rect l="0" t="0" r="0" b="0"/>
          <a:pathLst>
            <a:path>
              <a:moveTo>
                <a:pt x="1121101" y="0"/>
              </a:moveTo>
              <a:lnTo>
                <a:pt x="1121101" y="181796"/>
              </a:lnTo>
              <a:lnTo>
                <a:pt x="0" y="181796"/>
              </a:lnTo>
              <a:lnTo>
                <a:pt x="0" y="266771"/>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endParaRPr lang="ru-RU" sz="1000">
            <a:latin typeface="Times New Roman" pitchFamily="18" charset="0"/>
            <a:cs typeface="Times New Roman" pitchFamily="18" charset="0"/>
          </a:endParaRPr>
        </a:p>
      </dgm:t>
    </dgm:pt>
    <dgm:pt modelId="{A8E59468-CC97-422F-9561-8DA494D8B3D3}" type="sibTrans" cxnId="{DDEFA36F-A115-40A6-9681-323C6266628B}">
      <dgm:prSet/>
      <dgm:spPr/>
      <dgm:t>
        <a:bodyPr/>
        <a:lstStyle/>
        <a:p>
          <a:endParaRPr lang="ru-RU"/>
        </a:p>
      </dgm:t>
    </dgm:pt>
    <dgm:pt modelId="{D2C15495-56CF-4B75-A641-E13773328E6A}" type="pres">
      <dgm:prSet presAssocID="{E3E6A11D-E686-433C-A888-715DBE1BC189}" presName="hierChild1" presStyleCnt="0">
        <dgm:presLayoutVars>
          <dgm:chPref val="1"/>
          <dgm:dir/>
          <dgm:animOne val="branch"/>
          <dgm:animLvl val="lvl"/>
          <dgm:resizeHandles/>
        </dgm:presLayoutVars>
      </dgm:prSet>
      <dgm:spPr/>
      <dgm:t>
        <a:bodyPr/>
        <a:lstStyle/>
        <a:p>
          <a:endParaRPr lang="ru-RU"/>
        </a:p>
      </dgm:t>
    </dgm:pt>
    <dgm:pt modelId="{F50BE8AE-34A2-4745-9524-F6212DE83159}" type="pres">
      <dgm:prSet presAssocID="{988D7AC9-1A72-4C4B-9C9D-9F1B6AA12C4E}" presName="hierRoot1" presStyleCnt="0"/>
      <dgm:spPr/>
    </dgm:pt>
    <dgm:pt modelId="{3F6FDF79-1EB6-407D-84CE-BF8AE84BA693}" type="pres">
      <dgm:prSet presAssocID="{988D7AC9-1A72-4C4B-9C9D-9F1B6AA12C4E}" presName="composite" presStyleCnt="0"/>
      <dgm:spPr/>
    </dgm:pt>
    <dgm:pt modelId="{22F4059C-E532-41D4-8A75-AB7B8CBD9DFC}" type="pres">
      <dgm:prSet presAssocID="{988D7AC9-1A72-4C4B-9C9D-9F1B6AA12C4E}" presName="background" presStyleLbl="node0" presStyleIdx="0" presStyleCnt="1"/>
      <dgm:spPr>
        <a:xfrm>
          <a:off x="2148983" y="128730"/>
          <a:ext cx="1107469" cy="553975"/>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61DF73B3-7F70-413E-BE27-4B8F94D853BA}" type="pres">
      <dgm:prSet presAssocID="{988D7AC9-1A72-4C4B-9C9D-9F1B6AA12C4E}" presName="text" presStyleLbl="fgAcc0" presStyleIdx="0" presStyleCnt="1" custScaleX="120736" custScaleY="95109">
        <dgm:presLayoutVars>
          <dgm:chPref val="3"/>
        </dgm:presLayoutVars>
      </dgm:prSet>
      <dgm:spPr>
        <a:prstGeom prst="roundRect">
          <a:avLst>
            <a:gd name="adj" fmla="val 10000"/>
          </a:avLst>
        </a:prstGeom>
      </dgm:spPr>
      <dgm:t>
        <a:bodyPr/>
        <a:lstStyle/>
        <a:p>
          <a:endParaRPr lang="ru-RU"/>
        </a:p>
      </dgm:t>
    </dgm:pt>
    <dgm:pt modelId="{8FCC281B-14B1-40F7-AA68-29C978FD163B}" type="pres">
      <dgm:prSet presAssocID="{988D7AC9-1A72-4C4B-9C9D-9F1B6AA12C4E}" presName="hierChild2" presStyleCnt="0"/>
      <dgm:spPr/>
    </dgm:pt>
    <dgm:pt modelId="{37EA692E-4ED0-4714-A542-0A37BDCF9CD4}" type="pres">
      <dgm:prSet presAssocID="{DD9AC332-649F-41EE-9536-BD110467522B}" presName="Name10" presStyleLbl="parChTrans1D2" presStyleIdx="0" presStyleCnt="1"/>
      <dgm:spPr>
        <a:custGeom>
          <a:avLst/>
          <a:gdLst/>
          <a:ahLst/>
          <a:cxnLst/>
          <a:rect l="0" t="0" r="0" b="0"/>
          <a:pathLst>
            <a:path>
              <a:moveTo>
                <a:pt x="45720" y="0"/>
              </a:moveTo>
              <a:lnTo>
                <a:pt x="45720" y="266771"/>
              </a:lnTo>
            </a:path>
          </a:pathLst>
        </a:custGeom>
      </dgm:spPr>
      <dgm:t>
        <a:bodyPr/>
        <a:lstStyle/>
        <a:p>
          <a:endParaRPr lang="ru-RU"/>
        </a:p>
      </dgm:t>
    </dgm:pt>
    <dgm:pt modelId="{F6412562-6268-4777-9AE1-EA5FDD2E358E}" type="pres">
      <dgm:prSet presAssocID="{680387DF-E5C6-4878-9F6F-204CDD6848CF}" presName="hierRoot2" presStyleCnt="0"/>
      <dgm:spPr/>
    </dgm:pt>
    <dgm:pt modelId="{6CC52A65-D057-48CC-B27C-47D122D5A718}" type="pres">
      <dgm:prSet presAssocID="{680387DF-E5C6-4878-9F6F-204CDD6848CF}" presName="composite2" presStyleCnt="0"/>
      <dgm:spPr/>
    </dgm:pt>
    <dgm:pt modelId="{BCA008AC-3C7A-4DED-B9E7-96249F0E4493}" type="pres">
      <dgm:prSet presAssocID="{680387DF-E5C6-4878-9F6F-204CDD6848CF}" presName="background2" presStyleLbl="node2" presStyleIdx="0" presStyleCnt="1"/>
      <dgm:spPr>
        <a:xfrm>
          <a:off x="2244085" y="949476"/>
          <a:ext cx="917265" cy="58246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46D4AC26-21E1-40D2-841E-D3DA8962AF28}" type="pres">
      <dgm:prSet presAssocID="{680387DF-E5C6-4878-9F6F-204CDD6848CF}" presName="text2" presStyleLbl="fgAcc2" presStyleIdx="0" presStyleCnt="1">
        <dgm:presLayoutVars>
          <dgm:chPref val="3"/>
        </dgm:presLayoutVars>
      </dgm:prSet>
      <dgm:spPr>
        <a:prstGeom prst="roundRect">
          <a:avLst>
            <a:gd name="adj" fmla="val 10000"/>
          </a:avLst>
        </a:prstGeom>
      </dgm:spPr>
      <dgm:t>
        <a:bodyPr/>
        <a:lstStyle/>
        <a:p>
          <a:endParaRPr lang="ru-RU"/>
        </a:p>
      </dgm:t>
    </dgm:pt>
    <dgm:pt modelId="{DACC2C22-0A7F-498F-92FD-3C4034E20F1B}" type="pres">
      <dgm:prSet presAssocID="{680387DF-E5C6-4878-9F6F-204CDD6848CF}" presName="hierChild3" presStyleCnt="0"/>
      <dgm:spPr/>
    </dgm:pt>
    <dgm:pt modelId="{BDEB1DAC-D161-4E04-8E41-4FC2BB86C0E3}" type="pres">
      <dgm:prSet presAssocID="{86B13AD1-AE10-4D18-8D30-8CE4213C497A}" presName="Name17" presStyleLbl="parChTrans1D3" presStyleIdx="0" presStyleCnt="5"/>
      <dgm:spPr>
        <a:custGeom>
          <a:avLst/>
          <a:gdLst/>
          <a:ahLst/>
          <a:cxnLst/>
          <a:rect l="0" t="0" r="0" b="0"/>
          <a:pathLst>
            <a:path>
              <a:moveTo>
                <a:pt x="2242203" y="0"/>
              </a:moveTo>
              <a:lnTo>
                <a:pt x="2242203" y="181796"/>
              </a:lnTo>
              <a:lnTo>
                <a:pt x="0" y="181796"/>
              </a:lnTo>
              <a:lnTo>
                <a:pt x="0" y="266771"/>
              </a:lnTo>
            </a:path>
          </a:pathLst>
        </a:custGeom>
      </dgm:spPr>
      <dgm:t>
        <a:bodyPr/>
        <a:lstStyle/>
        <a:p>
          <a:endParaRPr lang="ru-RU"/>
        </a:p>
      </dgm:t>
    </dgm:pt>
    <dgm:pt modelId="{B7416190-3124-4659-99FE-E1C683E61008}" type="pres">
      <dgm:prSet presAssocID="{6F4B7892-EC90-4EAA-A47D-D5A3EA31C390}" presName="hierRoot3" presStyleCnt="0"/>
      <dgm:spPr/>
    </dgm:pt>
    <dgm:pt modelId="{21A20A11-8EA0-4ACE-89BF-377271ABEAB2}" type="pres">
      <dgm:prSet presAssocID="{6F4B7892-EC90-4EAA-A47D-D5A3EA31C390}" presName="composite3" presStyleCnt="0"/>
      <dgm:spPr/>
    </dgm:pt>
    <dgm:pt modelId="{FA6CAB62-2772-44FB-A955-2ECBB2EEA87B}" type="pres">
      <dgm:prSet presAssocID="{6F4B7892-EC90-4EAA-A47D-D5A3EA31C390}" presName="background3" presStyleLbl="node3" presStyleIdx="0" presStyleCnt="5"/>
      <dgm:spPr>
        <a:xfrm>
          <a:off x="1882" y="1798710"/>
          <a:ext cx="917265" cy="76970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C0B88B67-8D03-420D-A8CE-FA57B1C21E87}" type="pres">
      <dgm:prSet presAssocID="{6F4B7892-EC90-4EAA-A47D-D5A3EA31C390}" presName="text3" presStyleLbl="fgAcc3" presStyleIdx="0" presStyleCnt="5" custScaleY="132146">
        <dgm:presLayoutVars>
          <dgm:chPref val="3"/>
        </dgm:presLayoutVars>
      </dgm:prSet>
      <dgm:spPr>
        <a:prstGeom prst="roundRect">
          <a:avLst>
            <a:gd name="adj" fmla="val 10000"/>
          </a:avLst>
        </a:prstGeom>
      </dgm:spPr>
      <dgm:t>
        <a:bodyPr/>
        <a:lstStyle/>
        <a:p>
          <a:endParaRPr lang="ru-RU"/>
        </a:p>
      </dgm:t>
    </dgm:pt>
    <dgm:pt modelId="{DA5961C2-7FA8-4CEB-A466-745C0910C360}" type="pres">
      <dgm:prSet presAssocID="{6F4B7892-EC90-4EAA-A47D-D5A3EA31C390}" presName="hierChild4" presStyleCnt="0"/>
      <dgm:spPr/>
    </dgm:pt>
    <dgm:pt modelId="{68560760-3D9D-4A60-8095-652C3ADCA4F2}" type="pres">
      <dgm:prSet presAssocID="{D2E6CE2B-194D-4B1C-B4BF-BC45DC8E1008}" presName="Name17" presStyleLbl="parChTrans1D3" presStyleIdx="1" presStyleCnt="5"/>
      <dgm:spPr>
        <a:custGeom>
          <a:avLst/>
          <a:gdLst/>
          <a:ahLst/>
          <a:cxnLst/>
          <a:rect l="0" t="0" r="0" b="0"/>
          <a:pathLst>
            <a:path>
              <a:moveTo>
                <a:pt x="1121101" y="0"/>
              </a:moveTo>
              <a:lnTo>
                <a:pt x="1121101" y="181796"/>
              </a:lnTo>
              <a:lnTo>
                <a:pt x="0" y="181796"/>
              </a:lnTo>
              <a:lnTo>
                <a:pt x="0" y="266771"/>
              </a:lnTo>
            </a:path>
          </a:pathLst>
        </a:custGeom>
      </dgm:spPr>
      <dgm:t>
        <a:bodyPr/>
        <a:lstStyle/>
        <a:p>
          <a:endParaRPr lang="ru-RU"/>
        </a:p>
      </dgm:t>
    </dgm:pt>
    <dgm:pt modelId="{042A3FED-7532-4139-9BE7-9651D470569C}" type="pres">
      <dgm:prSet presAssocID="{D834F840-1C44-4A5F-A1E9-0803767B2271}" presName="hierRoot3" presStyleCnt="0"/>
      <dgm:spPr/>
    </dgm:pt>
    <dgm:pt modelId="{D9CAC95E-F2B7-4E12-AF87-D5AB184FE54C}" type="pres">
      <dgm:prSet presAssocID="{D834F840-1C44-4A5F-A1E9-0803767B2271}" presName="composite3" presStyleCnt="0"/>
      <dgm:spPr/>
    </dgm:pt>
    <dgm:pt modelId="{E2C1A8D0-BDAA-4C6B-A38D-E7D3E39F62B9}" type="pres">
      <dgm:prSet presAssocID="{D834F840-1C44-4A5F-A1E9-0803767B2271}" presName="background3" presStyleLbl="node3" presStyleIdx="1" presStyleCnt="5"/>
      <dgm:spPr>
        <a:xfrm>
          <a:off x="1122984" y="1798710"/>
          <a:ext cx="917265" cy="772276"/>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37F2D5BA-DE67-4336-8BB9-4990671B21CF}" type="pres">
      <dgm:prSet presAssocID="{D834F840-1C44-4A5F-A1E9-0803767B2271}" presName="text3" presStyleLbl="fgAcc3" presStyleIdx="1" presStyleCnt="5" custScaleY="132588">
        <dgm:presLayoutVars>
          <dgm:chPref val="3"/>
        </dgm:presLayoutVars>
      </dgm:prSet>
      <dgm:spPr>
        <a:prstGeom prst="roundRect">
          <a:avLst>
            <a:gd name="adj" fmla="val 10000"/>
          </a:avLst>
        </a:prstGeom>
      </dgm:spPr>
      <dgm:t>
        <a:bodyPr/>
        <a:lstStyle/>
        <a:p>
          <a:endParaRPr lang="ru-RU"/>
        </a:p>
      </dgm:t>
    </dgm:pt>
    <dgm:pt modelId="{02A17341-3DC1-4086-AFA8-6A881A23B917}" type="pres">
      <dgm:prSet presAssocID="{D834F840-1C44-4A5F-A1E9-0803767B2271}" presName="hierChild4" presStyleCnt="0"/>
      <dgm:spPr/>
    </dgm:pt>
    <dgm:pt modelId="{F3303FE9-BA68-4E48-B483-A42ED61836D3}" type="pres">
      <dgm:prSet presAssocID="{FFC40692-16BB-4E0E-A91B-32A05BA3097E}" presName="Name17" presStyleLbl="parChTrans1D3" presStyleIdx="2" presStyleCnt="5"/>
      <dgm:spPr>
        <a:custGeom>
          <a:avLst/>
          <a:gdLst/>
          <a:ahLst/>
          <a:cxnLst/>
          <a:rect l="0" t="0" r="0" b="0"/>
          <a:pathLst>
            <a:path>
              <a:moveTo>
                <a:pt x="45720" y="0"/>
              </a:moveTo>
              <a:lnTo>
                <a:pt x="45720" y="266771"/>
              </a:lnTo>
            </a:path>
          </a:pathLst>
        </a:custGeom>
      </dgm:spPr>
      <dgm:t>
        <a:bodyPr/>
        <a:lstStyle/>
        <a:p>
          <a:endParaRPr lang="ru-RU"/>
        </a:p>
      </dgm:t>
    </dgm:pt>
    <dgm:pt modelId="{CB741186-31C8-483E-A612-75C133FAE7F4}" type="pres">
      <dgm:prSet presAssocID="{F8CFE55B-7FAE-4A15-B553-31C62F17D31D}" presName="hierRoot3" presStyleCnt="0"/>
      <dgm:spPr/>
    </dgm:pt>
    <dgm:pt modelId="{A4A3B8A7-3877-43FD-AA7B-B7E655320201}" type="pres">
      <dgm:prSet presAssocID="{F8CFE55B-7FAE-4A15-B553-31C62F17D31D}" presName="composite3" presStyleCnt="0"/>
      <dgm:spPr/>
    </dgm:pt>
    <dgm:pt modelId="{FF9900CE-A31A-486F-8523-F30801E24049}" type="pres">
      <dgm:prSet presAssocID="{F8CFE55B-7FAE-4A15-B553-31C62F17D31D}" presName="background3" presStyleLbl="node3" presStyleIdx="2" presStyleCnt="5"/>
      <dgm:spPr>
        <a:xfrm>
          <a:off x="2244085" y="1798710"/>
          <a:ext cx="917265" cy="708147"/>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510056BD-A920-4C11-8FC0-67D9B09610EE}" type="pres">
      <dgm:prSet presAssocID="{F8CFE55B-7FAE-4A15-B553-31C62F17D31D}" presName="text3" presStyleLbl="fgAcc3" presStyleIdx="2" presStyleCnt="5" custScaleY="121578">
        <dgm:presLayoutVars>
          <dgm:chPref val="3"/>
        </dgm:presLayoutVars>
      </dgm:prSet>
      <dgm:spPr>
        <a:prstGeom prst="roundRect">
          <a:avLst>
            <a:gd name="adj" fmla="val 10000"/>
          </a:avLst>
        </a:prstGeom>
      </dgm:spPr>
      <dgm:t>
        <a:bodyPr/>
        <a:lstStyle/>
        <a:p>
          <a:endParaRPr lang="ru-RU"/>
        </a:p>
      </dgm:t>
    </dgm:pt>
    <dgm:pt modelId="{25A9D4E4-0078-49FE-979A-D8EFA69BE249}" type="pres">
      <dgm:prSet presAssocID="{F8CFE55B-7FAE-4A15-B553-31C62F17D31D}" presName="hierChild4" presStyleCnt="0"/>
      <dgm:spPr/>
    </dgm:pt>
    <dgm:pt modelId="{3E7DD285-38C3-4A5F-914C-B34EF94A7CCC}" type="pres">
      <dgm:prSet presAssocID="{A78E20C0-CD4D-4612-8841-B531582DE135}" presName="Name17" presStyleLbl="parChTrans1D3" presStyleIdx="3" presStyleCnt="5"/>
      <dgm:spPr>
        <a:custGeom>
          <a:avLst/>
          <a:gdLst/>
          <a:ahLst/>
          <a:cxnLst/>
          <a:rect l="0" t="0" r="0" b="0"/>
          <a:pathLst>
            <a:path>
              <a:moveTo>
                <a:pt x="0" y="0"/>
              </a:moveTo>
              <a:lnTo>
                <a:pt x="0" y="181796"/>
              </a:lnTo>
              <a:lnTo>
                <a:pt x="1121101" y="181796"/>
              </a:lnTo>
              <a:lnTo>
                <a:pt x="1121101" y="266771"/>
              </a:lnTo>
            </a:path>
          </a:pathLst>
        </a:custGeom>
      </dgm:spPr>
      <dgm:t>
        <a:bodyPr/>
        <a:lstStyle/>
        <a:p>
          <a:endParaRPr lang="ru-RU"/>
        </a:p>
      </dgm:t>
    </dgm:pt>
    <dgm:pt modelId="{2CE3CEE5-C794-49E9-8868-20407D1C99C8}" type="pres">
      <dgm:prSet presAssocID="{2CE2ACFF-1609-4932-87CA-E05578CBA824}" presName="hierRoot3" presStyleCnt="0"/>
      <dgm:spPr/>
    </dgm:pt>
    <dgm:pt modelId="{3347A6BB-580F-40FB-A6B6-53ADEB01AAC9}" type="pres">
      <dgm:prSet presAssocID="{2CE2ACFF-1609-4932-87CA-E05578CBA824}" presName="composite3" presStyleCnt="0"/>
      <dgm:spPr/>
    </dgm:pt>
    <dgm:pt modelId="{3F56EB43-7DC9-49FC-A48A-0D37FC3BF08C}" type="pres">
      <dgm:prSet presAssocID="{2CE2ACFF-1609-4932-87CA-E05578CBA824}" presName="background3" presStyleLbl="node3" presStyleIdx="3" presStyleCnt="5"/>
      <dgm:spPr>
        <a:xfrm>
          <a:off x="3365187" y="1798710"/>
          <a:ext cx="917265" cy="750900"/>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CD8093AD-1699-4196-85F2-11687B9AFE94}" type="pres">
      <dgm:prSet presAssocID="{2CE2ACFF-1609-4932-87CA-E05578CBA824}" presName="text3" presStyleLbl="fgAcc3" presStyleIdx="3" presStyleCnt="5" custScaleY="128918">
        <dgm:presLayoutVars>
          <dgm:chPref val="3"/>
        </dgm:presLayoutVars>
      </dgm:prSet>
      <dgm:spPr>
        <a:prstGeom prst="roundRect">
          <a:avLst>
            <a:gd name="adj" fmla="val 10000"/>
          </a:avLst>
        </a:prstGeom>
      </dgm:spPr>
      <dgm:t>
        <a:bodyPr/>
        <a:lstStyle/>
        <a:p>
          <a:endParaRPr lang="ru-RU"/>
        </a:p>
      </dgm:t>
    </dgm:pt>
    <dgm:pt modelId="{208285BD-BAF5-4105-B4FC-54D7B938208C}" type="pres">
      <dgm:prSet presAssocID="{2CE2ACFF-1609-4932-87CA-E05578CBA824}" presName="hierChild4" presStyleCnt="0"/>
      <dgm:spPr/>
    </dgm:pt>
    <dgm:pt modelId="{BA99B327-3616-44E7-A328-AA306BF98858}" type="pres">
      <dgm:prSet presAssocID="{692EAE25-4FD6-4E30-B8CF-8B43814A83B9}" presName="Name17" presStyleLbl="parChTrans1D3" presStyleIdx="4" presStyleCnt="5"/>
      <dgm:spPr>
        <a:custGeom>
          <a:avLst/>
          <a:gdLst/>
          <a:ahLst/>
          <a:cxnLst/>
          <a:rect l="0" t="0" r="0" b="0"/>
          <a:pathLst>
            <a:path>
              <a:moveTo>
                <a:pt x="0" y="0"/>
              </a:moveTo>
              <a:lnTo>
                <a:pt x="0" y="181796"/>
              </a:lnTo>
              <a:lnTo>
                <a:pt x="2242203" y="181796"/>
              </a:lnTo>
              <a:lnTo>
                <a:pt x="2242203" y="266771"/>
              </a:lnTo>
            </a:path>
          </a:pathLst>
        </a:custGeom>
      </dgm:spPr>
      <dgm:t>
        <a:bodyPr/>
        <a:lstStyle/>
        <a:p>
          <a:endParaRPr lang="ru-RU"/>
        </a:p>
      </dgm:t>
    </dgm:pt>
    <dgm:pt modelId="{68E004DD-69DC-44AE-ADD4-C7BB3CDF726F}" type="pres">
      <dgm:prSet presAssocID="{7C06ED8C-F4BE-40A1-AA08-8482B835529D}" presName="hierRoot3" presStyleCnt="0"/>
      <dgm:spPr/>
    </dgm:pt>
    <dgm:pt modelId="{0EFE4785-FC5E-400D-97FB-34DA0F8C727C}" type="pres">
      <dgm:prSet presAssocID="{7C06ED8C-F4BE-40A1-AA08-8482B835529D}" presName="composite3" presStyleCnt="0"/>
      <dgm:spPr/>
    </dgm:pt>
    <dgm:pt modelId="{8C2D1DFD-E636-4A42-B5DF-5BC654509F1F}" type="pres">
      <dgm:prSet presAssocID="{7C06ED8C-F4BE-40A1-AA08-8482B835529D}" presName="background3" presStyleLbl="node3" presStyleIdx="4" presStyleCnt="5"/>
      <dgm:spPr>
        <a:xfrm>
          <a:off x="4486289" y="1798710"/>
          <a:ext cx="917265" cy="767127"/>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endParaRPr lang="ru-RU"/>
        </a:p>
      </dgm:t>
    </dgm:pt>
    <dgm:pt modelId="{0B84FC4C-8D92-49B1-BEBD-B7A10D475B7B}" type="pres">
      <dgm:prSet presAssocID="{7C06ED8C-F4BE-40A1-AA08-8482B835529D}" presName="text3" presStyleLbl="fgAcc3" presStyleIdx="4" presStyleCnt="5" custScaleY="131704">
        <dgm:presLayoutVars>
          <dgm:chPref val="3"/>
        </dgm:presLayoutVars>
      </dgm:prSet>
      <dgm:spPr>
        <a:prstGeom prst="roundRect">
          <a:avLst>
            <a:gd name="adj" fmla="val 10000"/>
          </a:avLst>
        </a:prstGeom>
      </dgm:spPr>
      <dgm:t>
        <a:bodyPr/>
        <a:lstStyle/>
        <a:p>
          <a:endParaRPr lang="ru-RU"/>
        </a:p>
      </dgm:t>
    </dgm:pt>
    <dgm:pt modelId="{2C5ADCD8-8A81-48DC-8B7B-4B513636562E}" type="pres">
      <dgm:prSet presAssocID="{7C06ED8C-F4BE-40A1-AA08-8482B835529D}" presName="hierChild4" presStyleCnt="0"/>
      <dgm:spPr/>
    </dgm:pt>
  </dgm:ptLst>
  <dgm:cxnLst>
    <dgm:cxn modelId="{002FC07C-62E9-4EC5-BE5E-2023781124B3}" type="presOf" srcId="{7C06ED8C-F4BE-40A1-AA08-8482B835529D}" destId="{0B84FC4C-8D92-49B1-BEBD-B7A10D475B7B}" srcOrd="0" destOrd="0" presId="urn:microsoft.com/office/officeart/2005/8/layout/hierarchy1"/>
    <dgm:cxn modelId="{3FAD0557-3355-4B77-9B38-36AA9DA695EA}" srcId="{680387DF-E5C6-4878-9F6F-204CDD6848CF}" destId="{7C06ED8C-F4BE-40A1-AA08-8482B835529D}" srcOrd="4" destOrd="0" parTransId="{692EAE25-4FD6-4E30-B8CF-8B43814A83B9}" sibTransId="{D13EB9D5-B700-4DCC-9953-8B117DA58A58}"/>
    <dgm:cxn modelId="{2B935A54-F25E-49F0-97C0-77139AB87120}" type="presOf" srcId="{D834F840-1C44-4A5F-A1E9-0803767B2271}" destId="{37F2D5BA-DE67-4336-8BB9-4990671B21CF}" srcOrd="0" destOrd="0" presId="urn:microsoft.com/office/officeart/2005/8/layout/hierarchy1"/>
    <dgm:cxn modelId="{86EF00F7-C928-4ECE-A750-5997B770AF10}" type="presOf" srcId="{A78E20C0-CD4D-4612-8841-B531582DE135}" destId="{3E7DD285-38C3-4A5F-914C-B34EF94A7CCC}" srcOrd="0" destOrd="0" presId="urn:microsoft.com/office/officeart/2005/8/layout/hierarchy1"/>
    <dgm:cxn modelId="{087B2EAF-A0B2-466A-9F2E-C031DFB74CEA}" srcId="{680387DF-E5C6-4878-9F6F-204CDD6848CF}" destId="{2CE2ACFF-1609-4932-87CA-E05578CBA824}" srcOrd="3" destOrd="0" parTransId="{A78E20C0-CD4D-4612-8841-B531582DE135}" sibTransId="{5F47C82C-D27B-4D23-89D1-0B1F52D8FE09}"/>
    <dgm:cxn modelId="{4676F02B-9F72-4801-84C6-90F67A54D45D}" type="presOf" srcId="{D2E6CE2B-194D-4B1C-B4BF-BC45DC8E1008}" destId="{68560760-3D9D-4A60-8095-652C3ADCA4F2}" srcOrd="0" destOrd="0" presId="urn:microsoft.com/office/officeart/2005/8/layout/hierarchy1"/>
    <dgm:cxn modelId="{9D8A167B-F4D1-4DC6-8BBB-14DCDBAAD174}" srcId="{680387DF-E5C6-4878-9F6F-204CDD6848CF}" destId="{6F4B7892-EC90-4EAA-A47D-D5A3EA31C390}" srcOrd="0" destOrd="0" parTransId="{86B13AD1-AE10-4D18-8D30-8CE4213C497A}" sibTransId="{03FD631F-DC31-429D-A60E-EE9E49F42A60}"/>
    <dgm:cxn modelId="{B07F4C00-AA13-430A-A7D0-04EF5BABEBE2}" srcId="{680387DF-E5C6-4878-9F6F-204CDD6848CF}" destId="{F8CFE55B-7FAE-4A15-B553-31C62F17D31D}" srcOrd="2" destOrd="0" parTransId="{FFC40692-16BB-4E0E-A91B-32A05BA3097E}" sibTransId="{DC7E8A4B-6BB3-4A1D-BC4F-1CAFCB31E27C}"/>
    <dgm:cxn modelId="{16833343-5E4F-44CC-9237-C211D6B2AAEE}" type="presOf" srcId="{E3E6A11D-E686-433C-A888-715DBE1BC189}" destId="{D2C15495-56CF-4B75-A641-E13773328E6A}" srcOrd="0" destOrd="0" presId="urn:microsoft.com/office/officeart/2005/8/layout/hierarchy1"/>
    <dgm:cxn modelId="{173BB25A-851C-4037-99AA-CF25DE80307D}" type="presOf" srcId="{6F4B7892-EC90-4EAA-A47D-D5A3EA31C390}" destId="{C0B88B67-8D03-420D-A8CE-FA57B1C21E87}" srcOrd="0" destOrd="0" presId="urn:microsoft.com/office/officeart/2005/8/layout/hierarchy1"/>
    <dgm:cxn modelId="{E8696C46-5869-4888-8057-ECEB9F455329}" type="presOf" srcId="{2CE2ACFF-1609-4932-87CA-E05578CBA824}" destId="{CD8093AD-1699-4196-85F2-11687B9AFE94}" srcOrd="0" destOrd="0" presId="urn:microsoft.com/office/officeart/2005/8/layout/hierarchy1"/>
    <dgm:cxn modelId="{14C36E0F-16CB-4A6C-83F9-EA82C82C7BDC}" srcId="{988D7AC9-1A72-4C4B-9C9D-9F1B6AA12C4E}" destId="{680387DF-E5C6-4878-9F6F-204CDD6848CF}" srcOrd="0" destOrd="0" parTransId="{DD9AC332-649F-41EE-9536-BD110467522B}" sibTransId="{5220EB01-1251-42B6-B0D1-7632BDE0DF42}"/>
    <dgm:cxn modelId="{0E06956E-7F88-4501-A5B7-220653985EE3}" type="presOf" srcId="{F8CFE55B-7FAE-4A15-B553-31C62F17D31D}" destId="{510056BD-A920-4C11-8FC0-67D9B09610EE}" srcOrd="0" destOrd="0" presId="urn:microsoft.com/office/officeart/2005/8/layout/hierarchy1"/>
    <dgm:cxn modelId="{E460927E-3E4A-43F1-8D7C-A607D05D2834}" type="presOf" srcId="{FFC40692-16BB-4E0E-A91B-32A05BA3097E}" destId="{F3303FE9-BA68-4E48-B483-A42ED61836D3}" srcOrd="0" destOrd="0" presId="urn:microsoft.com/office/officeart/2005/8/layout/hierarchy1"/>
    <dgm:cxn modelId="{2ACCDF70-D339-409B-A3EE-7230BA89FBF2}" type="presOf" srcId="{86B13AD1-AE10-4D18-8D30-8CE4213C497A}" destId="{BDEB1DAC-D161-4E04-8E41-4FC2BB86C0E3}" srcOrd="0" destOrd="0" presId="urn:microsoft.com/office/officeart/2005/8/layout/hierarchy1"/>
    <dgm:cxn modelId="{0DFC57BD-89AD-4EBC-A9AC-8832DAD26C63}" type="presOf" srcId="{692EAE25-4FD6-4E30-B8CF-8B43814A83B9}" destId="{BA99B327-3616-44E7-A328-AA306BF98858}" srcOrd="0" destOrd="0" presId="urn:microsoft.com/office/officeart/2005/8/layout/hierarchy1"/>
    <dgm:cxn modelId="{FF2927D3-2C9E-4895-8974-29C36572B54F}" type="presOf" srcId="{680387DF-E5C6-4878-9F6F-204CDD6848CF}" destId="{46D4AC26-21E1-40D2-841E-D3DA8962AF28}" srcOrd="0" destOrd="0" presId="urn:microsoft.com/office/officeart/2005/8/layout/hierarchy1"/>
    <dgm:cxn modelId="{AF71F608-1AC9-4BCD-9D08-8FCCE8F9D78D}" type="presOf" srcId="{988D7AC9-1A72-4C4B-9C9D-9F1B6AA12C4E}" destId="{61DF73B3-7F70-413E-BE27-4B8F94D853BA}" srcOrd="0" destOrd="0" presId="urn:microsoft.com/office/officeart/2005/8/layout/hierarchy1"/>
    <dgm:cxn modelId="{DDEFA36F-A115-40A6-9681-323C6266628B}" srcId="{680387DF-E5C6-4878-9F6F-204CDD6848CF}" destId="{D834F840-1C44-4A5F-A1E9-0803767B2271}" srcOrd="1" destOrd="0" parTransId="{D2E6CE2B-194D-4B1C-B4BF-BC45DC8E1008}" sibTransId="{A8E59468-CC97-422F-9561-8DA494D8B3D3}"/>
    <dgm:cxn modelId="{3A005CCB-8B94-4972-838F-8762A6D85E4B}" type="presOf" srcId="{DD9AC332-649F-41EE-9536-BD110467522B}" destId="{37EA692E-4ED0-4714-A542-0A37BDCF9CD4}" srcOrd="0" destOrd="0" presId="urn:microsoft.com/office/officeart/2005/8/layout/hierarchy1"/>
    <dgm:cxn modelId="{9A12DE8A-86D2-44CB-866B-339448E2E562}" srcId="{E3E6A11D-E686-433C-A888-715DBE1BC189}" destId="{988D7AC9-1A72-4C4B-9C9D-9F1B6AA12C4E}" srcOrd="0" destOrd="0" parTransId="{B1CFC801-054A-44C9-9A95-DC61724F0725}" sibTransId="{12C3E9B8-F59A-4609-8595-EEADC02EB614}"/>
    <dgm:cxn modelId="{48F82687-B3CA-4B56-A950-6F6569072B15}" type="presParOf" srcId="{D2C15495-56CF-4B75-A641-E13773328E6A}" destId="{F50BE8AE-34A2-4745-9524-F6212DE83159}" srcOrd="0" destOrd="0" presId="urn:microsoft.com/office/officeart/2005/8/layout/hierarchy1"/>
    <dgm:cxn modelId="{9BC915B1-60EA-4F2C-B010-F2659308A0CE}" type="presParOf" srcId="{F50BE8AE-34A2-4745-9524-F6212DE83159}" destId="{3F6FDF79-1EB6-407D-84CE-BF8AE84BA693}" srcOrd="0" destOrd="0" presId="urn:microsoft.com/office/officeart/2005/8/layout/hierarchy1"/>
    <dgm:cxn modelId="{A3C630CE-7B0E-42AA-9A8C-E2BF4692602D}" type="presParOf" srcId="{3F6FDF79-1EB6-407D-84CE-BF8AE84BA693}" destId="{22F4059C-E532-41D4-8A75-AB7B8CBD9DFC}" srcOrd="0" destOrd="0" presId="urn:microsoft.com/office/officeart/2005/8/layout/hierarchy1"/>
    <dgm:cxn modelId="{458B3DC4-440D-4F99-879C-92AEA1F73BF7}" type="presParOf" srcId="{3F6FDF79-1EB6-407D-84CE-BF8AE84BA693}" destId="{61DF73B3-7F70-413E-BE27-4B8F94D853BA}" srcOrd="1" destOrd="0" presId="urn:microsoft.com/office/officeart/2005/8/layout/hierarchy1"/>
    <dgm:cxn modelId="{74A607B9-5934-41CB-8219-C237C966A7E6}" type="presParOf" srcId="{F50BE8AE-34A2-4745-9524-F6212DE83159}" destId="{8FCC281B-14B1-40F7-AA68-29C978FD163B}" srcOrd="1" destOrd="0" presId="urn:microsoft.com/office/officeart/2005/8/layout/hierarchy1"/>
    <dgm:cxn modelId="{E7D0B868-46D1-4676-98E7-3CAF04E1ED08}" type="presParOf" srcId="{8FCC281B-14B1-40F7-AA68-29C978FD163B}" destId="{37EA692E-4ED0-4714-A542-0A37BDCF9CD4}" srcOrd="0" destOrd="0" presId="urn:microsoft.com/office/officeart/2005/8/layout/hierarchy1"/>
    <dgm:cxn modelId="{223A6088-37D6-4DB8-8860-636E912FD26B}" type="presParOf" srcId="{8FCC281B-14B1-40F7-AA68-29C978FD163B}" destId="{F6412562-6268-4777-9AE1-EA5FDD2E358E}" srcOrd="1" destOrd="0" presId="urn:microsoft.com/office/officeart/2005/8/layout/hierarchy1"/>
    <dgm:cxn modelId="{B93446AA-1200-462B-8CF1-86B19E4CDA1C}" type="presParOf" srcId="{F6412562-6268-4777-9AE1-EA5FDD2E358E}" destId="{6CC52A65-D057-48CC-B27C-47D122D5A718}" srcOrd="0" destOrd="0" presId="urn:microsoft.com/office/officeart/2005/8/layout/hierarchy1"/>
    <dgm:cxn modelId="{0350744D-A5AF-40BE-A824-FA0B96608A8A}" type="presParOf" srcId="{6CC52A65-D057-48CC-B27C-47D122D5A718}" destId="{BCA008AC-3C7A-4DED-B9E7-96249F0E4493}" srcOrd="0" destOrd="0" presId="urn:microsoft.com/office/officeart/2005/8/layout/hierarchy1"/>
    <dgm:cxn modelId="{4F02ABC8-72A9-4E95-9544-6F7D13833854}" type="presParOf" srcId="{6CC52A65-D057-48CC-B27C-47D122D5A718}" destId="{46D4AC26-21E1-40D2-841E-D3DA8962AF28}" srcOrd="1" destOrd="0" presId="urn:microsoft.com/office/officeart/2005/8/layout/hierarchy1"/>
    <dgm:cxn modelId="{92872522-5F99-4868-9027-336B871E2D3E}" type="presParOf" srcId="{F6412562-6268-4777-9AE1-EA5FDD2E358E}" destId="{DACC2C22-0A7F-498F-92FD-3C4034E20F1B}" srcOrd="1" destOrd="0" presId="urn:microsoft.com/office/officeart/2005/8/layout/hierarchy1"/>
    <dgm:cxn modelId="{AE249BC4-3CBF-4B3E-B3B6-806890507425}" type="presParOf" srcId="{DACC2C22-0A7F-498F-92FD-3C4034E20F1B}" destId="{BDEB1DAC-D161-4E04-8E41-4FC2BB86C0E3}" srcOrd="0" destOrd="0" presId="urn:microsoft.com/office/officeart/2005/8/layout/hierarchy1"/>
    <dgm:cxn modelId="{57C83DC9-541B-47FF-AFDB-8850B8BB4E96}" type="presParOf" srcId="{DACC2C22-0A7F-498F-92FD-3C4034E20F1B}" destId="{B7416190-3124-4659-99FE-E1C683E61008}" srcOrd="1" destOrd="0" presId="urn:microsoft.com/office/officeart/2005/8/layout/hierarchy1"/>
    <dgm:cxn modelId="{132FDD79-24AB-4893-B119-ACA89F3D9F94}" type="presParOf" srcId="{B7416190-3124-4659-99FE-E1C683E61008}" destId="{21A20A11-8EA0-4ACE-89BF-377271ABEAB2}" srcOrd="0" destOrd="0" presId="urn:microsoft.com/office/officeart/2005/8/layout/hierarchy1"/>
    <dgm:cxn modelId="{60543A02-12AC-4D06-9C7C-C2B1D4D4285D}" type="presParOf" srcId="{21A20A11-8EA0-4ACE-89BF-377271ABEAB2}" destId="{FA6CAB62-2772-44FB-A955-2ECBB2EEA87B}" srcOrd="0" destOrd="0" presId="urn:microsoft.com/office/officeart/2005/8/layout/hierarchy1"/>
    <dgm:cxn modelId="{DCF74280-1E9F-4EAA-A549-84543034945A}" type="presParOf" srcId="{21A20A11-8EA0-4ACE-89BF-377271ABEAB2}" destId="{C0B88B67-8D03-420D-A8CE-FA57B1C21E87}" srcOrd="1" destOrd="0" presId="urn:microsoft.com/office/officeart/2005/8/layout/hierarchy1"/>
    <dgm:cxn modelId="{255473A1-04D0-4FFD-8039-9984B0F2F0B1}" type="presParOf" srcId="{B7416190-3124-4659-99FE-E1C683E61008}" destId="{DA5961C2-7FA8-4CEB-A466-745C0910C360}" srcOrd="1" destOrd="0" presId="urn:microsoft.com/office/officeart/2005/8/layout/hierarchy1"/>
    <dgm:cxn modelId="{2A2274CB-AA5F-4B17-AF68-221A75C52F15}" type="presParOf" srcId="{DACC2C22-0A7F-498F-92FD-3C4034E20F1B}" destId="{68560760-3D9D-4A60-8095-652C3ADCA4F2}" srcOrd="2" destOrd="0" presId="urn:microsoft.com/office/officeart/2005/8/layout/hierarchy1"/>
    <dgm:cxn modelId="{68784CEB-BD90-4A69-8642-B408EF95396D}" type="presParOf" srcId="{DACC2C22-0A7F-498F-92FD-3C4034E20F1B}" destId="{042A3FED-7532-4139-9BE7-9651D470569C}" srcOrd="3" destOrd="0" presId="urn:microsoft.com/office/officeart/2005/8/layout/hierarchy1"/>
    <dgm:cxn modelId="{08743311-1827-45BB-AC5A-BF0FEFB3FB27}" type="presParOf" srcId="{042A3FED-7532-4139-9BE7-9651D470569C}" destId="{D9CAC95E-F2B7-4E12-AF87-D5AB184FE54C}" srcOrd="0" destOrd="0" presId="urn:microsoft.com/office/officeart/2005/8/layout/hierarchy1"/>
    <dgm:cxn modelId="{9F649338-6149-4F5E-9E7B-40634E3F63C8}" type="presParOf" srcId="{D9CAC95E-F2B7-4E12-AF87-D5AB184FE54C}" destId="{E2C1A8D0-BDAA-4C6B-A38D-E7D3E39F62B9}" srcOrd="0" destOrd="0" presId="urn:microsoft.com/office/officeart/2005/8/layout/hierarchy1"/>
    <dgm:cxn modelId="{47EAEB6A-24D3-4A07-8EF4-F10DC552FDDF}" type="presParOf" srcId="{D9CAC95E-F2B7-4E12-AF87-D5AB184FE54C}" destId="{37F2D5BA-DE67-4336-8BB9-4990671B21CF}" srcOrd="1" destOrd="0" presId="urn:microsoft.com/office/officeart/2005/8/layout/hierarchy1"/>
    <dgm:cxn modelId="{B282ACA8-1315-4B29-8902-41679B66200E}" type="presParOf" srcId="{042A3FED-7532-4139-9BE7-9651D470569C}" destId="{02A17341-3DC1-4086-AFA8-6A881A23B917}" srcOrd="1" destOrd="0" presId="urn:microsoft.com/office/officeart/2005/8/layout/hierarchy1"/>
    <dgm:cxn modelId="{BD3362BB-1DF5-4504-95E1-8C07BBFD5232}" type="presParOf" srcId="{DACC2C22-0A7F-498F-92FD-3C4034E20F1B}" destId="{F3303FE9-BA68-4E48-B483-A42ED61836D3}" srcOrd="4" destOrd="0" presId="urn:microsoft.com/office/officeart/2005/8/layout/hierarchy1"/>
    <dgm:cxn modelId="{60E77AD1-F2EE-430E-8BBD-8F57961D66C5}" type="presParOf" srcId="{DACC2C22-0A7F-498F-92FD-3C4034E20F1B}" destId="{CB741186-31C8-483E-A612-75C133FAE7F4}" srcOrd="5" destOrd="0" presId="urn:microsoft.com/office/officeart/2005/8/layout/hierarchy1"/>
    <dgm:cxn modelId="{83348EA2-6F53-41E1-A492-DCD8B2935594}" type="presParOf" srcId="{CB741186-31C8-483E-A612-75C133FAE7F4}" destId="{A4A3B8A7-3877-43FD-AA7B-B7E655320201}" srcOrd="0" destOrd="0" presId="urn:microsoft.com/office/officeart/2005/8/layout/hierarchy1"/>
    <dgm:cxn modelId="{F31F2DC5-8708-415A-9CAA-35FAB687ED70}" type="presParOf" srcId="{A4A3B8A7-3877-43FD-AA7B-B7E655320201}" destId="{FF9900CE-A31A-486F-8523-F30801E24049}" srcOrd="0" destOrd="0" presId="urn:microsoft.com/office/officeart/2005/8/layout/hierarchy1"/>
    <dgm:cxn modelId="{9B997877-FE3D-4215-82E6-C2C40E26842D}" type="presParOf" srcId="{A4A3B8A7-3877-43FD-AA7B-B7E655320201}" destId="{510056BD-A920-4C11-8FC0-67D9B09610EE}" srcOrd="1" destOrd="0" presId="urn:microsoft.com/office/officeart/2005/8/layout/hierarchy1"/>
    <dgm:cxn modelId="{D994B8F8-EAA3-4B1D-9504-57FF05424D25}" type="presParOf" srcId="{CB741186-31C8-483E-A612-75C133FAE7F4}" destId="{25A9D4E4-0078-49FE-979A-D8EFA69BE249}" srcOrd="1" destOrd="0" presId="urn:microsoft.com/office/officeart/2005/8/layout/hierarchy1"/>
    <dgm:cxn modelId="{2498639B-C1A6-4AD1-A702-D24AE88DA20B}" type="presParOf" srcId="{DACC2C22-0A7F-498F-92FD-3C4034E20F1B}" destId="{3E7DD285-38C3-4A5F-914C-B34EF94A7CCC}" srcOrd="6" destOrd="0" presId="urn:microsoft.com/office/officeart/2005/8/layout/hierarchy1"/>
    <dgm:cxn modelId="{9C844957-C98D-4B14-89C4-B51472C5AC4C}" type="presParOf" srcId="{DACC2C22-0A7F-498F-92FD-3C4034E20F1B}" destId="{2CE3CEE5-C794-49E9-8868-20407D1C99C8}" srcOrd="7" destOrd="0" presId="urn:microsoft.com/office/officeart/2005/8/layout/hierarchy1"/>
    <dgm:cxn modelId="{42872BE0-08D7-40CA-9ED5-1D4C7B9F7569}" type="presParOf" srcId="{2CE3CEE5-C794-49E9-8868-20407D1C99C8}" destId="{3347A6BB-580F-40FB-A6B6-53ADEB01AAC9}" srcOrd="0" destOrd="0" presId="urn:microsoft.com/office/officeart/2005/8/layout/hierarchy1"/>
    <dgm:cxn modelId="{9960C89C-34B3-4DA2-B2C3-DDEACB66AB91}" type="presParOf" srcId="{3347A6BB-580F-40FB-A6B6-53ADEB01AAC9}" destId="{3F56EB43-7DC9-49FC-A48A-0D37FC3BF08C}" srcOrd="0" destOrd="0" presId="urn:microsoft.com/office/officeart/2005/8/layout/hierarchy1"/>
    <dgm:cxn modelId="{41559869-5F57-4931-B5C2-34036D260416}" type="presParOf" srcId="{3347A6BB-580F-40FB-A6B6-53ADEB01AAC9}" destId="{CD8093AD-1699-4196-85F2-11687B9AFE94}" srcOrd="1" destOrd="0" presId="urn:microsoft.com/office/officeart/2005/8/layout/hierarchy1"/>
    <dgm:cxn modelId="{2D48280A-500B-469F-81AB-ECDD85B6C214}" type="presParOf" srcId="{2CE3CEE5-C794-49E9-8868-20407D1C99C8}" destId="{208285BD-BAF5-4105-B4FC-54D7B938208C}" srcOrd="1" destOrd="0" presId="urn:microsoft.com/office/officeart/2005/8/layout/hierarchy1"/>
    <dgm:cxn modelId="{2DCC3BC4-54A2-404E-8529-0DE5AAAFFA8E}" type="presParOf" srcId="{DACC2C22-0A7F-498F-92FD-3C4034E20F1B}" destId="{BA99B327-3616-44E7-A328-AA306BF98858}" srcOrd="8" destOrd="0" presId="urn:microsoft.com/office/officeart/2005/8/layout/hierarchy1"/>
    <dgm:cxn modelId="{BE5283E9-C13B-4F13-890B-9290B631A124}" type="presParOf" srcId="{DACC2C22-0A7F-498F-92FD-3C4034E20F1B}" destId="{68E004DD-69DC-44AE-ADD4-C7BB3CDF726F}" srcOrd="9" destOrd="0" presId="urn:microsoft.com/office/officeart/2005/8/layout/hierarchy1"/>
    <dgm:cxn modelId="{CFCCA84C-184D-4A0D-95A5-93827A29A273}" type="presParOf" srcId="{68E004DD-69DC-44AE-ADD4-C7BB3CDF726F}" destId="{0EFE4785-FC5E-400D-97FB-34DA0F8C727C}" srcOrd="0" destOrd="0" presId="urn:microsoft.com/office/officeart/2005/8/layout/hierarchy1"/>
    <dgm:cxn modelId="{DB35063A-22BF-4C6F-87E6-007BF95483B2}" type="presParOf" srcId="{0EFE4785-FC5E-400D-97FB-34DA0F8C727C}" destId="{8C2D1DFD-E636-4A42-B5DF-5BC654509F1F}" srcOrd="0" destOrd="0" presId="urn:microsoft.com/office/officeart/2005/8/layout/hierarchy1"/>
    <dgm:cxn modelId="{0E0E488E-7C9B-42B9-84E1-177F0E7EF0E2}" type="presParOf" srcId="{0EFE4785-FC5E-400D-97FB-34DA0F8C727C}" destId="{0B84FC4C-8D92-49B1-BEBD-B7A10D475B7B}" srcOrd="1" destOrd="0" presId="urn:microsoft.com/office/officeart/2005/8/layout/hierarchy1"/>
    <dgm:cxn modelId="{9D83CC4C-8321-4188-9FA5-A6BC1E7BDD6C}" type="presParOf" srcId="{68E004DD-69DC-44AE-ADD4-C7BB3CDF726F}" destId="{2C5ADCD8-8A81-48DC-8B7B-4B513636562E}" srcOrd="1" destOrd="0" presId="urn:microsoft.com/office/officeart/2005/8/layout/hierarchy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99B327-3616-44E7-A328-AA306BF98858}">
      <dsp:nvSpPr>
        <dsp:cNvPr id="0" name=""/>
        <dsp:cNvSpPr/>
      </dsp:nvSpPr>
      <dsp:spPr>
        <a:xfrm>
          <a:off x="2850509" y="1163292"/>
          <a:ext cx="1858248" cy="221089"/>
        </a:xfrm>
        <a:custGeom>
          <a:avLst/>
          <a:gdLst/>
          <a:ahLst/>
          <a:cxnLst/>
          <a:rect l="0" t="0" r="0" b="0"/>
          <a:pathLst>
            <a:path>
              <a:moveTo>
                <a:pt x="0" y="0"/>
              </a:moveTo>
              <a:lnTo>
                <a:pt x="0" y="181796"/>
              </a:lnTo>
              <a:lnTo>
                <a:pt x="2242203" y="181796"/>
              </a:lnTo>
              <a:lnTo>
                <a:pt x="2242203" y="26677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E7DD285-38C3-4A5F-914C-B34EF94A7CCC}">
      <dsp:nvSpPr>
        <dsp:cNvPr id="0" name=""/>
        <dsp:cNvSpPr/>
      </dsp:nvSpPr>
      <dsp:spPr>
        <a:xfrm>
          <a:off x="2850509" y="1163292"/>
          <a:ext cx="929124" cy="221089"/>
        </a:xfrm>
        <a:custGeom>
          <a:avLst/>
          <a:gdLst/>
          <a:ahLst/>
          <a:cxnLst/>
          <a:rect l="0" t="0" r="0" b="0"/>
          <a:pathLst>
            <a:path>
              <a:moveTo>
                <a:pt x="0" y="0"/>
              </a:moveTo>
              <a:lnTo>
                <a:pt x="0" y="181796"/>
              </a:lnTo>
              <a:lnTo>
                <a:pt x="1121101" y="181796"/>
              </a:lnTo>
              <a:lnTo>
                <a:pt x="1121101" y="26677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3303FE9-BA68-4E48-B483-A42ED61836D3}">
      <dsp:nvSpPr>
        <dsp:cNvPr id="0" name=""/>
        <dsp:cNvSpPr/>
      </dsp:nvSpPr>
      <dsp:spPr>
        <a:xfrm>
          <a:off x="2804789" y="1163292"/>
          <a:ext cx="91440" cy="221089"/>
        </a:xfrm>
        <a:custGeom>
          <a:avLst/>
          <a:gdLst/>
          <a:ahLst/>
          <a:cxnLst/>
          <a:rect l="0" t="0" r="0" b="0"/>
          <a:pathLst>
            <a:path>
              <a:moveTo>
                <a:pt x="45720" y="0"/>
              </a:moveTo>
              <a:lnTo>
                <a:pt x="45720" y="26677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560760-3D9D-4A60-8095-652C3ADCA4F2}">
      <dsp:nvSpPr>
        <dsp:cNvPr id="0" name=""/>
        <dsp:cNvSpPr/>
      </dsp:nvSpPr>
      <dsp:spPr>
        <a:xfrm>
          <a:off x="1921385" y="1163292"/>
          <a:ext cx="929124" cy="221089"/>
        </a:xfrm>
        <a:custGeom>
          <a:avLst/>
          <a:gdLst/>
          <a:ahLst/>
          <a:cxnLst/>
          <a:rect l="0" t="0" r="0" b="0"/>
          <a:pathLst>
            <a:path>
              <a:moveTo>
                <a:pt x="1121101" y="0"/>
              </a:moveTo>
              <a:lnTo>
                <a:pt x="1121101" y="181796"/>
              </a:lnTo>
              <a:lnTo>
                <a:pt x="0" y="181796"/>
              </a:lnTo>
              <a:lnTo>
                <a:pt x="0" y="26677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DEB1DAC-D161-4E04-8E41-4FC2BB86C0E3}">
      <dsp:nvSpPr>
        <dsp:cNvPr id="0" name=""/>
        <dsp:cNvSpPr/>
      </dsp:nvSpPr>
      <dsp:spPr>
        <a:xfrm>
          <a:off x="992261" y="1163292"/>
          <a:ext cx="1858248" cy="221089"/>
        </a:xfrm>
        <a:custGeom>
          <a:avLst/>
          <a:gdLst/>
          <a:ahLst/>
          <a:cxnLst/>
          <a:rect l="0" t="0" r="0" b="0"/>
          <a:pathLst>
            <a:path>
              <a:moveTo>
                <a:pt x="2242203" y="0"/>
              </a:moveTo>
              <a:lnTo>
                <a:pt x="2242203" y="181796"/>
              </a:lnTo>
              <a:lnTo>
                <a:pt x="0" y="181796"/>
              </a:lnTo>
              <a:lnTo>
                <a:pt x="0" y="266771"/>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7EA692E-4ED0-4714-A542-0A37BDCF9CD4}">
      <dsp:nvSpPr>
        <dsp:cNvPr id="0" name=""/>
        <dsp:cNvSpPr/>
      </dsp:nvSpPr>
      <dsp:spPr>
        <a:xfrm>
          <a:off x="2804789" y="459481"/>
          <a:ext cx="91440" cy="221089"/>
        </a:xfrm>
        <a:custGeom>
          <a:avLst/>
          <a:gdLst/>
          <a:ahLst/>
          <a:cxnLst/>
          <a:rect l="0" t="0" r="0" b="0"/>
          <a:pathLst>
            <a:path>
              <a:moveTo>
                <a:pt x="45720" y="0"/>
              </a:moveTo>
              <a:lnTo>
                <a:pt x="45720" y="266771"/>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2F4059C-E532-41D4-8A75-AB7B8CBD9DFC}">
      <dsp:nvSpPr>
        <dsp:cNvPr id="0" name=""/>
        <dsp:cNvSpPr/>
      </dsp:nvSpPr>
      <dsp:spPr>
        <a:xfrm>
          <a:off x="2391596" y="368"/>
          <a:ext cx="917825" cy="459112"/>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1DF73B3-7F70-413E-BE27-4B8F94D853BA}">
      <dsp:nvSpPr>
        <dsp:cNvPr id="0" name=""/>
        <dsp:cNvSpPr/>
      </dsp:nvSpPr>
      <dsp:spPr>
        <a:xfrm>
          <a:off x="2476062" y="80611"/>
          <a:ext cx="917825" cy="459112"/>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главный бухгалтер</a:t>
          </a:r>
        </a:p>
      </dsp:txBody>
      <dsp:txXfrm>
        <a:off x="2489509" y="94058"/>
        <a:ext cx="890931" cy="432218"/>
      </dsp:txXfrm>
    </dsp:sp>
    <dsp:sp modelId="{BCA008AC-3C7A-4DED-B9E7-96249F0E4493}">
      <dsp:nvSpPr>
        <dsp:cNvPr id="0" name=""/>
        <dsp:cNvSpPr/>
      </dsp:nvSpPr>
      <dsp:spPr>
        <a:xfrm>
          <a:off x="2470413" y="680570"/>
          <a:ext cx="760192" cy="482722"/>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6D4AC26-21E1-40D2-841E-D3DA8962AF28}">
      <dsp:nvSpPr>
        <dsp:cNvPr id="0" name=""/>
        <dsp:cNvSpPr/>
      </dsp:nvSpPr>
      <dsp:spPr>
        <a:xfrm>
          <a:off x="2554879" y="760812"/>
          <a:ext cx="760192" cy="482722"/>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заместитель гл.бух.</a:t>
          </a:r>
        </a:p>
      </dsp:txBody>
      <dsp:txXfrm>
        <a:off x="2569017" y="774950"/>
        <a:ext cx="731916" cy="454446"/>
      </dsp:txXfrm>
    </dsp:sp>
    <dsp:sp modelId="{FA6CAB62-2772-44FB-A955-2ECBB2EEA87B}">
      <dsp:nvSpPr>
        <dsp:cNvPr id="0" name=""/>
        <dsp:cNvSpPr/>
      </dsp:nvSpPr>
      <dsp:spPr>
        <a:xfrm>
          <a:off x="612165" y="1384381"/>
          <a:ext cx="760192" cy="637898"/>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B88B67-8D03-420D-A8CE-FA57B1C21E87}">
      <dsp:nvSpPr>
        <dsp:cNvPr id="0" name=""/>
        <dsp:cNvSpPr/>
      </dsp:nvSpPr>
      <dsp:spPr>
        <a:xfrm>
          <a:off x="696631" y="1464624"/>
          <a:ext cx="760192" cy="637898"/>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кассовых и банковских операций</a:t>
          </a:r>
        </a:p>
      </dsp:txBody>
      <dsp:txXfrm>
        <a:off x="715314" y="1483307"/>
        <a:ext cx="722826" cy="600532"/>
      </dsp:txXfrm>
    </dsp:sp>
    <dsp:sp modelId="{E2C1A8D0-BDAA-4C6B-A38D-E7D3E39F62B9}">
      <dsp:nvSpPr>
        <dsp:cNvPr id="0" name=""/>
        <dsp:cNvSpPr/>
      </dsp:nvSpPr>
      <dsp:spPr>
        <a:xfrm>
          <a:off x="1541289" y="1384381"/>
          <a:ext cx="760192" cy="64003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F2D5BA-DE67-4336-8BB9-4990671B21CF}">
      <dsp:nvSpPr>
        <dsp:cNvPr id="0" name=""/>
        <dsp:cNvSpPr/>
      </dsp:nvSpPr>
      <dsp:spPr>
        <a:xfrm>
          <a:off x="1625755" y="1464624"/>
          <a:ext cx="760192" cy="640031"/>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основных средств и материалов</a:t>
          </a:r>
        </a:p>
      </dsp:txBody>
      <dsp:txXfrm>
        <a:off x="1644501" y="1483370"/>
        <a:ext cx="722700" cy="602539"/>
      </dsp:txXfrm>
    </dsp:sp>
    <dsp:sp modelId="{FF9900CE-A31A-486F-8523-F30801E24049}">
      <dsp:nvSpPr>
        <dsp:cNvPr id="0" name=""/>
        <dsp:cNvSpPr/>
      </dsp:nvSpPr>
      <dsp:spPr>
        <a:xfrm>
          <a:off x="2470413" y="1384381"/>
          <a:ext cx="760192" cy="586883"/>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10056BD-A920-4C11-8FC0-67D9B09610EE}">
      <dsp:nvSpPr>
        <dsp:cNvPr id="0" name=""/>
        <dsp:cNvSpPr/>
      </dsp:nvSpPr>
      <dsp:spPr>
        <a:xfrm>
          <a:off x="2554879" y="1464624"/>
          <a:ext cx="760192" cy="586883"/>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кассир</a:t>
          </a:r>
        </a:p>
      </dsp:txBody>
      <dsp:txXfrm>
        <a:off x="2572068" y="1481813"/>
        <a:ext cx="725814" cy="552505"/>
      </dsp:txXfrm>
    </dsp:sp>
    <dsp:sp modelId="{3F56EB43-7DC9-49FC-A48A-0D37FC3BF08C}">
      <dsp:nvSpPr>
        <dsp:cNvPr id="0" name=""/>
        <dsp:cNvSpPr/>
      </dsp:nvSpPr>
      <dsp:spPr>
        <a:xfrm>
          <a:off x="3399537" y="1384381"/>
          <a:ext cx="760192" cy="622315"/>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D8093AD-1699-4196-85F2-11687B9AFE94}">
      <dsp:nvSpPr>
        <dsp:cNvPr id="0" name=""/>
        <dsp:cNvSpPr/>
      </dsp:nvSpPr>
      <dsp:spPr>
        <a:xfrm>
          <a:off x="3484003" y="1464624"/>
          <a:ext cx="760192" cy="622315"/>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расчетных операций</a:t>
          </a:r>
        </a:p>
      </dsp:txBody>
      <dsp:txXfrm>
        <a:off x="3502230" y="1482851"/>
        <a:ext cx="723738" cy="585861"/>
      </dsp:txXfrm>
    </dsp:sp>
    <dsp:sp modelId="{8C2D1DFD-E636-4A42-B5DF-5BC654509F1F}">
      <dsp:nvSpPr>
        <dsp:cNvPr id="0" name=""/>
        <dsp:cNvSpPr/>
      </dsp:nvSpPr>
      <dsp:spPr>
        <a:xfrm>
          <a:off x="4328661" y="1384381"/>
          <a:ext cx="760192" cy="63576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84FC4C-8D92-49B1-BEBD-B7A10D475B7B}">
      <dsp:nvSpPr>
        <dsp:cNvPr id="0" name=""/>
        <dsp:cNvSpPr/>
      </dsp:nvSpPr>
      <dsp:spPr>
        <a:xfrm>
          <a:off x="4413127" y="1464624"/>
          <a:ext cx="760192" cy="635764"/>
        </a:xfrm>
        <a:prstGeom prst="roundRect">
          <a:avLst>
            <a:gd name="adj" fmla="val 10000"/>
          </a:avLst>
        </a:prstGeom>
        <a:solidFill>
          <a:sysClr val="window" lastClr="FFFFFF">
            <a:alpha val="90000"/>
            <a:hueOff val="0"/>
            <a:satOff val="0"/>
            <a:lumOff val="0"/>
            <a:alphaOff val="0"/>
          </a:sysClr>
        </a:solidFill>
        <a:ln w="254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ru-RU" sz="1000" kern="1200">
              <a:solidFill>
                <a:sysClr val="windowText" lastClr="000000">
                  <a:hueOff val="0"/>
                  <a:satOff val="0"/>
                  <a:lumOff val="0"/>
                  <a:alphaOff val="0"/>
                </a:sysClr>
              </a:solidFill>
              <a:latin typeface="Times New Roman" pitchFamily="18" charset="0"/>
              <a:ea typeface="+mn-ea"/>
              <a:cs typeface="Times New Roman" pitchFamily="18" charset="0"/>
            </a:rPr>
            <a:t>бухгалтер по учету труда и з/п</a:t>
          </a:r>
        </a:p>
      </dsp:txBody>
      <dsp:txXfrm>
        <a:off x="4431748" y="1483245"/>
        <a:ext cx="722950" cy="59852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51</Pages>
  <Words>12083</Words>
  <Characters>68878</Characters>
  <Application>Microsoft Office Word</Application>
  <DocSecurity>0</DocSecurity>
  <Lines>573</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Автор</dc:creator>
  <cp:keywords/>
  <dc:description/>
  <cp:lastModifiedBy>Автор</cp:lastModifiedBy>
  <cp:revision>3</cp:revision>
  <dcterms:created xsi:type="dcterms:W3CDTF">2022-10-06T12:37:00Z</dcterms:created>
  <dcterms:modified xsi:type="dcterms:W3CDTF">2022-10-06T12:54:00Z</dcterms:modified>
</cp:coreProperties>
</file>