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="168.0002608695652" w:lineRule="auto"/>
        <w:rPr>
          <w:b w:val="1"/>
          <w:color w:val="2f5496"/>
          <w:sz w:val="28"/>
          <w:szCs w:val="28"/>
        </w:rPr>
      </w:pPr>
      <w:bookmarkStart w:colFirst="0" w:colLast="0" w:name="_gmlz2kv0xy1o" w:id="0"/>
      <w:bookmarkEnd w:id="0"/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Home Assignment: Implementing a PyTorch-Based Transformer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472c4"/>
          <w:sz w:val="26"/>
          <w:szCs w:val="26"/>
        </w:rPr>
      </w:pPr>
      <w:bookmarkStart w:colFirst="0" w:colLast="0" w:name="_8x1ehjhatsg6" w:id="1"/>
      <w:bookmarkEnd w:id="1"/>
      <w:r w:rsidDel="00000000" w:rsidR="00000000" w:rsidRPr="00000000">
        <w:rPr>
          <w:b w:val="1"/>
          <w:color w:val="4472c4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00" w:line="276.000545454545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goal of this assignment is to help you understand the internal workings of the Transformer architecture by implementing it from scratch using PyTorch. You will build a minimal version of the Transformer encoder and apply it to a toy language modeling or sequence classification task.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472c4"/>
          <w:sz w:val="26"/>
          <w:szCs w:val="26"/>
        </w:rPr>
      </w:pPr>
      <w:bookmarkStart w:colFirst="0" w:colLast="0" w:name="_kja8yfoq3vne" w:id="2"/>
      <w:bookmarkEnd w:id="2"/>
      <w:r w:rsidDel="00000000" w:rsidR="00000000" w:rsidRPr="00000000">
        <w:rPr>
          <w:b w:val="1"/>
          <w:color w:val="4472c4"/>
          <w:sz w:val="26"/>
          <w:szCs w:val="26"/>
          <w:rtl w:val="0"/>
        </w:rPr>
        <w:t xml:space="preserve">Tasks</w:t>
      </w:r>
    </w:p>
    <w:p w:rsidR="00000000" w:rsidDel="00000000" w:rsidP="00000000" w:rsidRDefault="00000000" w:rsidRPr="00000000" w14:paraId="00000005">
      <w:pPr>
        <w:spacing w:line="276.0005454545455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Implement the following modules in PyTorch:</w:t>
        <w:br w:type="textWrapping"/>
        <w:t xml:space="preserve">- Positional Encoding</w:t>
        <w:br w:type="textWrapping"/>
        <w:t xml:space="preserve">- Multi-head Self-Attention</w:t>
        <w:br w:type="textWrapping"/>
        <w:t xml:space="preserve">- Feedforward Network (Position-wise FFN)</w:t>
        <w:br w:type="textWrapping"/>
        <w:t xml:space="preserve">- Transformer Encoder Layer</w:t>
        <w:br w:type="textWrapping"/>
        <w:t xml:space="preserve">- Full Transformer Encoder</w:t>
      </w:r>
    </w:p>
    <w:p w:rsidR="00000000" w:rsidDel="00000000" w:rsidP="00000000" w:rsidRDefault="00000000" w:rsidRPr="00000000" w14:paraId="00000006">
      <w:pPr>
        <w:spacing w:line="276.0005454545455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Build a training pipeline:</w:t>
        <w:br w:type="textWrapping"/>
        <w:t xml:space="preserve">- Dataset: You can use a synthetic dataset (e.g., copying sequences, toy classification) or a small dataset like AG News or SST-2.</w:t>
        <w:br w:type="textWrapping"/>
        <w:t xml:space="preserve">- Tokenizer: Use torchtext or HuggingFace tokenizers.</w:t>
        <w:br w:type="textWrapping"/>
        <w:t xml:space="preserve">- Loss: Cross-entropy loss or similar.</w:t>
        <w:br w:type="textWrapping"/>
        <w:t xml:space="preserve">- Optimizer: Adam or AdamW.</w:t>
      </w:r>
    </w:p>
    <w:p w:rsidR="00000000" w:rsidDel="00000000" w:rsidP="00000000" w:rsidRDefault="00000000" w:rsidRPr="00000000" w14:paraId="00000007">
      <w:pPr>
        <w:spacing w:line="276.0005454545455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Train and evaluate the model:</w:t>
        <w:br w:type="textWrapping"/>
        <w:t xml:space="preserve">- Track training and validation loss.</w:t>
        <w:br w:type="textWrapping"/>
        <w:t xml:space="preserve">- Report final accuracy or perplexity.</w:t>
      </w:r>
    </w:p>
    <w:p w:rsidR="00000000" w:rsidDel="00000000" w:rsidP="00000000" w:rsidRDefault="00000000" w:rsidRPr="00000000" w14:paraId="00000008">
      <w:pPr>
        <w:spacing w:after="200" w:line="276.0005454545455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Optional:</w:t>
        <w:br w:type="textWrapping"/>
        <w:t xml:space="preserve">- Add masking support (e.g., padding mask).</w:t>
        <w:br w:type="textWrapping"/>
        <w:t xml:space="preserve">- Extend to a decoder-only architecture like GPT (for extra credit).</w:t>
        <w:br w:type="textWrapping"/>
        <w:t xml:space="preserve">- Visualize attention weights for interpretability.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472c4"/>
          <w:sz w:val="26"/>
          <w:szCs w:val="26"/>
        </w:rPr>
      </w:pPr>
      <w:bookmarkStart w:colFirst="0" w:colLast="0" w:name="_uywg3qp13vpj" w:id="3"/>
      <w:bookmarkEnd w:id="3"/>
      <w:r w:rsidDel="00000000" w:rsidR="00000000" w:rsidRPr="00000000">
        <w:rPr>
          <w:b w:val="1"/>
          <w:color w:val="4472c4"/>
          <w:sz w:val="26"/>
          <w:szCs w:val="26"/>
          <w:rtl w:val="0"/>
        </w:rPr>
        <w:t xml:space="preserve">What to Submit</w:t>
      </w:r>
    </w:p>
    <w:p w:rsidR="00000000" w:rsidDel="00000000" w:rsidP="00000000" w:rsidRDefault="00000000" w:rsidRPr="00000000" w14:paraId="0000000A">
      <w:pPr>
        <w:spacing w:line="276.0005454545455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GitHub repo or ZIP file with:</w:t>
        <w:br w:type="textWrapping"/>
        <w:t xml:space="preserve">- All source code with clear structure and comments.</w:t>
        <w:br w:type="textWrapping"/>
        <w:t xml:space="preserve">- A README.md that explains:</w:t>
        <w:br w:type="textWrapping"/>
        <w:t xml:space="preserve">  • How to run the code</w:t>
        <w:br w:type="textWrapping"/>
        <w:t xml:space="preserve">  • Your design choices</w:t>
        <w:br w:type="textWrapping"/>
        <w:t xml:space="preserve">  • Results and what you observed</w:t>
      </w:r>
    </w:p>
    <w:p w:rsidR="00000000" w:rsidDel="00000000" w:rsidP="00000000" w:rsidRDefault="00000000" w:rsidRPr="00000000" w14:paraId="0000000B">
      <w:pPr>
        <w:spacing w:line="276.0005454545455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Jupyter Notebook (optional) demonstrating model training and evaluation.</w:t>
      </w:r>
    </w:p>
    <w:p w:rsidR="00000000" w:rsidDel="00000000" w:rsidP="00000000" w:rsidRDefault="00000000" w:rsidRPr="00000000" w14:paraId="0000000C">
      <w:pPr>
        <w:spacing w:line="276.0005454545455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76.0005454545455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6.0005454545455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76.0005454545455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.0005454545455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0" w:before="200" w:line="211.05847058823528" w:lineRule="auto"/>
        <w:rPr>
          <w:rFonts w:ascii="Calibri" w:cs="Calibri" w:eastAsia="Calibri" w:hAnsi="Calibri"/>
        </w:rPr>
      </w:pPr>
      <w:bookmarkStart w:colFirst="0" w:colLast="0" w:name="_1kkdc33aort5" w:id="4"/>
      <w:bookmarkEnd w:id="4"/>
      <w:r w:rsidDel="00000000" w:rsidR="00000000" w:rsidRPr="00000000">
        <w:rPr>
          <w:b w:val="1"/>
          <w:color w:val="4472c4"/>
          <w:sz w:val="26"/>
          <w:szCs w:val="26"/>
          <w:rtl w:val="0"/>
        </w:rPr>
        <w:t xml:space="preserve">Installation with pip install -c requirement.txt as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1e1f22" w:val="clear"/>
        <w:spacing w:after="0" w:before="200" w:line="211.05847058823528" w:lineRule="auto"/>
        <w:rPr>
          <w:rFonts w:ascii="Courier New" w:cs="Courier New" w:eastAsia="Courier New" w:hAnsi="Courier New"/>
          <w:b w:val="1"/>
          <w:color w:val="7a7e85"/>
          <w:sz w:val="18"/>
          <w:szCs w:val="18"/>
        </w:rPr>
      </w:pPr>
      <w:bookmarkStart w:colFirst="0" w:colLast="0" w:name="_b9ifgpj6obi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8"/>
          <w:szCs w:val="18"/>
          <w:rtl w:val="0"/>
        </w:rPr>
        <w:t xml:space="preserve">## Use python 3.9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1e1f22" w:val="clear"/>
        <w:spacing w:after="0" w:before="200" w:line="211.05847058823528" w:lineRule="auto"/>
        <w:rPr>
          <w:rFonts w:ascii="Courier New" w:cs="Courier New" w:eastAsia="Courier New" w:hAnsi="Courier New"/>
          <w:b w:val="1"/>
          <w:color w:val="7a7e85"/>
          <w:sz w:val="18"/>
          <w:szCs w:val="18"/>
        </w:rPr>
      </w:pPr>
      <w:bookmarkStart w:colFirst="0" w:colLast="0" w:name="_b9ifgpj6ob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1e1f22" w:val="clear"/>
        <w:spacing w:after="0" w:before="200" w:line="211.05847058823528" w:lineRule="auto"/>
        <w:rPr>
          <w:rFonts w:ascii="Courier New" w:cs="Courier New" w:eastAsia="Courier New" w:hAnsi="Courier New"/>
          <w:b w:val="1"/>
          <w:color w:val="6aab73"/>
          <w:sz w:val="18"/>
          <w:szCs w:val="18"/>
        </w:rPr>
      </w:pPr>
      <w:bookmarkStart w:colFirst="0" w:colLast="0" w:name="_b9ifgpj6obi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8"/>
          <w:szCs w:val="18"/>
          <w:rtl w:val="0"/>
        </w:rPr>
        <w:t xml:space="preserve">2.0.1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1e1f22" w:val="clear"/>
        <w:spacing w:after="0" w:before="200" w:line="211.05847058823528" w:lineRule="auto"/>
        <w:rPr>
          <w:rFonts w:ascii="Courier New" w:cs="Courier New" w:eastAsia="Courier New" w:hAnsi="Courier New"/>
          <w:b w:val="1"/>
          <w:color w:val="6aab73"/>
          <w:sz w:val="18"/>
          <w:szCs w:val="18"/>
        </w:rPr>
      </w:pPr>
      <w:bookmarkStart w:colFirst="0" w:colLast="0" w:name="_b9ifgpj6obi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torchvision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8"/>
          <w:szCs w:val="18"/>
          <w:rtl w:val="0"/>
        </w:rPr>
        <w:t xml:space="preserve">0.15.2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1e1f22" w:val="clear"/>
        <w:spacing w:after="0" w:before="200" w:line="211.05847058823528" w:lineRule="auto"/>
        <w:rPr>
          <w:rFonts w:ascii="Courier New" w:cs="Courier New" w:eastAsia="Courier New" w:hAnsi="Courier New"/>
          <w:b w:val="1"/>
          <w:color w:val="6aab73"/>
          <w:sz w:val="18"/>
          <w:szCs w:val="18"/>
        </w:rPr>
      </w:pPr>
      <w:bookmarkStart w:colFirst="0" w:colLast="0" w:name="_b9ifgpj6obi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torchaudio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8"/>
          <w:szCs w:val="18"/>
          <w:rtl w:val="0"/>
        </w:rPr>
        <w:t xml:space="preserve">2.0.2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1e1f22" w:val="clear"/>
        <w:spacing w:after="0" w:before="200" w:line="211.05847058823528" w:lineRule="auto"/>
        <w:rPr>
          <w:rFonts w:ascii="Courier New" w:cs="Courier New" w:eastAsia="Courier New" w:hAnsi="Courier New"/>
          <w:b w:val="1"/>
          <w:color w:val="6aab73"/>
          <w:sz w:val="18"/>
          <w:szCs w:val="18"/>
        </w:rPr>
      </w:pPr>
      <w:bookmarkStart w:colFirst="0" w:colLast="0" w:name="_b9ifgpj6obi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torchtext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8"/>
          <w:szCs w:val="18"/>
          <w:rtl w:val="0"/>
        </w:rPr>
        <w:t xml:space="preserve">0.15.2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1e1f22" w:val="clear"/>
        <w:spacing w:after="0" w:before="200" w:line="211.05847058823528" w:lineRule="auto"/>
        <w:rPr>
          <w:rFonts w:ascii="Courier New" w:cs="Courier New" w:eastAsia="Courier New" w:hAnsi="Courier New"/>
          <w:b w:val="1"/>
          <w:color w:val="6aab73"/>
          <w:sz w:val="18"/>
          <w:szCs w:val="18"/>
        </w:rPr>
      </w:pPr>
      <w:bookmarkStart w:colFirst="0" w:colLast="0" w:name="_b9ifgpj6obi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datasets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8"/>
          <w:szCs w:val="18"/>
          <w:rtl w:val="0"/>
        </w:rPr>
        <w:t xml:space="preserve">2.15.0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1e1f22" w:val="clear"/>
        <w:spacing w:after="0" w:before="200" w:line="211.05847058823528" w:lineRule="auto"/>
        <w:rPr>
          <w:rFonts w:ascii="Courier New" w:cs="Courier New" w:eastAsia="Courier New" w:hAnsi="Courier New"/>
          <w:b w:val="1"/>
          <w:color w:val="6aab73"/>
          <w:sz w:val="18"/>
          <w:szCs w:val="18"/>
        </w:rPr>
      </w:pPr>
      <w:bookmarkStart w:colFirst="0" w:colLast="0" w:name="_b9ifgpj6obi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tokenizers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8"/>
          <w:szCs w:val="18"/>
          <w:rtl w:val="0"/>
        </w:rPr>
        <w:t xml:space="preserve">0.13.3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1e1f22" w:val="clear"/>
        <w:spacing w:after="0" w:before="200" w:line="211.05847058823528" w:lineRule="auto"/>
        <w:rPr>
          <w:rFonts w:ascii="Courier New" w:cs="Courier New" w:eastAsia="Courier New" w:hAnsi="Courier New"/>
          <w:b w:val="1"/>
          <w:color w:val="6aab73"/>
          <w:sz w:val="18"/>
          <w:szCs w:val="18"/>
        </w:rPr>
      </w:pPr>
      <w:bookmarkStart w:colFirst="0" w:colLast="0" w:name="_b9ifgpj6obi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torchmetrics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8"/>
          <w:szCs w:val="18"/>
          <w:rtl w:val="0"/>
        </w:rPr>
        <w:t xml:space="preserve">1.0.3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1e1f22" w:val="clear"/>
        <w:spacing w:after="0" w:before="200" w:line="211.05847058823528" w:lineRule="auto"/>
        <w:rPr>
          <w:rFonts w:ascii="Courier New" w:cs="Courier New" w:eastAsia="Courier New" w:hAnsi="Courier New"/>
          <w:b w:val="1"/>
          <w:color w:val="6aab73"/>
          <w:sz w:val="18"/>
          <w:szCs w:val="18"/>
        </w:rPr>
      </w:pPr>
      <w:bookmarkStart w:colFirst="0" w:colLast="0" w:name="_b9ifgpj6obi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tensorboard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8"/>
          <w:szCs w:val="18"/>
          <w:rtl w:val="0"/>
        </w:rPr>
        <w:t xml:space="preserve">2.13.0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1e1f22" w:val="clear"/>
        <w:spacing w:after="0" w:before="200" w:line="211.05847058823528" w:lineRule="auto"/>
        <w:rPr>
          <w:rFonts w:ascii="Courier New" w:cs="Courier New" w:eastAsia="Courier New" w:hAnsi="Courier New"/>
          <w:b w:val="1"/>
          <w:color w:val="6aab73"/>
          <w:sz w:val="18"/>
          <w:szCs w:val="18"/>
        </w:rPr>
      </w:pPr>
      <w:bookmarkStart w:colFirst="0" w:colLast="0" w:name="_b9ifgpj6obi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altair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8"/>
          <w:szCs w:val="18"/>
          <w:rtl w:val="0"/>
        </w:rPr>
        <w:t xml:space="preserve">5.1.1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1e1f22" w:val="clear"/>
        <w:spacing w:after="0" w:before="200" w:line="211.05847058823528" w:lineRule="auto"/>
        <w:rPr>
          <w:rFonts w:ascii="Courier New" w:cs="Courier New" w:eastAsia="Courier New" w:hAnsi="Courier New"/>
          <w:b w:val="1"/>
          <w:color w:val="6aab73"/>
          <w:sz w:val="18"/>
          <w:szCs w:val="18"/>
        </w:rPr>
      </w:pPr>
      <w:bookmarkStart w:colFirst="0" w:colLast="0" w:name="_vfzvdhr3h3kw" w:id="6"/>
      <w:bookmarkEnd w:id="6"/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wandb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8"/>
          <w:szCs w:val="18"/>
          <w:rtl w:val="0"/>
        </w:rPr>
        <w:t xml:space="preserve">0.15.9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472c4"/>
          <w:sz w:val="26"/>
          <w:szCs w:val="26"/>
        </w:rPr>
      </w:pPr>
      <w:bookmarkStart w:colFirst="0" w:colLast="0" w:name="_b9ifgpj6ob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472c4"/>
          <w:sz w:val="26"/>
          <w:szCs w:val="26"/>
        </w:rPr>
      </w:pPr>
      <w:bookmarkStart w:colFirst="0" w:colLast="0" w:name="_hjs5msbcrdw7" w:id="7"/>
      <w:bookmarkEnd w:id="7"/>
      <w:r w:rsidDel="00000000" w:rsidR="00000000" w:rsidRPr="00000000">
        <w:rPr>
          <w:b w:val="1"/>
          <w:color w:val="4472c4"/>
          <w:sz w:val="26"/>
          <w:szCs w:val="26"/>
          <w:rtl w:val="0"/>
        </w:rPr>
        <w:t xml:space="preserve">Code Skeletons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torch</w:t>
      </w:r>
    </w:p>
    <w:p w:rsidR="00000000" w:rsidDel="00000000" w:rsidP="00000000" w:rsidRDefault="00000000" w:rsidRPr="00000000" w14:paraId="00000023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torch.nn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nn</w:t>
      </w:r>
    </w:p>
    <w:p w:rsidR="00000000" w:rsidDel="00000000" w:rsidP="00000000" w:rsidRDefault="00000000" w:rsidRPr="00000000" w14:paraId="00000024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math</w:t>
      </w:r>
    </w:p>
    <w:p w:rsidR="00000000" w:rsidDel="00000000" w:rsidP="00000000" w:rsidRDefault="00000000" w:rsidRPr="00000000" w14:paraId="00000025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LayerNormalization(nn.Module):</w:t>
      </w:r>
    </w:p>
    <w:p w:rsidR="00000000" w:rsidDel="00000000" w:rsidP="00000000" w:rsidRDefault="00000000" w:rsidRPr="00000000" w14:paraId="00000027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features: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eps: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**-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x):</w:t>
      </w:r>
    </w:p>
    <w:p w:rsidR="00000000" w:rsidDel="00000000" w:rsidP="00000000" w:rsidRDefault="00000000" w:rsidRPr="00000000" w14:paraId="0000002D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FeedForwardBlock(nn.Module):</w:t>
      </w:r>
    </w:p>
    <w:p w:rsidR="00000000" w:rsidDel="00000000" w:rsidP="00000000" w:rsidRDefault="00000000" w:rsidRPr="00000000" w14:paraId="00000030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d_model: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d_ff: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dropout: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x):</w:t>
      </w:r>
    </w:p>
    <w:p w:rsidR="00000000" w:rsidDel="00000000" w:rsidP="00000000" w:rsidRDefault="00000000" w:rsidRPr="00000000" w14:paraId="00000036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(batch, seq_len, d_model) --&gt; (batch, seq_len, d_ff) --&gt; (batch, seq_len, d_model)</w:t>
      </w:r>
    </w:p>
    <w:p w:rsidR="00000000" w:rsidDel="00000000" w:rsidP="00000000" w:rsidRDefault="00000000" w:rsidRPr="00000000" w14:paraId="00000037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InputEmbeddings(nn.Module):</w:t>
      </w:r>
    </w:p>
    <w:p w:rsidR="00000000" w:rsidDel="00000000" w:rsidP="00000000" w:rsidRDefault="00000000" w:rsidRPr="00000000" w14:paraId="0000003A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d_model: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vocab_size: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x):</w:t>
      </w:r>
    </w:p>
    <w:p w:rsidR="00000000" w:rsidDel="00000000" w:rsidP="00000000" w:rsidRDefault="00000000" w:rsidRPr="00000000" w14:paraId="00000040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(batch, seq_len) --&gt; (batch, seq_len, d_model)</w:t>
      </w:r>
    </w:p>
    <w:p w:rsidR="00000000" w:rsidDel="00000000" w:rsidP="00000000" w:rsidRDefault="00000000" w:rsidRPr="00000000" w14:paraId="00000041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 # Multiply by sqrt(d_model) to scale the embeddings according to the paper</w:t>
      </w:r>
    </w:p>
    <w:p w:rsidR="00000000" w:rsidDel="00000000" w:rsidP="00000000" w:rsidRDefault="00000000" w:rsidRPr="00000000" w14:paraId="00000042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PositionalEncoding(nn.Module):</w:t>
      </w:r>
    </w:p>
    <w:p w:rsidR="00000000" w:rsidDel="00000000" w:rsidP="00000000" w:rsidRDefault="00000000" w:rsidRPr="00000000" w14:paraId="00000045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d_model: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seq_len: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dropout: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49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x):</w:t>
      </w:r>
    </w:p>
    <w:p w:rsidR="00000000" w:rsidDel="00000000" w:rsidP="00000000" w:rsidRDefault="00000000" w:rsidRPr="00000000" w14:paraId="0000004B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4C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ResidualConnection(nn.Module):</w:t>
      </w:r>
    </w:p>
    <w:p w:rsidR="00000000" w:rsidDel="00000000" w:rsidP="00000000" w:rsidRDefault="00000000" w:rsidRPr="00000000" w14:paraId="0000004E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features: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dropout: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x, sublayer):</w:t>
      </w:r>
    </w:p>
    <w:p w:rsidR="00000000" w:rsidDel="00000000" w:rsidP="00000000" w:rsidRDefault="00000000" w:rsidRPr="00000000" w14:paraId="00000053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MultiHeadAttentionBlock(nn.Module):</w:t>
      </w:r>
    </w:p>
    <w:p w:rsidR="00000000" w:rsidDel="00000000" w:rsidP="00000000" w:rsidRDefault="00000000" w:rsidRPr="00000000" w14:paraId="00000056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d_model: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h: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dropout: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3ae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18"/>
          <w:szCs w:val="18"/>
          <w:rtl w:val="0"/>
        </w:rPr>
        <w:t xml:space="preserve">@staticmethod</w:t>
      </w:r>
    </w:p>
    <w:p w:rsidR="00000000" w:rsidDel="00000000" w:rsidP="00000000" w:rsidRDefault="00000000" w:rsidRPr="00000000" w14:paraId="0000005C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attention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(query, key, value, mask, dropout: nn.Dropout):</w:t>
      </w:r>
    </w:p>
    <w:p w:rsidR="00000000" w:rsidDel="00000000" w:rsidP="00000000" w:rsidRDefault="00000000" w:rsidRPr="00000000" w14:paraId="0000005D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q, k, v, mask):</w:t>
      </w:r>
    </w:p>
    <w:p w:rsidR="00000000" w:rsidDel="00000000" w:rsidP="00000000" w:rsidRDefault="00000000" w:rsidRPr="00000000" w14:paraId="00000060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EncoderBlock(nn.Module):</w:t>
      </w:r>
    </w:p>
    <w:p w:rsidR="00000000" w:rsidDel="00000000" w:rsidP="00000000" w:rsidRDefault="00000000" w:rsidRPr="00000000" w14:paraId="00000064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features: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self_attention_block: MultiHeadAttentionBlock, feed_forward_block: FeedForwardBlock, dropout: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x, src_mask):</w:t>
      </w:r>
    </w:p>
    <w:p w:rsidR="00000000" w:rsidDel="00000000" w:rsidP="00000000" w:rsidRDefault="00000000" w:rsidRPr="00000000" w14:paraId="00000069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Encoder(nn.Module):</w:t>
      </w:r>
    </w:p>
    <w:p w:rsidR="00000000" w:rsidDel="00000000" w:rsidP="00000000" w:rsidRDefault="00000000" w:rsidRPr="00000000" w14:paraId="0000006C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features: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layers: nn.ModuleList) -&gt;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.layers = layers</w:t>
      </w:r>
    </w:p>
    <w:p w:rsidR="00000000" w:rsidDel="00000000" w:rsidP="00000000" w:rsidRDefault="00000000" w:rsidRPr="00000000" w14:paraId="00000070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.norm = LayerNormalization(features)</w:t>
      </w:r>
    </w:p>
    <w:p w:rsidR="00000000" w:rsidDel="00000000" w:rsidP="00000000" w:rsidRDefault="00000000" w:rsidRPr="00000000" w14:paraId="00000071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x, mask):</w:t>
      </w:r>
    </w:p>
    <w:p w:rsidR="00000000" w:rsidDel="00000000" w:rsidP="00000000" w:rsidRDefault="00000000" w:rsidRPr="00000000" w14:paraId="00000073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DecoderBlock(nn.Module):</w:t>
      </w:r>
    </w:p>
    <w:p w:rsidR="00000000" w:rsidDel="00000000" w:rsidP="00000000" w:rsidRDefault="00000000" w:rsidRPr="00000000" w14:paraId="00000076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features: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self_attention_block: MultiHeadAttentionBlock, cross_attention_block: MultiHeadAttentionBlock, feed_forward_block: FeedForwardBlock, dropout: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x, encoder_output, src_mask, tgt_mask):</w:t>
      </w:r>
    </w:p>
    <w:p w:rsidR="00000000" w:rsidDel="00000000" w:rsidP="00000000" w:rsidRDefault="00000000" w:rsidRPr="00000000" w14:paraId="0000007C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Decoder(nn.Module):</w:t>
      </w:r>
    </w:p>
    <w:p w:rsidR="00000000" w:rsidDel="00000000" w:rsidP="00000000" w:rsidRDefault="00000000" w:rsidRPr="00000000" w14:paraId="0000007F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features: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layers: nn.ModuleList) -&gt;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.layers = layers</w:t>
      </w:r>
    </w:p>
    <w:p w:rsidR="00000000" w:rsidDel="00000000" w:rsidP="00000000" w:rsidRDefault="00000000" w:rsidRPr="00000000" w14:paraId="00000083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.norm = LayerNormalization(features)</w:t>
      </w:r>
    </w:p>
    <w:p w:rsidR="00000000" w:rsidDel="00000000" w:rsidP="00000000" w:rsidRDefault="00000000" w:rsidRPr="00000000" w14:paraId="00000084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x, encoder_output, src_mask, tgt_mask):</w:t>
      </w:r>
    </w:p>
    <w:p w:rsidR="00000000" w:rsidDel="00000000" w:rsidP="00000000" w:rsidRDefault="00000000" w:rsidRPr="00000000" w14:paraId="00000086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ProjectionLayer(nn.Module):</w:t>
      </w:r>
    </w:p>
    <w:p w:rsidR="00000000" w:rsidDel="00000000" w:rsidP="00000000" w:rsidRDefault="00000000" w:rsidRPr="00000000" w14:paraId="00000089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d_model, vocab_size) -&gt;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.proj = nn.Linear(d_model, vocab_size)</w:t>
      </w:r>
    </w:p>
    <w:p w:rsidR="00000000" w:rsidDel="00000000" w:rsidP="00000000" w:rsidRDefault="00000000" w:rsidRPr="00000000" w14:paraId="0000008D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x) -&gt;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(batch, seq_len, d_model) --&gt; (batch, seq_len, vocab_size)</w:t>
      </w:r>
    </w:p>
    <w:p w:rsidR="00000000" w:rsidDel="00000000" w:rsidP="00000000" w:rsidRDefault="00000000" w:rsidRPr="00000000" w14:paraId="00000090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.proj(x)</w:t>
      </w:r>
    </w:p>
    <w:p w:rsidR="00000000" w:rsidDel="00000000" w:rsidP="00000000" w:rsidRDefault="00000000" w:rsidRPr="00000000" w14:paraId="00000091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Transformer(nn.Module):</w:t>
      </w:r>
    </w:p>
    <w:p w:rsidR="00000000" w:rsidDel="00000000" w:rsidP="00000000" w:rsidRDefault="00000000" w:rsidRPr="00000000" w14:paraId="00000093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encoder: Encoder, decoder: Decoder, src_embed: InputEmbeddings, tgt_embed: InputEmbeddings, src_pos: PositionalEncoding, tgt_pos: PositionalEncoding, projection_layer: ProjectionLayer) -&gt;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.encoder = encoder</w:t>
      </w:r>
    </w:p>
    <w:p w:rsidR="00000000" w:rsidDel="00000000" w:rsidP="00000000" w:rsidRDefault="00000000" w:rsidRPr="00000000" w14:paraId="00000097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.decoder = decoder</w:t>
      </w:r>
    </w:p>
    <w:p w:rsidR="00000000" w:rsidDel="00000000" w:rsidP="00000000" w:rsidRDefault="00000000" w:rsidRPr="00000000" w14:paraId="00000098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.src_embed = src_embed</w:t>
      </w:r>
    </w:p>
    <w:p w:rsidR="00000000" w:rsidDel="00000000" w:rsidP="00000000" w:rsidRDefault="00000000" w:rsidRPr="00000000" w14:paraId="00000099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.tgt_embed = tgt_embed</w:t>
      </w:r>
    </w:p>
    <w:p w:rsidR="00000000" w:rsidDel="00000000" w:rsidP="00000000" w:rsidRDefault="00000000" w:rsidRPr="00000000" w14:paraId="0000009A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.src_pos = src_pos</w:t>
      </w:r>
    </w:p>
    <w:p w:rsidR="00000000" w:rsidDel="00000000" w:rsidP="00000000" w:rsidRDefault="00000000" w:rsidRPr="00000000" w14:paraId="0000009B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.tgt_pos = tgt_pos</w:t>
      </w:r>
    </w:p>
    <w:p w:rsidR="00000000" w:rsidDel="00000000" w:rsidP="00000000" w:rsidRDefault="00000000" w:rsidRPr="00000000" w14:paraId="0000009C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.projection_layer = projection_layer</w:t>
      </w:r>
    </w:p>
    <w:p w:rsidR="00000000" w:rsidDel="00000000" w:rsidP="00000000" w:rsidRDefault="00000000" w:rsidRPr="00000000" w14:paraId="0000009D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src, src_mask):  </w:t>
      </w:r>
    </w:p>
    <w:p w:rsidR="00000000" w:rsidDel="00000000" w:rsidP="00000000" w:rsidRDefault="00000000" w:rsidRPr="00000000" w14:paraId="0000009F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encoder_output: torch.Tensor, src_mask: torch.Tensor, tgt: torch.Tensor, tgt_mask: torch.Tensor):</w:t>
      </w:r>
    </w:p>
    <w:p w:rsidR="00000000" w:rsidDel="00000000" w:rsidP="00000000" w:rsidRDefault="00000000" w:rsidRPr="00000000" w14:paraId="000000A0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x):</w:t>
      </w:r>
    </w:p>
    <w:p w:rsidR="00000000" w:rsidDel="00000000" w:rsidP="00000000" w:rsidRDefault="00000000" w:rsidRPr="00000000" w14:paraId="000000A3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(batch, seq_len, vocab_size)</w:t>
      </w:r>
    </w:p>
    <w:p w:rsidR="00000000" w:rsidDel="00000000" w:rsidP="00000000" w:rsidRDefault="00000000" w:rsidRPr="00000000" w14:paraId="000000A4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.projection_layer(x)</w:t>
      </w:r>
    </w:p>
    <w:p w:rsidR="00000000" w:rsidDel="00000000" w:rsidP="00000000" w:rsidRDefault="00000000" w:rsidRPr="00000000" w14:paraId="000000A5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build_transformer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(src_vocab_size: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tgt_vocab_size: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src_seq_len: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tgt_seq_len: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d_model: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N: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h: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dropout: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d_ff: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-&gt; Transformer:</w:t>
      </w:r>
    </w:p>
    <w:p w:rsidR="00000000" w:rsidDel="00000000" w:rsidP="00000000" w:rsidRDefault="00000000" w:rsidRPr="00000000" w14:paraId="000000A7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Create the embedding layers</w:t>
      </w:r>
    </w:p>
    <w:p w:rsidR="00000000" w:rsidDel="00000000" w:rsidP="00000000" w:rsidRDefault="00000000" w:rsidRPr="00000000" w14:paraId="000000A8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src_embed = InputEmbeddings(d_model, src_vocab_size)</w:t>
      </w:r>
    </w:p>
    <w:p w:rsidR="00000000" w:rsidDel="00000000" w:rsidP="00000000" w:rsidRDefault="00000000" w:rsidRPr="00000000" w14:paraId="000000A9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tgt_embed = InputEmbeddings(d_model, tgt_vocab_size)</w:t>
      </w:r>
    </w:p>
    <w:p w:rsidR="00000000" w:rsidDel="00000000" w:rsidP="00000000" w:rsidRDefault="00000000" w:rsidRPr="00000000" w14:paraId="000000AA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Create the positional encoding layers</w:t>
      </w:r>
    </w:p>
    <w:p w:rsidR="00000000" w:rsidDel="00000000" w:rsidP="00000000" w:rsidRDefault="00000000" w:rsidRPr="00000000" w14:paraId="000000AC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src_pos = PositionalEncoding(d_model, src_seq_len, dropout)</w:t>
      </w:r>
    </w:p>
    <w:p w:rsidR="00000000" w:rsidDel="00000000" w:rsidP="00000000" w:rsidRDefault="00000000" w:rsidRPr="00000000" w14:paraId="000000AD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tgt_pos = PositionalEncoding(d_model, tgt_seq_len, dropout)</w:t>
      </w:r>
    </w:p>
    <w:p w:rsidR="00000000" w:rsidDel="00000000" w:rsidP="00000000" w:rsidRDefault="00000000" w:rsidRPr="00000000" w14:paraId="000000AE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Create the encoder blocks</w:t>
      </w:r>
    </w:p>
    <w:p w:rsidR="00000000" w:rsidDel="00000000" w:rsidP="00000000" w:rsidRDefault="00000000" w:rsidRPr="00000000" w14:paraId="000000B0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encoder_blocks = []</w:t>
      </w:r>
    </w:p>
    <w:p w:rsidR="00000000" w:rsidDel="00000000" w:rsidP="00000000" w:rsidRDefault="00000000" w:rsidRPr="00000000" w14:paraId="000000B1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(N):</w:t>
      </w:r>
    </w:p>
    <w:p w:rsidR="00000000" w:rsidDel="00000000" w:rsidP="00000000" w:rsidRDefault="00000000" w:rsidRPr="00000000" w14:paraId="000000B2">
      <w:pPr>
        <w:shd w:fill="1e1f22" w:val="clear"/>
        <w:spacing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transformer</w:t>
      </w:r>
    </w:p>
    <w:p w:rsidR="00000000" w:rsidDel="00000000" w:rsidP="00000000" w:rsidRDefault="00000000" w:rsidRPr="00000000" w14:paraId="000000B3">
      <w:pPr>
        <w:spacing w:line="276.0005454545455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.0005454545455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276.0005454545455" w:lineRule="auto"/>
        <w:ind w:left="720" w:hanging="360"/>
        <w:rPr>
          <w:rFonts w:ascii="Calibri" w:cs="Calibri" w:eastAsia="Calibri" w:hAnsi="Calibri"/>
          <w:u w:val="non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dataset.py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.000545454545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torch</w:t>
      </w:r>
    </w:p>
    <w:p w:rsidR="00000000" w:rsidDel="00000000" w:rsidP="00000000" w:rsidRDefault="00000000" w:rsidRPr="00000000" w14:paraId="000000B8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torch.nn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nn</w:t>
      </w:r>
    </w:p>
    <w:p w:rsidR="00000000" w:rsidDel="00000000" w:rsidP="00000000" w:rsidRDefault="00000000" w:rsidRPr="00000000" w14:paraId="000000B9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torch.utils.data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Dataset</w:t>
      </w:r>
    </w:p>
    <w:p w:rsidR="00000000" w:rsidDel="00000000" w:rsidP="00000000" w:rsidRDefault="00000000" w:rsidRPr="00000000" w14:paraId="000000BA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BilingualDataset(Dataset):</w:t>
      </w:r>
    </w:p>
    <w:p w:rsidR="00000000" w:rsidDel="00000000" w:rsidP="00000000" w:rsidRDefault="00000000" w:rsidRPr="00000000" w14:paraId="000000BC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ds, tokenizer_src, tokenizer_tgt, src_lang, tgt_lang, seq_len):</w:t>
      </w:r>
    </w:p>
    <w:p w:rsidR="00000000" w:rsidDel="00000000" w:rsidP="00000000" w:rsidRDefault="00000000" w:rsidRPr="00000000" w14:paraId="000000BE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.seq_len = seq_len</w:t>
      </w:r>
    </w:p>
    <w:p w:rsidR="00000000" w:rsidDel="00000000" w:rsidP="00000000" w:rsidRDefault="00000000" w:rsidRPr="00000000" w14:paraId="000000C0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.ds = ds</w:t>
      </w:r>
    </w:p>
    <w:p w:rsidR="00000000" w:rsidDel="00000000" w:rsidP="00000000" w:rsidRDefault="00000000" w:rsidRPr="00000000" w14:paraId="000000C2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.tokenizer_src = tokenizer_src</w:t>
      </w:r>
    </w:p>
    <w:p w:rsidR="00000000" w:rsidDel="00000000" w:rsidP="00000000" w:rsidRDefault="00000000" w:rsidRPr="00000000" w14:paraId="000000C3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.tokenizer_tgt = tokenizer_tgt</w:t>
      </w:r>
    </w:p>
    <w:p w:rsidR="00000000" w:rsidDel="00000000" w:rsidP="00000000" w:rsidRDefault="00000000" w:rsidRPr="00000000" w14:paraId="000000C4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.src_lang = src_lang</w:t>
      </w:r>
    </w:p>
    <w:p w:rsidR="00000000" w:rsidDel="00000000" w:rsidP="00000000" w:rsidRDefault="00000000" w:rsidRPr="00000000" w14:paraId="000000C5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.tgt_lang = tgt_lang</w:t>
      </w:r>
    </w:p>
    <w:p w:rsidR="00000000" w:rsidDel="00000000" w:rsidP="00000000" w:rsidRDefault="00000000" w:rsidRPr="00000000" w14:paraId="000000C6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.sos_token = torch.tensor([tokenizer_tgt.token_to_id(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"[SOS]"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=torch.int64)</w:t>
      </w:r>
    </w:p>
    <w:p w:rsidR="00000000" w:rsidDel="00000000" w:rsidP="00000000" w:rsidRDefault="00000000" w:rsidRPr="00000000" w14:paraId="000000C8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.eos_token = torch.tensor([tokenizer_tgt.token_to_id(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"[EOS]"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=torch.int64)</w:t>
      </w:r>
    </w:p>
    <w:p w:rsidR="00000000" w:rsidDel="00000000" w:rsidP="00000000" w:rsidRDefault="00000000" w:rsidRPr="00000000" w14:paraId="000000C9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.pad_token = torch.tensor([tokenizer_tgt.token_to_id(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"[PAD]"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=torch.int64)</w:t>
      </w:r>
    </w:p>
    <w:p w:rsidR="00000000" w:rsidDel="00000000" w:rsidP="00000000" w:rsidRDefault="00000000" w:rsidRPr="00000000" w14:paraId="000000CA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__len__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.ds)</w:t>
      </w:r>
    </w:p>
    <w:p w:rsidR="00000000" w:rsidDel="00000000" w:rsidP="00000000" w:rsidRDefault="00000000" w:rsidRPr="00000000" w14:paraId="000000CD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rtl w:val="0"/>
        </w:rPr>
        <w:t xml:space="preserve">__getitem__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idx):</w:t>
      </w:r>
    </w:p>
    <w:p w:rsidR="00000000" w:rsidDel="00000000" w:rsidP="00000000" w:rsidRDefault="00000000" w:rsidRPr="00000000" w14:paraId="000000CF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D0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causal_mask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(size):</w:t>
      </w:r>
    </w:p>
    <w:p w:rsidR="00000000" w:rsidDel="00000000" w:rsidP="00000000" w:rsidRDefault="00000000" w:rsidRPr="00000000" w14:paraId="000000D1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mask = torch.triu(torch.ones((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size, size)),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diagonal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).type(torch.int)</w:t>
      </w:r>
    </w:p>
    <w:p w:rsidR="00000000" w:rsidDel="00000000" w:rsidP="00000000" w:rsidRDefault="00000000" w:rsidRPr="00000000" w14:paraId="000000D2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2aacb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mask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D3">
      <w:pPr>
        <w:spacing w:line="276.000545454545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line="276.0005454545455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train_wb.py </w:t>
      </w:r>
    </w:p>
    <w:p w:rsidR="00000000" w:rsidDel="00000000" w:rsidP="00000000" w:rsidRDefault="00000000" w:rsidRPr="00000000" w14:paraId="000000D5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build_transformer</w:t>
      </w:r>
    </w:p>
    <w:p w:rsidR="00000000" w:rsidDel="00000000" w:rsidP="00000000" w:rsidRDefault="00000000" w:rsidRPr="00000000" w14:paraId="000000D6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dataset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BilingualDataset, causal_mask</w:t>
      </w:r>
    </w:p>
    <w:p w:rsidR="00000000" w:rsidDel="00000000" w:rsidP="00000000" w:rsidRDefault="00000000" w:rsidRPr="00000000" w14:paraId="000000D7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get_config, get_weights_file_path</w:t>
      </w:r>
    </w:p>
    <w:p w:rsidR="00000000" w:rsidDel="00000000" w:rsidP="00000000" w:rsidRDefault="00000000" w:rsidRPr="00000000" w14:paraId="000000D8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torchtext.datasets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datasets</w:t>
      </w:r>
    </w:p>
    <w:p w:rsidR="00000000" w:rsidDel="00000000" w:rsidP="00000000" w:rsidRDefault="00000000" w:rsidRPr="00000000" w14:paraId="000000DA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torch</w:t>
      </w:r>
    </w:p>
    <w:p w:rsidR="00000000" w:rsidDel="00000000" w:rsidP="00000000" w:rsidRDefault="00000000" w:rsidRPr="00000000" w14:paraId="000000DB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torch.nn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nn</w:t>
      </w:r>
    </w:p>
    <w:p w:rsidR="00000000" w:rsidDel="00000000" w:rsidP="00000000" w:rsidRDefault="00000000" w:rsidRPr="00000000" w14:paraId="000000DC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torch.utils.data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Dataset, DataLoader, random_split</w:t>
      </w:r>
    </w:p>
    <w:p w:rsidR="00000000" w:rsidDel="00000000" w:rsidP="00000000" w:rsidRDefault="00000000" w:rsidRPr="00000000" w14:paraId="000000DD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torch.optim.lr_scheduler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LambdaLR</w:t>
      </w:r>
    </w:p>
    <w:p w:rsidR="00000000" w:rsidDel="00000000" w:rsidP="00000000" w:rsidRDefault="00000000" w:rsidRPr="00000000" w14:paraId="000000DE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warnings</w:t>
      </w:r>
    </w:p>
    <w:p w:rsidR="00000000" w:rsidDel="00000000" w:rsidP="00000000" w:rsidRDefault="00000000" w:rsidRPr="00000000" w14:paraId="000000E0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tqdm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tqdm</w:t>
      </w:r>
    </w:p>
    <w:p w:rsidR="00000000" w:rsidDel="00000000" w:rsidP="00000000" w:rsidRDefault="00000000" w:rsidRPr="00000000" w14:paraId="000000E1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os</w:t>
      </w:r>
    </w:p>
    <w:p w:rsidR="00000000" w:rsidDel="00000000" w:rsidP="00000000" w:rsidRDefault="00000000" w:rsidRPr="00000000" w14:paraId="000000E2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pathlib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Path</w:t>
      </w:r>
    </w:p>
    <w:p w:rsidR="00000000" w:rsidDel="00000000" w:rsidP="00000000" w:rsidRDefault="00000000" w:rsidRPr="00000000" w14:paraId="000000E3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Huggingface datasets and tokenizers</w:t>
      </w:r>
    </w:p>
    <w:p w:rsidR="00000000" w:rsidDel="00000000" w:rsidP="00000000" w:rsidRDefault="00000000" w:rsidRPr="00000000" w14:paraId="000000E5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datasets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load_dataset</w:t>
      </w:r>
    </w:p>
    <w:p w:rsidR="00000000" w:rsidDel="00000000" w:rsidP="00000000" w:rsidRDefault="00000000" w:rsidRPr="00000000" w14:paraId="000000E6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tokenizers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Tokenizer</w:t>
      </w:r>
    </w:p>
    <w:p w:rsidR="00000000" w:rsidDel="00000000" w:rsidP="00000000" w:rsidRDefault="00000000" w:rsidRPr="00000000" w14:paraId="000000E7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tokenizers.models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WordLevel</w:t>
      </w:r>
    </w:p>
    <w:p w:rsidR="00000000" w:rsidDel="00000000" w:rsidP="00000000" w:rsidRDefault="00000000" w:rsidRPr="00000000" w14:paraId="000000E8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tokenizers.trainers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WordLevelTrainer</w:t>
      </w:r>
    </w:p>
    <w:p w:rsidR="00000000" w:rsidDel="00000000" w:rsidP="00000000" w:rsidRDefault="00000000" w:rsidRPr="00000000" w14:paraId="000000E9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tokenizers.pre_tokenizers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Whitespace</w:t>
      </w:r>
    </w:p>
    <w:p w:rsidR="00000000" w:rsidDel="00000000" w:rsidP="00000000" w:rsidRDefault="00000000" w:rsidRPr="00000000" w14:paraId="000000EA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wandb</w:t>
      </w:r>
    </w:p>
    <w:p w:rsidR="00000000" w:rsidDel="00000000" w:rsidP="00000000" w:rsidRDefault="00000000" w:rsidRPr="00000000" w14:paraId="000000EC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torchmetrics</w:t>
      </w:r>
    </w:p>
    <w:p w:rsidR="00000000" w:rsidDel="00000000" w:rsidP="00000000" w:rsidRDefault="00000000" w:rsidRPr="00000000" w14:paraId="000000EE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cf8e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greedy_decode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(model, source, source_mask, </w:t>
      </w:r>
      <w:r w:rsidDel="00000000" w:rsidR="00000000" w:rsidRPr="00000000">
        <w:rPr>
          <w:rFonts w:ascii="Courier New" w:cs="Courier New" w:eastAsia="Courier New" w:hAnsi="Courier New"/>
          <w:color w:val="6f737a"/>
          <w:sz w:val="18"/>
          <w:szCs w:val="18"/>
          <w:rtl w:val="0"/>
        </w:rPr>
        <w:t xml:space="preserve">tokenizer_src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tokenizer_tgt, max_len, device):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decoder_input.squeeze(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run_validation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(model, validation_ds, tokenizer_src, tokenizer_tgt, max_len, device, print_msg, global_step, num_examples=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F4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wandb.log({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'validation/BLEU'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bleu,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'global_step'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global_step})</w:t>
      </w:r>
    </w:p>
    <w:p w:rsidR="00000000" w:rsidDel="00000000" w:rsidP="00000000" w:rsidRDefault="00000000" w:rsidRPr="00000000" w14:paraId="000000F5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get_all_sentences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(ds, lang):</w:t>
      </w:r>
    </w:p>
    <w:p w:rsidR="00000000" w:rsidDel="00000000" w:rsidP="00000000" w:rsidRDefault="00000000" w:rsidRPr="00000000" w14:paraId="000000F7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ds:</w:t>
      </w:r>
    </w:p>
    <w:p w:rsidR="00000000" w:rsidDel="00000000" w:rsidP="00000000" w:rsidRDefault="00000000" w:rsidRPr="00000000" w14:paraId="000000F8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yield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item[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'translation'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][lang]</w:t>
      </w:r>
    </w:p>
    <w:p w:rsidR="00000000" w:rsidDel="00000000" w:rsidP="00000000" w:rsidRDefault="00000000" w:rsidRPr="00000000" w14:paraId="000000F9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get_or_build_tokenizer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(config, ds, lang):</w:t>
      </w:r>
    </w:p>
    <w:p w:rsidR="00000000" w:rsidDel="00000000" w:rsidP="00000000" w:rsidRDefault="00000000" w:rsidRPr="00000000" w14:paraId="000000FB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tokenizer_path = Path(config[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'tokenizer_file'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].format(lang))</w:t>
      </w:r>
    </w:p>
    <w:p w:rsidR="00000000" w:rsidDel="00000000" w:rsidP="00000000" w:rsidRDefault="00000000" w:rsidRPr="00000000" w14:paraId="000000FC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tokenizer</w:t>
      </w:r>
    </w:p>
    <w:p w:rsidR="00000000" w:rsidDel="00000000" w:rsidP="00000000" w:rsidRDefault="00000000" w:rsidRPr="00000000" w14:paraId="000000FD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get_ds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(config):</w:t>
      </w:r>
    </w:p>
    <w:p w:rsidR="00000000" w:rsidDel="00000000" w:rsidP="00000000" w:rsidRDefault="00000000" w:rsidRPr="00000000" w14:paraId="000000FF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It only has the train split, so we divide it overselves</w:t>
      </w:r>
    </w:p>
    <w:p w:rsidR="00000000" w:rsidDel="00000000" w:rsidP="00000000" w:rsidRDefault="00000000" w:rsidRPr="00000000" w14:paraId="00000100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ds_raw = load_dataset(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'opus_books'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'lang_src'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'lang_tgt'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train_dataloader, val_dataloader, tokenizer_src, tokenizer_tgt</w:t>
      </w:r>
    </w:p>
    <w:p w:rsidR="00000000" w:rsidDel="00000000" w:rsidP="00000000" w:rsidRDefault="00000000" w:rsidRPr="00000000" w14:paraId="00000102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get_model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(config, vocab_src_len, vocab_tgt_len):</w:t>
      </w:r>
    </w:p>
    <w:p w:rsidR="00000000" w:rsidDel="00000000" w:rsidP="00000000" w:rsidRDefault="00000000" w:rsidRPr="00000000" w14:paraId="00000104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model = build_transformer(vocab_src_len, vocab_tgt_len, 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"seq_len"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], 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'seq_len'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d_model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'd_model'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05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model</w:t>
      </w:r>
    </w:p>
    <w:p w:rsidR="00000000" w:rsidDel="00000000" w:rsidP="00000000" w:rsidRDefault="00000000" w:rsidRPr="00000000" w14:paraId="00000106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train_model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(config):</w:t>
      </w:r>
    </w:p>
    <w:p w:rsidR="00000000" w:rsidDel="00000000" w:rsidP="00000000" w:rsidRDefault="00000000" w:rsidRPr="00000000" w14:paraId="00000108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Define the device</w:t>
      </w:r>
    </w:p>
    <w:p w:rsidR="00000000" w:rsidDel="00000000" w:rsidP="00000000" w:rsidRDefault="00000000" w:rsidRPr="00000000" w14:paraId="00000109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device = torch.device(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"cuda"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torch.cuda.is_available()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"cpu"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"Using device:"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device)</w:t>
      </w:r>
    </w:p>
    <w:p w:rsidR="00000000" w:rsidDel="00000000" w:rsidP="00000000" w:rsidRDefault="00000000" w:rsidRPr="00000000" w14:paraId="0000010B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E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warnings.filterwarnings(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"ignore"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config = get_config()</w:t>
      </w:r>
    </w:p>
    <w:p w:rsidR="00000000" w:rsidDel="00000000" w:rsidP="00000000" w:rsidRDefault="00000000" w:rsidRPr="00000000" w14:paraId="00000110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2aacb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'num_epochs'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111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cf8e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'preload'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112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cf8e6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wandb.init(</w:t>
      </w:r>
    </w:p>
    <w:p w:rsidR="00000000" w:rsidDel="00000000" w:rsidP="00000000" w:rsidRDefault="00000000" w:rsidRPr="00000000" w14:paraId="00000114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set the wandb project where this run will be logged</w:t>
      </w:r>
    </w:p>
    <w:p w:rsidR="00000000" w:rsidDel="00000000" w:rsidP="00000000" w:rsidRDefault="00000000" w:rsidRPr="00000000" w14:paraId="00000115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"pytorch-transformer"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17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track hyperparameters and run metadata</w:t>
      </w:r>
    </w:p>
    <w:p w:rsidR="00000000" w:rsidDel="00000000" w:rsidP="00000000" w:rsidRDefault="00000000" w:rsidRPr="00000000" w14:paraId="00000118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=config</w:t>
      </w:r>
    </w:p>
    <w:p w:rsidR="00000000" w:rsidDel="00000000" w:rsidP="00000000" w:rsidRDefault="00000000" w:rsidRPr="00000000" w14:paraId="00000119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11A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1B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train_model(config)</w:t>
      </w:r>
    </w:p>
    <w:p w:rsidR="00000000" w:rsidDel="00000000" w:rsidP="00000000" w:rsidRDefault="00000000" w:rsidRPr="00000000" w14:paraId="0000011C">
      <w:pPr>
        <w:spacing w:line="276.000545454545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line="276.0005454545455" w:lineRule="auto"/>
        <w:ind w:left="720" w:hanging="360"/>
        <w:rPr>
          <w:rFonts w:ascii="Calibri" w:cs="Calibri" w:eastAsia="Calibri" w:hAnsi="Calibri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translate.py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pathlib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Path</w:t>
      </w:r>
    </w:p>
    <w:p w:rsidR="00000000" w:rsidDel="00000000" w:rsidP="00000000" w:rsidRDefault="00000000" w:rsidRPr="00000000" w14:paraId="0000011F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get_config, latest_weights_file_path</w:t>
      </w:r>
    </w:p>
    <w:p w:rsidR="00000000" w:rsidDel="00000000" w:rsidP="00000000" w:rsidRDefault="00000000" w:rsidRPr="00000000" w14:paraId="00000120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build_transformer</w:t>
      </w:r>
    </w:p>
    <w:p w:rsidR="00000000" w:rsidDel="00000000" w:rsidP="00000000" w:rsidRDefault="00000000" w:rsidRPr="00000000" w14:paraId="00000121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tokenizers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Tokenizer</w:t>
      </w:r>
    </w:p>
    <w:p w:rsidR="00000000" w:rsidDel="00000000" w:rsidP="00000000" w:rsidRDefault="00000000" w:rsidRPr="00000000" w14:paraId="00000122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datasets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load_dataset</w:t>
      </w:r>
    </w:p>
    <w:p w:rsidR="00000000" w:rsidDel="00000000" w:rsidP="00000000" w:rsidRDefault="00000000" w:rsidRPr="00000000" w14:paraId="00000123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dataset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BilingualDataset</w:t>
      </w:r>
    </w:p>
    <w:p w:rsidR="00000000" w:rsidDel="00000000" w:rsidP="00000000" w:rsidRDefault="00000000" w:rsidRPr="00000000" w14:paraId="00000124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torch</w:t>
      </w:r>
    </w:p>
    <w:p w:rsidR="00000000" w:rsidDel="00000000" w:rsidP="00000000" w:rsidRDefault="00000000" w:rsidRPr="00000000" w14:paraId="00000125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sys</w:t>
      </w:r>
    </w:p>
    <w:p w:rsidR="00000000" w:rsidDel="00000000" w:rsidP="00000000" w:rsidRDefault="00000000" w:rsidRPr="00000000" w14:paraId="00000126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(sentence: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28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Define the device, tokenizers, and model</w:t>
      </w:r>
    </w:p>
    <w:p w:rsidR="00000000" w:rsidDel="00000000" w:rsidP="00000000" w:rsidRDefault="00000000" w:rsidRPr="00000000" w14:paraId="00000129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device = torch.device(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"cuda"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torch.cuda.is_available()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"cpu"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"Using device:"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device)</w:t>
      </w:r>
    </w:p>
    <w:p w:rsidR="00000000" w:rsidDel="00000000" w:rsidP="00000000" w:rsidRDefault="00000000" w:rsidRPr="00000000" w14:paraId="0000012B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config = get_config()</w:t>
      </w:r>
    </w:p>
    <w:p w:rsidR="00000000" w:rsidDel="00000000" w:rsidP="00000000" w:rsidRDefault="00000000" w:rsidRPr="00000000" w14:paraId="0000012C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tokenizer_src = Tokenizer.from_file(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(Path(config[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'tokenizer_file'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].format(config[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'lang_src'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]))))</w:t>
      </w:r>
    </w:p>
    <w:p w:rsidR="00000000" w:rsidDel="00000000" w:rsidP="00000000" w:rsidRDefault="00000000" w:rsidRPr="00000000" w14:paraId="0000012D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tokenizer_tgt = Tokenizer.from_file(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(Path(config[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'tokenizer_file'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].format(config[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'lang_tgt'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]))))</w:t>
      </w:r>
    </w:p>
    <w:p w:rsidR="00000000" w:rsidDel="00000000" w:rsidP="00000000" w:rsidRDefault="00000000" w:rsidRPr="00000000" w14:paraId="0000012E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model = build_transformer(tokenizer_src.get_vocab_size(), tokenizer_tgt.get_vocab_size(), 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"seq_len"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], 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'seq_len'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d_model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'd_model'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]).to(device)</w:t>
      </w:r>
    </w:p>
    <w:p w:rsidR="00000000" w:rsidDel="00000000" w:rsidP="00000000" w:rsidRDefault="00000000" w:rsidRPr="00000000" w14:paraId="0000012F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Load the pretrained weights</w:t>
      </w:r>
    </w:p>
    <w:p w:rsidR="00000000" w:rsidDel="00000000" w:rsidP="00000000" w:rsidRDefault="00000000" w:rsidRPr="00000000" w14:paraId="00000131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model_filename = latest_weights_file_path(config)</w:t>
      </w:r>
    </w:p>
    <w:p w:rsidR="00000000" w:rsidDel="00000000" w:rsidP="00000000" w:rsidRDefault="00000000" w:rsidRPr="00000000" w14:paraId="00000132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state = torch.load(model_filename)</w:t>
      </w:r>
    </w:p>
    <w:p w:rsidR="00000000" w:rsidDel="00000000" w:rsidP="00000000" w:rsidRDefault="00000000" w:rsidRPr="00000000" w14:paraId="00000133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model.load_state_dict(state[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'model_state_dict'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34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if the sentence is a number use it as an index to the test set</w:t>
      </w:r>
    </w:p>
    <w:p w:rsidR="00000000" w:rsidDel="00000000" w:rsidP="00000000" w:rsidRDefault="00000000" w:rsidRPr="00000000" w14:paraId="00000136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6aab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label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137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(sentence) 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sentence.isdigit():</w:t>
      </w:r>
    </w:p>
    <w:p w:rsidR="00000000" w:rsidDel="00000000" w:rsidP="00000000" w:rsidRDefault="00000000" w:rsidRPr="00000000" w14:paraId="00000138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id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(sentence)</w:t>
      </w:r>
    </w:p>
    <w:p w:rsidR="00000000" w:rsidDel="00000000" w:rsidP="00000000" w:rsidRDefault="00000000" w:rsidRPr="00000000" w14:paraId="00000139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ds = load_dataset(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'datasource'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'lang_src'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'lang_tgt'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ds = BilingualDataset(ds, tokenizer_src, tokenizer_tgt, 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'lang_src'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], 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'lang_tgt'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], 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'seq_len'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3B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sentence = ds[id][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'src_text'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3C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label = ds[id][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"tgt_text"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3D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seq_len = 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'seq_len'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3E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translate the sentence</w:t>
      </w:r>
    </w:p>
    <w:p w:rsidR="00000000" w:rsidDel="00000000" w:rsidP="00000000" w:rsidRDefault="00000000" w:rsidRPr="00000000" w14:paraId="00000140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model.eval()</w:t>
      </w:r>
    </w:p>
    <w:p w:rsidR="00000000" w:rsidDel="00000000" w:rsidP="00000000" w:rsidRDefault="00000000" w:rsidRPr="00000000" w14:paraId="00000141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torch.no_grad():</w:t>
      </w:r>
    </w:p>
    <w:p w:rsidR="00000000" w:rsidDel="00000000" w:rsidP="00000000" w:rsidRDefault="00000000" w:rsidRPr="00000000" w14:paraId="00000142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Precompute the encoder output and reuse it for every generation step</w:t>
      </w:r>
    </w:p>
    <w:p w:rsidR="00000000" w:rsidDel="00000000" w:rsidP="00000000" w:rsidRDefault="00000000" w:rsidRPr="00000000" w14:paraId="00000143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source = tokenizer_src.encode(sentence)</w:t>
      </w:r>
    </w:p>
    <w:p w:rsidR="00000000" w:rsidDel="00000000" w:rsidP="00000000" w:rsidRDefault="00000000" w:rsidRPr="00000000" w14:paraId="00000144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source = torch.cat([</w:t>
      </w:r>
    </w:p>
    <w:p w:rsidR="00000000" w:rsidDel="00000000" w:rsidP="00000000" w:rsidRDefault="00000000" w:rsidRPr="00000000" w14:paraId="00000145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torch.tensor([tokenizer_src.token_to_id(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'[SOS]'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=torch.int64),</w:t>
      </w:r>
    </w:p>
    <w:p w:rsidR="00000000" w:rsidDel="00000000" w:rsidP="00000000" w:rsidRDefault="00000000" w:rsidRPr="00000000" w14:paraId="00000146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torch.tensor(source.ids,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=torch.int64),</w:t>
      </w:r>
    </w:p>
    <w:p w:rsidR="00000000" w:rsidDel="00000000" w:rsidP="00000000" w:rsidRDefault="00000000" w:rsidRPr="00000000" w14:paraId="00000147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torch.tensor([tokenizer_src.token_to_id(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'[EOS]'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=torch.int64),</w:t>
      </w:r>
    </w:p>
    <w:p w:rsidR="00000000" w:rsidDel="00000000" w:rsidP="00000000" w:rsidRDefault="00000000" w:rsidRPr="00000000" w14:paraId="00000148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torch.tensor([tokenizer_src.token_to_id(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'[PAD]'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)] * (seq_len -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(source.ids)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=torch.int64)</w:t>
      </w:r>
    </w:p>
    <w:p w:rsidR="00000000" w:rsidDel="00000000" w:rsidP="00000000" w:rsidRDefault="00000000" w:rsidRPr="00000000" w14:paraId="00000149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).to(device)</w:t>
      </w:r>
    </w:p>
    <w:p w:rsidR="00000000" w:rsidDel="00000000" w:rsidP="00000000" w:rsidRDefault="00000000" w:rsidRPr="00000000" w14:paraId="0000014A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source_mask = (source != tokenizer_src.token_to_id(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'[PAD]'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)).unsqueeze(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).unsqueeze(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).int().to(device)</w:t>
      </w:r>
    </w:p>
    <w:p w:rsidR="00000000" w:rsidDel="00000000" w:rsidP="00000000" w:rsidRDefault="00000000" w:rsidRPr="00000000" w14:paraId="0000014B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encoder_output = model.encode(source, source_mask)</w:t>
      </w:r>
    </w:p>
    <w:p w:rsidR="00000000" w:rsidDel="00000000" w:rsidP="00000000" w:rsidRDefault="00000000" w:rsidRPr="00000000" w14:paraId="0000014C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Initialize the decoder input with the sos token</w:t>
      </w:r>
    </w:p>
    <w:p w:rsidR="00000000" w:rsidDel="00000000" w:rsidP="00000000" w:rsidRDefault="00000000" w:rsidRPr="00000000" w14:paraId="0000014E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decoder_input = torch.empty(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).fill_(tokenizer_tgt.token_to_id(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'[SOS]'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)).type_as(source).to(device)</w:t>
      </w:r>
    </w:p>
    <w:p w:rsidR="00000000" w:rsidDel="00000000" w:rsidP="00000000" w:rsidRDefault="00000000" w:rsidRPr="00000000" w14:paraId="0000014F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Print the source sentence and target start prompt</w:t>
      </w:r>
    </w:p>
    <w:p w:rsidR="00000000" w:rsidDel="00000000" w:rsidP="00000000" w:rsidRDefault="00000000" w:rsidRPr="00000000" w14:paraId="00000151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label !=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f'ID: '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&gt;12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f'SOURCE: '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&gt;12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label !=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f'TARGET: '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&gt;12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f'PREDICTED: '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&gt;12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Generate the translation word by word</w:t>
      </w:r>
    </w:p>
    <w:p w:rsidR="00000000" w:rsidDel="00000000" w:rsidP="00000000" w:rsidRDefault="00000000" w:rsidRPr="00000000" w14:paraId="00000157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decoder_input.size(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&lt; seq_len:</w:t>
      </w:r>
    </w:p>
    <w:p w:rsidR="00000000" w:rsidDel="00000000" w:rsidP="00000000" w:rsidRDefault="00000000" w:rsidRPr="00000000" w14:paraId="00000158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build mask for target and calculate output</w:t>
      </w:r>
    </w:p>
    <w:p w:rsidR="00000000" w:rsidDel="00000000" w:rsidP="00000000" w:rsidRDefault="00000000" w:rsidRPr="00000000" w14:paraId="00000159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decoder_mask = torch.triu(torch.ones((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decoder_input.size(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), decoder_input.size(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diagonal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).type(torch.int).type_as(source_mask).to(device)</w:t>
      </w:r>
    </w:p>
    <w:p w:rsidR="00000000" w:rsidDel="00000000" w:rsidP="00000000" w:rsidRDefault="00000000" w:rsidRPr="00000000" w14:paraId="0000015A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out = model.decode(encoder_output, source_mask, decoder_input, decoder_mask)</w:t>
      </w:r>
    </w:p>
    <w:p w:rsidR="00000000" w:rsidDel="00000000" w:rsidP="00000000" w:rsidRDefault="00000000" w:rsidRPr="00000000" w14:paraId="0000015B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project next token</w:t>
      </w:r>
    </w:p>
    <w:p w:rsidR="00000000" w:rsidDel="00000000" w:rsidP="00000000" w:rsidRDefault="00000000" w:rsidRPr="00000000" w14:paraId="0000015D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prob = model.project(out[:,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5E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_, next_word = torch.max(prob,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decoder_input = torch.cat([decoder_input, torch.empty(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).type_as(source).fill_(next_word.item()).to(device)],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print the translated word</w:t>
      </w:r>
    </w:p>
    <w:p w:rsidR="00000000" w:rsidDel="00000000" w:rsidP="00000000" w:rsidRDefault="00000000" w:rsidRPr="00000000" w14:paraId="00000162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tokenizer_tgt.decode([next_word.item()])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break if we predict the end of sentence token</w:t>
      </w:r>
    </w:p>
    <w:p w:rsidR="00000000" w:rsidDel="00000000" w:rsidP="00000000" w:rsidRDefault="00000000" w:rsidRPr="00000000" w14:paraId="00000165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next_word == tokenizer_tgt.token_to_id(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'[EOS]'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66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cf8e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break</w:t>
      </w:r>
    </w:p>
    <w:p w:rsidR="00000000" w:rsidDel="00000000" w:rsidP="00000000" w:rsidRDefault="00000000" w:rsidRPr="00000000" w14:paraId="00000167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cf8e6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convert ids to tokens</w:t>
      </w:r>
    </w:p>
    <w:p w:rsidR="00000000" w:rsidDel="00000000" w:rsidP="00000000" w:rsidRDefault="00000000" w:rsidRPr="00000000" w14:paraId="00000169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tokenizer_tgt.decode(decoder_input[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].tolist())</w:t>
      </w:r>
    </w:p>
    <w:p w:rsidR="00000000" w:rsidDel="00000000" w:rsidP="00000000" w:rsidRDefault="00000000" w:rsidRPr="00000000" w14:paraId="0000016A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6B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#read sentence from argument</w:t>
      </w:r>
    </w:p>
    <w:p w:rsidR="00000000" w:rsidDel="00000000" w:rsidP="00000000" w:rsidRDefault="00000000" w:rsidRPr="00000000" w14:paraId="0000016C">
      <w:pPr>
        <w:shd w:fill="1e1f22" w:val="clear"/>
        <w:spacing w:line="276.0005454545455" w:lineRule="auto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translate(sys.argv[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(sys.argv)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"I am not a very good a student."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pacing w:line="276.000545454545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.000545454545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spacing w:line="276.0005454545455" w:lineRule="auto"/>
        <w:ind w:left="720" w:hanging="360"/>
        <w:rPr>
          <w:rFonts w:ascii="Calibri" w:cs="Calibri" w:eastAsia="Calibri" w:hAnsi="Calibri"/>
          <w:u w:val="non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config.py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.000545454545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pathlib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Path</w:t>
      </w:r>
    </w:p>
    <w:p w:rsidR="00000000" w:rsidDel="00000000" w:rsidP="00000000" w:rsidRDefault="00000000" w:rsidRPr="00000000" w14:paraId="00000173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get_config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174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5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"batch_size"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"num_epochs"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"lr"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**-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"seq_len"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"d_model"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"datasource"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'opus_books'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"lang_src"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"lang_tgt"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"model_folder"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"weights"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"model_basename"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"tmodel_"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"preload"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"latest"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"tokenizer_file"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"tokenizer_{0}.json"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6aab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"experiment_name"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"runs/tmodel"</w:t>
      </w:r>
    </w:p>
    <w:p w:rsidR="00000000" w:rsidDel="00000000" w:rsidP="00000000" w:rsidRDefault="00000000" w:rsidRPr="00000000" w14:paraId="00000182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get_weights_file_path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(config, epoch: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85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6aab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model_folder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'datasource'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'model_folder'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186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6aab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model_filename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'model_basename'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.pt"</w:t>
      </w:r>
    </w:p>
    <w:p w:rsidR="00000000" w:rsidDel="00000000" w:rsidP="00000000" w:rsidRDefault="00000000" w:rsidRPr="00000000" w14:paraId="00000187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(Path(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/ model_folder / model_filename)</w:t>
      </w:r>
    </w:p>
    <w:p w:rsidR="00000000" w:rsidDel="00000000" w:rsidP="00000000" w:rsidRDefault="00000000" w:rsidRPr="00000000" w14:paraId="00000188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# Find the latest weights file in the weights folder</w:t>
      </w:r>
    </w:p>
    <w:p w:rsidR="00000000" w:rsidDel="00000000" w:rsidP="00000000" w:rsidRDefault="00000000" w:rsidRPr="00000000" w14:paraId="0000018A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latest_weights_file_path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(config):</w:t>
      </w:r>
    </w:p>
    <w:p w:rsidR="00000000" w:rsidDel="00000000" w:rsidP="00000000" w:rsidRDefault="00000000" w:rsidRPr="00000000" w14:paraId="0000018B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6aab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model_folder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'datasource'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'model_folder'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18C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6aab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model_filename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config[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'model_basename'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*"</w:t>
      </w:r>
    </w:p>
    <w:p w:rsidR="00000000" w:rsidDel="00000000" w:rsidP="00000000" w:rsidRDefault="00000000" w:rsidRPr="00000000" w14:paraId="0000018D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weights_files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(Path(model_folder).glob(model_filename))</w:t>
      </w:r>
    </w:p>
    <w:p w:rsidR="00000000" w:rsidDel="00000000" w:rsidP="00000000" w:rsidRDefault="00000000" w:rsidRPr="00000000" w14:paraId="0000018E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(weights_files)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8F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cf8e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None</w:t>
      </w:r>
    </w:p>
    <w:p w:rsidR="00000000" w:rsidDel="00000000" w:rsidP="00000000" w:rsidRDefault="00000000" w:rsidRPr="00000000" w14:paraId="00000190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weights_files.sort()</w:t>
      </w:r>
    </w:p>
    <w:p w:rsidR="00000000" w:rsidDel="00000000" w:rsidP="00000000" w:rsidRDefault="00000000" w:rsidRPr="00000000" w14:paraId="00000191">
      <w:pPr>
        <w:shd w:fill="1e1f22" w:val="clear"/>
        <w:spacing w:after="200" w:line="276.0005454545455" w:lineRule="auto"/>
        <w:ind w:left="360" w:firstLine="0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(weights_files[-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92">
      <w:pPr>
        <w:spacing w:after="200" w:line="276.0005454545455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353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ataset.py" TargetMode="External"/><Relationship Id="rId7" Type="http://schemas.openxmlformats.org/officeDocument/2006/relationships/hyperlink" Target="http://translate.py" TargetMode="External"/><Relationship Id="rId8" Type="http://schemas.openxmlformats.org/officeDocument/2006/relationships/hyperlink" Target="http://config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