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F8" w:rsidRDefault="004D2282">
      <w:pPr>
        <w:rPr>
          <w:b/>
          <w:lang w:val="es-MX"/>
        </w:rPr>
      </w:pPr>
      <w:r w:rsidRPr="004D2282">
        <w:rPr>
          <w:b/>
          <w:lang w:val="es-MX"/>
        </w:rPr>
        <w:t>Requerimientos tarea integradora:</w:t>
      </w:r>
    </w:p>
    <w:p w:rsidR="004D2282" w:rsidRDefault="004D2282">
      <w:pPr>
        <w:rPr>
          <w:b/>
          <w:lang w:val="es-MX"/>
        </w:rPr>
      </w:pPr>
    </w:p>
    <w:p w:rsidR="004D2282" w:rsidRDefault="005F44A3" w:rsidP="00D17AB3">
      <w:pPr>
        <w:pStyle w:val="Prrafodelista"/>
        <w:numPr>
          <w:ilvl w:val="0"/>
          <w:numId w:val="2"/>
        </w:numPr>
        <w:rPr>
          <w:lang w:val="es-MX"/>
        </w:rPr>
      </w:pPr>
      <w:r w:rsidRPr="005F44A3">
        <w:rPr>
          <w:b/>
          <w:lang w:val="es-MX"/>
        </w:rPr>
        <w:t>Crear n</w:t>
      </w:r>
      <w:r w:rsidR="00D17AB3" w:rsidRPr="005F44A3">
        <w:rPr>
          <w:b/>
          <w:lang w:val="es-MX"/>
        </w:rPr>
        <w:t>ueva partida:</w:t>
      </w:r>
      <w:r w:rsidR="00D17AB3">
        <w:rPr>
          <w:lang w:val="es-MX"/>
        </w:rPr>
        <w:t xml:space="preserve"> El </w:t>
      </w:r>
      <w:r w:rsidR="00EF393C">
        <w:rPr>
          <w:lang w:val="es-MX"/>
        </w:rPr>
        <w:t>programa</w:t>
      </w:r>
      <w:r w:rsidR="00D17AB3">
        <w:rPr>
          <w:lang w:val="es-MX"/>
        </w:rPr>
        <w:t xml:space="preserve"> debe permitirle al usuario crear una nueva partida. </w:t>
      </w:r>
      <w:r w:rsidR="00EF393C">
        <w:rPr>
          <w:lang w:val="es-MX"/>
        </w:rPr>
        <w:t>Esta partida tiene el nombre del jugador.</w:t>
      </w:r>
    </w:p>
    <w:p w:rsidR="00D439B2" w:rsidRDefault="00D439B2" w:rsidP="00D17AB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Crear tablero:</w:t>
      </w:r>
      <w:r>
        <w:rPr>
          <w:lang w:val="es-MX"/>
        </w:rPr>
        <w:t xml:space="preserve"> El programa debe crear el tablero al iniciar el programa. Este tablero tiene una dimensión de 8 x 8. De la misma forma, el programa debe ubicar aleatoriamente la fuente (F) y el drenaje (D) en el tablero.</w:t>
      </w:r>
    </w:p>
    <w:p w:rsidR="005F44A3" w:rsidRDefault="00E0439B" w:rsidP="00D17AB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 xml:space="preserve">Mostrar tablero: </w:t>
      </w:r>
      <w:r>
        <w:rPr>
          <w:lang w:val="es-MX"/>
        </w:rPr>
        <w:t>El programa debe permitirle al usuario mostrar una representación gráfica</w:t>
      </w:r>
      <w:r w:rsidR="00D439B2">
        <w:rPr>
          <w:lang w:val="es-MX"/>
        </w:rPr>
        <w:t xml:space="preserve"> del tablero.</w:t>
      </w:r>
    </w:p>
    <w:p w:rsidR="00D439B2" w:rsidRDefault="002F3B20" w:rsidP="00D17AB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 xml:space="preserve">Poner tubería: </w:t>
      </w:r>
      <w:r>
        <w:rPr>
          <w:lang w:val="es-MX"/>
        </w:rPr>
        <w:t xml:space="preserve">El programa debe permitirle al usuario poner una tubería en una posición especifica. </w:t>
      </w:r>
      <w:r w:rsidR="003F71B6">
        <w:rPr>
          <w:lang w:val="es-MX"/>
        </w:rPr>
        <w:t>La posición está dada por los números de fila y columna digitados por el usuario. El tipo de tubería puede ser horizontal (=), vertical (| |) o circular (o).</w:t>
      </w:r>
    </w:p>
    <w:p w:rsidR="001B644C" w:rsidRDefault="00A37D65" w:rsidP="001B644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 xml:space="preserve">Simular flujo de agua: </w:t>
      </w:r>
      <w:r w:rsidR="005505BF">
        <w:rPr>
          <w:lang w:val="es-MX"/>
        </w:rPr>
        <w:t>El programa debe permitirle al usuario ejecutar una simulación de flujo de agua</w:t>
      </w:r>
      <w:r w:rsidR="00C23337">
        <w:rPr>
          <w:lang w:val="es-MX"/>
        </w:rPr>
        <w:t xml:space="preserve"> </w:t>
      </w:r>
      <w:r w:rsidR="00C23337">
        <w:rPr>
          <w:lang w:val="es-MX"/>
        </w:rPr>
        <w:t xml:space="preserve">desde la </w:t>
      </w:r>
      <w:r w:rsidR="00C23337">
        <w:rPr>
          <w:lang w:val="es-MX"/>
        </w:rPr>
        <w:t>fuente (F) hasta el drenaje (D)</w:t>
      </w:r>
      <w:r w:rsidR="005505BF">
        <w:rPr>
          <w:lang w:val="es-MX"/>
        </w:rPr>
        <w:t>. El programa evalúa</w:t>
      </w:r>
      <w:r w:rsidR="005505BF" w:rsidRPr="005505BF">
        <w:rPr>
          <w:lang w:val="es-MX"/>
        </w:rPr>
        <w:t xml:space="preserve"> que no haya ningún hueco ni interrupción en el camino del agua y que la tubería circular (o) cambie el flujo sólo en 90 grados</w:t>
      </w:r>
      <w:r w:rsidR="007F39D7">
        <w:rPr>
          <w:lang w:val="es-MX"/>
        </w:rPr>
        <w:t xml:space="preserve">. Finalmente, el programa </w:t>
      </w:r>
      <w:r w:rsidR="00C23337">
        <w:rPr>
          <w:lang w:val="es-MX"/>
        </w:rPr>
        <w:t xml:space="preserve">informa al usuario si la solución </w:t>
      </w:r>
      <w:r w:rsidR="001B644C">
        <w:rPr>
          <w:lang w:val="es-MX"/>
        </w:rPr>
        <w:t>dada garantiza el flujo de agua.</w:t>
      </w:r>
    </w:p>
    <w:p w:rsidR="00C52A9D" w:rsidRDefault="00EB75FF" w:rsidP="001B644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 xml:space="preserve">Mostrar tabla de puntajes: </w:t>
      </w:r>
      <w:r>
        <w:rPr>
          <w:lang w:val="es-MX"/>
        </w:rPr>
        <w:t>El programa debe permitirle al usuario ver la tabla de puntajes.</w:t>
      </w:r>
      <w:r w:rsidR="00BF2972">
        <w:rPr>
          <w:lang w:val="es-MX"/>
        </w:rPr>
        <w:t xml:space="preserve"> El usuario que completa el juego entra a la tabla de puntación. </w:t>
      </w:r>
      <w:r w:rsidR="00C52A9D">
        <w:rPr>
          <w:lang w:val="es-MX"/>
        </w:rPr>
        <w:t xml:space="preserve">La puntación se calcula en base a el número de tuberías utilizadas y el tiempo empleado en </w:t>
      </w:r>
      <w:r w:rsidR="00B46E19">
        <w:rPr>
          <w:lang w:val="es-MX"/>
        </w:rPr>
        <w:t>completar</w:t>
      </w:r>
      <w:bookmarkStart w:id="0" w:name="_GoBack"/>
      <w:bookmarkEnd w:id="0"/>
      <w:r w:rsidR="00C52A9D">
        <w:rPr>
          <w:lang w:val="es-MX"/>
        </w:rPr>
        <w:t xml:space="preserve"> el juego. </w:t>
      </w:r>
    </w:p>
    <w:p w:rsidR="001B644C" w:rsidRPr="00C52A9D" w:rsidRDefault="001B644C" w:rsidP="00C52A9D">
      <w:pPr>
        <w:jc w:val="center"/>
        <w:rPr>
          <w:lang w:val="es-MX"/>
        </w:rPr>
      </w:pPr>
    </w:p>
    <w:sectPr w:rsidR="001B644C" w:rsidRPr="00C52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A7E41"/>
    <w:multiLevelType w:val="hybridMultilevel"/>
    <w:tmpl w:val="D4EE3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702A5"/>
    <w:multiLevelType w:val="hybridMultilevel"/>
    <w:tmpl w:val="172C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82"/>
    <w:rsid w:val="001B644C"/>
    <w:rsid w:val="002F3B20"/>
    <w:rsid w:val="003F71B6"/>
    <w:rsid w:val="004D2282"/>
    <w:rsid w:val="004E418F"/>
    <w:rsid w:val="005505BF"/>
    <w:rsid w:val="005F44A3"/>
    <w:rsid w:val="007F39D7"/>
    <w:rsid w:val="0093724A"/>
    <w:rsid w:val="00A37D65"/>
    <w:rsid w:val="00B46E19"/>
    <w:rsid w:val="00BF2972"/>
    <w:rsid w:val="00C07B55"/>
    <w:rsid w:val="00C23337"/>
    <w:rsid w:val="00C52A9D"/>
    <w:rsid w:val="00D17AB3"/>
    <w:rsid w:val="00D439B2"/>
    <w:rsid w:val="00E0439B"/>
    <w:rsid w:val="00EB75FF"/>
    <w:rsid w:val="00EF393C"/>
    <w:rsid w:val="00F8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F4B9"/>
  <w15:chartTrackingRefBased/>
  <w15:docId w15:val="{00D5DF2B-EEF6-43A9-8332-C10AEC1F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282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 DAGUA</dc:creator>
  <cp:keywords/>
  <dc:description/>
  <cp:lastModifiedBy>LIGIA DAGUA</cp:lastModifiedBy>
  <cp:revision>23</cp:revision>
  <dcterms:created xsi:type="dcterms:W3CDTF">2022-08-20T22:37:00Z</dcterms:created>
  <dcterms:modified xsi:type="dcterms:W3CDTF">2022-08-20T23:20:00Z</dcterms:modified>
</cp:coreProperties>
</file>