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BC6" w:rsidRPr="009A5BC6" w:rsidRDefault="009A5BC6" w:rsidP="009A5BC6">
      <w:pPr>
        <w:jc w:val="center"/>
        <w:rPr>
          <w:b/>
          <w:sz w:val="32"/>
          <w:u w:val="single"/>
        </w:rPr>
      </w:pPr>
      <w:r w:rsidRPr="009A5BC6">
        <w:rPr>
          <w:b/>
          <w:sz w:val="32"/>
          <w:u w:val="single"/>
        </w:rPr>
        <w:t>1.LinkedIn Account</w:t>
      </w:r>
    </w:p>
    <w:p w:rsidR="009A5BC6" w:rsidRDefault="009A5BC6" w:rsidP="009A5BC6">
      <w:r w:rsidRPr="009A5BC6">
        <w:t xml:space="preserve">LinkedIn is a professional networking platform where I maintain a detailed profile that </w:t>
      </w:r>
      <w:r w:rsidR="00D6164F">
        <w:t xml:space="preserve">   </w:t>
      </w:r>
      <w:r w:rsidRPr="009A5BC6">
        <w:t>highlights my academic achievements, skills, and career aspirations. This platform allows me to connect with industry professionals, join relevant groups, and stay updated with the latest trends in my field</w:t>
      </w:r>
      <w:r>
        <w:t>.</w:t>
      </w:r>
    </w:p>
    <w:p w:rsidR="00C25963" w:rsidRDefault="00C25963" w:rsidP="009A5BC6">
      <w:r>
        <w:rPr>
          <w:noProof/>
        </w:rPr>
        <w:drawing>
          <wp:inline distT="0" distB="0" distL="0" distR="0">
            <wp:extent cx="3743325" cy="502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40716-1243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963" w:rsidRDefault="00C25963" w:rsidP="00D6164F">
      <w:pPr>
        <w:jc w:val="center"/>
        <w:rPr>
          <w:rStyle w:val="Strong"/>
          <w:bCs w:val="0"/>
          <w:sz w:val="32"/>
          <w:szCs w:val="32"/>
          <w:u w:val="single"/>
        </w:rPr>
      </w:pPr>
    </w:p>
    <w:p w:rsidR="00C25963" w:rsidRDefault="00C25963" w:rsidP="00D6164F">
      <w:pPr>
        <w:jc w:val="center"/>
        <w:rPr>
          <w:rStyle w:val="Strong"/>
          <w:bCs w:val="0"/>
          <w:sz w:val="32"/>
          <w:szCs w:val="32"/>
          <w:u w:val="single"/>
        </w:rPr>
      </w:pPr>
    </w:p>
    <w:p w:rsidR="00C25963" w:rsidRDefault="00C25963" w:rsidP="00D6164F">
      <w:pPr>
        <w:jc w:val="center"/>
        <w:rPr>
          <w:rStyle w:val="Strong"/>
          <w:bCs w:val="0"/>
          <w:sz w:val="32"/>
          <w:szCs w:val="32"/>
          <w:u w:val="single"/>
        </w:rPr>
      </w:pPr>
    </w:p>
    <w:p w:rsidR="00C25963" w:rsidRDefault="00C25963" w:rsidP="00D6164F">
      <w:pPr>
        <w:jc w:val="center"/>
        <w:rPr>
          <w:rStyle w:val="Strong"/>
          <w:bCs w:val="0"/>
          <w:sz w:val="32"/>
          <w:szCs w:val="32"/>
          <w:u w:val="single"/>
        </w:rPr>
      </w:pPr>
    </w:p>
    <w:p w:rsidR="00C25963" w:rsidRDefault="00C25963" w:rsidP="00D6164F">
      <w:pPr>
        <w:jc w:val="center"/>
        <w:rPr>
          <w:rStyle w:val="Strong"/>
          <w:bCs w:val="0"/>
          <w:sz w:val="32"/>
          <w:szCs w:val="32"/>
          <w:u w:val="single"/>
        </w:rPr>
      </w:pPr>
    </w:p>
    <w:p w:rsidR="00D6164F" w:rsidRDefault="00D6164F" w:rsidP="00D6164F">
      <w:pPr>
        <w:jc w:val="center"/>
        <w:rPr>
          <w:rStyle w:val="Strong"/>
          <w:bCs w:val="0"/>
          <w:sz w:val="32"/>
          <w:szCs w:val="32"/>
          <w:u w:val="single"/>
        </w:rPr>
      </w:pPr>
      <w:r>
        <w:rPr>
          <w:rStyle w:val="Strong"/>
          <w:bCs w:val="0"/>
          <w:sz w:val="32"/>
          <w:szCs w:val="32"/>
          <w:u w:val="single"/>
        </w:rPr>
        <w:lastRenderedPageBreak/>
        <w:t>2.</w:t>
      </w:r>
      <w:r w:rsidR="009A5BC6" w:rsidRPr="009A5BC6">
        <w:rPr>
          <w:rStyle w:val="Strong"/>
          <w:bCs w:val="0"/>
          <w:sz w:val="32"/>
          <w:szCs w:val="32"/>
          <w:u w:val="single"/>
        </w:rPr>
        <w:t>Twitter Account</w:t>
      </w:r>
    </w:p>
    <w:p w:rsidR="009A5BC6" w:rsidRDefault="009A5BC6" w:rsidP="00D6164F">
      <w:r>
        <w:t>Twitter is a platform where I actively engage with the community by sharing updates, insights, and relevant news related t</w:t>
      </w:r>
      <w:r w:rsidR="00D6164F">
        <w:t>o Computer Science</w:t>
      </w:r>
      <w:r>
        <w:t>. My account reflects my professional interests and allows me to participate in industry conversations.</w:t>
      </w:r>
    </w:p>
    <w:p w:rsidR="00C25963" w:rsidRDefault="00C25963" w:rsidP="00D6164F">
      <w:r>
        <w:rPr>
          <w:noProof/>
        </w:rPr>
        <w:drawing>
          <wp:inline distT="0" distB="0" distL="0" distR="0">
            <wp:extent cx="3457575" cy="562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40716-1221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963" w:rsidRDefault="00C25963" w:rsidP="00D6164F">
      <w:pPr>
        <w:jc w:val="center"/>
        <w:rPr>
          <w:rStyle w:val="Strong"/>
          <w:bCs w:val="0"/>
          <w:sz w:val="32"/>
          <w:szCs w:val="32"/>
          <w:u w:val="single"/>
        </w:rPr>
      </w:pPr>
    </w:p>
    <w:p w:rsidR="00C25963" w:rsidRDefault="00C25963" w:rsidP="00D6164F">
      <w:pPr>
        <w:jc w:val="center"/>
        <w:rPr>
          <w:rStyle w:val="Strong"/>
          <w:bCs w:val="0"/>
          <w:sz w:val="32"/>
          <w:szCs w:val="32"/>
          <w:u w:val="single"/>
        </w:rPr>
      </w:pPr>
    </w:p>
    <w:p w:rsidR="00C25963" w:rsidRDefault="00C25963" w:rsidP="00D6164F">
      <w:pPr>
        <w:jc w:val="center"/>
        <w:rPr>
          <w:rStyle w:val="Strong"/>
          <w:bCs w:val="0"/>
          <w:sz w:val="32"/>
          <w:szCs w:val="32"/>
          <w:u w:val="single"/>
        </w:rPr>
      </w:pPr>
    </w:p>
    <w:p w:rsidR="00C25963" w:rsidRDefault="00C25963" w:rsidP="00D6164F">
      <w:pPr>
        <w:jc w:val="center"/>
        <w:rPr>
          <w:rStyle w:val="Strong"/>
          <w:bCs w:val="0"/>
          <w:sz w:val="32"/>
          <w:szCs w:val="32"/>
          <w:u w:val="single"/>
        </w:rPr>
      </w:pPr>
    </w:p>
    <w:p w:rsidR="00D6164F" w:rsidRDefault="00D6164F" w:rsidP="00D6164F">
      <w:pPr>
        <w:jc w:val="center"/>
        <w:rPr>
          <w:rStyle w:val="Strong"/>
          <w:bCs w:val="0"/>
          <w:sz w:val="32"/>
          <w:szCs w:val="32"/>
          <w:u w:val="single"/>
        </w:rPr>
      </w:pPr>
      <w:r>
        <w:rPr>
          <w:rStyle w:val="Strong"/>
          <w:bCs w:val="0"/>
          <w:sz w:val="32"/>
          <w:szCs w:val="32"/>
          <w:u w:val="single"/>
        </w:rPr>
        <w:lastRenderedPageBreak/>
        <w:t>3</w:t>
      </w:r>
      <w:r w:rsidRPr="00D6164F">
        <w:rPr>
          <w:rStyle w:val="Strong"/>
          <w:bCs w:val="0"/>
          <w:sz w:val="32"/>
          <w:szCs w:val="32"/>
          <w:u w:val="single"/>
        </w:rPr>
        <w:t>.Instagram Account</w:t>
      </w:r>
    </w:p>
    <w:p w:rsidR="00D6164F" w:rsidRDefault="00D6164F" w:rsidP="00D6164F">
      <w:r>
        <w:t>On Instagram, I share visual content related to my academic projects, personal interests, and professional experiences. This platform allows me to connect with a visually-oriented audience and showcase my journey in a more engaging format.</w:t>
      </w:r>
    </w:p>
    <w:p w:rsidR="00C25963" w:rsidRDefault="00C25963" w:rsidP="00D6164F">
      <w:r>
        <w:rPr>
          <w:noProof/>
        </w:rPr>
        <w:drawing>
          <wp:inline distT="0" distB="0" distL="0" distR="0">
            <wp:extent cx="3457575" cy="579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40716-1222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963" w:rsidRDefault="00C25963" w:rsidP="00D6164F">
      <w:pPr>
        <w:jc w:val="center"/>
        <w:rPr>
          <w:rStyle w:val="Strong"/>
          <w:bCs w:val="0"/>
          <w:sz w:val="32"/>
          <w:szCs w:val="32"/>
          <w:u w:val="single"/>
        </w:rPr>
      </w:pPr>
    </w:p>
    <w:p w:rsidR="00C25963" w:rsidRDefault="00C25963" w:rsidP="00D6164F">
      <w:pPr>
        <w:jc w:val="center"/>
        <w:rPr>
          <w:rStyle w:val="Strong"/>
          <w:bCs w:val="0"/>
          <w:sz w:val="32"/>
          <w:szCs w:val="32"/>
          <w:u w:val="single"/>
        </w:rPr>
      </w:pPr>
    </w:p>
    <w:p w:rsidR="00C25963" w:rsidRDefault="00C25963" w:rsidP="00D6164F">
      <w:pPr>
        <w:jc w:val="center"/>
        <w:rPr>
          <w:rStyle w:val="Strong"/>
          <w:bCs w:val="0"/>
          <w:sz w:val="32"/>
          <w:szCs w:val="32"/>
          <w:u w:val="single"/>
        </w:rPr>
      </w:pPr>
    </w:p>
    <w:p w:rsidR="00C25963" w:rsidRDefault="00C25963" w:rsidP="00D6164F">
      <w:pPr>
        <w:jc w:val="center"/>
        <w:rPr>
          <w:rStyle w:val="Strong"/>
          <w:bCs w:val="0"/>
          <w:sz w:val="32"/>
          <w:szCs w:val="32"/>
          <w:u w:val="single"/>
        </w:rPr>
      </w:pPr>
    </w:p>
    <w:p w:rsidR="00D6164F" w:rsidRDefault="00D6164F" w:rsidP="00D6164F">
      <w:pPr>
        <w:jc w:val="center"/>
        <w:rPr>
          <w:rStyle w:val="Strong"/>
          <w:bCs w:val="0"/>
          <w:sz w:val="32"/>
          <w:szCs w:val="32"/>
          <w:u w:val="single"/>
        </w:rPr>
      </w:pPr>
      <w:r>
        <w:rPr>
          <w:rStyle w:val="Strong"/>
          <w:bCs w:val="0"/>
          <w:sz w:val="32"/>
          <w:szCs w:val="32"/>
          <w:u w:val="single"/>
        </w:rPr>
        <w:lastRenderedPageBreak/>
        <w:t>4.</w:t>
      </w:r>
      <w:r w:rsidRPr="00D6164F">
        <w:rPr>
          <w:rStyle w:val="Strong"/>
          <w:bCs w:val="0"/>
          <w:sz w:val="32"/>
          <w:szCs w:val="32"/>
          <w:u w:val="single"/>
        </w:rPr>
        <w:t>WhatsApp Account</w:t>
      </w:r>
    </w:p>
    <w:p w:rsidR="00D6164F" w:rsidRDefault="00D6164F" w:rsidP="00D6164F">
      <w:r>
        <w:t>WhatsApp is a vital communication tool that I use for both personal and professional purposes. I am part of several professional groups where we share information, collaborate on projects about Computer Science, and provide support to each other.</w:t>
      </w:r>
    </w:p>
    <w:p w:rsidR="00C25963" w:rsidRDefault="00C25963" w:rsidP="00D6164F">
      <w:r>
        <w:rPr>
          <w:noProof/>
        </w:rPr>
        <w:drawing>
          <wp:inline distT="0" distB="0" distL="0" distR="0">
            <wp:extent cx="2981325" cy="5210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40716-1223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963" w:rsidRDefault="00C25963" w:rsidP="00E8499B">
      <w:pPr>
        <w:jc w:val="center"/>
        <w:rPr>
          <w:b/>
          <w:sz w:val="32"/>
          <w:szCs w:val="32"/>
          <w:u w:val="single"/>
        </w:rPr>
      </w:pPr>
    </w:p>
    <w:p w:rsidR="00C25963" w:rsidRDefault="00C25963" w:rsidP="00E8499B">
      <w:pPr>
        <w:jc w:val="center"/>
        <w:rPr>
          <w:b/>
          <w:sz w:val="32"/>
          <w:szCs w:val="32"/>
          <w:u w:val="single"/>
        </w:rPr>
      </w:pPr>
    </w:p>
    <w:p w:rsidR="00C25963" w:rsidRDefault="00C25963" w:rsidP="00E8499B">
      <w:pPr>
        <w:jc w:val="center"/>
        <w:rPr>
          <w:b/>
          <w:sz w:val="32"/>
          <w:szCs w:val="32"/>
          <w:u w:val="single"/>
        </w:rPr>
      </w:pPr>
    </w:p>
    <w:p w:rsidR="00C25963" w:rsidRDefault="00C25963" w:rsidP="00E8499B">
      <w:pPr>
        <w:jc w:val="center"/>
        <w:rPr>
          <w:b/>
          <w:sz w:val="32"/>
          <w:szCs w:val="32"/>
          <w:u w:val="single"/>
        </w:rPr>
      </w:pPr>
    </w:p>
    <w:p w:rsidR="00C25963" w:rsidRDefault="00C25963" w:rsidP="00E8499B">
      <w:pPr>
        <w:jc w:val="center"/>
        <w:rPr>
          <w:b/>
          <w:sz w:val="32"/>
          <w:szCs w:val="32"/>
          <w:u w:val="single"/>
        </w:rPr>
      </w:pPr>
    </w:p>
    <w:p w:rsidR="00D6164F" w:rsidRDefault="00E8499B" w:rsidP="00E8499B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5.</w:t>
      </w:r>
      <w:r w:rsidRPr="00E8499B">
        <w:rPr>
          <w:b/>
          <w:sz w:val="32"/>
          <w:szCs w:val="32"/>
          <w:u w:val="single"/>
        </w:rPr>
        <w:t>Facebook Account</w:t>
      </w:r>
      <w:bookmarkStart w:id="0" w:name="_GoBack"/>
      <w:bookmarkEnd w:id="0"/>
    </w:p>
    <w:p w:rsidR="00E8499B" w:rsidRPr="00E8499B" w:rsidRDefault="00E8499B" w:rsidP="00E8499B">
      <w:pPr>
        <w:rPr>
          <w:sz w:val="32"/>
          <w:szCs w:val="32"/>
        </w:rPr>
      </w:pPr>
      <w:r>
        <w:t>Facebook can be a powerful tool for professional networking, sharing industry-related content, and participating in relevant groups. Below is an outline of how my Facebook account demonstrates professional relevance.</w:t>
      </w:r>
    </w:p>
    <w:p w:rsidR="00D6164F" w:rsidRPr="00D6164F" w:rsidRDefault="00C25963" w:rsidP="00D6164F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2705100" cy="4619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40716-1225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64F" w:rsidRDefault="00D6164F" w:rsidP="00D6164F"/>
    <w:p w:rsidR="00D6164F" w:rsidRPr="00D6164F" w:rsidRDefault="00D6164F" w:rsidP="00D6164F">
      <w:pPr>
        <w:rPr>
          <w:sz w:val="32"/>
          <w:szCs w:val="32"/>
          <w:u w:val="single"/>
        </w:rPr>
      </w:pPr>
    </w:p>
    <w:p w:rsidR="00D6164F" w:rsidRDefault="00D6164F" w:rsidP="00D6164F"/>
    <w:p w:rsidR="00D6164F" w:rsidRPr="00D6164F" w:rsidRDefault="00D6164F" w:rsidP="00D6164F">
      <w:pPr>
        <w:rPr>
          <w:sz w:val="32"/>
          <w:szCs w:val="32"/>
          <w:u w:val="single"/>
        </w:rPr>
      </w:pPr>
    </w:p>
    <w:p w:rsidR="00067A61" w:rsidRDefault="00067A61"/>
    <w:sectPr w:rsidR="00067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32DE1"/>
    <w:multiLevelType w:val="hybridMultilevel"/>
    <w:tmpl w:val="45288B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E6"/>
    <w:rsid w:val="000400E6"/>
    <w:rsid w:val="00067A61"/>
    <w:rsid w:val="009A5BC6"/>
    <w:rsid w:val="00C25963"/>
    <w:rsid w:val="00D6164F"/>
    <w:rsid w:val="00E8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C056"/>
  <w15:chartTrackingRefBased/>
  <w15:docId w15:val="{768127A1-913D-47B2-A1F4-532594B1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5BC6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5BC6"/>
    <w:rPr>
      <w:rFonts w:eastAsia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5B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5BC6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ListParagraph">
    <w:name w:val="List Paragraph"/>
    <w:basedOn w:val="Normal"/>
    <w:uiPriority w:val="34"/>
    <w:qFormat/>
    <w:rsid w:val="009A5B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5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B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1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2024-07-15T19:19:00Z</dcterms:created>
  <dcterms:modified xsi:type="dcterms:W3CDTF">2024-07-16T09:58:00Z</dcterms:modified>
</cp:coreProperties>
</file>