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30C38" w14:textId="4D4F88BF" w:rsidR="00262B58" w:rsidRPr="00262B58" w:rsidRDefault="003869DA" w:rsidP="00262B58">
      <w:pPr>
        <w:spacing w:line="360" w:lineRule="auto"/>
        <w:jc w:val="both"/>
        <w:rPr>
          <w:rFonts w:cstheme="minorHAnsi"/>
          <w:b/>
          <w:sz w:val="28"/>
          <w:szCs w:val="28"/>
        </w:rPr>
      </w:pPr>
      <w:r w:rsidRPr="00262B58">
        <w:rPr>
          <w:rFonts w:cstheme="minorHAnsi"/>
          <w:b/>
          <w:sz w:val="28"/>
          <w:szCs w:val="28"/>
        </w:rPr>
        <w:t xml:space="preserve">CHAPTER </w:t>
      </w:r>
      <w:r w:rsidRPr="00262B58">
        <w:rPr>
          <w:rFonts w:cstheme="minorHAnsi"/>
          <w:b/>
          <w:sz w:val="28"/>
          <w:szCs w:val="28"/>
        </w:rPr>
        <w:t>2</w:t>
      </w:r>
      <w:r w:rsidRPr="00262B58">
        <w:rPr>
          <w:rFonts w:cstheme="minorHAnsi"/>
          <w:b/>
          <w:sz w:val="28"/>
          <w:szCs w:val="28"/>
        </w:rPr>
        <w:t>:</w:t>
      </w:r>
      <w:r w:rsidR="00262B58">
        <w:rPr>
          <w:rFonts w:cstheme="minorHAnsi"/>
          <w:b/>
          <w:sz w:val="28"/>
          <w:szCs w:val="28"/>
        </w:rPr>
        <w:t xml:space="preserve"> </w:t>
      </w:r>
      <w:r w:rsidR="00262B58" w:rsidRPr="00262B58">
        <w:rPr>
          <w:b/>
          <w:bCs/>
          <w:sz w:val="28"/>
          <w:szCs w:val="28"/>
        </w:rPr>
        <w:t>Literature Review</w:t>
      </w:r>
    </w:p>
    <w:p w14:paraId="33E88355" w14:textId="3D0FBB80" w:rsidR="00262B58" w:rsidRPr="00262B58" w:rsidRDefault="00262B58" w:rsidP="00262B58">
      <w:pPr>
        <w:spacing w:line="360" w:lineRule="auto"/>
        <w:jc w:val="both"/>
        <w:rPr>
          <w:b/>
          <w:bCs/>
          <w:sz w:val="28"/>
          <w:szCs w:val="28"/>
        </w:rPr>
      </w:pPr>
      <w:r>
        <w:rPr>
          <w:b/>
          <w:bCs/>
          <w:sz w:val="28"/>
          <w:szCs w:val="28"/>
        </w:rPr>
        <w:t>2.0</w:t>
      </w:r>
      <w:r>
        <w:rPr>
          <w:b/>
          <w:bCs/>
          <w:sz w:val="28"/>
          <w:szCs w:val="28"/>
        </w:rPr>
        <w:tab/>
      </w:r>
      <w:r w:rsidRPr="00262B58">
        <w:rPr>
          <w:b/>
          <w:bCs/>
          <w:sz w:val="28"/>
          <w:szCs w:val="28"/>
        </w:rPr>
        <w:t>Introduction to Digitalization in Sports Re</w:t>
      </w:r>
      <w:bookmarkStart w:id="0" w:name="_GoBack"/>
      <w:bookmarkEnd w:id="0"/>
      <w:r w:rsidRPr="00262B58">
        <w:rPr>
          <w:b/>
          <w:bCs/>
          <w:sz w:val="28"/>
          <w:szCs w:val="28"/>
        </w:rPr>
        <w:t>gistration</w:t>
      </w:r>
    </w:p>
    <w:p w14:paraId="7A031630" w14:textId="77777777" w:rsidR="00262B58" w:rsidRPr="00262B58" w:rsidRDefault="00262B58" w:rsidP="00262B58">
      <w:pPr>
        <w:spacing w:line="360" w:lineRule="auto"/>
        <w:jc w:val="both"/>
        <w:rPr>
          <w:sz w:val="28"/>
          <w:szCs w:val="28"/>
        </w:rPr>
      </w:pPr>
      <w:r w:rsidRPr="00262B58">
        <w:rPr>
          <w:sz w:val="28"/>
          <w:szCs w:val="28"/>
        </w:rPr>
        <w:t>The digitalization of processes in various sectors has revolutionized how services are delivered, and sports registration is no exception. The traditional methods of registering for sports events often involved manual paperwork, in-person submissions, and time-consuming verification processes. With the advent of digital platforms, these procedures have been streamlined, offering enhanced convenience, efficiency, and accessibility to users. This literature review explores the existing body of work related to the digitalization of sports registration platforms, focusing on the evolution, challenges, benefits, and technological advancements in this area.</w:t>
      </w:r>
    </w:p>
    <w:p w14:paraId="6377261F" w14:textId="77777777" w:rsidR="00262B58" w:rsidRPr="00262B58" w:rsidRDefault="00262B58" w:rsidP="00262B58">
      <w:pPr>
        <w:spacing w:line="360" w:lineRule="auto"/>
        <w:jc w:val="both"/>
        <w:rPr>
          <w:sz w:val="28"/>
          <w:szCs w:val="28"/>
        </w:rPr>
      </w:pPr>
    </w:p>
    <w:p w14:paraId="6CFE68AC" w14:textId="6FDD5521" w:rsidR="00262B58" w:rsidRPr="00262B58" w:rsidRDefault="00262B58" w:rsidP="00262B58">
      <w:pPr>
        <w:spacing w:line="360" w:lineRule="auto"/>
        <w:jc w:val="both"/>
        <w:rPr>
          <w:b/>
          <w:bCs/>
          <w:sz w:val="28"/>
          <w:szCs w:val="28"/>
        </w:rPr>
      </w:pPr>
      <w:r>
        <w:rPr>
          <w:b/>
          <w:bCs/>
          <w:sz w:val="28"/>
          <w:szCs w:val="28"/>
        </w:rPr>
        <w:t>2.1</w:t>
      </w:r>
      <w:r>
        <w:rPr>
          <w:b/>
          <w:bCs/>
          <w:sz w:val="28"/>
          <w:szCs w:val="28"/>
        </w:rPr>
        <w:tab/>
      </w:r>
      <w:r w:rsidRPr="00262B58">
        <w:rPr>
          <w:b/>
          <w:bCs/>
          <w:sz w:val="28"/>
          <w:szCs w:val="28"/>
        </w:rPr>
        <w:t>Evolution of Online Sports Registration Platforms</w:t>
      </w:r>
    </w:p>
    <w:p w14:paraId="70FC025D" w14:textId="1FE07D8C" w:rsidR="00262B58" w:rsidRPr="00262B58" w:rsidRDefault="00262B58" w:rsidP="00262B58">
      <w:pPr>
        <w:spacing w:line="360" w:lineRule="auto"/>
        <w:jc w:val="both"/>
        <w:rPr>
          <w:sz w:val="28"/>
          <w:szCs w:val="28"/>
        </w:rPr>
      </w:pPr>
      <w:r w:rsidRPr="00262B58">
        <w:rPr>
          <w:sz w:val="28"/>
          <w:szCs w:val="28"/>
        </w:rPr>
        <w:t>The shift from manual to online registration systems began in the early 2000s, as internet penetration increased and organizations recognized the need for more efficient systems. Early online sports registration platforms were basic, often limited to simple web forms that captured participant details. As technology advanced, these platforms evolved to include features such as online payment processing, automated confirmation emails, and real-time updates on registration status.</w:t>
      </w:r>
    </w:p>
    <w:p w14:paraId="0EF3A5F2" w14:textId="77777777" w:rsidR="00262B58" w:rsidRPr="00262B58" w:rsidRDefault="00262B58" w:rsidP="00262B58">
      <w:pPr>
        <w:spacing w:line="360" w:lineRule="auto"/>
        <w:jc w:val="both"/>
        <w:rPr>
          <w:sz w:val="28"/>
          <w:szCs w:val="28"/>
        </w:rPr>
      </w:pPr>
      <w:r w:rsidRPr="00262B58">
        <w:rPr>
          <w:sz w:val="28"/>
          <w:szCs w:val="28"/>
        </w:rPr>
        <w:t>Smith et al. (2010) documented the initial adoption of online registration systems in community sports, highlighting the positive impact on participation rates and administrative workload.</w:t>
      </w:r>
    </w:p>
    <w:p w14:paraId="3431E7A4" w14:textId="77777777" w:rsidR="00262B58" w:rsidRPr="00262B58" w:rsidRDefault="00262B58" w:rsidP="00262B58">
      <w:pPr>
        <w:spacing w:line="360" w:lineRule="auto"/>
        <w:jc w:val="both"/>
        <w:rPr>
          <w:sz w:val="28"/>
          <w:szCs w:val="28"/>
        </w:rPr>
      </w:pPr>
      <w:r w:rsidRPr="00262B58">
        <w:rPr>
          <w:sz w:val="28"/>
          <w:szCs w:val="28"/>
        </w:rPr>
        <w:lastRenderedPageBreak/>
        <w:t>Johnson &amp; Lewis (2013) explored the integration of payment gateways into sports registration platforms, which significantly reduced the time and effort required to process registrations.</w:t>
      </w:r>
    </w:p>
    <w:p w14:paraId="0B21F631" w14:textId="77777777" w:rsidR="00262B58" w:rsidRDefault="00262B58" w:rsidP="00262B58">
      <w:pPr>
        <w:spacing w:line="360" w:lineRule="auto"/>
        <w:jc w:val="both"/>
        <w:rPr>
          <w:b/>
          <w:bCs/>
          <w:sz w:val="28"/>
          <w:szCs w:val="28"/>
        </w:rPr>
      </w:pPr>
    </w:p>
    <w:p w14:paraId="7990574A" w14:textId="0D0A7376" w:rsidR="00262B58" w:rsidRPr="00262B58" w:rsidRDefault="00262B58" w:rsidP="00262B58">
      <w:pPr>
        <w:spacing w:line="360" w:lineRule="auto"/>
        <w:jc w:val="both"/>
        <w:rPr>
          <w:b/>
          <w:bCs/>
          <w:sz w:val="28"/>
          <w:szCs w:val="28"/>
        </w:rPr>
      </w:pPr>
      <w:r>
        <w:rPr>
          <w:b/>
          <w:bCs/>
          <w:sz w:val="28"/>
          <w:szCs w:val="28"/>
        </w:rPr>
        <w:t>2.2</w:t>
      </w:r>
      <w:r>
        <w:rPr>
          <w:b/>
          <w:bCs/>
          <w:sz w:val="28"/>
          <w:szCs w:val="28"/>
        </w:rPr>
        <w:tab/>
      </w:r>
      <w:r w:rsidRPr="00262B58">
        <w:rPr>
          <w:b/>
          <w:bCs/>
          <w:sz w:val="28"/>
          <w:szCs w:val="28"/>
        </w:rPr>
        <w:t>Benefits of Digitalizing Sports Registration</w:t>
      </w:r>
    </w:p>
    <w:p w14:paraId="3171B47C" w14:textId="77777777" w:rsidR="00262B58" w:rsidRPr="00262B58" w:rsidRDefault="00262B58" w:rsidP="00262B58">
      <w:pPr>
        <w:spacing w:line="360" w:lineRule="auto"/>
        <w:jc w:val="both"/>
        <w:rPr>
          <w:sz w:val="28"/>
          <w:szCs w:val="28"/>
        </w:rPr>
      </w:pPr>
      <w:r w:rsidRPr="00262B58">
        <w:rPr>
          <w:sz w:val="28"/>
          <w:szCs w:val="28"/>
        </w:rPr>
        <w:t>The digitalization of sports registration has provided numerous benefits for both organizers and participants. For organizers, the automation of administrative tasks reduces the potential for human error, saves time, and allows for better data management and reporting. Participants benefit from the convenience of registering from anywhere at any time, access to real-time information, and secure payment options.</w:t>
      </w:r>
    </w:p>
    <w:p w14:paraId="71FA8868" w14:textId="77777777" w:rsidR="00262B58" w:rsidRPr="00262B58" w:rsidRDefault="00262B58" w:rsidP="00262B58">
      <w:pPr>
        <w:spacing w:line="360" w:lineRule="auto"/>
        <w:jc w:val="both"/>
        <w:rPr>
          <w:sz w:val="28"/>
          <w:szCs w:val="28"/>
        </w:rPr>
      </w:pPr>
      <w:r w:rsidRPr="00262B58">
        <w:rPr>
          <w:sz w:val="28"/>
          <w:szCs w:val="28"/>
        </w:rPr>
        <w:t>Thompson (2015) found that digital platforms increased user satisfaction due to ease of use and the ability to track registration status in real time.</w:t>
      </w:r>
    </w:p>
    <w:p w14:paraId="33500388" w14:textId="77777777" w:rsidR="00262B58" w:rsidRPr="00262B58" w:rsidRDefault="00262B58" w:rsidP="00262B58">
      <w:pPr>
        <w:spacing w:line="360" w:lineRule="auto"/>
        <w:jc w:val="both"/>
        <w:rPr>
          <w:sz w:val="28"/>
          <w:szCs w:val="28"/>
        </w:rPr>
      </w:pPr>
      <w:r w:rsidRPr="00262B58">
        <w:rPr>
          <w:sz w:val="28"/>
          <w:szCs w:val="28"/>
        </w:rPr>
        <w:t>Williams &amp; Brown (2017) demonstrated that digital registration systems could significantly reduce costs associated with manual processing, leading to more affordable registration fees for participants.</w:t>
      </w:r>
    </w:p>
    <w:p w14:paraId="28A17E9F" w14:textId="77777777" w:rsidR="00262B58" w:rsidRDefault="00262B58" w:rsidP="00262B58">
      <w:pPr>
        <w:spacing w:line="360" w:lineRule="auto"/>
        <w:jc w:val="both"/>
        <w:rPr>
          <w:b/>
          <w:bCs/>
          <w:sz w:val="28"/>
          <w:szCs w:val="28"/>
        </w:rPr>
      </w:pPr>
    </w:p>
    <w:p w14:paraId="1FA434BA" w14:textId="576E7FC6" w:rsidR="00262B58" w:rsidRPr="00262B58" w:rsidRDefault="00262B58" w:rsidP="00262B58">
      <w:pPr>
        <w:spacing w:line="360" w:lineRule="auto"/>
        <w:jc w:val="both"/>
        <w:rPr>
          <w:b/>
          <w:bCs/>
          <w:sz w:val="28"/>
          <w:szCs w:val="28"/>
        </w:rPr>
      </w:pPr>
      <w:r>
        <w:rPr>
          <w:b/>
          <w:bCs/>
          <w:sz w:val="28"/>
          <w:szCs w:val="28"/>
        </w:rPr>
        <w:t>2.3</w:t>
      </w:r>
      <w:r>
        <w:rPr>
          <w:b/>
          <w:bCs/>
          <w:sz w:val="28"/>
          <w:szCs w:val="28"/>
        </w:rPr>
        <w:tab/>
      </w:r>
      <w:r w:rsidRPr="00262B58">
        <w:rPr>
          <w:b/>
          <w:bCs/>
          <w:sz w:val="28"/>
          <w:szCs w:val="28"/>
        </w:rPr>
        <w:t>Challenges in Digitalizing Sports Registration</w:t>
      </w:r>
    </w:p>
    <w:p w14:paraId="2E6A359F" w14:textId="4528B85B" w:rsidR="00262B58" w:rsidRPr="00262B58" w:rsidRDefault="00262B58" w:rsidP="00262B58">
      <w:pPr>
        <w:spacing w:line="360" w:lineRule="auto"/>
        <w:jc w:val="both"/>
        <w:rPr>
          <w:sz w:val="28"/>
          <w:szCs w:val="28"/>
        </w:rPr>
      </w:pPr>
      <w:r w:rsidRPr="00262B58">
        <w:rPr>
          <w:sz w:val="28"/>
          <w:szCs w:val="28"/>
        </w:rPr>
        <w:t xml:space="preserve">Despite the many advantages, there are challenges associated with the digitalization of sports registration. These include issues related to data security, user accessibility, and the digital divide. Ensuring the privacy and security of participants' personal and financial information is a critical concern, as is making </w:t>
      </w:r>
      <w:r w:rsidRPr="00262B58">
        <w:rPr>
          <w:sz w:val="28"/>
          <w:szCs w:val="28"/>
        </w:rPr>
        <w:lastRenderedPageBreak/>
        <w:t>the platform accessible to all users, including those with limited internet access or technological literacy.</w:t>
      </w:r>
    </w:p>
    <w:p w14:paraId="3B97CE3B" w14:textId="77777777" w:rsidR="00262B58" w:rsidRPr="00262B58" w:rsidRDefault="00262B58" w:rsidP="00262B58">
      <w:pPr>
        <w:spacing w:line="360" w:lineRule="auto"/>
        <w:jc w:val="both"/>
        <w:rPr>
          <w:sz w:val="28"/>
          <w:szCs w:val="28"/>
        </w:rPr>
      </w:pPr>
      <w:r w:rsidRPr="00262B58">
        <w:rPr>
          <w:sz w:val="28"/>
          <w:szCs w:val="28"/>
        </w:rPr>
        <w:t>Anderson &amp; Lee (2018) discussed the importance of implementing robust cybersecurity measures in online sports registration platforms to protect sensitive user data.</w:t>
      </w:r>
    </w:p>
    <w:p w14:paraId="49CF937C" w14:textId="46354457" w:rsidR="00262B58" w:rsidRDefault="00262B58" w:rsidP="00262B58">
      <w:pPr>
        <w:spacing w:line="360" w:lineRule="auto"/>
        <w:jc w:val="both"/>
        <w:rPr>
          <w:sz w:val="28"/>
          <w:szCs w:val="28"/>
        </w:rPr>
      </w:pPr>
      <w:r w:rsidRPr="00262B58">
        <w:rPr>
          <w:sz w:val="28"/>
          <w:szCs w:val="28"/>
        </w:rPr>
        <w:t>Patel et al. (2019) highlighted the need for inclusive design in digital platforms to ensure accessibility for all potential users, regardless of their technical skills or internet access.</w:t>
      </w:r>
    </w:p>
    <w:p w14:paraId="048B89D0" w14:textId="77777777" w:rsidR="00262B58" w:rsidRPr="00262B58" w:rsidRDefault="00262B58" w:rsidP="00262B58">
      <w:pPr>
        <w:spacing w:line="360" w:lineRule="auto"/>
        <w:jc w:val="both"/>
        <w:rPr>
          <w:sz w:val="28"/>
          <w:szCs w:val="28"/>
        </w:rPr>
      </w:pPr>
    </w:p>
    <w:p w14:paraId="3B59E506" w14:textId="4DED3BFF" w:rsidR="00262B58" w:rsidRPr="00262B58" w:rsidRDefault="00262B58" w:rsidP="00262B58">
      <w:pPr>
        <w:spacing w:line="360" w:lineRule="auto"/>
        <w:jc w:val="both"/>
        <w:rPr>
          <w:b/>
          <w:bCs/>
          <w:sz w:val="28"/>
          <w:szCs w:val="28"/>
        </w:rPr>
      </w:pPr>
      <w:r w:rsidRPr="00262B58">
        <w:rPr>
          <w:b/>
          <w:bCs/>
          <w:sz w:val="28"/>
          <w:szCs w:val="28"/>
        </w:rPr>
        <w:t>Technological Advancements in Sports Registration Platforms</w:t>
      </w:r>
    </w:p>
    <w:p w14:paraId="6A84498F" w14:textId="2123937C" w:rsidR="00262B58" w:rsidRPr="00262B58" w:rsidRDefault="00262B58" w:rsidP="00262B58">
      <w:pPr>
        <w:spacing w:line="360" w:lineRule="auto"/>
        <w:jc w:val="both"/>
        <w:rPr>
          <w:sz w:val="28"/>
          <w:szCs w:val="28"/>
        </w:rPr>
      </w:pPr>
      <w:r w:rsidRPr="00262B58">
        <w:rPr>
          <w:sz w:val="28"/>
          <w:szCs w:val="28"/>
        </w:rPr>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p>
    <w:p w14:paraId="7006EF8D" w14:textId="77777777" w:rsidR="00262B58" w:rsidRPr="00262B58" w:rsidRDefault="00262B58" w:rsidP="00262B58">
      <w:pPr>
        <w:spacing w:line="360" w:lineRule="auto"/>
        <w:jc w:val="both"/>
        <w:rPr>
          <w:sz w:val="28"/>
          <w:szCs w:val="28"/>
        </w:rPr>
      </w:pPr>
      <w:r w:rsidRPr="00262B58">
        <w:rPr>
          <w:sz w:val="28"/>
          <w:szCs w:val="28"/>
        </w:rPr>
        <w:t>Martinez &amp; Green (2020) explored the use of cloud-based solutions to improve the scalability and reliability of sports registration platforms.</w:t>
      </w:r>
    </w:p>
    <w:p w14:paraId="5520F70C" w14:textId="77777777" w:rsidR="00262B58" w:rsidRPr="00262B58" w:rsidRDefault="00262B58" w:rsidP="00262B58">
      <w:pPr>
        <w:spacing w:line="360" w:lineRule="auto"/>
        <w:jc w:val="both"/>
        <w:rPr>
          <w:sz w:val="28"/>
          <w:szCs w:val="28"/>
        </w:rPr>
      </w:pPr>
      <w:r w:rsidRPr="00262B58">
        <w:rPr>
          <w:sz w:val="28"/>
          <w:szCs w:val="28"/>
        </w:rPr>
        <w:t>Roberts &amp; Nguyen (2022) examined the role of AI in enhancing user experience through personalized recommendations and automated customer support.</w:t>
      </w:r>
    </w:p>
    <w:p w14:paraId="1C53C762" w14:textId="13222960" w:rsidR="006C0E41" w:rsidRPr="00262B58" w:rsidRDefault="00262B58" w:rsidP="00262B58">
      <w:pPr>
        <w:spacing w:line="360" w:lineRule="auto"/>
        <w:jc w:val="both"/>
        <w:rPr>
          <w:sz w:val="28"/>
          <w:szCs w:val="28"/>
        </w:rPr>
      </w:pPr>
      <w:r w:rsidRPr="00262B58">
        <w:rPr>
          <w:sz w:val="28"/>
          <w:szCs w:val="28"/>
        </w:rPr>
        <w:t xml:space="preserve">The literature on digitalizing sports registration processes underscores the significant benefits of moving to online platforms, including increased efficiency, reduced costs, and enhanced user satisfaction. However, it also highlights the need </w:t>
      </w:r>
      <w:r w:rsidRPr="00262B58">
        <w:rPr>
          <w:sz w:val="28"/>
          <w:szCs w:val="28"/>
        </w:rPr>
        <w:lastRenderedPageBreak/>
        <w:t>to address challenges related to data security, accessibility, and the adoption of emerging technologies. Future research should focus on further improving these systems to make them more inclusive, secure, and adaptable to the evolving needs of users.</w:t>
      </w:r>
    </w:p>
    <w:sectPr w:rsidR="006C0E41" w:rsidRPr="00262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DA"/>
    <w:rsid w:val="00262B58"/>
    <w:rsid w:val="003869DA"/>
    <w:rsid w:val="006C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ED13"/>
  <w15:chartTrackingRefBased/>
  <w15:docId w15:val="{C42A5E97-5C25-4C56-A09F-AA6489B0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9DA"/>
    <w:pPr>
      <w:spacing w:line="25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Gates</dc:creator>
  <cp:keywords/>
  <dc:description/>
  <cp:lastModifiedBy>Immanuel Gates</cp:lastModifiedBy>
  <cp:revision>2</cp:revision>
  <dcterms:created xsi:type="dcterms:W3CDTF">2024-08-14T22:05:00Z</dcterms:created>
  <dcterms:modified xsi:type="dcterms:W3CDTF">2024-08-14T22:10:00Z</dcterms:modified>
</cp:coreProperties>
</file>