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CDA0C" w14:textId="7BA004CB" w:rsidR="00D218B8" w:rsidRPr="00063F31" w:rsidRDefault="00D218B8" w:rsidP="00DF2E2D">
      <w:pPr>
        <w:jc w:val="center"/>
        <w:rPr>
          <w:rFonts w:ascii="inherit" w:eastAsia="Times New Roman" w:hAnsi="inherit" w:cs="Segoe UI Historic"/>
          <w:b/>
          <w:bCs/>
          <w:color w:val="1C1E21"/>
          <w:sz w:val="29"/>
          <w:szCs w:val="32"/>
          <w:lang w:val="es-EC" w:eastAsia="es-EC"/>
        </w:rPr>
      </w:pPr>
      <w:r w:rsidRPr="00063F31">
        <w:rPr>
          <w:rFonts w:ascii="inherit" w:eastAsia="Times New Roman" w:hAnsi="inherit" w:cs="Segoe UI Historic"/>
          <w:b/>
          <w:bCs/>
          <w:color w:val="1C1E21"/>
          <w:sz w:val="29"/>
          <w:szCs w:val="32"/>
          <w:lang w:val="es-EC" w:eastAsia="es-EC"/>
        </w:rPr>
        <w:t>Primer Avance Proyecto – Sistemas Embebidos</w:t>
      </w:r>
    </w:p>
    <w:p w14:paraId="055AD919" w14:textId="05782B2C" w:rsidR="001634A4" w:rsidRPr="00063F31" w:rsidRDefault="00DF2E2D" w:rsidP="00DF2E2D">
      <w:pPr>
        <w:jc w:val="center"/>
        <w:rPr>
          <w:rFonts w:ascii="inherit" w:eastAsia="Times New Roman" w:hAnsi="inherit" w:cs="Segoe UI Historic"/>
          <w:b/>
          <w:bCs/>
          <w:color w:val="1C1E21"/>
          <w:sz w:val="27"/>
          <w:szCs w:val="28"/>
          <w:lang w:val="es-EC" w:eastAsia="es-EC"/>
        </w:rPr>
      </w:pPr>
      <w:r w:rsidRPr="00063F31">
        <w:rPr>
          <w:rFonts w:ascii="inherit" w:eastAsia="Times New Roman" w:hAnsi="inherit" w:cs="Segoe UI Historic"/>
          <w:b/>
          <w:bCs/>
          <w:color w:val="1C1E21"/>
          <w:sz w:val="27"/>
          <w:szCs w:val="28"/>
          <w:lang w:val="es-EC" w:eastAsia="es-EC"/>
        </w:rPr>
        <w:t>Home automatization system base</w:t>
      </w:r>
      <w:r w:rsidR="005049FD" w:rsidRPr="00063F31">
        <w:rPr>
          <w:rFonts w:ascii="inherit" w:eastAsia="Times New Roman" w:hAnsi="inherit" w:cs="Segoe UI Historic"/>
          <w:b/>
          <w:bCs/>
          <w:color w:val="1C1E21"/>
          <w:sz w:val="27"/>
          <w:szCs w:val="28"/>
          <w:lang w:val="es-EC" w:eastAsia="es-EC"/>
        </w:rPr>
        <w:t xml:space="preserve">d </w:t>
      </w:r>
      <w:r w:rsidRPr="00063F31">
        <w:rPr>
          <w:rFonts w:ascii="inherit" w:eastAsia="Times New Roman" w:hAnsi="inherit" w:cs="Segoe UI Historic"/>
          <w:b/>
          <w:bCs/>
          <w:color w:val="1C1E21"/>
          <w:sz w:val="27"/>
          <w:szCs w:val="28"/>
          <w:lang w:val="es-EC" w:eastAsia="es-EC"/>
        </w:rPr>
        <w:t>on Cyber-Physical system</w:t>
      </w:r>
    </w:p>
    <w:p w14:paraId="716C18FF" w14:textId="77777777" w:rsidR="00466C74" w:rsidRDefault="00466C74" w:rsidP="00DF2E2D">
      <w:pPr>
        <w:jc w:val="center"/>
        <w:rPr>
          <w:rFonts w:ascii="inherit" w:eastAsia="Times New Roman" w:hAnsi="inherit" w:cs="Segoe UI Historic"/>
          <w:b/>
          <w:bCs/>
          <w:color w:val="1C1E21"/>
          <w:sz w:val="23"/>
          <w:szCs w:val="23"/>
          <w:lang w:val="es-EC" w:eastAsia="es-EC"/>
        </w:rPr>
      </w:pPr>
    </w:p>
    <w:p w14:paraId="1C5F21EC" w14:textId="61839E60" w:rsidR="00036C1D" w:rsidRPr="00036C1D" w:rsidRDefault="00036C1D" w:rsidP="00036C1D">
      <w:pPr>
        <w:jc w:val="both"/>
        <w:rPr>
          <w:rFonts w:ascii="inherit" w:eastAsia="Times New Roman" w:hAnsi="inherit" w:cs="Segoe UI Historic"/>
          <w:color w:val="1C1E21"/>
          <w:sz w:val="23"/>
          <w:szCs w:val="23"/>
          <w:lang w:val="es-EC" w:eastAsia="es-EC"/>
        </w:rPr>
      </w:pPr>
      <w:r>
        <w:rPr>
          <w:rFonts w:ascii="inherit" w:eastAsia="Times New Roman" w:hAnsi="inherit" w:cs="Segoe UI Historic"/>
          <w:b/>
          <w:bCs/>
          <w:color w:val="1C1E21"/>
          <w:sz w:val="23"/>
          <w:szCs w:val="23"/>
          <w:lang w:val="es-EC" w:eastAsia="es-EC"/>
        </w:rPr>
        <w:t xml:space="preserve">Integrantes: </w:t>
      </w:r>
      <w:r>
        <w:rPr>
          <w:rFonts w:ascii="inherit" w:eastAsia="Times New Roman" w:hAnsi="inherit" w:cs="Segoe UI Historic"/>
          <w:color w:val="1C1E21"/>
          <w:sz w:val="23"/>
          <w:szCs w:val="23"/>
          <w:lang w:val="es-EC" w:eastAsia="es-EC"/>
        </w:rPr>
        <w:t xml:space="preserve">Alexander Martínez, </w:t>
      </w:r>
      <w:r w:rsidR="00CC1599">
        <w:rPr>
          <w:rFonts w:ascii="inherit" w:eastAsia="Times New Roman" w:hAnsi="inherit" w:cs="Segoe UI Historic"/>
          <w:color w:val="1C1E21"/>
          <w:sz w:val="23"/>
          <w:szCs w:val="23"/>
          <w:lang w:val="es-EC" w:eastAsia="es-EC"/>
        </w:rPr>
        <w:t>Tomás Guijo</w:t>
      </w:r>
    </w:p>
    <w:p w14:paraId="0DA9079E" w14:textId="0ABB17F7" w:rsidR="00036C1D" w:rsidRDefault="00036C1D" w:rsidP="00036C1D">
      <w:pPr>
        <w:jc w:val="both"/>
        <w:rPr>
          <w:rFonts w:ascii="inherit" w:eastAsia="Times New Roman" w:hAnsi="inherit" w:cs="Segoe UI Historic"/>
          <w:color w:val="1C1E21"/>
          <w:sz w:val="23"/>
          <w:szCs w:val="23"/>
          <w:lang w:val="es-EC" w:eastAsia="es-EC"/>
        </w:rPr>
      </w:pPr>
      <w:r>
        <w:rPr>
          <w:rFonts w:ascii="inherit" w:eastAsia="Times New Roman" w:hAnsi="inherit" w:cs="Segoe UI Historic"/>
          <w:b/>
          <w:bCs/>
          <w:color w:val="1C1E21"/>
          <w:sz w:val="23"/>
          <w:szCs w:val="23"/>
          <w:lang w:val="es-EC" w:eastAsia="es-EC"/>
        </w:rPr>
        <w:t>Paralelo:</w:t>
      </w:r>
      <w:r w:rsidRPr="00036C1D">
        <w:rPr>
          <w:rFonts w:ascii="inherit" w:eastAsia="Times New Roman" w:hAnsi="inherit" w:cs="Segoe UI Historic"/>
          <w:color w:val="1C1E21"/>
          <w:sz w:val="23"/>
          <w:szCs w:val="23"/>
          <w:lang w:val="es-EC" w:eastAsia="es-EC"/>
        </w:rPr>
        <w:t xml:space="preserve"> 107</w:t>
      </w:r>
    </w:p>
    <w:p w14:paraId="4693271C" w14:textId="165048D9" w:rsidR="00063F31" w:rsidRDefault="00063F31" w:rsidP="00036C1D">
      <w:pPr>
        <w:jc w:val="both"/>
        <w:rPr>
          <w:rFonts w:ascii="inherit" w:eastAsia="Times New Roman" w:hAnsi="inherit" w:cs="Segoe UI Historic"/>
          <w:color w:val="1C1E21"/>
          <w:sz w:val="23"/>
          <w:szCs w:val="23"/>
          <w:lang w:val="es-EC" w:eastAsia="es-EC"/>
        </w:rPr>
      </w:pPr>
    </w:p>
    <w:p w14:paraId="210760FC" w14:textId="537B5C3F" w:rsidR="00063F31" w:rsidRDefault="00063F31" w:rsidP="00036C1D">
      <w:pPr>
        <w:jc w:val="both"/>
        <w:rPr>
          <w:rFonts w:ascii="inherit" w:eastAsia="Times New Roman" w:hAnsi="inherit" w:cs="Segoe UI Historic"/>
          <w:b/>
          <w:bCs/>
          <w:color w:val="1C1E21"/>
          <w:sz w:val="25"/>
          <w:szCs w:val="24"/>
          <w:lang w:val="es-EC" w:eastAsia="es-EC"/>
        </w:rPr>
      </w:pPr>
      <w:r w:rsidRPr="00063F31">
        <w:rPr>
          <w:rFonts w:ascii="inherit" w:eastAsia="Times New Roman" w:hAnsi="inherit" w:cs="Segoe UI Historic"/>
          <w:b/>
          <w:bCs/>
          <w:color w:val="1C1E21"/>
          <w:sz w:val="25"/>
          <w:szCs w:val="24"/>
          <w:lang w:val="es-EC" w:eastAsia="es-EC"/>
        </w:rPr>
        <w:t>Introducción:</w:t>
      </w:r>
    </w:p>
    <w:p w14:paraId="75FB633B" w14:textId="3E4BA187" w:rsidR="00373764" w:rsidRDefault="004270DB" w:rsidP="00036C1D">
      <w:pPr>
        <w:jc w:val="both"/>
        <w:rPr>
          <w:rFonts w:ascii="inherit" w:eastAsia="Times New Roman" w:hAnsi="inherit" w:cs="Segoe UI Historic"/>
          <w:color w:val="1C1E21"/>
          <w:sz w:val="23"/>
          <w:lang w:val="es-EC" w:eastAsia="es-EC"/>
        </w:rPr>
      </w:pPr>
      <w:r>
        <w:rPr>
          <w:rFonts w:ascii="inherit" w:eastAsia="Times New Roman" w:hAnsi="inherit" w:cs="Segoe UI Historic"/>
          <w:color w:val="1C1E21"/>
          <w:sz w:val="23"/>
          <w:lang w:val="es-EC" w:eastAsia="es-EC"/>
        </w:rPr>
        <w:t>La tecnología avanza día a día de una manera abrumadora</w:t>
      </w:r>
      <w:r w:rsidR="00697C39">
        <w:rPr>
          <w:rFonts w:ascii="inherit" w:eastAsia="Times New Roman" w:hAnsi="inherit" w:cs="Segoe UI Historic"/>
          <w:color w:val="1C1E21"/>
          <w:sz w:val="23"/>
          <w:lang w:val="es-EC" w:eastAsia="es-EC"/>
        </w:rPr>
        <w:t>, y con ella un sinnúmero de cosas que la acompañan</w:t>
      </w:r>
      <w:r w:rsidR="00730772">
        <w:rPr>
          <w:rFonts w:ascii="inherit" w:eastAsia="Times New Roman" w:hAnsi="inherit" w:cs="Segoe UI Historic"/>
          <w:color w:val="1C1E21"/>
          <w:sz w:val="23"/>
          <w:lang w:val="es-EC" w:eastAsia="es-EC"/>
        </w:rPr>
        <w:t>,</w:t>
      </w:r>
      <w:r w:rsidR="00143B3D">
        <w:rPr>
          <w:rFonts w:ascii="inherit" w:eastAsia="Times New Roman" w:hAnsi="inherit" w:cs="Segoe UI Historic"/>
          <w:color w:val="1C1E21"/>
          <w:sz w:val="23"/>
          <w:lang w:val="es-EC" w:eastAsia="es-EC"/>
        </w:rPr>
        <w:t xml:space="preserve"> </w:t>
      </w:r>
      <w:r w:rsidR="00697C39">
        <w:rPr>
          <w:rFonts w:ascii="inherit" w:eastAsia="Times New Roman" w:hAnsi="inherit" w:cs="Segoe UI Historic"/>
          <w:color w:val="1C1E21"/>
          <w:sz w:val="23"/>
          <w:lang w:val="es-EC" w:eastAsia="es-EC"/>
        </w:rPr>
        <w:t xml:space="preserve">cada vez es </w:t>
      </w:r>
      <w:r w:rsidR="00FE26FB">
        <w:rPr>
          <w:rFonts w:ascii="inherit" w:eastAsia="Times New Roman" w:hAnsi="inherit" w:cs="Segoe UI Historic"/>
          <w:color w:val="1C1E21"/>
          <w:sz w:val="23"/>
          <w:lang w:val="es-EC" w:eastAsia="es-EC"/>
        </w:rPr>
        <w:t>más</w:t>
      </w:r>
      <w:r w:rsidR="00697C39">
        <w:rPr>
          <w:rFonts w:ascii="inherit" w:eastAsia="Times New Roman" w:hAnsi="inherit" w:cs="Segoe UI Historic"/>
          <w:color w:val="1C1E21"/>
          <w:sz w:val="23"/>
          <w:lang w:val="es-EC" w:eastAsia="es-EC"/>
        </w:rPr>
        <w:t xml:space="preserve"> frecuente </w:t>
      </w:r>
      <w:r w:rsidR="00FE26FB">
        <w:rPr>
          <w:rFonts w:ascii="inherit" w:eastAsia="Times New Roman" w:hAnsi="inherit" w:cs="Segoe UI Historic"/>
          <w:color w:val="1C1E21"/>
          <w:sz w:val="23"/>
          <w:lang w:val="es-EC" w:eastAsia="es-EC"/>
        </w:rPr>
        <w:t>el tener una mayor cantidad de componentes y dispositivos en nuestro hogar que nos ayuden a cumplir con un cometido en específico</w:t>
      </w:r>
      <w:r w:rsidR="00651E14" w:rsidRPr="00651E14">
        <w:rPr>
          <w:rFonts w:ascii="inherit" w:eastAsia="Times New Roman" w:hAnsi="inherit" w:cs="Segoe UI Historic"/>
          <w:color w:val="1C1E21"/>
          <w:sz w:val="23"/>
          <w:lang w:val="es-EC" w:eastAsia="es-EC"/>
        </w:rPr>
        <w:t xml:space="preserve"> </w:t>
      </w:r>
      <w:sdt>
        <w:sdtPr>
          <w:rPr>
            <w:rFonts w:ascii="inherit" w:eastAsia="Times New Roman" w:hAnsi="inherit" w:cs="Segoe UI Historic"/>
            <w:color w:val="1C1E21"/>
            <w:sz w:val="23"/>
            <w:lang w:val="es-EC" w:eastAsia="es-EC"/>
          </w:rPr>
          <w:id w:val="1378665954"/>
          <w:citation/>
        </w:sdtPr>
        <w:sdtEndPr/>
        <w:sdtContent>
          <w:r w:rsidR="00651E14">
            <w:rPr>
              <w:rFonts w:ascii="inherit" w:eastAsia="Times New Roman" w:hAnsi="inherit" w:cs="Segoe UI Historic"/>
              <w:color w:val="1C1E21"/>
              <w:sz w:val="23"/>
              <w:lang w:val="es-EC" w:eastAsia="es-EC"/>
            </w:rPr>
            <w:fldChar w:fldCharType="begin"/>
          </w:r>
          <w:r w:rsidR="00651E14">
            <w:rPr>
              <w:rFonts w:ascii="inherit" w:eastAsia="Times New Roman" w:hAnsi="inherit" w:cs="Segoe UI Historic"/>
              <w:color w:val="1C1E21"/>
              <w:sz w:val="23"/>
              <w:lang w:val="es-ES" w:eastAsia="es-EC"/>
            </w:rPr>
            <w:instrText xml:space="preserve"> CITATION Jos19 \l 3082 </w:instrText>
          </w:r>
          <w:r w:rsidR="00651E14">
            <w:rPr>
              <w:rFonts w:ascii="inherit" w:eastAsia="Times New Roman" w:hAnsi="inherit" w:cs="Segoe UI Historic"/>
              <w:color w:val="1C1E21"/>
              <w:sz w:val="23"/>
              <w:lang w:val="es-EC" w:eastAsia="es-EC"/>
            </w:rPr>
            <w:fldChar w:fldCharType="separate"/>
          </w:r>
          <w:r w:rsidR="00651E14" w:rsidRPr="00143B3D">
            <w:rPr>
              <w:rFonts w:ascii="inherit" w:eastAsia="Times New Roman" w:hAnsi="inherit" w:cs="Segoe UI Historic"/>
              <w:noProof/>
              <w:color w:val="1C1E21"/>
              <w:sz w:val="23"/>
              <w:lang w:val="es-ES" w:eastAsia="es-EC"/>
            </w:rPr>
            <w:t>(Huidobro, 2019)</w:t>
          </w:r>
          <w:r w:rsidR="00651E14">
            <w:rPr>
              <w:rFonts w:ascii="inherit" w:eastAsia="Times New Roman" w:hAnsi="inherit" w:cs="Segoe UI Historic"/>
              <w:color w:val="1C1E21"/>
              <w:sz w:val="23"/>
              <w:lang w:val="es-EC" w:eastAsia="es-EC"/>
            </w:rPr>
            <w:fldChar w:fldCharType="end"/>
          </w:r>
        </w:sdtContent>
      </w:sdt>
      <w:r w:rsidR="00697C39">
        <w:rPr>
          <w:rFonts w:ascii="inherit" w:eastAsia="Times New Roman" w:hAnsi="inherit" w:cs="Segoe UI Historic"/>
          <w:color w:val="1C1E21"/>
          <w:sz w:val="23"/>
          <w:lang w:val="es-EC" w:eastAsia="es-EC"/>
        </w:rPr>
        <w:t xml:space="preserve">, </w:t>
      </w:r>
      <w:r w:rsidR="003C4F80">
        <w:rPr>
          <w:rFonts w:ascii="inherit" w:eastAsia="Times New Roman" w:hAnsi="inherit" w:cs="Segoe UI Historic"/>
          <w:color w:val="1C1E21"/>
          <w:sz w:val="23"/>
          <w:lang w:val="es-EC" w:eastAsia="es-EC"/>
        </w:rPr>
        <w:t xml:space="preserve">y es por esta misma razón </w:t>
      </w:r>
      <w:r w:rsidR="007809ED">
        <w:rPr>
          <w:rFonts w:ascii="inherit" w:eastAsia="Times New Roman" w:hAnsi="inherit" w:cs="Segoe UI Historic"/>
          <w:color w:val="1C1E21"/>
          <w:sz w:val="23"/>
          <w:lang w:val="es-EC" w:eastAsia="es-EC"/>
        </w:rPr>
        <w:t xml:space="preserve">es </w:t>
      </w:r>
      <w:r w:rsidR="003C4F80">
        <w:rPr>
          <w:rFonts w:ascii="inherit" w:eastAsia="Times New Roman" w:hAnsi="inherit" w:cs="Segoe UI Historic"/>
          <w:color w:val="1C1E21"/>
          <w:sz w:val="23"/>
          <w:lang w:val="es-EC" w:eastAsia="es-EC"/>
        </w:rPr>
        <w:t>que el poder controlar todos y cada uno de ellos puede llegar a ser una tarea realmente ardua si se lo quisiese aplicar de manera manual</w:t>
      </w:r>
      <w:sdt>
        <w:sdtPr>
          <w:rPr>
            <w:rFonts w:ascii="inherit" w:eastAsia="Times New Roman" w:hAnsi="inherit" w:cs="Segoe UI Historic"/>
            <w:color w:val="1C1E21"/>
            <w:sz w:val="23"/>
            <w:lang w:val="es-EC" w:eastAsia="es-EC"/>
          </w:rPr>
          <w:id w:val="924231259"/>
          <w:citation/>
        </w:sdtPr>
        <w:sdtEndPr/>
        <w:sdtContent>
          <w:r w:rsidR="00912F81">
            <w:rPr>
              <w:rFonts w:ascii="inherit" w:eastAsia="Times New Roman" w:hAnsi="inherit" w:cs="Segoe UI Historic"/>
              <w:color w:val="1C1E21"/>
              <w:sz w:val="23"/>
              <w:lang w:val="es-EC" w:eastAsia="es-EC"/>
            </w:rPr>
            <w:fldChar w:fldCharType="begin"/>
          </w:r>
          <w:r w:rsidR="00912F81">
            <w:rPr>
              <w:rFonts w:ascii="inherit" w:eastAsia="Times New Roman" w:hAnsi="inherit" w:cs="Segoe UI Historic"/>
              <w:color w:val="1C1E21"/>
              <w:sz w:val="23"/>
              <w:lang w:val="es-ES" w:eastAsia="es-EC"/>
            </w:rPr>
            <w:instrText xml:space="preserve"> CITATION All20 \l 3082 </w:instrText>
          </w:r>
          <w:r w:rsidR="00912F81">
            <w:rPr>
              <w:rFonts w:ascii="inherit" w:eastAsia="Times New Roman" w:hAnsi="inherit" w:cs="Segoe UI Historic"/>
              <w:color w:val="1C1E21"/>
              <w:sz w:val="23"/>
              <w:lang w:val="es-EC" w:eastAsia="es-EC"/>
            </w:rPr>
            <w:fldChar w:fldCharType="separate"/>
          </w:r>
          <w:r w:rsidR="00912F81">
            <w:rPr>
              <w:rFonts w:ascii="inherit" w:eastAsia="Times New Roman" w:hAnsi="inherit" w:cs="Segoe UI Historic"/>
              <w:noProof/>
              <w:color w:val="1C1E21"/>
              <w:sz w:val="23"/>
              <w:lang w:val="es-ES" w:eastAsia="es-EC"/>
            </w:rPr>
            <w:t xml:space="preserve"> </w:t>
          </w:r>
          <w:r w:rsidR="00912F81" w:rsidRPr="00912F81">
            <w:rPr>
              <w:rFonts w:ascii="inherit" w:eastAsia="Times New Roman" w:hAnsi="inherit" w:cs="Segoe UI Historic"/>
              <w:noProof/>
              <w:color w:val="1C1E21"/>
              <w:sz w:val="23"/>
              <w:lang w:val="es-ES" w:eastAsia="es-EC"/>
            </w:rPr>
            <w:t>(Ponce, 2020)</w:t>
          </w:r>
          <w:r w:rsidR="00912F81">
            <w:rPr>
              <w:rFonts w:ascii="inherit" w:eastAsia="Times New Roman" w:hAnsi="inherit" w:cs="Segoe UI Historic"/>
              <w:color w:val="1C1E21"/>
              <w:sz w:val="23"/>
              <w:lang w:val="es-EC" w:eastAsia="es-EC"/>
            </w:rPr>
            <w:fldChar w:fldCharType="end"/>
          </w:r>
        </w:sdtContent>
      </w:sdt>
      <w:r w:rsidR="00A57DD9">
        <w:rPr>
          <w:rFonts w:ascii="inherit" w:eastAsia="Times New Roman" w:hAnsi="inherit" w:cs="Segoe UI Historic"/>
          <w:color w:val="1C1E21"/>
          <w:sz w:val="23"/>
          <w:lang w:val="es-EC" w:eastAsia="es-EC"/>
        </w:rPr>
        <w:t>. Controlar y gestionar cada uno de ellos prácticamente a cada momento podría</w:t>
      </w:r>
      <w:r w:rsidR="00C5642F">
        <w:rPr>
          <w:rFonts w:ascii="inherit" w:eastAsia="Times New Roman" w:hAnsi="inherit" w:cs="Segoe UI Historic"/>
          <w:color w:val="1C1E21"/>
          <w:sz w:val="23"/>
          <w:lang w:val="es-EC" w:eastAsia="es-EC"/>
        </w:rPr>
        <w:t xml:space="preserve"> </w:t>
      </w:r>
      <w:r w:rsidR="00A57DD9">
        <w:rPr>
          <w:rFonts w:ascii="inherit" w:eastAsia="Times New Roman" w:hAnsi="inherit" w:cs="Segoe UI Historic"/>
          <w:color w:val="1C1E21"/>
          <w:sz w:val="23"/>
          <w:lang w:val="es-EC" w:eastAsia="es-EC"/>
        </w:rPr>
        <w:t>no ser la mejor manera de resolverlo.</w:t>
      </w:r>
    </w:p>
    <w:p w14:paraId="713628A4" w14:textId="392EC824" w:rsidR="00A57DD9" w:rsidRDefault="00A57DD9" w:rsidP="00036C1D">
      <w:pPr>
        <w:jc w:val="both"/>
        <w:rPr>
          <w:rFonts w:ascii="inherit" w:eastAsia="Times New Roman" w:hAnsi="inherit" w:cs="Segoe UI Historic"/>
          <w:color w:val="1C1E21"/>
          <w:sz w:val="23"/>
          <w:lang w:val="es-EC" w:eastAsia="es-EC"/>
        </w:rPr>
      </w:pPr>
      <w:r>
        <w:rPr>
          <w:rFonts w:ascii="inherit" w:eastAsia="Times New Roman" w:hAnsi="inherit" w:cs="Segoe UI Historic"/>
          <w:color w:val="1C1E21"/>
          <w:sz w:val="23"/>
          <w:lang w:val="es-EC" w:eastAsia="es-EC"/>
        </w:rPr>
        <w:t>Por ello</w:t>
      </w:r>
      <w:r w:rsidR="00E975A6">
        <w:rPr>
          <w:rFonts w:ascii="inherit" w:eastAsia="Times New Roman" w:hAnsi="inherit" w:cs="Segoe UI Historic"/>
          <w:color w:val="1C1E21"/>
          <w:sz w:val="23"/>
          <w:lang w:val="es-EC" w:eastAsia="es-EC"/>
        </w:rPr>
        <w:t xml:space="preserve"> surge la necesidad de poder gestionar cada componente de una manera mucho </w:t>
      </w:r>
      <w:r w:rsidR="007D5059">
        <w:rPr>
          <w:rFonts w:ascii="inherit" w:eastAsia="Times New Roman" w:hAnsi="inherit" w:cs="Segoe UI Historic"/>
          <w:color w:val="1C1E21"/>
          <w:sz w:val="23"/>
          <w:lang w:val="es-EC" w:eastAsia="es-EC"/>
        </w:rPr>
        <w:t>más</w:t>
      </w:r>
      <w:r w:rsidR="00E975A6">
        <w:rPr>
          <w:rFonts w:ascii="inherit" w:eastAsia="Times New Roman" w:hAnsi="inherit" w:cs="Segoe UI Historic"/>
          <w:color w:val="1C1E21"/>
          <w:sz w:val="23"/>
          <w:lang w:val="es-EC" w:eastAsia="es-EC"/>
        </w:rPr>
        <w:t xml:space="preserve"> </w:t>
      </w:r>
      <w:r w:rsidR="00170316">
        <w:rPr>
          <w:rFonts w:ascii="inherit" w:eastAsia="Times New Roman" w:hAnsi="inherit" w:cs="Segoe UI Historic"/>
          <w:color w:val="1C1E21"/>
          <w:sz w:val="23"/>
          <w:lang w:val="es-EC" w:eastAsia="es-EC"/>
        </w:rPr>
        <w:t>ó</w:t>
      </w:r>
      <w:r w:rsidR="00E975A6">
        <w:rPr>
          <w:rFonts w:ascii="inherit" w:eastAsia="Times New Roman" w:hAnsi="inherit" w:cs="Segoe UI Historic"/>
          <w:color w:val="1C1E21"/>
          <w:sz w:val="23"/>
          <w:lang w:val="es-EC" w:eastAsia="es-EC"/>
        </w:rPr>
        <w:t>ptima</w:t>
      </w:r>
      <w:sdt>
        <w:sdtPr>
          <w:rPr>
            <w:rFonts w:ascii="inherit" w:eastAsia="Times New Roman" w:hAnsi="inherit" w:cs="Segoe UI Historic"/>
            <w:color w:val="1C1E21"/>
            <w:sz w:val="23"/>
            <w:lang w:val="es-EC" w:eastAsia="es-EC"/>
          </w:rPr>
          <w:id w:val="198361884"/>
          <w:citation/>
        </w:sdtPr>
        <w:sdtEndPr/>
        <w:sdtContent>
          <w:r w:rsidR="00FC3C5D">
            <w:rPr>
              <w:rFonts w:ascii="inherit" w:eastAsia="Times New Roman" w:hAnsi="inherit" w:cs="Segoe UI Historic"/>
              <w:color w:val="1C1E21"/>
              <w:sz w:val="23"/>
              <w:lang w:val="es-EC" w:eastAsia="es-EC"/>
            </w:rPr>
            <w:fldChar w:fldCharType="begin"/>
          </w:r>
          <w:r w:rsidR="00FC3C5D">
            <w:rPr>
              <w:rFonts w:ascii="inherit" w:eastAsia="Times New Roman" w:hAnsi="inherit" w:cs="Segoe UI Historic"/>
              <w:color w:val="1C1E21"/>
              <w:sz w:val="23"/>
              <w:lang w:val="es-ES" w:eastAsia="es-EC"/>
            </w:rPr>
            <w:instrText xml:space="preserve"> CITATION Sat15 \l 3082 </w:instrText>
          </w:r>
          <w:r w:rsidR="00FC3C5D">
            <w:rPr>
              <w:rFonts w:ascii="inherit" w:eastAsia="Times New Roman" w:hAnsi="inherit" w:cs="Segoe UI Historic"/>
              <w:color w:val="1C1E21"/>
              <w:sz w:val="23"/>
              <w:lang w:val="es-EC" w:eastAsia="es-EC"/>
            </w:rPr>
            <w:fldChar w:fldCharType="separate"/>
          </w:r>
          <w:r w:rsidR="00FC3C5D">
            <w:rPr>
              <w:rFonts w:ascii="inherit" w:eastAsia="Times New Roman" w:hAnsi="inherit" w:cs="Segoe UI Historic"/>
              <w:noProof/>
              <w:color w:val="1C1E21"/>
              <w:sz w:val="23"/>
              <w:lang w:val="es-ES" w:eastAsia="es-EC"/>
            </w:rPr>
            <w:t xml:space="preserve"> </w:t>
          </w:r>
          <w:r w:rsidR="00FC3C5D" w:rsidRPr="00FC3C5D">
            <w:rPr>
              <w:rFonts w:ascii="inherit" w:eastAsia="Times New Roman" w:hAnsi="inherit" w:cs="Segoe UI Historic"/>
              <w:noProof/>
              <w:color w:val="1C1E21"/>
              <w:sz w:val="23"/>
              <w:lang w:val="es-ES" w:eastAsia="es-EC"/>
            </w:rPr>
            <w:t>(Satish Palaniappan, 2015)</w:t>
          </w:r>
          <w:r w:rsidR="00FC3C5D">
            <w:rPr>
              <w:rFonts w:ascii="inherit" w:eastAsia="Times New Roman" w:hAnsi="inherit" w:cs="Segoe UI Historic"/>
              <w:color w:val="1C1E21"/>
              <w:sz w:val="23"/>
              <w:lang w:val="es-EC" w:eastAsia="es-EC"/>
            </w:rPr>
            <w:fldChar w:fldCharType="end"/>
          </w:r>
        </w:sdtContent>
      </w:sdt>
      <w:r w:rsidR="00E975A6">
        <w:rPr>
          <w:rFonts w:ascii="inherit" w:eastAsia="Times New Roman" w:hAnsi="inherit" w:cs="Segoe UI Historic"/>
          <w:color w:val="1C1E21"/>
          <w:sz w:val="23"/>
          <w:lang w:val="es-EC" w:eastAsia="es-EC"/>
        </w:rPr>
        <w:t xml:space="preserve">, y es precisamente </w:t>
      </w:r>
      <w:r w:rsidR="00725744">
        <w:rPr>
          <w:rFonts w:ascii="inherit" w:eastAsia="Times New Roman" w:hAnsi="inherit" w:cs="Segoe UI Historic"/>
          <w:color w:val="1C1E21"/>
          <w:sz w:val="23"/>
          <w:lang w:val="es-EC" w:eastAsia="es-EC"/>
        </w:rPr>
        <w:t>esto</w:t>
      </w:r>
      <w:r w:rsidR="00E975A6">
        <w:rPr>
          <w:rFonts w:ascii="inherit" w:eastAsia="Times New Roman" w:hAnsi="inherit" w:cs="Segoe UI Historic"/>
          <w:color w:val="1C1E21"/>
          <w:sz w:val="23"/>
          <w:lang w:val="es-EC" w:eastAsia="es-EC"/>
        </w:rPr>
        <w:t xml:space="preserve"> lo que conlleva a utilizar los sistemas </w:t>
      </w:r>
      <w:r w:rsidR="00DC50B8">
        <w:rPr>
          <w:rFonts w:ascii="inherit" w:eastAsia="Times New Roman" w:hAnsi="inherit" w:cs="Segoe UI Historic"/>
          <w:color w:val="1C1E21"/>
          <w:sz w:val="23"/>
          <w:lang w:val="es-EC" w:eastAsia="es-EC"/>
        </w:rPr>
        <w:t>ciber físicos</w:t>
      </w:r>
      <w:r w:rsidR="00E975A6">
        <w:rPr>
          <w:rFonts w:ascii="inherit" w:eastAsia="Times New Roman" w:hAnsi="inherit" w:cs="Segoe UI Historic"/>
          <w:color w:val="1C1E21"/>
          <w:sz w:val="23"/>
          <w:lang w:val="es-EC" w:eastAsia="es-EC"/>
        </w:rPr>
        <w:t xml:space="preserve"> como herramienta crucial para crear sistemas automatizados que se encarguen de </w:t>
      </w:r>
      <w:r w:rsidR="0071143C">
        <w:rPr>
          <w:rFonts w:ascii="inherit" w:eastAsia="Times New Roman" w:hAnsi="inherit" w:cs="Segoe UI Historic"/>
          <w:color w:val="1C1E21"/>
          <w:sz w:val="23"/>
          <w:lang w:val="es-EC" w:eastAsia="es-EC"/>
        </w:rPr>
        <w:t xml:space="preserve">optimizar enormemente este </w:t>
      </w:r>
      <w:r w:rsidR="00E975A6">
        <w:rPr>
          <w:rFonts w:ascii="inherit" w:eastAsia="Times New Roman" w:hAnsi="inherit" w:cs="Segoe UI Historic"/>
          <w:color w:val="1C1E21"/>
          <w:sz w:val="23"/>
          <w:lang w:val="es-EC" w:eastAsia="es-EC"/>
        </w:rPr>
        <w:t>cometido</w:t>
      </w:r>
      <w:sdt>
        <w:sdtPr>
          <w:rPr>
            <w:rFonts w:ascii="inherit" w:eastAsia="Times New Roman" w:hAnsi="inherit" w:cs="Segoe UI Historic"/>
            <w:color w:val="1C1E21"/>
            <w:sz w:val="23"/>
            <w:lang w:val="es-EC" w:eastAsia="es-EC"/>
          </w:rPr>
          <w:id w:val="-85855744"/>
          <w:citation/>
        </w:sdtPr>
        <w:sdtEndPr/>
        <w:sdtContent>
          <w:r w:rsidR="008A06D0">
            <w:rPr>
              <w:rFonts w:ascii="inherit" w:eastAsia="Times New Roman" w:hAnsi="inherit" w:cs="Segoe UI Historic"/>
              <w:color w:val="1C1E21"/>
              <w:sz w:val="23"/>
              <w:lang w:val="es-EC" w:eastAsia="es-EC"/>
            </w:rPr>
            <w:fldChar w:fldCharType="begin"/>
          </w:r>
          <w:r w:rsidR="008A06D0">
            <w:rPr>
              <w:rFonts w:ascii="inherit" w:eastAsia="Times New Roman" w:hAnsi="inherit" w:cs="Segoe UI Historic"/>
              <w:color w:val="1C1E21"/>
              <w:sz w:val="23"/>
              <w:lang w:val="es-ES" w:eastAsia="es-EC"/>
            </w:rPr>
            <w:instrText xml:space="preserve"> CITATION DrS19 \l 3082 </w:instrText>
          </w:r>
          <w:r w:rsidR="008A06D0">
            <w:rPr>
              <w:rFonts w:ascii="inherit" w:eastAsia="Times New Roman" w:hAnsi="inherit" w:cs="Segoe UI Historic"/>
              <w:color w:val="1C1E21"/>
              <w:sz w:val="23"/>
              <w:lang w:val="es-EC" w:eastAsia="es-EC"/>
            </w:rPr>
            <w:fldChar w:fldCharType="separate"/>
          </w:r>
          <w:r w:rsidR="008A06D0">
            <w:rPr>
              <w:rFonts w:ascii="inherit" w:eastAsia="Times New Roman" w:hAnsi="inherit" w:cs="Segoe UI Historic"/>
              <w:noProof/>
              <w:color w:val="1C1E21"/>
              <w:sz w:val="23"/>
              <w:lang w:val="es-ES" w:eastAsia="es-EC"/>
            </w:rPr>
            <w:t xml:space="preserve"> </w:t>
          </w:r>
          <w:r w:rsidR="008A06D0" w:rsidRPr="008A06D0">
            <w:rPr>
              <w:rFonts w:ascii="inherit" w:eastAsia="Times New Roman" w:hAnsi="inherit" w:cs="Segoe UI Historic"/>
              <w:noProof/>
              <w:color w:val="1C1E21"/>
              <w:sz w:val="23"/>
              <w:lang w:val="es-ES" w:eastAsia="es-EC"/>
            </w:rPr>
            <w:t>(Dr Syeda Gauhar Fatima, 2019)</w:t>
          </w:r>
          <w:r w:rsidR="008A06D0">
            <w:rPr>
              <w:rFonts w:ascii="inherit" w:eastAsia="Times New Roman" w:hAnsi="inherit" w:cs="Segoe UI Historic"/>
              <w:color w:val="1C1E21"/>
              <w:sz w:val="23"/>
              <w:lang w:val="es-EC" w:eastAsia="es-EC"/>
            </w:rPr>
            <w:fldChar w:fldCharType="end"/>
          </w:r>
        </w:sdtContent>
      </w:sdt>
      <w:r w:rsidR="00E975A6">
        <w:rPr>
          <w:rFonts w:ascii="inherit" w:eastAsia="Times New Roman" w:hAnsi="inherit" w:cs="Segoe UI Historic"/>
          <w:color w:val="1C1E21"/>
          <w:sz w:val="23"/>
          <w:lang w:val="es-EC" w:eastAsia="es-EC"/>
        </w:rPr>
        <w:t xml:space="preserve">, buscando siempre la manera </w:t>
      </w:r>
      <w:r w:rsidR="007D5059">
        <w:rPr>
          <w:rFonts w:ascii="inherit" w:eastAsia="Times New Roman" w:hAnsi="inherit" w:cs="Segoe UI Historic"/>
          <w:color w:val="1C1E21"/>
          <w:sz w:val="23"/>
          <w:lang w:val="es-EC" w:eastAsia="es-EC"/>
        </w:rPr>
        <w:t>más</w:t>
      </w:r>
      <w:r w:rsidR="00E975A6">
        <w:rPr>
          <w:rFonts w:ascii="inherit" w:eastAsia="Times New Roman" w:hAnsi="inherit" w:cs="Segoe UI Historic"/>
          <w:color w:val="1C1E21"/>
          <w:sz w:val="23"/>
          <w:lang w:val="es-EC" w:eastAsia="es-EC"/>
        </w:rPr>
        <w:t xml:space="preserve"> optima y eficaz, </w:t>
      </w:r>
      <w:r w:rsidR="00A55146">
        <w:rPr>
          <w:rFonts w:ascii="inherit" w:eastAsia="Times New Roman" w:hAnsi="inherit" w:cs="Segoe UI Historic"/>
          <w:color w:val="1C1E21"/>
          <w:sz w:val="23"/>
          <w:lang w:val="es-EC" w:eastAsia="es-EC"/>
        </w:rPr>
        <w:t>con el fin de llegar a</w:t>
      </w:r>
      <w:r w:rsidR="00E975A6">
        <w:rPr>
          <w:rFonts w:ascii="inherit" w:eastAsia="Times New Roman" w:hAnsi="inherit" w:cs="Segoe UI Historic"/>
          <w:color w:val="1C1E21"/>
          <w:sz w:val="23"/>
          <w:lang w:val="es-EC" w:eastAsia="es-EC"/>
        </w:rPr>
        <w:t xml:space="preserve"> los mejores resultados usando </w:t>
      </w:r>
      <w:r w:rsidR="00725744">
        <w:rPr>
          <w:rFonts w:ascii="inherit" w:eastAsia="Times New Roman" w:hAnsi="inherit" w:cs="Segoe UI Historic"/>
          <w:color w:val="1C1E21"/>
          <w:sz w:val="23"/>
          <w:lang w:val="es-EC" w:eastAsia="es-EC"/>
        </w:rPr>
        <w:t>la menor cantidad de recursos posible</w:t>
      </w:r>
      <w:r w:rsidR="00E975A6">
        <w:rPr>
          <w:rFonts w:ascii="inherit" w:eastAsia="Times New Roman" w:hAnsi="inherit" w:cs="Segoe UI Historic"/>
          <w:color w:val="1C1E21"/>
          <w:sz w:val="23"/>
          <w:lang w:val="es-EC" w:eastAsia="es-EC"/>
        </w:rPr>
        <w:t>.</w:t>
      </w:r>
      <w:r>
        <w:rPr>
          <w:rFonts w:ascii="inherit" w:eastAsia="Times New Roman" w:hAnsi="inherit" w:cs="Segoe UI Historic"/>
          <w:color w:val="1C1E21"/>
          <w:sz w:val="23"/>
          <w:lang w:val="es-EC" w:eastAsia="es-EC"/>
        </w:rPr>
        <w:t xml:space="preserve"> </w:t>
      </w:r>
    </w:p>
    <w:p w14:paraId="416D4D85" w14:textId="413B9AA5" w:rsidR="009D258C" w:rsidRPr="00232536" w:rsidRDefault="00D46D27" w:rsidP="00036C1D">
      <w:pPr>
        <w:jc w:val="both"/>
        <w:rPr>
          <w:rFonts w:ascii="inherit" w:eastAsia="Times New Roman" w:hAnsi="inherit" w:cs="Segoe UI Historic"/>
          <w:color w:val="1C1E21"/>
          <w:sz w:val="23"/>
          <w:lang w:val="es-ES" w:eastAsia="es-EC"/>
        </w:rPr>
      </w:pPr>
      <w:r>
        <w:rPr>
          <w:rFonts w:ascii="inherit" w:eastAsia="Times New Roman" w:hAnsi="inherit" w:cs="Segoe UI Historic"/>
          <w:color w:val="1C1E21"/>
          <w:sz w:val="23"/>
          <w:lang w:val="es-EC" w:eastAsia="es-EC"/>
        </w:rPr>
        <w:t>Además, se prevé que para el 2025</w:t>
      </w:r>
      <w:r w:rsidR="005930C4">
        <w:rPr>
          <w:rFonts w:ascii="inherit" w:eastAsia="Times New Roman" w:hAnsi="inherit" w:cs="Segoe UI Historic"/>
          <w:color w:val="1C1E21"/>
          <w:sz w:val="23"/>
          <w:lang w:val="es-EC" w:eastAsia="es-EC"/>
        </w:rPr>
        <w:t xml:space="preserve"> las cifras de dispositivos que se conecten a la IoT habrán aumentado en una medida </w:t>
      </w:r>
      <w:r w:rsidR="00373764">
        <w:rPr>
          <w:rFonts w:ascii="inherit" w:eastAsia="Times New Roman" w:hAnsi="inherit" w:cs="Segoe UI Historic"/>
          <w:color w:val="1C1E21"/>
          <w:sz w:val="23"/>
          <w:lang w:val="es-EC" w:eastAsia="es-EC"/>
        </w:rPr>
        <w:t>nunca</w:t>
      </w:r>
      <w:r w:rsidR="005930C4">
        <w:rPr>
          <w:rFonts w:ascii="inherit" w:eastAsia="Times New Roman" w:hAnsi="inherit" w:cs="Segoe UI Historic"/>
          <w:color w:val="1C1E21"/>
          <w:sz w:val="23"/>
          <w:lang w:val="es-EC" w:eastAsia="es-EC"/>
        </w:rPr>
        <w:t xml:space="preserve"> vista</w:t>
      </w:r>
      <w:sdt>
        <w:sdtPr>
          <w:rPr>
            <w:rFonts w:ascii="inherit" w:eastAsia="Times New Roman" w:hAnsi="inherit" w:cs="Segoe UI Historic"/>
            <w:color w:val="1C1E21"/>
            <w:sz w:val="23"/>
            <w:lang w:val="es-EC" w:eastAsia="es-EC"/>
          </w:rPr>
          <w:id w:val="407662191"/>
          <w:citation/>
        </w:sdtPr>
        <w:sdtEndPr/>
        <w:sdtContent>
          <w:r w:rsidR="008A06D0">
            <w:rPr>
              <w:rFonts w:ascii="inherit" w:eastAsia="Times New Roman" w:hAnsi="inherit" w:cs="Segoe UI Historic"/>
              <w:color w:val="1C1E21"/>
              <w:sz w:val="23"/>
              <w:lang w:val="es-EC" w:eastAsia="es-EC"/>
            </w:rPr>
            <w:fldChar w:fldCharType="begin"/>
          </w:r>
          <w:r w:rsidR="008A06D0">
            <w:rPr>
              <w:rFonts w:ascii="inherit" w:eastAsia="Times New Roman" w:hAnsi="inherit" w:cs="Segoe UI Historic"/>
              <w:color w:val="1C1E21"/>
              <w:sz w:val="23"/>
              <w:lang w:val="es-ES" w:eastAsia="es-EC"/>
            </w:rPr>
            <w:instrText xml:space="preserve"> CITATION Mic17 \l 3082 </w:instrText>
          </w:r>
          <w:r w:rsidR="008A06D0">
            <w:rPr>
              <w:rFonts w:ascii="inherit" w:eastAsia="Times New Roman" w:hAnsi="inherit" w:cs="Segoe UI Historic"/>
              <w:color w:val="1C1E21"/>
              <w:sz w:val="23"/>
              <w:lang w:val="es-EC" w:eastAsia="es-EC"/>
            </w:rPr>
            <w:fldChar w:fldCharType="separate"/>
          </w:r>
          <w:r w:rsidR="008A06D0">
            <w:rPr>
              <w:rFonts w:ascii="inherit" w:eastAsia="Times New Roman" w:hAnsi="inherit" w:cs="Segoe UI Historic"/>
              <w:noProof/>
              <w:color w:val="1C1E21"/>
              <w:sz w:val="23"/>
              <w:lang w:val="es-ES" w:eastAsia="es-EC"/>
            </w:rPr>
            <w:t xml:space="preserve"> </w:t>
          </w:r>
          <w:r w:rsidR="008A06D0" w:rsidRPr="008A06D0">
            <w:rPr>
              <w:rFonts w:ascii="inherit" w:eastAsia="Times New Roman" w:hAnsi="inherit" w:cs="Segoe UI Historic"/>
              <w:noProof/>
              <w:color w:val="1C1E21"/>
              <w:sz w:val="23"/>
              <w:lang w:val="es-ES" w:eastAsia="es-EC"/>
            </w:rPr>
            <w:t>(Bochman, 2017)</w:t>
          </w:r>
          <w:r w:rsidR="008A06D0">
            <w:rPr>
              <w:rFonts w:ascii="inherit" w:eastAsia="Times New Roman" w:hAnsi="inherit" w:cs="Segoe UI Historic"/>
              <w:color w:val="1C1E21"/>
              <w:sz w:val="23"/>
              <w:lang w:val="es-EC" w:eastAsia="es-EC"/>
            </w:rPr>
            <w:fldChar w:fldCharType="end"/>
          </w:r>
        </w:sdtContent>
      </w:sdt>
      <w:r w:rsidR="005930C4">
        <w:rPr>
          <w:rFonts w:ascii="inherit" w:eastAsia="Times New Roman" w:hAnsi="inherit" w:cs="Segoe UI Historic"/>
          <w:color w:val="1C1E21"/>
          <w:sz w:val="23"/>
          <w:lang w:val="es-EC" w:eastAsia="es-EC"/>
        </w:rPr>
        <w:t>, es claro que esto representa diversas ventajas para el hogar, puesto que conlleva diferentes facilidades de uso, gestión, etc.</w:t>
      </w:r>
      <w:sdt>
        <w:sdtPr>
          <w:rPr>
            <w:rFonts w:ascii="inherit" w:eastAsia="Times New Roman" w:hAnsi="inherit" w:cs="Segoe UI Historic"/>
            <w:color w:val="1C1E21"/>
            <w:sz w:val="23"/>
            <w:lang w:val="es-EC" w:eastAsia="es-EC"/>
          </w:rPr>
          <w:id w:val="-1990167177"/>
          <w:citation/>
        </w:sdtPr>
        <w:sdtEndPr/>
        <w:sdtContent>
          <w:r w:rsidR="009A67EE">
            <w:rPr>
              <w:rFonts w:ascii="inherit" w:eastAsia="Times New Roman" w:hAnsi="inherit" w:cs="Segoe UI Historic"/>
              <w:color w:val="1C1E21"/>
              <w:sz w:val="23"/>
              <w:lang w:val="es-EC" w:eastAsia="es-EC"/>
            </w:rPr>
            <w:fldChar w:fldCharType="begin"/>
          </w:r>
          <w:r w:rsidR="009A67EE">
            <w:rPr>
              <w:rFonts w:ascii="inherit" w:eastAsia="Times New Roman" w:hAnsi="inherit" w:cs="Segoe UI Historic"/>
              <w:color w:val="1C1E21"/>
              <w:sz w:val="23"/>
              <w:lang w:eastAsia="es-EC"/>
            </w:rPr>
            <w:instrText xml:space="preserve"> CITATION Car14 \l 22538 </w:instrText>
          </w:r>
          <w:r w:rsidR="009A67EE">
            <w:rPr>
              <w:rFonts w:ascii="inherit" w:eastAsia="Times New Roman" w:hAnsi="inherit" w:cs="Segoe UI Historic"/>
              <w:color w:val="1C1E21"/>
              <w:sz w:val="23"/>
              <w:lang w:val="es-EC" w:eastAsia="es-EC"/>
            </w:rPr>
            <w:fldChar w:fldCharType="separate"/>
          </w:r>
          <w:r w:rsidR="009A67EE">
            <w:rPr>
              <w:rFonts w:ascii="inherit" w:eastAsia="Times New Roman" w:hAnsi="inherit" w:cs="Segoe UI Historic"/>
              <w:noProof/>
              <w:color w:val="1C1E21"/>
              <w:sz w:val="23"/>
              <w:lang w:eastAsia="es-EC"/>
            </w:rPr>
            <w:t xml:space="preserve"> </w:t>
          </w:r>
          <w:r w:rsidR="009A67EE" w:rsidRPr="009A67EE">
            <w:rPr>
              <w:rFonts w:ascii="inherit" w:eastAsia="Times New Roman" w:hAnsi="inherit" w:cs="Segoe UI Historic"/>
              <w:noProof/>
              <w:color w:val="1C1E21"/>
              <w:sz w:val="23"/>
              <w:lang w:eastAsia="es-EC"/>
            </w:rPr>
            <w:t>(Carlos Cortés, 2014)</w:t>
          </w:r>
          <w:r w:rsidR="009A67EE">
            <w:rPr>
              <w:rFonts w:ascii="inherit" w:eastAsia="Times New Roman" w:hAnsi="inherit" w:cs="Segoe UI Historic"/>
              <w:color w:val="1C1E21"/>
              <w:sz w:val="23"/>
              <w:lang w:val="es-EC" w:eastAsia="es-EC"/>
            </w:rPr>
            <w:fldChar w:fldCharType="end"/>
          </w:r>
        </w:sdtContent>
      </w:sdt>
      <w:r w:rsidR="005930C4">
        <w:rPr>
          <w:rFonts w:ascii="inherit" w:eastAsia="Times New Roman" w:hAnsi="inherit" w:cs="Segoe UI Historic"/>
          <w:color w:val="1C1E21"/>
          <w:sz w:val="23"/>
          <w:lang w:val="es-EC" w:eastAsia="es-EC"/>
        </w:rPr>
        <w:t xml:space="preserve">, pero asimismo no podemos </w:t>
      </w:r>
      <w:r w:rsidR="00373764">
        <w:rPr>
          <w:rFonts w:ascii="inherit" w:eastAsia="Times New Roman" w:hAnsi="inherit" w:cs="Segoe UI Historic"/>
          <w:color w:val="1C1E21"/>
          <w:sz w:val="23"/>
          <w:lang w:val="es-EC" w:eastAsia="es-EC"/>
        </w:rPr>
        <w:t>ignorar el hecho de que con esto viene una gran cantidad de desventajas también, que tendrán que ver con la seguridad de al red, temor a la vigilancia y las preocupaciones que con lleva</w:t>
      </w:r>
      <w:r w:rsidR="00404566">
        <w:rPr>
          <w:rFonts w:ascii="inherit" w:eastAsia="Times New Roman" w:hAnsi="inherit" w:cs="Segoe UI Historic"/>
          <w:color w:val="1C1E21"/>
          <w:sz w:val="23"/>
          <w:lang w:val="es-EC" w:eastAsia="es-EC"/>
        </w:rPr>
        <w:t xml:space="preserve"> </w:t>
      </w:r>
      <w:sdt>
        <w:sdtPr>
          <w:rPr>
            <w:rFonts w:ascii="inherit" w:eastAsia="Times New Roman" w:hAnsi="inherit" w:cs="Segoe UI Historic"/>
            <w:color w:val="1C1E21"/>
            <w:sz w:val="23"/>
            <w:lang w:val="es-EC" w:eastAsia="es-EC"/>
          </w:rPr>
          <w:id w:val="-92783384"/>
          <w:citation/>
        </w:sdtPr>
        <w:sdtEndPr/>
        <w:sdtContent>
          <w:r w:rsidR="00404566">
            <w:rPr>
              <w:rFonts w:ascii="inherit" w:eastAsia="Times New Roman" w:hAnsi="inherit" w:cs="Segoe UI Historic"/>
              <w:color w:val="1C1E21"/>
              <w:sz w:val="23"/>
              <w:lang w:val="es-EC" w:eastAsia="es-EC"/>
            </w:rPr>
            <w:fldChar w:fldCharType="begin"/>
          </w:r>
          <w:r w:rsidR="00404566">
            <w:rPr>
              <w:rFonts w:ascii="inherit" w:eastAsia="Times New Roman" w:hAnsi="inherit" w:cs="Segoe UI Historic"/>
              <w:color w:val="1C1E21"/>
              <w:sz w:val="23"/>
              <w:lang w:val="es-ES" w:eastAsia="es-EC"/>
            </w:rPr>
            <w:instrText xml:space="preserve"> CITATION Kar15 \l 3082 </w:instrText>
          </w:r>
          <w:r w:rsidR="00404566">
            <w:rPr>
              <w:rFonts w:ascii="inherit" w:eastAsia="Times New Roman" w:hAnsi="inherit" w:cs="Segoe UI Historic"/>
              <w:color w:val="1C1E21"/>
              <w:sz w:val="23"/>
              <w:lang w:val="es-EC" w:eastAsia="es-EC"/>
            </w:rPr>
            <w:fldChar w:fldCharType="separate"/>
          </w:r>
          <w:r w:rsidR="00404566" w:rsidRPr="00404566">
            <w:rPr>
              <w:rFonts w:ascii="inherit" w:eastAsia="Times New Roman" w:hAnsi="inherit" w:cs="Segoe UI Historic"/>
              <w:noProof/>
              <w:color w:val="1C1E21"/>
              <w:sz w:val="23"/>
              <w:lang w:val="es-ES" w:eastAsia="es-EC"/>
            </w:rPr>
            <w:t>(Karen Rose, 2015)</w:t>
          </w:r>
          <w:r w:rsidR="00404566">
            <w:rPr>
              <w:rFonts w:ascii="inherit" w:eastAsia="Times New Roman" w:hAnsi="inherit" w:cs="Segoe UI Historic"/>
              <w:color w:val="1C1E21"/>
              <w:sz w:val="23"/>
              <w:lang w:val="es-EC" w:eastAsia="es-EC"/>
            </w:rPr>
            <w:fldChar w:fldCharType="end"/>
          </w:r>
        </w:sdtContent>
      </w:sdt>
      <w:r w:rsidR="00373764">
        <w:rPr>
          <w:rFonts w:ascii="inherit" w:eastAsia="Times New Roman" w:hAnsi="inherit" w:cs="Segoe UI Historic"/>
          <w:color w:val="1C1E21"/>
          <w:sz w:val="23"/>
          <w:lang w:val="es-EC" w:eastAsia="es-EC"/>
        </w:rPr>
        <w:t xml:space="preserve">, es por esto que se busca dar una solución robusta y eficiente </w:t>
      </w:r>
      <w:r w:rsidR="00F50BCF">
        <w:rPr>
          <w:rFonts w:ascii="inherit" w:eastAsia="Times New Roman" w:hAnsi="inherit" w:cs="Segoe UI Historic"/>
          <w:color w:val="1C1E21"/>
          <w:sz w:val="23"/>
          <w:lang w:val="es-EC" w:eastAsia="es-EC"/>
        </w:rPr>
        <w:t xml:space="preserve">con sistemas que no solo controlen y gestionen el uso de cada componente, si no también monitoricen el estado de cada uno y le den al usuario la seguridad y privacidad que </w:t>
      </w:r>
      <w:r w:rsidR="00DE4788">
        <w:rPr>
          <w:rFonts w:ascii="inherit" w:eastAsia="Times New Roman" w:hAnsi="inherit" w:cs="Segoe UI Historic"/>
          <w:color w:val="1C1E21"/>
          <w:sz w:val="23"/>
          <w:lang w:val="es-EC" w:eastAsia="es-EC"/>
        </w:rPr>
        <w:t>debe tener.</w:t>
      </w:r>
    </w:p>
    <w:p w14:paraId="50B955A0" w14:textId="3A8A5C94" w:rsidR="00F8626A" w:rsidRDefault="00F8626A" w:rsidP="00036C1D">
      <w:pPr>
        <w:jc w:val="both"/>
        <w:rPr>
          <w:rFonts w:ascii="inherit" w:eastAsia="Times New Roman" w:hAnsi="inherit" w:cs="Segoe UI Historic"/>
          <w:color w:val="1C1E21"/>
          <w:sz w:val="23"/>
          <w:lang w:val="es-EC" w:eastAsia="es-EC"/>
        </w:rPr>
      </w:pPr>
    </w:p>
    <w:p w14:paraId="690E715B" w14:textId="6A1F96DC" w:rsidR="004C0609" w:rsidRDefault="004C0609" w:rsidP="00036C1D">
      <w:pPr>
        <w:jc w:val="both"/>
        <w:rPr>
          <w:rFonts w:ascii="inherit" w:eastAsia="Times New Roman" w:hAnsi="inherit" w:cs="Segoe UI Historic"/>
          <w:color w:val="1C1E21"/>
          <w:sz w:val="23"/>
          <w:lang w:val="es-EC" w:eastAsia="es-EC"/>
        </w:rPr>
      </w:pPr>
    </w:p>
    <w:p w14:paraId="58EB57DA" w14:textId="57962F8B" w:rsidR="004C0609" w:rsidRDefault="004C0609" w:rsidP="00036C1D">
      <w:pPr>
        <w:jc w:val="both"/>
        <w:rPr>
          <w:rFonts w:ascii="inherit" w:eastAsia="Times New Roman" w:hAnsi="inherit" w:cs="Segoe UI Historic"/>
          <w:color w:val="1C1E21"/>
          <w:sz w:val="23"/>
          <w:lang w:val="es-EC" w:eastAsia="es-EC"/>
        </w:rPr>
      </w:pPr>
    </w:p>
    <w:p w14:paraId="37AAD02C" w14:textId="77777777" w:rsidR="004C0609" w:rsidRDefault="004C0609" w:rsidP="00036C1D">
      <w:pPr>
        <w:jc w:val="both"/>
        <w:rPr>
          <w:rFonts w:ascii="inherit" w:eastAsia="Times New Roman" w:hAnsi="inherit" w:cs="Segoe UI Historic"/>
          <w:color w:val="1C1E21"/>
          <w:sz w:val="23"/>
          <w:lang w:val="es-EC" w:eastAsia="es-EC"/>
        </w:rPr>
      </w:pPr>
    </w:p>
    <w:p w14:paraId="1156E051" w14:textId="4CE83C98" w:rsidR="00F8626A" w:rsidRDefault="00F8626A" w:rsidP="00036C1D">
      <w:pPr>
        <w:jc w:val="both"/>
        <w:rPr>
          <w:rFonts w:ascii="inherit" w:eastAsia="Times New Roman" w:hAnsi="inherit" w:cs="Segoe UI Historic"/>
          <w:color w:val="1C1E21"/>
          <w:sz w:val="23"/>
          <w:lang w:val="es-EC" w:eastAsia="es-EC"/>
        </w:rPr>
      </w:pPr>
    </w:p>
    <w:p w14:paraId="046983C4" w14:textId="5EF0A2EF" w:rsidR="00F8626A" w:rsidRDefault="00F8626A" w:rsidP="00036C1D">
      <w:pPr>
        <w:jc w:val="both"/>
        <w:rPr>
          <w:rFonts w:ascii="inherit" w:eastAsia="Times New Roman" w:hAnsi="inherit" w:cs="Segoe UI Historic"/>
          <w:color w:val="1C1E21"/>
          <w:sz w:val="23"/>
          <w:lang w:val="es-EC" w:eastAsia="es-EC"/>
        </w:rPr>
      </w:pPr>
    </w:p>
    <w:p w14:paraId="50A79585" w14:textId="48200255" w:rsidR="00F8626A" w:rsidRDefault="00F8626A" w:rsidP="00036C1D">
      <w:pPr>
        <w:jc w:val="both"/>
        <w:rPr>
          <w:rFonts w:ascii="inherit" w:eastAsia="Times New Roman" w:hAnsi="inherit" w:cs="Segoe UI Historic"/>
          <w:color w:val="1C1E21"/>
          <w:sz w:val="23"/>
          <w:lang w:val="es-EC" w:eastAsia="es-EC"/>
        </w:rPr>
      </w:pPr>
    </w:p>
    <w:p w14:paraId="0F0649C1" w14:textId="77777777" w:rsidR="00F8626A" w:rsidRDefault="00F8626A" w:rsidP="00036C1D">
      <w:pPr>
        <w:jc w:val="both"/>
        <w:rPr>
          <w:rFonts w:ascii="inherit" w:eastAsia="Times New Roman" w:hAnsi="inherit" w:cs="Segoe UI Historic"/>
          <w:color w:val="1C1E21"/>
          <w:sz w:val="23"/>
          <w:lang w:val="es-EC" w:eastAsia="es-EC"/>
        </w:rPr>
      </w:pPr>
    </w:p>
    <w:p w14:paraId="0FECB318" w14:textId="72BE3FBD" w:rsidR="001A4D80" w:rsidRDefault="001A4D80" w:rsidP="00036C1D">
      <w:pPr>
        <w:jc w:val="both"/>
        <w:rPr>
          <w:rFonts w:ascii="inherit" w:eastAsia="Times New Roman" w:hAnsi="inherit" w:cs="Segoe UI Historic"/>
          <w:b/>
          <w:bCs/>
          <w:color w:val="1C1E21"/>
          <w:sz w:val="25"/>
          <w:szCs w:val="24"/>
          <w:lang w:val="es-EC" w:eastAsia="es-EC"/>
        </w:rPr>
      </w:pPr>
      <w:r w:rsidRPr="001A4D80">
        <w:rPr>
          <w:rFonts w:ascii="inherit" w:eastAsia="Times New Roman" w:hAnsi="inherit" w:cs="Segoe UI Historic"/>
          <w:b/>
          <w:bCs/>
          <w:color w:val="1C1E21"/>
          <w:sz w:val="25"/>
          <w:szCs w:val="24"/>
          <w:lang w:val="es-EC" w:eastAsia="es-EC"/>
        </w:rPr>
        <w:lastRenderedPageBreak/>
        <w:t>Metodología experimental (End Device):</w:t>
      </w:r>
    </w:p>
    <w:p w14:paraId="07A02E4C" w14:textId="77777777" w:rsidR="007B5DF7" w:rsidRPr="001A4D80" w:rsidRDefault="007B5DF7" w:rsidP="00036C1D">
      <w:pPr>
        <w:jc w:val="both"/>
        <w:rPr>
          <w:rFonts w:ascii="inherit" w:eastAsia="Times New Roman" w:hAnsi="inherit" w:cs="Segoe UI Historic"/>
          <w:b/>
          <w:bCs/>
          <w:color w:val="1C1E21"/>
          <w:sz w:val="25"/>
          <w:szCs w:val="24"/>
          <w:lang w:val="es-EC" w:eastAsia="es-EC"/>
        </w:rPr>
      </w:pPr>
    </w:p>
    <w:p w14:paraId="4733D7AC" w14:textId="77777777" w:rsidR="007B5DF7" w:rsidRPr="00782FF4" w:rsidRDefault="007B5DF7" w:rsidP="007B5DF7">
      <w:pPr>
        <w:rPr>
          <w:b/>
          <w:bCs/>
        </w:rPr>
      </w:pPr>
      <w:r>
        <w:rPr>
          <w:b/>
          <w:bCs/>
        </w:rPr>
        <w:t>Objetivos:</w:t>
      </w:r>
    </w:p>
    <w:p w14:paraId="2AE5C391" w14:textId="77777777" w:rsidR="007B5DF7" w:rsidRDefault="007B5DF7" w:rsidP="007B5DF7">
      <w:r>
        <w:t>-</w:t>
      </w:r>
      <w:r w:rsidRPr="00455B94">
        <w:t xml:space="preserve">Diseñar </w:t>
      </w:r>
      <w:r>
        <w:t>sistemas de automatización a través de las herramientas proporcionadas en el presente curso para ser aplicados en el ámbito de la domótica.</w:t>
      </w:r>
    </w:p>
    <w:p w14:paraId="4B8C6299" w14:textId="77777777" w:rsidR="007B5DF7" w:rsidRPr="00455B94" w:rsidRDefault="007B5DF7" w:rsidP="007B5DF7">
      <w:r>
        <w:t>-Controlar diversos tipos de actuadores mediante sensores y sistemas embebidos que permitan un rendimiento óptimo para el sistema electrónico automático de una casa.</w:t>
      </w:r>
    </w:p>
    <w:p w14:paraId="63AF6803" w14:textId="77777777" w:rsidR="007B5DF7" w:rsidRDefault="007B5DF7" w:rsidP="007B5DF7">
      <w:pPr>
        <w:rPr>
          <w:b/>
          <w:bCs/>
        </w:rPr>
      </w:pPr>
      <w:r>
        <w:rPr>
          <w:b/>
          <w:bCs/>
        </w:rPr>
        <w:t>Materiales:</w:t>
      </w:r>
    </w:p>
    <w:p w14:paraId="5B363286" w14:textId="77777777" w:rsidR="007B5DF7" w:rsidRDefault="007B5DF7" w:rsidP="007B5DF7">
      <w:r>
        <w:t>Arduino uno ATmega 328p</w:t>
      </w:r>
    </w:p>
    <w:p w14:paraId="493D2D0C" w14:textId="77777777" w:rsidR="007B5DF7" w:rsidRDefault="007B5DF7" w:rsidP="007B5DF7">
      <w:r>
        <w:t>Raspberry PI 3</w:t>
      </w:r>
    </w:p>
    <w:p w14:paraId="4AF6148D" w14:textId="77777777" w:rsidR="007B5DF7" w:rsidRPr="000C68D0" w:rsidRDefault="007B5DF7" w:rsidP="007B5DF7">
      <w:pPr>
        <w:rPr>
          <w:b/>
          <w:bCs/>
        </w:rPr>
      </w:pPr>
      <w:r w:rsidRPr="000C68D0">
        <w:rPr>
          <w:b/>
          <w:bCs/>
        </w:rPr>
        <w:t>Actuadores:</w:t>
      </w:r>
    </w:p>
    <w:p w14:paraId="78D375C1" w14:textId="77777777" w:rsidR="007B5DF7" w:rsidRDefault="007B5DF7" w:rsidP="007B5DF7">
      <w:pPr>
        <w:pStyle w:val="Prrafodelista"/>
        <w:numPr>
          <w:ilvl w:val="0"/>
          <w:numId w:val="2"/>
        </w:numPr>
      </w:pPr>
      <w:r>
        <w:t>Rociador contraincendios</w:t>
      </w:r>
    </w:p>
    <w:p w14:paraId="63595962" w14:textId="00375F24" w:rsidR="007B5DF7" w:rsidRDefault="00463E65" w:rsidP="007B5DF7">
      <w:pPr>
        <w:pStyle w:val="Prrafodelista"/>
        <w:numPr>
          <w:ilvl w:val="0"/>
          <w:numId w:val="2"/>
        </w:numPr>
      </w:pPr>
      <w:r>
        <w:t>Calefactor</w:t>
      </w:r>
    </w:p>
    <w:p w14:paraId="674996FB" w14:textId="15FC7F9F" w:rsidR="00463E65" w:rsidRDefault="00463E65" w:rsidP="007B5DF7">
      <w:pPr>
        <w:pStyle w:val="Prrafodelista"/>
        <w:numPr>
          <w:ilvl w:val="0"/>
          <w:numId w:val="2"/>
        </w:numPr>
      </w:pPr>
      <w:r>
        <w:t>Aire acondicionado</w:t>
      </w:r>
    </w:p>
    <w:p w14:paraId="12B8A260" w14:textId="79B10A7B" w:rsidR="00463E65" w:rsidRDefault="00463E65" w:rsidP="007B5DF7">
      <w:pPr>
        <w:pStyle w:val="Prrafodelista"/>
        <w:numPr>
          <w:ilvl w:val="0"/>
          <w:numId w:val="2"/>
        </w:numPr>
      </w:pPr>
      <w:r>
        <w:t>Caldera</w:t>
      </w:r>
    </w:p>
    <w:p w14:paraId="75C6F092" w14:textId="5C9FCB5C" w:rsidR="007B5DF7" w:rsidRDefault="007B5DF7" w:rsidP="007B5DF7">
      <w:pPr>
        <w:pStyle w:val="Prrafodelista"/>
        <w:numPr>
          <w:ilvl w:val="0"/>
          <w:numId w:val="2"/>
        </w:numPr>
      </w:pPr>
      <w:r>
        <w:t xml:space="preserve">Luces </w:t>
      </w:r>
      <w:r w:rsidR="00980433">
        <w:t>S</w:t>
      </w:r>
      <w:r>
        <w:t>martlight</w:t>
      </w:r>
    </w:p>
    <w:p w14:paraId="6C08076C" w14:textId="77777777" w:rsidR="007B5DF7" w:rsidRPr="00F01763" w:rsidRDefault="007B5DF7" w:rsidP="007B5DF7">
      <w:pPr>
        <w:pStyle w:val="Prrafodelista"/>
        <w:numPr>
          <w:ilvl w:val="0"/>
          <w:numId w:val="2"/>
        </w:numPr>
      </w:pPr>
      <w:r>
        <w:t>Motor para puerta de garaje</w:t>
      </w:r>
    </w:p>
    <w:p w14:paraId="0B11BA24" w14:textId="77777777" w:rsidR="007B5DF7" w:rsidRPr="00F01763" w:rsidRDefault="007B5DF7" w:rsidP="007B5DF7">
      <w:pPr>
        <w:rPr>
          <w:b/>
          <w:bCs/>
        </w:rPr>
      </w:pPr>
      <w:r w:rsidRPr="00F01763">
        <w:rPr>
          <w:b/>
          <w:bCs/>
        </w:rPr>
        <w:t>Sensores:</w:t>
      </w:r>
    </w:p>
    <w:p w14:paraId="421EACF4" w14:textId="38564414" w:rsidR="007B5DF7" w:rsidRDefault="007B5DF7" w:rsidP="007B5DF7">
      <w:pPr>
        <w:pStyle w:val="Prrafodelista"/>
        <w:numPr>
          <w:ilvl w:val="0"/>
          <w:numId w:val="1"/>
        </w:numPr>
      </w:pPr>
      <w:r>
        <w:t>DHT11-Sensor de temperatura y humedad</w:t>
      </w:r>
    </w:p>
    <w:p w14:paraId="607E8589" w14:textId="43D8C7D8" w:rsidR="007A27E5" w:rsidRDefault="007A27E5" w:rsidP="007B5DF7">
      <w:pPr>
        <w:pStyle w:val="Prrafodelista"/>
        <w:numPr>
          <w:ilvl w:val="0"/>
          <w:numId w:val="1"/>
        </w:numPr>
      </w:pPr>
      <w:r>
        <w:t>TMP36-Sensor de temperatura</w:t>
      </w:r>
    </w:p>
    <w:p w14:paraId="2DDDD71F" w14:textId="77777777" w:rsidR="007B5DF7" w:rsidRDefault="007B5DF7" w:rsidP="007B5DF7">
      <w:pPr>
        <w:pStyle w:val="Prrafodelista"/>
        <w:numPr>
          <w:ilvl w:val="0"/>
          <w:numId w:val="1"/>
        </w:numPr>
      </w:pPr>
      <w:r>
        <w:t>LDR-Fotoresistor</w:t>
      </w:r>
    </w:p>
    <w:p w14:paraId="3A9986DD" w14:textId="77777777" w:rsidR="007B5DF7" w:rsidRDefault="007B5DF7" w:rsidP="007B5DF7">
      <w:pPr>
        <w:pStyle w:val="Prrafodelista"/>
        <w:numPr>
          <w:ilvl w:val="0"/>
          <w:numId w:val="1"/>
        </w:numPr>
      </w:pPr>
      <w:r>
        <w:t>MK0434-Sensor de proximidad IR</w:t>
      </w:r>
    </w:p>
    <w:p w14:paraId="3AA3B680" w14:textId="046A5F3B" w:rsidR="00036C1D" w:rsidRDefault="002425C1" w:rsidP="007B5DF7">
      <w:pPr>
        <w:jc w:val="both"/>
        <w:rPr>
          <w:rFonts w:ascii="inherit" w:eastAsia="Times New Roman" w:hAnsi="inherit" w:cs="Segoe UI Historic"/>
          <w:color w:val="1C1E21"/>
          <w:sz w:val="23"/>
          <w:szCs w:val="23"/>
          <w:lang w:val="es-EC" w:eastAsia="es-EC"/>
        </w:rPr>
      </w:pPr>
      <w:r>
        <w:rPr>
          <w:rFonts w:ascii="inherit" w:eastAsia="Times New Roman" w:hAnsi="inherit" w:cs="Segoe UI Historic"/>
          <w:color w:val="1C1E21"/>
          <w:sz w:val="23"/>
          <w:szCs w:val="23"/>
          <w:lang w:val="es-EC" w:eastAsia="es-EC"/>
        </w:rPr>
        <w:t xml:space="preserve">Dado que el fin es implementar un sistema </w:t>
      </w:r>
      <w:r w:rsidR="00A72B10">
        <w:rPr>
          <w:rFonts w:ascii="inherit" w:eastAsia="Times New Roman" w:hAnsi="inherit" w:cs="Segoe UI Historic"/>
          <w:color w:val="1C1E21"/>
          <w:sz w:val="23"/>
          <w:szCs w:val="23"/>
          <w:lang w:val="es-EC" w:eastAsia="es-EC"/>
        </w:rPr>
        <w:t>domótico</w:t>
      </w:r>
      <w:r>
        <w:rPr>
          <w:rFonts w:ascii="inherit" w:eastAsia="Times New Roman" w:hAnsi="inherit" w:cs="Segoe UI Historic"/>
          <w:color w:val="1C1E21"/>
          <w:sz w:val="23"/>
          <w:szCs w:val="23"/>
          <w:lang w:val="es-EC" w:eastAsia="es-EC"/>
        </w:rPr>
        <w:t xml:space="preserve"> basado en automatización por sistemas </w:t>
      </w:r>
      <w:r w:rsidR="00A72B10">
        <w:rPr>
          <w:rFonts w:ascii="inherit" w:eastAsia="Times New Roman" w:hAnsi="inherit" w:cs="Segoe UI Historic"/>
          <w:color w:val="1C1E21"/>
          <w:sz w:val="23"/>
          <w:szCs w:val="23"/>
          <w:lang w:val="es-EC" w:eastAsia="es-EC"/>
        </w:rPr>
        <w:t>ciber físicos</w:t>
      </w:r>
      <w:r>
        <w:rPr>
          <w:rFonts w:ascii="inherit" w:eastAsia="Times New Roman" w:hAnsi="inherit" w:cs="Segoe UI Historic"/>
          <w:color w:val="1C1E21"/>
          <w:sz w:val="23"/>
          <w:szCs w:val="23"/>
          <w:lang w:val="es-EC" w:eastAsia="es-EC"/>
        </w:rPr>
        <w:t xml:space="preserve"> se ha pensado en </w:t>
      </w:r>
      <w:r w:rsidR="00A72B10">
        <w:rPr>
          <w:rFonts w:ascii="inherit" w:eastAsia="Times New Roman" w:hAnsi="inherit" w:cs="Segoe UI Historic"/>
          <w:color w:val="1C1E21"/>
          <w:sz w:val="23"/>
          <w:szCs w:val="23"/>
          <w:lang w:val="es-EC" w:eastAsia="es-EC"/>
        </w:rPr>
        <w:t xml:space="preserve">emplear diferentes placas electrónicas conocidas para el cometido, </w:t>
      </w:r>
      <w:r w:rsidR="007B5A98">
        <w:rPr>
          <w:rFonts w:ascii="inherit" w:eastAsia="Times New Roman" w:hAnsi="inherit" w:cs="Segoe UI Historic"/>
          <w:color w:val="1C1E21"/>
          <w:sz w:val="23"/>
          <w:szCs w:val="23"/>
          <w:lang w:val="es-EC" w:eastAsia="es-EC"/>
        </w:rPr>
        <w:t xml:space="preserve">con el Arduino uno Mega 328p </w:t>
      </w:r>
      <w:r w:rsidR="009421D5">
        <w:rPr>
          <w:rFonts w:ascii="inherit" w:eastAsia="Times New Roman" w:hAnsi="inherit" w:cs="Segoe UI Historic"/>
          <w:color w:val="1C1E21"/>
          <w:sz w:val="23"/>
          <w:szCs w:val="23"/>
          <w:lang w:val="es-EC" w:eastAsia="es-EC"/>
        </w:rPr>
        <w:t>configuraremos el respectivo control de cada actuador como se requiera, dependiendo de los datos recolectados de los sensores que serán utilizados respectivamente para cada actuador.</w:t>
      </w:r>
    </w:p>
    <w:p w14:paraId="31137CFB" w14:textId="77777777" w:rsidR="001F1889" w:rsidRDefault="00B4106E" w:rsidP="007B5DF7">
      <w:pPr>
        <w:jc w:val="both"/>
        <w:rPr>
          <w:rFonts w:ascii="inherit" w:eastAsia="Times New Roman" w:hAnsi="inherit" w:cs="Segoe UI Historic"/>
          <w:color w:val="1C1E21"/>
          <w:sz w:val="23"/>
          <w:szCs w:val="23"/>
          <w:lang w:val="es-EC" w:eastAsia="es-EC"/>
        </w:rPr>
      </w:pPr>
      <w:r>
        <w:rPr>
          <w:rFonts w:ascii="inherit" w:eastAsia="Times New Roman" w:hAnsi="inherit" w:cs="Segoe UI Historic"/>
          <w:color w:val="1C1E21"/>
          <w:sz w:val="23"/>
          <w:szCs w:val="23"/>
          <w:lang w:val="es-EC" w:eastAsia="es-EC"/>
        </w:rPr>
        <w:t>Tenemos el control del rociador contra incendios proporcionado por los datos que recolecte el sensor de temperatura y humedad DHT11</w:t>
      </w:r>
      <w:r w:rsidR="00123555">
        <w:rPr>
          <w:rFonts w:ascii="inherit" w:eastAsia="Times New Roman" w:hAnsi="inherit" w:cs="Segoe UI Historic"/>
          <w:color w:val="1C1E21"/>
          <w:sz w:val="23"/>
          <w:szCs w:val="23"/>
          <w:lang w:val="es-EC" w:eastAsia="es-EC"/>
        </w:rPr>
        <w:t>, para dar seguridad al hogar ante cualquier catástrofe de este tipo, también se pretende lidiar con el control de la temperatura en el hogar, para lo cual se utilizara el sensor de temperatura TMP36, el cual obtendrá los datos que serán utilizados para aplicar el control respectivo mediante el código configurado en Arduino, que dependiendo de la temperatura hará que encienda el aire acondicionado o el calefactor, además de la caldera para temperar el agua caliente</w:t>
      </w:r>
      <w:r w:rsidR="001F1889">
        <w:rPr>
          <w:rFonts w:ascii="inherit" w:eastAsia="Times New Roman" w:hAnsi="inherit" w:cs="Segoe UI Historic"/>
          <w:color w:val="1C1E21"/>
          <w:sz w:val="23"/>
          <w:szCs w:val="23"/>
          <w:lang w:val="es-EC" w:eastAsia="es-EC"/>
        </w:rPr>
        <w:t>.</w:t>
      </w:r>
    </w:p>
    <w:p w14:paraId="7FD40776" w14:textId="29C9D013" w:rsidR="00B4106E" w:rsidRDefault="00DA7A81" w:rsidP="007B5DF7">
      <w:pPr>
        <w:jc w:val="both"/>
        <w:rPr>
          <w:rFonts w:ascii="inherit" w:eastAsia="Times New Roman" w:hAnsi="inherit" w:cs="Segoe UI Historic"/>
          <w:color w:val="1C1E21"/>
          <w:sz w:val="23"/>
          <w:szCs w:val="23"/>
          <w:lang w:val="es-EC" w:eastAsia="es-EC"/>
        </w:rPr>
      </w:pPr>
      <w:r>
        <w:rPr>
          <w:rFonts w:ascii="inherit" w:eastAsia="Times New Roman" w:hAnsi="inherit" w:cs="Segoe UI Historic"/>
          <w:color w:val="1C1E21"/>
          <w:sz w:val="23"/>
          <w:szCs w:val="23"/>
          <w:lang w:val="es-EC" w:eastAsia="es-EC"/>
        </w:rPr>
        <w:t>Para la red de iluminación de la casa se cuenta con luces smartlights, que serán controladas mediante el módulo de gestión (el Arduino)</w:t>
      </w:r>
      <w:r w:rsidR="00123555">
        <w:rPr>
          <w:rFonts w:ascii="inherit" w:eastAsia="Times New Roman" w:hAnsi="inherit" w:cs="Segoe UI Historic"/>
          <w:color w:val="1C1E21"/>
          <w:sz w:val="23"/>
          <w:szCs w:val="23"/>
          <w:lang w:val="es-EC" w:eastAsia="es-EC"/>
        </w:rPr>
        <w:t xml:space="preserve"> </w:t>
      </w:r>
      <w:r>
        <w:rPr>
          <w:rFonts w:ascii="inherit" w:eastAsia="Times New Roman" w:hAnsi="inherit" w:cs="Segoe UI Historic"/>
          <w:color w:val="1C1E21"/>
          <w:sz w:val="23"/>
          <w:szCs w:val="23"/>
          <w:lang w:val="es-EC" w:eastAsia="es-EC"/>
        </w:rPr>
        <w:t>dependiendo de la hora que se</w:t>
      </w:r>
      <w:r w:rsidR="000D4246">
        <w:rPr>
          <w:rFonts w:ascii="inherit" w:eastAsia="Times New Roman" w:hAnsi="inherit" w:cs="Segoe UI Historic"/>
          <w:color w:val="1C1E21"/>
          <w:sz w:val="23"/>
          <w:szCs w:val="23"/>
          <w:lang w:val="es-EC" w:eastAsia="es-EC"/>
        </w:rPr>
        <w:t xml:space="preserve">a, por </w:t>
      </w:r>
      <w:r w:rsidR="007D2346">
        <w:rPr>
          <w:rFonts w:ascii="inherit" w:eastAsia="Times New Roman" w:hAnsi="inherit" w:cs="Segoe UI Historic"/>
          <w:color w:val="1C1E21"/>
          <w:sz w:val="23"/>
          <w:szCs w:val="23"/>
          <w:lang w:val="es-EC" w:eastAsia="es-EC"/>
        </w:rPr>
        <w:t>último,</w:t>
      </w:r>
      <w:r w:rsidR="000D4246">
        <w:rPr>
          <w:rFonts w:ascii="inherit" w:eastAsia="Times New Roman" w:hAnsi="inherit" w:cs="Segoe UI Historic"/>
          <w:color w:val="1C1E21"/>
          <w:sz w:val="23"/>
          <w:szCs w:val="23"/>
          <w:lang w:val="es-EC" w:eastAsia="es-EC"/>
        </w:rPr>
        <w:t xml:space="preserve"> tenemos el motor de la puerta de garaje, que será el actuador accionado con ayuda del sensor de pro</w:t>
      </w:r>
      <w:r w:rsidR="007D2346">
        <w:rPr>
          <w:rFonts w:ascii="inherit" w:eastAsia="Times New Roman" w:hAnsi="inherit" w:cs="Segoe UI Historic"/>
          <w:color w:val="1C1E21"/>
          <w:sz w:val="23"/>
          <w:szCs w:val="23"/>
          <w:lang w:val="es-EC" w:eastAsia="es-EC"/>
        </w:rPr>
        <w:t>x</w:t>
      </w:r>
      <w:r w:rsidR="000D4246">
        <w:rPr>
          <w:rFonts w:ascii="inherit" w:eastAsia="Times New Roman" w:hAnsi="inherit" w:cs="Segoe UI Historic"/>
          <w:color w:val="1C1E21"/>
          <w:sz w:val="23"/>
          <w:szCs w:val="23"/>
          <w:lang w:val="es-EC" w:eastAsia="es-EC"/>
        </w:rPr>
        <w:t>imidad IR MK0434, puesto que cuando detecte al vehículo cerca se aplicaría la señal que hará que comience a iniciar el movimiento del motor.</w:t>
      </w:r>
    </w:p>
    <w:p w14:paraId="0F2AA854" w14:textId="7A545091" w:rsidR="006D54BC" w:rsidRDefault="006D54BC" w:rsidP="007B5DF7">
      <w:pPr>
        <w:jc w:val="both"/>
        <w:rPr>
          <w:rFonts w:ascii="inherit" w:eastAsia="Times New Roman" w:hAnsi="inherit" w:cs="Segoe UI Historic"/>
          <w:color w:val="1C1E21"/>
          <w:sz w:val="23"/>
          <w:szCs w:val="23"/>
          <w:lang w:val="es-EC" w:eastAsia="es-EC"/>
        </w:rPr>
      </w:pPr>
      <w:r>
        <w:rPr>
          <w:rFonts w:ascii="inherit" w:eastAsia="Times New Roman" w:hAnsi="inherit" w:cs="Segoe UI Historic"/>
          <w:color w:val="1C1E21"/>
          <w:sz w:val="23"/>
          <w:szCs w:val="23"/>
          <w:lang w:val="es-EC" w:eastAsia="es-EC"/>
        </w:rPr>
        <w:lastRenderedPageBreak/>
        <w:t>En cuanto al software de los end device se utilizar</w:t>
      </w:r>
      <w:r w:rsidR="00F4386E">
        <w:rPr>
          <w:rFonts w:ascii="inherit" w:eastAsia="Times New Roman" w:hAnsi="inherit" w:cs="Segoe UI Historic"/>
          <w:color w:val="1C1E21"/>
          <w:sz w:val="23"/>
          <w:szCs w:val="23"/>
          <w:lang w:val="es-EC" w:eastAsia="es-EC"/>
        </w:rPr>
        <w:t>á</w:t>
      </w:r>
      <w:r>
        <w:rPr>
          <w:rFonts w:ascii="inherit" w:eastAsia="Times New Roman" w:hAnsi="inherit" w:cs="Segoe UI Historic"/>
          <w:color w:val="1C1E21"/>
          <w:sz w:val="23"/>
          <w:szCs w:val="23"/>
          <w:lang w:val="es-EC" w:eastAsia="es-EC"/>
        </w:rPr>
        <w:t xml:space="preserve"> la unidad de administración con ayuda de la placa de Raspberry PI</w:t>
      </w:r>
      <w:r w:rsidR="000F081A">
        <w:rPr>
          <w:rFonts w:ascii="inherit" w:eastAsia="Times New Roman" w:hAnsi="inherit" w:cs="Segoe UI Historic"/>
          <w:color w:val="1C1E21"/>
          <w:sz w:val="23"/>
          <w:szCs w:val="23"/>
          <w:lang w:val="es-EC" w:eastAsia="es-EC"/>
        </w:rPr>
        <w:t xml:space="preserve"> para crear un menú que controle </w:t>
      </w:r>
      <w:r w:rsidR="00C40489">
        <w:rPr>
          <w:rFonts w:ascii="inherit" w:eastAsia="Times New Roman" w:hAnsi="inherit" w:cs="Segoe UI Historic"/>
          <w:color w:val="1C1E21"/>
          <w:sz w:val="23"/>
          <w:szCs w:val="23"/>
          <w:lang w:val="es-EC" w:eastAsia="es-EC"/>
        </w:rPr>
        <w:t>de manera eficaz la placa de Arduino que será el modulo que controlara todo el sistema.</w:t>
      </w:r>
    </w:p>
    <w:p w14:paraId="0FA3BAEC" w14:textId="77777777" w:rsidR="00FC1335" w:rsidRPr="002425C1" w:rsidRDefault="00FC1335" w:rsidP="007B5DF7">
      <w:pPr>
        <w:jc w:val="both"/>
        <w:rPr>
          <w:rFonts w:ascii="inherit" w:eastAsia="Times New Roman" w:hAnsi="inherit" w:cs="Segoe UI Historic"/>
          <w:color w:val="1C1E21"/>
          <w:sz w:val="23"/>
          <w:szCs w:val="23"/>
          <w:lang w:val="es-EC" w:eastAsia="es-EC"/>
        </w:rPr>
      </w:pPr>
    </w:p>
    <w:p w14:paraId="63024184" w14:textId="665D83EC" w:rsidR="00170DA9" w:rsidRDefault="00A45335" w:rsidP="007D2346">
      <w:pPr>
        <w:jc w:val="both"/>
        <w:rPr>
          <w:rFonts w:ascii="inherit" w:eastAsia="Times New Roman" w:hAnsi="inherit" w:cs="Segoe UI Historic"/>
          <w:color w:val="1C1E21"/>
          <w:sz w:val="23"/>
          <w:szCs w:val="23"/>
          <w:lang w:val="es-EC" w:eastAsia="es-EC"/>
        </w:rPr>
      </w:pPr>
      <w:r>
        <w:rPr>
          <w:rFonts w:ascii="inherit" w:eastAsia="Times New Roman" w:hAnsi="inherit" w:cs="Segoe UI Historic"/>
          <w:color w:val="1C1E21"/>
          <w:sz w:val="23"/>
          <w:szCs w:val="23"/>
          <w:lang w:val="es-EC" w:eastAsia="es-EC"/>
        </w:rPr>
        <w:t xml:space="preserve">En primera instancia se </w:t>
      </w:r>
      <w:r w:rsidR="00463E6A">
        <w:rPr>
          <w:rFonts w:ascii="inherit" w:eastAsia="Times New Roman" w:hAnsi="inherit" w:cs="Segoe UI Historic"/>
          <w:color w:val="1C1E21"/>
          <w:sz w:val="23"/>
          <w:szCs w:val="23"/>
          <w:lang w:val="es-EC" w:eastAsia="es-EC"/>
        </w:rPr>
        <w:t>encuentran los sensores, puestos en sitios estratégicos</w:t>
      </w:r>
      <w:r w:rsidR="00783D12">
        <w:rPr>
          <w:rFonts w:ascii="inherit" w:eastAsia="Times New Roman" w:hAnsi="inherit" w:cs="Segoe UI Historic"/>
          <w:color w:val="1C1E21"/>
          <w:sz w:val="23"/>
          <w:szCs w:val="23"/>
          <w:lang w:val="es-EC" w:eastAsia="es-EC"/>
        </w:rPr>
        <w:t xml:space="preserve"> para su correcto funcionamiento</w:t>
      </w:r>
      <w:r w:rsidR="00463E6A">
        <w:rPr>
          <w:rFonts w:ascii="inherit" w:eastAsia="Times New Roman" w:hAnsi="inherit" w:cs="Segoe UI Historic"/>
          <w:color w:val="1C1E21"/>
          <w:sz w:val="23"/>
          <w:szCs w:val="23"/>
          <w:lang w:val="es-EC" w:eastAsia="es-EC"/>
        </w:rPr>
        <w:t xml:space="preserve"> y </w:t>
      </w:r>
      <w:r w:rsidR="00783D12">
        <w:rPr>
          <w:rFonts w:ascii="inherit" w:eastAsia="Times New Roman" w:hAnsi="inherit" w:cs="Segoe UI Historic"/>
          <w:color w:val="1C1E21"/>
          <w:sz w:val="23"/>
          <w:szCs w:val="23"/>
          <w:lang w:val="es-EC" w:eastAsia="es-EC"/>
        </w:rPr>
        <w:t xml:space="preserve">estarán </w:t>
      </w:r>
      <w:r w:rsidR="00463E6A">
        <w:rPr>
          <w:rFonts w:ascii="inherit" w:eastAsia="Times New Roman" w:hAnsi="inherit" w:cs="Segoe UI Historic"/>
          <w:color w:val="1C1E21"/>
          <w:sz w:val="23"/>
          <w:szCs w:val="23"/>
          <w:lang w:val="es-EC" w:eastAsia="es-EC"/>
        </w:rPr>
        <w:t>conectados a los puertos de entrada analógicos del Arduino, se utilizar</w:t>
      </w:r>
      <w:r w:rsidR="00783D12">
        <w:rPr>
          <w:rFonts w:ascii="inherit" w:eastAsia="Times New Roman" w:hAnsi="inherit" w:cs="Segoe UI Historic"/>
          <w:color w:val="1C1E21"/>
          <w:sz w:val="23"/>
          <w:szCs w:val="23"/>
          <w:lang w:val="es-EC" w:eastAsia="es-EC"/>
        </w:rPr>
        <w:t>á</w:t>
      </w:r>
      <w:r w:rsidR="00463E6A">
        <w:rPr>
          <w:rFonts w:ascii="inherit" w:eastAsia="Times New Roman" w:hAnsi="inherit" w:cs="Segoe UI Historic"/>
          <w:color w:val="1C1E21"/>
          <w:sz w:val="23"/>
          <w:szCs w:val="23"/>
          <w:lang w:val="es-EC" w:eastAsia="es-EC"/>
        </w:rPr>
        <w:t>n l</w:t>
      </w:r>
      <w:r w:rsidR="00DA2062">
        <w:rPr>
          <w:rFonts w:ascii="inherit" w:eastAsia="Times New Roman" w:hAnsi="inherit" w:cs="Segoe UI Historic"/>
          <w:color w:val="1C1E21"/>
          <w:sz w:val="23"/>
          <w:szCs w:val="23"/>
          <w:lang w:val="es-EC" w:eastAsia="es-EC"/>
        </w:rPr>
        <w:t xml:space="preserve">os puertos </w:t>
      </w:r>
      <w:r w:rsidR="00CB27E9">
        <w:rPr>
          <w:rFonts w:ascii="inherit" w:eastAsia="Times New Roman" w:hAnsi="inherit" w:cs="Segoe UI Historic"/>
          <w:color w:val="1C1E21"/>
          <w:sz w:val="23"/>
          <w:szCs w:val="23"/>
          <w:lang w:val="es-EC" w:eastAsia="es-EC"/>
        </w:rPr>
        <w:t>P</w:t>
      </w:r>
      <w:r w:rsidR="00737023">
        <w:rPr>
          <w:rFonts w:ascii="inherit" w:eastAsia="Times New Roman" w:hAnsi="inherit" w:cs="Segoe UI Historic"/>
          <w:color w:val="1C1E21"/>
          <w:sz w:val="23"/>
          <w:szCs w:val="23"/>
          <w:lang w:val="es-EC" w:eastAsia="es-EC"/>
        </w:rPr>
        <w:t>D</w:t>
      </w:r>
      <w:r w:rsidR="00CB27E9">
        <w:rPr>
          <w:rFonts w:ascii="inherit" w:eastAsia="Times New Roman" w:hAnsi="inherit" w:cs="Segoe UI Historic"/>
          <w:color w:val="1C1E21"/>
          <w:sz w:val="23"/>
          <w:szCs w:val="23"/>
          <w:lang w:val="es-EC" w:eastAsia="es-EC"/>
        </w:rPr>
        <w:t>0 hasta P</w:t>
      </w:r>
      <w:r w:rsidR="00737023">
        <w:rPr>
          <w:rFonts w:ascii="inherit" w:eastAsia="Times New Roman" w:hAnsi="inherit" w:cs="Segoe UI Historic"/>
          <w:color w:val="1C1E21"/>
          <w:sz w:val="23"/>
          <w:szCs w:val="23"/>
          <w:lang w:val="es-EC" w:eastAsia="es-EC"/>
        </w:rPr>
        <w:t>D</w:t>
      </w:r>
      <w:r w:rsidR="00701E51">
        <w:rPr>
          <w:rFonts w:ascii="inherit" w:eastAsia="Times New Roman" w:hAnsi="inherit" w:cs="Segoe UI Historic"/>
          <w:color w:val="1C1E21"/>
          <w:sz w:val="23"/>
          <w:szCs w:val="23"/>
          <w:lang w:val="es-EC" w:eastAsia="es-EC"/>
        </w:rPr>
        <w:t>3</w:t>
      </w:r>
      <w:r w:rsidR="006F5709">
        <w:rPr>
          <w:rFonts w:ascii="inherit" w:eastAsia="Times New Roman" w:hAnsi="inherit" w:cs="Segoe UI Historic"/>
          <w:color w:val="1C1E21"/>
          <w:sz w:val="23"/>
          <w:szCs w:val="23"/>
          <w:lang w:val="es-EC" w:eastAsia="es-EC"/>
        </w:rPr>
        <w:t xml:space="preserve"> para el ingreso de estos datos</w:t>
      </w:r>
      <w:r w:rsidR="00DA2062">
        <w:rPr>
          <w:rFonts w:ascii="inherit" w:eastAsia="Times New Roman" w:hAnsi="inherit" w:cs="Segoe UI Historic"/>
          <w:color w:val="1C1E21"/>
          <w:sz w:val="23"/>
          <w:szCs w:val="23"/>
          <w:lang w:val="es-EC" w:eastAsia="es-EC"/>
        </w:rPr>
        <w:t>, por lo que serán configurados como entradas</w:t>
      </w:r>
      <w:r w:rsidR="006F5709">
        <w:rPr>
          <w:rFonts w:ascii="inherit" w:eastAsia="Times New Roman" w:hAnsi="inherit" w:cs="Segoe UI Historic"/>
          <w:color w:val="1C1E21"/>
          <w:sz w:val="23"/>
          <w:szCs w:val="23"/>
          <w:lang w:val="es-EC" w:eastAsia="es-EC"/>
        </w:rPr>
        <w:t xml:space="preserve">. </w:t>
      </w:r>
      <w:r w:rsidR="00DA2062">
        <w:rPr>
          <w:rFonts w:ascii="inherit" w:eastAsia="Times New Roman" w:hAnsi="inherit" w:cs="Segoe UI Historic"/>
          <w:color w:val="1C1E21"/>
          <w:sz w:val="23"/>
          <w:szCs w:val="23"/>
          <w:lang w:val="es-EC" w:eastAsia="es-EC"/>
        </w:rPr>
        <w:t>L</w:t>
      </w:r>
      <w:r w:rsidR="00737023">
        <w:rPr>
          <w:rFonts w:ascii="inherit" w:eastAsia="Times New Roman" w:hAnsi="inherit" w:cs="Segoe UI Historic"/>
          <w:color w:val="1C1E21"/>
          <w:sz w:val="23"/>
          <w:szCs w:val="23"/>
          <w:lang w:val="es-EC" w:eastAsia="es-EC"/>
        </w:rPr>
        <w:t>os puertos PB0 hasta PB5 serán configurados como salidas para posteriormente conectarse a los respectivos actuadores.</w:t>
      </w:r>
    </w:p>
    <w:p w14:paraId="2C9AD2D9" w14:textId="4A9787B4" w:rsidR="000E2817" w:rsidRPr="00A53DD5" w:rsidRDefault="000E2817" w:rsidP="007D2346">
      <w:pPr>
        <w:jc w:val="both"/>
        <w:rPr>
          <w:rFonts w:ascii="inherit" w:eastAsia="Times New Roman" w:hAnsi="inherit" w:cs="Segoe UI Historic"/>
          <w:b/>
          <w:bCs/>
          <w:color w:val="1C1E21"/>
          <w:sz w:val="23"/>
          <w:szCs w:val="23"/>
          <w:lang w:val="es-EC" w:eastAsia="es-EC"/>
        </w:rPr>
      </w:pPr>
    </w:p>
    <w:p w14:paraId="323DD910" w14:textId="3AAA3C20" w:rsidR="000E2817" w:rsidRPr="00A53DD5" w:rsidRDefault="000E2817" w:rsidP="007D2346">
      <w:pPr>
        <w:jc w:val="both"/>
        <w:rPr>
          <w:rFonts w:ascii="inherit" w:eastAsia="Times New Roman" w:hAnsi="inherit" w:cs="Segoe UI Historic"/>
          <w:b/>
          <w:bCs/>
          <w:color w:val="1C1E21"/>
          <w:sz w:val="23"/>
          <w:szCs w:val="23"/>
          <w:lang w:val="es-EC" w:eastAsia="es-EC"/>
        </w:rPr>
      </w:pPr>
      <w:r w:rsidRPr="00A53DD5">
        <w:rPr>
          <w:rFonts w:ascii="inherit" w:eastAsia="Times New Roman" w:hAnsi="inherit" w:cs="Segoe UI Historic"/>
          <w:b/>
          <w:bCs/>
          <w:color w:val="1C1E21"/>
          <w:sz w:val="23"/>
          <w:szCs w:val="23"/>
          <w:lang w:val="es-EC" w:eastAsia="es-EC"/>
        </w:rPr>
        <w:t>Esquem</w:t>
      </w:r>
      <w:r w:rsidR="00A53DD5">
        <w:rPr>
          <w:rFonts w:ascii="inherit" w:eastAsia="Times New Roman" w:hAnsi="inherit" w:cs="Segoe UI Historic"/>
          <w:b/>
          <w:bCs/>
          <w:color w:val="1C1E21"/>
          <w:sz w:val="23"/>
          <w:szCs w:val="23"/>
          <w:lang w:val="es-EC" w:eastAsia="es-EC"/>
        </w:rPr>
        <w:t>á</w:t>
      </w:r>
      <w:r w:rsidRPr="00A53DD5">
        <w:rPr>
          <w:rFonts w:ascii="inherit" w:eastAsia="Times New Roman" w:hAnsi="inherit" w:cs="Segoe UI Historic"/>
          <w:b/>
          <w:bCs/>
          <w:color w:val="1C1E21"/>
          <w:sz w:val="23"/>
          <w:szCs w:val="23"/>
          <w:lang w:val="es-EC" w:eastAsia="es-EC"/>
        </w:rPr>
        <w:t>tico en Proteus:</w:t>
      </w:r>
    </w:p>
    <w:p w14:paraId="7B9F9211" w14:textId="428E984E" w:rsidR="000E2817" w:rsidRDefault="00666B68" w:rsidP="000E2817">
      <w:pPr>
        <w:jc w:val="center"/>
        <w:rPr>
          <w:rFonts w:ascii="inherit" w:eastAsia="Times New Roman" w:hAnsi="inherit" w:cs="Segoe UI Historic"/>
          <w:color w:val="1C1E21"/>
          <w:sz w:val="23"/>
          <w:szCs w:val="23"/>
          <w:lang w:val="es-EC" w:eastAsia="es-EC"/>
        </w:rPr>
      </w:pPr>
      <w:r>
        <w:rPr>
          <w:noProof/>
        </w:rPr>
        <w:drawing>
          <wp:inline distT="0" distB="0" distL="0" distR="0" wp14:anchorId="7375B309" wp14:editId="1DCDFFE7">
            <wp:extent cx="5400040" cy="2475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75865"/>
                    </a:xfrm>
                    <a:prstGeom prst="rect">
                      <a:avLst/>
                    </a:prstGeom>
                  </pic:spPr>
                </pic:pic>
              </a:graphicData>
            </a:graphic>
          </wp:inline>
        </w:drawing>
      </w:r>
    </w:p>
    <w:p w14:paraId="7296A834" w14:textId="77777777" w:rsidR="006A34D8" w:rsidRDefault="006A34D8" w:rsidP="003C34B9">
      <w:pPr>
        <w:rPr>
          <w:rFonts w:ascii="inherit" w:eastAsia="Times New Roman" w:hAnsi="inherit" w:cs="Segoe UI Historic"/>
          <w:b/>
          <w:bCs/>
          <w:color w:val="1C1E21"/>
          <w:sz w:val="23"/>
          <w:szCs w:val="23"/>
          <w:lang w:val="es-EC" w:eastAsia="es-EC"/>
        </w:rPr>
      </w:pPr>
    </w:p>
    <w:p w14:paraId="10F85E25" w14:textId="77777777" w:rsidR="006A34D8" w:rsidRDefault="006A34D8" w:rsidP="003C34B9">
      <w:pPr>
        <w:rPr>
          <w:rFonts w:ascii="inherit" w:eastAsia="Times New Roman" w:hAnsi="inherit" w:cs="Segoe UI Historic"/>
          <w:b/>
          <w:bCs/>
          <w:color w:val="1C1E21"/>
          <w:sz w:val="23"/>
          <w:szCs w:val="23"/>
          <w:lang w:val="es-EC" w:eastAsia="es-EC"/>
        </w:rPr>
      </w:pPr>
    </w:p>
    <w:p w14:paraId="76AED116" w14:textId="77777777" w:rsidR="006A34D8" w:rsidRDefault="006A34D8" w:rsidP="003C34B9">
      <w:pPr>
        <w:rPr>
          <w:rFonts w:ascii="inherit" w:eastAsia="Times New Roman" w:hAnsi="inherit" w:cs="Segoe UI Historic"/>
          <w:b/>
          <w:bCs/>
          <w:color w:val="1C1E21"/>
          <w:sz w:val="23"/>
          <w:szCs w:val="23"/>
          <w:lang w:val="es-EC" w:eastAsia="es-EC"/>
        </w:rPr>
      </w:pPr>
    </w:p>
    <w:p w14:paraId="07C33CEA" w14:textId="77777777" w:rsidR="006A34D8" w:rsidRDefault="006A34D8" w:rsidP="003C34B9">
      <w:pPr>
        <w:rPr>
          <w:rFonts w:ascii="inherit" w:eastAsia="Times New Roman" w:hAnsi="inherit" w:cs="Segoe UI Historic"/>
          <w:b/>
          <w:bCs/>
          <w:color w:val="1C1E21"/>
          <w:sz w:val="23"/>
          <w:szCs w:val="23"/>
          <w:lang w:val="es-EC" w:eastAsia="es-EC"/>
        </w:rPr>
      </w:pPr>
    </w:p>
    <w:p w14:paraId="137247D9" w14:textId="77777777" w:rsidR="006A34D8" w:rsidRDefault="006A34D8" w:rsidP="003C34B9">
      <w:pPr>
        <w:rPr>
          <w:rFonts w:ascii="inherit" w:eastAsia="Times New Roman" w:hAnsi="inherit" w:cs="Segoe UI Historic"/>
          <w:b/>
          <w:bCs/>
          <w:color w:val="1C1E21"/>
          <w:sz w:val="23"/>
          <w:szCs w:val="23"/>
          <w:lang w:val="es-EC" w:eastAsia="es-EC"/>
        </w:rPr>
      </w:pPr>
    </w:p>
    <w:p w14:paraId="50A0F557" w14:textId="77777777" w:rsidR="006A34D8" w:rsidRDefault="006A34D8" w:rsidP="003C34B9">
      <w:pPr>
        <w:rPr>
          <w:rFonts w:ascii="inherit" w:eastAsia="Times New Roman" w:hAnsi="inherit" w:cs="Segoe UI Historic"/>
          <w:b/>
          <w:bCs/>
          <w:color w:val="1C1E21"/>
          <w:sz w:val="23"/>
          <w:szCs w:val="23"/>
          <w:lang w:val="es-EC" w:eastAsia="es-EC"/>
        </w:rPr>
      </w:pPr>
    </w:p>
    <w:p w14:paraId="39E8D60B" w14:textId="77777777" w:rsidR="006A34D8" w:rsidRDefault="006A34D8" w:rsidP="003C34B9">
      <w:pPr>
        <w:rPr>
          <w:rFonts w:ascii="inherit" w:eastAsia="Times New Roman" w:hAnsi="inherit" w:cs="Segoe UI Historic"/>
          <w:b/>
          <w:bCs/>
          <w:color w:val="1C1E21"/>
          <w:sz w:val="23"/>
          <w:szCs w:val="23"/>
          <w:lang w:val="es-EC" w:eastAsia="es-EC"/>
        </w:rPr>
      </w:pPr>
    </w:p>
    <w:p w14:paraId="1CF0F9BD" w14:textId="77777777" w:rsidR="006A34D8" w:rsidRDefault="006A34D8" w:rsidP="003C34B9">
      <w:pPr>
        <w:rPr>
          <w:rFonts w:ascii="inherit" w:eastAsia="Times New Roman" w:hAnsi="inherit" w:cs="Segoe UI Historic"/>
          <w:b/>
          <w:bCs/>
          <w:color w:val="1C1E21"/>
          <w:sz w:val="23"/>
          <w:szCs w:val="23"/>
          <w:lang w:val="es-EC" w:eastAsia="es-EC"/>
        </w:rPr>
      </w:pPr>
    </w:p>
    <w:p w14:paraId="78335BE4" w14:textId="77777777" w:rsidR="006A34D8" w:rsidRDefault="006A34D8" w:rsidP="003C34B9">
      <w:pPr>
        <w:rPr>
          <w:rFonts w:ascii="inherit" w:eastAsia="Times New Roman" w:hAnsi="inherit" w:cs="Segoe UI Historic"/>
          <w:b/>
          <w:bCs/>
          <w:color w:val="1C1E21"/>
          <w:sz w:val="23"/>
          <w:szCs w:val="23"/>
          <w:lang w:val="es-EC" w:eastAsia="es-EC"/>
        </w:rPr>
      </w:pPr>
    </w:p>
    <w:p w14:paraId="740B0111" w14:textId="77777777" w:rsidR="006A34D8" w:rsidRDefault="006A34D8" w:rsidP="003C34B9">
      <w:pPr>
        <w:rPr>
          <w:rFonts w:ascii="inherit" w:eastAsia="Times New Roman" w:hAnsi="inherit" w:cs="Segoe UI Historic"/>
          <w:b/>
          <w:bCs/>
          <w:color w:val="1C1E21"/>
          <w:sz w:val="23"/>
          <w:szCs w:val="23"/>
          <w:lang w:val="es-EC" w:eastAsia="es-EC"/>
        </w:rPr>
      </w:pPr>
    </w:p>
    <w:p w14:paraId="1A725C55" w14:textId="1B85B8B0" w:rsidR="003C34B9" w:rsidRDefault="003C34B9" w:rsidP="003C34B9">
      <w:pPr>
        <w:rPr>
          <w:rFonts w:ascii="inherit" w:eastAsia="Times New Roman" w:hAnsi="inherit" w:cs="Segoe UI Historic"/>
          <w:b/>
          <w:bCs/>
          <w:color w:val="1C1E21"/>
          <w:sz w:val="23"/>
          <w:szCs w:val="23"/>
          <w:lang w:val="es-EC" w:eastAsia="es-EC"/>
        </w:rPr>
      </w:pPr>
      <w:r w:rsidRPr="003C34B9">
        <w:rPr>
          <w:rFonts w:ascii="inherit" w:eastAsia="Times New Roman" w:hAnsi="inherit" w:cs="Segoe UI Historic"/>
          <w:b/>
          <w:bCs/>
          <w:color w:val="1C1E21"/>
          <w:sz w:val="23"/>
          <w:szCs w:val="23"/>
          <w:lang w:val="es-EC" w:eastAsia="es-EC"/>
        </w:rPr>
        <w:t>Diseño PCB:</w:t>
      </w:r>
    </w:p>
    <w:p w14:paraId="2B9570C3" w14:textId="4E38BE9D" w:rsidR="006A34D8" w:rsidRDefault="006A34D8" w:rsidP="003C34B9">
      <w:pPr>
        <w:rPr>
          <w:rFonts w:ascii="inherit" w:eastAsia="Times New Roman" w:hAnsi="inherit" w:cs="Segoe UI Historic"/>
          <w:b/>
          <w:bCs/>
          <w:color w:val="1C1E21"/>
          <w:sz w:val="23"/>
          <w:szCs w:val="23"/>
          <w:lang w:val="es-EC" w:eastAsia="es-EC"/>
        </w:rPr>
      </w:pPr>
    </w:p>
    <w:p w14:paraId="71F55FD4" w14:textId="77777777" w:rsidR="004D0795" w:rsidRDefault="004D0795" w:rsidP="003C34B9">
      <w:pPr>
        <w:rPr>
          <w:rFonts w:ascii="inherit" w:eastAsia="Times New Roman" w:hAnsi="inherit" w:cs="Segoe UI Historic"/>
          <w:b/>
          <w:bCs/>
          <w:color w:val="1C1E21"/>
          <w:sz w:val="23"/>
          <w:szCs w:val="23"/>
          <w:lang w:val="es-EC" w:eastAsia="es-EC"/>
        </w:rPr>
      </w:pPr>
    </w:p>
    <w:p w14:paraId="4F43B6E1" w14:textId="3A128B11" w:rsidR="006A34D8" w:rsidRDefault="006A34D8" w:rsidP="003C34B9">
      <w:pPr>
        <w:rPr>
          <w:rFonts w:ascii="inherit" w:eastAsia="Times New Roman" w:hAnsi="inherit" w:cs="Segoe UI Historic"/>
          <w:b/>
          <w:bCs/>
          <w:color w:val="1C1E21"/>
          <w:sz w:val="23"/>
          <w:szCs w:val="23"/>
          <w:lang w:val="es-EC" w:eastAsia="es-EC"/>
        </w:rPr>
      </w:pPr>
    </w:p>
    <w:p w14:paraId="746DD5CD" w14:textId="77777777" w:rsidR="004D0795" w:rsidRDefault="004D0795" w:rsidP="003C34B9">
      <w:pPr>
        <w:rPr>
          <w:rFonts w:ascii="inherit" w:eastAsia="Times New Roman" w:hAnsi="inherit" w:cs="Segoe UI Historic"/>
          <w:b/>
          <w:bCs/>
          <w:color w:val="1C1E21"/>
          <w:sz w:val="23"/>
          <w:szCs w:val="23"/>
          <w:lang w:val="es-EC" w:eastAsia="es-EC"/>
        </w:rPr>
      </w:pPr>
    </w:p>
    <w:p w14:paraId="0331E585" w14:textId="73CBC2D5" w:rsidR="003C34B9" w:rsidRDefault="009A44E4" w:rsidP="009A44E4">
      <w:pPr>
        <w:jc w:val="center"/>
        <w:rPr>
          <w:rFonts w:ascii="inherit" w:eastAsia="Times New Roman" w:hAnsi="inherit" w:cs="Segoe UI Historic"/>
          <w:b/>
          <w:bCs/>
          <w:color w:val="1C1E21"/>
          <w:sz w:val="23"/>
          <w:szCs w:val="23"/>
          <w:lang w:val="es-EC" w:eastAsia="es-EC"/>
        </w:rPr>
      </w:pPr>
      <w:r>
        <w:rPr>
          <w:noProof/>
        </w:rPr>
        <w:drawing>
          <wp:inline distT="0" distB="0" distL="0" distR="0" wp14:anchorId="020E3637" wp14:editId="76428DE1">
            <wp:extent cx="4705350" cy="5200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5200650"/>
                    </a:xfrm>
                    <a:prstGeom prst="rect">
                      <a:avLst/>
                    </a:prstGeom>
                  </pic:spPr>
                </pic:pic>
              </a:graphicData>
            </a:graphic>
          </wp:inline>
        </w:drawing>
      </w:r>
    </w:p>
    <w:p w14:paraId="6AFE5133" w14:textId="397DFA0E" w:rsidR="006A34D8" w:rsidRDefault="006A34D8" w:rsidP="009A44E4">
      <w:pPr>
        <w:jc w:val="center"/>
        <w:rPr>
          <w:rFonts w:ascii="inherit" w:eastAsia="Times New Roman" w:hAnsi="inherit" w:cs="Segoe UI Historic"/>
          <w:b/>
          <w:bCs/>
          <w:color w:val="1C1E21"/>
          <w:sz w:val="23"/>
          <w:szCs w:val="23"/>
          <w:lang w:val="es-EC" w:eastAsia="es-EC"/>
        </w:rPr>
      </w:pPr>
    </w:p>
    <w:p w14:paraId="30EEAD8C" w14:textId="77777777" w:rsidR="006A34D8" w:rsidRDefault="006A34D8" w:rsidP="009A44E4">
      <w:pPr>
        <w:jc w:val="center"/>
        <w:rPr>
          <w:rFonts w:ascii="inherit" w:eastAsia="Times New Roman" w:hAnsi="inherit" w:cs="Segoe UI Historic"/>
          <w:b/>
          <w:bCs/>
          <w:color w:val="1C1E21"/>
          <w:sz w:val="23"/>
          <w:szCs w:val="23"/>
          <w:lang w:val="es-EC" w:eastAsia="es-EC"/>
        </w:rPr>
      </w:pPr>
    </w:p>
    <w:p w14:paraId="30B21612" w14:textId="77777777" w:rsidR="006A34D8" w:rsidRDefault="006A34D8" w:rsidP="009A44E4">
      <w:pPr>
        <w:rPr>
          <w:rFonts w:ascii="inherit" w:eastAsia="Times New Roman" w:hAnsi="inherit" w:cs="Segoe UI Historic"/>
          <w:b/>
          <w:bCs/>
          <w:color w:val="1C1E21"/>
          <w:sz w:val="23"/>
          <w:szCs w:val="23"/>
          <w:lang w:val="es-EC" w:eastAsia="es-EC"/>
        </w:rPr>
      </w:pPr>
    </w:p>
    <w:p w14:paraId="5C97F40F" w14:textId="77777777" w:rsidR="006A34D8" w:rsidRDefault="006A34D8" w:rsidP="009A44E4">
      <w:pPr>
        <w:rPr>
          <w:rFonts w:ascii="inherit" w:eastAsia="Times New Roman" w:hAnsi="inherit" w:cs="Segoe UI Historic"/>
          <w:b/>
          <w:bCs/>
          <w:color w:val="1C1E21"/>
          <w:sz w:val="23"/>
          <w:szCs w:val="23"/>
          <w:lang w:val="es-EC" w:eastAsia="es-EC"/>
        </w:rPr>
      </w:pPr>
    </w:p>
    <w:p w14:paraId="1CFBA334" w14:textId="77777777" w:rsidR="006A34D8" w:rsidRDefault="006A34D8" w:rsidP="009A44E4">
      <w:pPr>
        <w:rPr>
          <w:rFonts w:ascii="inherit" w:eastAsia="Times New Roman" w:hAnsi="inherit" w:cs="Segoe UI Historic"/>
          <w:b/>
          <w:bCs/>
          <w:color w:val="1C1E21"/>
          <w:sz w:val="23"/>
          <w:szCs w:val="23"/>
          <w:lang w:val="es-EC" w:eastAsia="es-EC"/>
        </w:rPr>
      </w:pPr>
    </w:p>
    <w:p w14:paraId="2289848E" w14:textId="77777777" w:rsidR="006A34D8" w:rsidRDefault="006A34D8" w:rsidP="009A44E4">
      <w:pPr>
        <w:rPr>
          <w:rFonts w:ascii="inherit" w:eastAsia="Times New Roman" w:hAnsi="inherit" w:cs="Segoe UI Historic"/>
          <w:b/>
          <w:bCs/>
          <w:color w:val="1C1E21"/>
          <w:sz w:val="23"/>
          <w:szCs w:val="23"/>
          <w:lang w:val="es-EC" w:eastAsia="es-EC"/>
        </w:rPr>
      </w:pPr>
    </w:p>
    <w:p w14:paraId="430536C2" w14:textId="77777777" w:rsidR="004D0795" w:rsidRDefault="004D0795" w:rsidP="009A44E4">
      <w:pPr>
        <w:rPr>
          <w:rFonts w:ascii="inherit" w:eastAsia="Times New Roman" w:hAnsi="inherit" w:cs="Segoe UI Historic"/>
          <w:b/>
          <w:bCs/>
          <w:color w:val="1C1E21"/>
          <w:sz w:val="23"/>
          <w:szCs w:val="23"/>
          <w:lang w:val="es-EC" w:eastAsia="es-EC"/>
        </w:rPr>
      </w:pPr>
    </w:p>
    <w:p w14:paraId="1984F80A" w14:textId="6534CDCD" w:rsidR="009A44E4" w:rsidRDefault="009A44E4" w:rsidP="009A44E4">
      <w:pPr>
        <w:rPr>
          <w:rFonts w:ascii="inherit" w:eastAsia="Times New Roman" w:hAnsi="inherit" w:cs="Segoe UI Historic"/>
          <w:b/>
          <w:bCs/>
          <w:color w:val="1C1E21"/>
          <w:sz w:val="23"/>
          <w:szCs w:val="23"/>
          <w:lang w:val="es-EC" w:eastAsia="es-EC"/>
        </w:rPr>
      </w:pPr>
      <w:r>
        <w:rPr>
          <w:rFonts w:ascii="inherit" w:eastAsia="Times New Roman" w:hAnsi="inherit" w:cs="Segoe UI Historic"/>
          <w:b/>
          <w:bCs/>
          <w:color w:val="1C1E21"/>
          <w:sz w:val="23"/>
          <w:szCs w:val="23"/>
          <w:lang w:val="es-EC" w:eastAsia="es-EC"/>
        </w:rPr>
        <w:t>Vista en 3D:</w:t>
      </w:r>
    </w:p>
    <w:p w14:paraId="35C82F94" w14:textId="6D6A3D33" w:rsidR="006A34D8" w:rsidRDefault="006A34D8" w:rsidP="009A44E4">
      <w:pPr>
        <w:rPr>
          <w:rFonts w:ascii="inherit" w:eastAsia="Times New Roman" w:hAnsi="inherit" w:cs="Segoe UI Historic"/>
          <w:b/>
          <w:bCs/>
          <w:color w:val="1C1E21"/>
          <w:sz w:val="23"/>
          <w:szCs w:val="23"/>
          <w:lang w:val="es-EC" w:eastAsia="es-EC"/>
        </w:rPr>
      </w:pPr>
    </w:p>
    <w:p w14:paraId="62575948" w14:textId="77777777" w:rsidR="004D0795" w:rsidRDefault="004D0795" w:rsidP="009A44E4">
      <w:pPr>
        <w:rPr>
          <w:rFonts w:ascii="inherit" w:eastAsia="Times New Roman" w:hAnsi="inherit" w:cs="Segoe UI Historic"/>
          <w:b/>
          <w:bCs/>
          <w:color w:val="1C1E21"/>
          <w:sz w:val="23"/>
          <w:szCs w:val="23"/>
          <w:lang w:val="es-EC" w:eastAsia="es-EC"/>
        </w:rPr>
      </w:pPr>
    </w:p>
    <w:p w14:paraId="3E0FB1C5" w14:textId="77777777" w:rsidR="006A34D8" w:rsidRDefault="006A34D8" w:rsidP="009A44E4">
      <w:pPr>
        <w:rPr>
          <w:rFonts w:ascii="inherit" w:eastAsia="Times New Roman" w:hAnsi="inherit" w:cs="Segoe UI Historic"/>
          <w:b/>
          <w:bCs/>
          <w:color w:val="1C1E21"/>
          <w:sz w:val="23"/>
          <w:szCs w:val="23"/>
          <w:lang w:val="es-EC" w:eastAsia="es-EC"/>
        </w:rPr>
      </w:pPr>
    </w:p>
    <w:p w14:paraId="78E33921" w14:textId="7B23964C" w:rsidR="009A44E4" w:rsidRDefault="000659F9" w:rsidP="009A44E4">
      <w:pPr>
        <w:rPr>
          <w:rFonts w:ascii="inherit" w:eastAsia="Times New Roman" w:hAnsi="inherit" w:cs="Segoe UI Historic"/>
          <w:b/>
          <w:bCs/>
          <w:color w:val="1C1E21"/>
          <w:sz w:val="23"/>
          <w:szCs w:val="23"/>
          <w:lang w:val="es-EC" w:eastAsia="es-EC"/>
        </w:rPr>
      </w:pPr>
      <w:r>
        <w:rPr>
          <w:noProof/>
        </w:rPr>
        <w:drawing>
          <wp:inline distT="0" distB="0" distL="0" distR="0" wp14:anchorId="08DA9D56" wp14:editId="7507F9C0">
            <wp:extent cx="5400040" cy="55765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576570"/>
                    </a:xfrm>
                    <a:prstGeom prst="rect">
                      <a:avLst/>
                    </a:prstGeom>
                  </pic:spPr>
                </pic:pic>
              </a:graphicData>
            </a:graphic>
          </wp:inline>
        </w:drawing>
      </w:r>
    </w:p>
    <w:p w14:paraId="1F49E99B" w14:textId="7193ACDB" w:rsidR="006A34D8" w:rsidRDefault="006A34D8" w:rsidP="009A44E4">
      <w:pPr>
        <w:rPr>
          <w:rFonts w:ascii="inherit" w:eastAsia="Times New Roman" w:hAnsi="inherit" w:cs="Segoe UI Historic"/>
          <w:b/>
          <w:bCs/>
          <w:color w:val="1C1E21"/>
          <w:sz w:val="23"/>
          <w:szCs w:val="23"/>
          <w:lang w:val="es-EC" w:eastAsia="es-EC"/>
        </w:rPr>
      </w:pPr>
    </w:p>
    <w:p w14:paraId="495B4DB0" w14:textId="4EC023CA" w:rsidR="006A34D8" w:rsidRDefault="006A34D8" w:rsidP="009A44E4">
      <w:pPr>
        <w:rPr>
          <w:rFonts w:ascii="inherit" w:eastAsia="Times New Roman" w:hAnsi="inherit" w:cs="Segoe UI Historic"/>
          <w:b/>
          <w:bCs/>
          <w:color w:val="1C1E21"/>
          <w:sz w:val="23"/>
          <w:szCs w:val="23"/>
          <w:lang w:val="es-EC" w:eastAsia="es-EC"/>
        </w:rPr>
      </w:pPr>
    </w:p>
    <w:p w14:paraId="3C29E7D5" w14:textId="2EAF9BFD" w:rsidR="006A34D8" w:rsidRDefault="006A34D8" w:rsidP="009A44E4">
      <w:pPr>
        <w:rPr>
          <w:rFonts w:ascii="inherit" w:eastAsia="Times New Roman" w:hAnsi="inherit" w:cs="Segoe UI Historic"/>
          <w:b/>
          <w:bCs/>
          <w:color w:val="1C1E21"/>
          <w:sz w:val="23"/>
          <w:szCs w:val="23"/>
          <w:lang w:val="es-EC" w:eastAsia="es-EC"/>
        </w:rPr>
      </w:pPr>
    </w:p>
    <w:p w14:paraId="220008F0" w14:textId="7663925C" w:rsidR="006A34D8" w:rsidRDefault="006A34D8" w:rsidP="009A44E4">
      <w:pPr>
        <w:rPr>
          <w:rFonts w:ascii="inherit" w:eastAsia="Times New Roman" w:hAnsi="inherit" w:cs="Segoe UI Historic"/>
          <w:b/>
          <w:bCs/>
          <w:color w:val="1C1E21"/>
          <w:sz w:val="23"/>
          <w:szCs w:val="23"/>
          <w:lang w:val="es-EC" w:eastAsia="es-EC"/>
        </w:rPr>
      </w:pPr>
    </w:p>
    <w:p w14:paraId="64F2D5F2" w14:textId="53068EF0" w:rsidR="006A34D8" w:rsidRDefault="006A34D8" w:rsidP="009A44E4">
      <w:pPr>
        <w:rPr>
          <w:rFonts w:ascii="inherit" w:eastAsia="Times New Roman" w:hAnsi="inherit" w:cs="Segoe UI Historic"/>
          <w:b/>
          <w:bCs/>
          <w:color w:val="1C1E21"/>
          <w:sz w:val="23"/>
          <w:szCs w:val="23"/>
          <w:lang w:val="es-EC" w:eastAsia="es-EC"/>
        </w:rPr>
      </w:pPr>
    </w:p>
    <w:p w14:paraId="3DA667DA" w14:textId="33EAE7CB" w:rsidR="006A34D8" w:rsidRDefault="006A34D8" w:rsidP="009A44E4">
      <w:pPr>
        <w:rPr>
          <w:rFonts w:ascii="inherit" w:eastAsia="Times New Roman" w:hAnsi="inherit" w:cs="Segoe UI Historic"/>
          <w:b/>
          <w:bCs/>
          <w:color w:val="1C1E21"/>
          <w:sz w:val="23"/>
          <w:szCs w:val="23"/>
          <w:lang w:val="es-EC" w:eastAsia="es-EC"/>
        </w:rPr>
      </w:pPr>
    </w:p>
    <w:p w14:paraId="55CB292B" w14:textId="6DF728F7" w:rsidR="006A34D8" w:rsidRDefault="006A34D8" w:rsidP="009A44E4">
      <w:pPr>
        <w:rPr>
          <w:rFonts w:ascii="inherit" w:eastAsia="Times New Roman" w:hAnsi="inherit" w:cs="Segoe UI Historic"/>
          <w:b/>
          <w:bCs/>
          <w:color w:val="1C1E21"/>
          <w:sz w:val="23"/>
          <w:szCs w:val="23"/>
          <w:lang w:val="es-EC" w:eastAsia="es-EC"/>
        </w:rPr>
      </w:pPr>
    </w:p>
    <w:p w14:paraId="3DEB7D79" w14:textId="0E395A9C" w:rsidR="006A34D8" w:rsidRDefault="006A34D8" w:rsidP="009A44E4">
      <w:pPr>
        <w:rPr>
          <w:rFonts w:ascii="inherit" w:eastAsia="Times New Roman" w:hAnsi="inherit" w:cs="Segoe UI Historic"/>
          <w:b/>
          <w:bCs/>
          <w:color w:val="1C1E21"/>
          <w:sz w:val="23"/>
          <w:szCs w:val="23"/>
          <w:lang w:val="es-EC" w:eastAsia="es-EC"/>
        </w:rPr>
      </w:pPr>
    </w:p>
    <w:p w14:paraId="4955C95F" w14:textId="7B1B0BEA" w:rsidR="006A34D8" w:rsidRDefault="006A34D8" w:rsidP="009A44E4">
      <w:pPr>
        <w:rPr>
          <w:rFonts w:ascii="inherit" w:eastAsia="Times New Roman" w:hAnsi="inherit" w:cs="Segoe UI Historic"/>
          <w:b/>
          <w:bCs/>
          <w:color w:val="1C1E21"/>
          <w:sz w:val="23"/>
          <w:szCs w:val="23"/>
          <w:lang w:val="es-EC" w:eastAsia="es-EC"/>
        </w:rPr>
      </w:pPr>
    </w:p>
    <w:p w14:paraId="57A4F802" w14:textId="6ECB430F" w:rsidR="006A34D8" w:rsidRDefault="006A34D8" w:rsidP="009A44E4">
      <w:pPr>
        <w:rPr>
          <w:rFonts w:ascii="inherit" w:eastAsia="Times New Roman" w:hAnsi="inherit" w:cs="Segoe UI Historic"/>
          <w:b/>
          <w:bCs/>
          <w:color w:val="1C1E21"/>
          <w:sz w:val="23"/>
          <w:szCs w:val="23"/>
          <w:lang w:val="es-EC" w:eastAsia="es-EC"/>
        </w:rPr>
      </w:pPr>
    </w:p>
    <w:p w14:paraId="06D88A98" w14:textId="77777777" w:rsidR="006A34D8" w:rsidRDefault="006A34D8" w:rsidP="009A44E4">
      <w:pPr>
        <w:rPr>
          <w:rFonts w:ascii="inherit" w:eastAsia="Times New Roman" w:hAnsi="inherit" w:cs="Segoe UI Historic"/>
          <w:b/>
          <w:bCs/>
          <w:color w:val="1C1E21"/>
          <w:sz w:val="23"/>
          <w:szCs w:val="23"/>
          <w:lang w:val="es-EC" w:eastAsia="es-EC"/>
        </w:rPr>
      </w:pPr>
    </w:p>
    <w:p w14:paraId="35CB2165" w14:textId="10502574" w:rsidR="000659F9" w:rsidRPr="003C34B9" w:rsidRDefault="00621E64" w:rsidP="009A44E4">
      <w:pPr>
        <w:rPr>
          <w:rFonts w:ascii="inherit" w:eastAsia="Times New Roman" w:hAnsi="inherit" w:cs="Segoe UI Historic"/>
          <w:b/>
          <w:bCs/>
          <w:color w:val="1C1E21"/>
          <w:sz w:val="23"/>
          <w:szCs w:val="23"/>
          <w:lang w:val="es-EC" w:eastAsia="es-EC"/>
        </w:rPr>
      </w:pPr>
      <w:r>
        <w:rPr>
          <w:noProof/>
        </w:rPr>
        <w:drawing>
          <wp:inline distT="0" distB="0" distL="0" distR="0" wp14:anchorId="6DB9960D" wp14:editId="222215B5">
            <wp:extent cx="5400040" cy="58267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826760"/>
                    </a:xfrm>
                    <a:prstGeom prst="rect">
                      <a:avLst/>
                    </a:prstGeom>
                  </pic:spPr>
                </pic:pic>
              </a:graphicData>
            </a:graphic>
          </wp:inline>
        </w:drawing>
      </w:r>
    </w:p>
    <w:p w14:paraId="270C4774" w14:textId="273C976C" w:rsidR="000E2817" w:rsidRDefault="000E2817" w:rsidP="00960648">
      <w:pPr>
        <w:rPr>
          <w:rFonts w:ascii="inherit" w:eastAsia="Times New Roman" w:hAnsi="inherit" w:cs="Segoe UI Historic"/>
          <w:b/>
          <w:bCs/>
          <w:color w:val="1C1E21"/>
          <w:sz w:val="23"/>
          <w:szCs w:val="23"/>
          <w:lang w:val="es-EC" w:eastAsia="es-EC"/>
        </w:rPr>
      </w:pPr>
    </w:p>
    <w:p w14:paraId="5A89DE3A" w14:textId="761F48A9" w:rsidR="004F07AB" w:rsidRDefault="004F07AB" w:rsidP="00960648">
      <w:pPr>
        <w:rPr>
          <w:rFonts w:ascii="inherit" w:eastAsia="Times New Roman" w:hAnsi="inherit" w:cs="Segoe UI Historic"/>
          <w:b/>
          <w:bCs/>
          <w:color w:val="1C1E21"/>
          <w:sz w:val="23"/>
          <w:szCs w:val="23"/>
          <w:lang w:val="es-EC" w:eastAsia="es-EC"/>
        </w:rPr>
      </w:pPr>
    </w:p>
    <w:p w14:paraId="29336352" w14:textId="3376183B" w:rsidR="004F07AB" w:rsidRDefault="004F07AB" w:rsidP="00960648">
      <w:pPr>
        <w:rPr>
          <w:rFonts w:ascii="inherit" w:eastAsia="Times New Roman" w:hAnsi="inherit" w:cs="Segoe UI Historic"/>
          <w:b/>
          <w:bCs/>
          <w:color w:val="1C1E21"/>
          <w:sz w:val="23"/>
          <w:szCs w:val="23"/>
          <w:lang w:val="es-EC" w:eastAsia="es-EC"/>
        </w:rPr>
      </w:pPr>
    </w:p>
    <w:p w14:paraId="412D6543" w14:textId="4C091B63" w:rsidR="004D0795" w:rsidRDefault="004D0795" w:rsidP="00960648">
      <w:pPr>
        <w:rPr>
          <w:rFonts w:ascii="inherit" w:eastAsia="Times New Roman" w:hAnsi="inherit" w:cs="Segoe UI Historic"/>
          <w:b/>
          <w:bCs/>
          <w:color w:val="1C1E21"/>
          <w:sz w:val="23"/>
          <w:szCs w:val="23"/>
          <w:lang w:val="es-EC" w:eastAsia="es-EC"/>
        </w:rPr>
      </w:pPr>
    </w:p>
    <w:p w14:paraId="146C84F3" w14:textId="77777777" w:rsidR="004D0795" w:rsidRDefault="004D0795" w:rsidP="00960648">
      <w:pPr>
        <w:rPr>
          <w:rFonts w:ascii="inherit" w:eastAsia="Times New Roman" w:hAnsi="inherit" w:cs="Segoe UI Historic"/>
          <w:b/>
          <w:bCs/>
          <w:color w:val="1C1E21"/>
          <w:sz w:val="23"/>
          <w:szCs w:val="23"/>
          <w:lang w:val="es-EC" w:eastAsia="es-EC"/>
        </w:rPr>
      </w:pPr>
    </w:p>
    <w:p w14:paraId="23AB2AD0" w14:textId="6D5AEAE8" w:rsidR="00972431" w:rsidRDefault="00960648" w:rsidP="00960648">
      <w:pPr>
        <w:rPr>
          <w:rFonts w:ascii="inherit" w:eastAsia="Times New Roman" w:hAnsi="inherit" w:cs="Segoe UI Historic"/>
          <w:b/>
          <w:bCs/>
          <w:color w:val="1C1E21"/>
          <w:sz w:val="23"/>
          <w:szCs w:val="23"/>
          <w:lang w:val="es-EC" w:eastAsia="es-EC"/>
        </w:rPr>
      </w:pPr>
      <w:r>
        <w:rPr>
          <w:rFonts w:ascii="inherit" w:eastAsia="Times New Roman" w:hAnsi="inherit" w:cs="Segoe UI Historic"/>
          <w:b/>
          <w:bCs/>
          <w:color w:val="1C1E21"/>
          <w:sz w:val="23"/>
          <w:szCs w:val="23"/>
          <w:lang w:val="es-EC" w:eastAsia="es-EC"/>
        </w:rPr>
        <w:t>Diagrama</w:t>
      </w:r>
      <w:r w:rsidR="004F07AB">
        <w:rPr>
          <w:rFonts w:ascii="inherit" w:eastAsia="Times New Roman" w:hAnsi="inherit" w:cs="Segoe UI Historic"/>
          <w:b/>
          <w:bCs/>
          <w:color w:val="1C1E21"/>
          <w:sz w:val="23"/>
          <w:szCs w:val="23"/>
          <w:lang w:val="es-EC" w:eastAsia="es-EC"/>
        </w:rPr>
        <w:t>s</w:t>
      </w:r>
      <w:r>
        <w:rPr>
          <w:rFonts w:ascii="inherit" w:eastAsia="Times New Roman" w:hAnsi="inherit" w:cs="Segoe UI Historic"/>
          <w:b/>
          <w:bCs/>
          <w:color w:val="1C1E21"/>
          <w:sz w:val="23"/>
          <w:szCs w:val="23"/>
          <w:lang w:val="es-EC" w:eastAsia="es-EC"/>
        </w:rPr>
        <w:t xml:space="preserve"> de flujo:</w:t>
      </w:r>
    </w:p>
    <w:p w14:paraId="33E59E24" w14:textId="77777777" w:rsidR="00972431" w:rsidRDefault="00A455ED" w:rsidP="00960648">
      <w:pPr>
        <w:rPr>
          <w:noProof/>
        </w:rPr>
      </w:pPr>
      <w:r>
        <w:rPr>
          <w:noProof/>
        </w:rPr>
        <w:lastRenderedPageBreak/>
        <w:drawing>
          <wp:inline distT="0" distB="0" distL="0" distR="0" wp14:anchorId="700A7637" wp14:editId="5B34C688">
            <wp:extent cx="5400040" cy="3528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28060"/>
                    </a:xfrm>
                    <a:prstGeom prst="rect">
                      <a:avLst/>
                    </a:prstGeom>
                  </pic:spPr>
                </pic:pic>
              </a:graphicData>
            </a:graphic>
          </wp:inline>
        </w:drawing>
      </w:r>
      <w:r w:rsidR="00343EA3">
        <w:rPr>
          <w:noProof/>
        </w:rPr>
        <w:drawing>
          <wp:inline distT="0" distB="0" distL="0" distR="0" wp14:anchorId="7639A721" wp14:editId="0904E3D7">
            <wp:extent cx="5400040" cy="3557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57905"/>
                    </a:xfrm>
                    <a:prstGeom prst="rect">
                      <a:avLst/>
                    </a:prstGeom>
                  </pic:spPr>
                </pic:pic>
              </a:graphicData>
            </a:graphic>
          </wp:inline>
        </w:drawing>
      </w:r>
      <w:r w:rsidR="00343EA3" w:rsidRPr="00343EA3">
        <w:rPr>
          <w:noProof/>
        </w:rPr>
        <w:t xml:space="preserve"> </w:t>
      </w:r>
    </w:p>
    <w:p w14:paraId="4A6FBA03" w14:textId="77777777" w:rsidR="00972431" w:rsidRDefault="00972431" w:rsidP="00960648">
      <w:pPr>
        <w:rPr>
          <w:noProof/>
        </w:rPr>
      </w:pPr>
    </w:p>
    <w:p w14:paraId="57CC2836" w14:textId="0AF09423" w:rsidR="00A455ED" w:rsidRPr="00960648" w:rsidRDefault="00343EA3" w:rsidP="00960648">
      <w:pPr>
        <w:rPr>
          <w:rFonts w:ascii="inherit" w:eastAsia="Times New Roman" w:hAnsi="inherit" w:cs="Segoe UI Historic"/>
          <w:b/>
          <w:bCs/>
          <w:color w:val="1C1E21"/>
          <w:sz w:val="23"/>
          <w:szCs w:val="23"/>
          <w:lang w:val="es-EC" w:eastAsia="es-EC"/>
        </w:rPr>
      </w:pPr>
      <w:r>
        <w:rPr>
          <w:noProof/>
        </w:rPr>
        <w:lastRenderedPageBreak/>
        <w:drawing>
          <wp:inline distT="0" distB="0" distL="0" distR="0" wp14:anchorId="1EB93E3C" wp14:editId="575364FD">
            <wp:extent cx="5400040" cy="36468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46805"/>
                    </a:xfrm>
                    <a:prstGeom prst="rect">
                      <a:avLst/>
                    </a:prstGeom>
                  </pic:spPr>
                </pic:pic>
              </a:graphicData>
            </a:graphic>
          </wp:inline>
        </w:drawing>
      </w:r>
      <w:r w:rsidR="0081073C" w:rsidRPr="0081073C">
        <w:rPr>
          <w:noProof/>
        </w:rPr>
        <w:t xml:space="preserve"> </w:t>
      </w:r>
      <w:r w:rsidR="0081073C">
        <w:rPr>
          <w:noProof/>
        </w:rPr>
        <w:drawing>
          <wp:inline distT="0" distB="0" distL="0" distR="0" wp14:anchorId="5FF9A2B4" wp14:editId="0994DED1">
            <wp:extent cx="5400040" cy="3602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02355"/>
                    </a:xfrm>
                    <a:prstGeom prst="rect">
                      <a:avLst/>
                    </a:prstGeom>
                  </pic:spPr>
                </pic:pic>
              </a:graphicData>
            </a:graphic>
          </wp:inline>
        </w:drawing>
      </w:r>
      <w:r w:rsidR="00D465F6" w:rsidRPr="00D465F6">
        <w:rPr>
          <w:noProof/>
        </w:rPr>
        <w:t xml:space="preserve"> </w:t>
      </w:r>
      <w:r w:rsidR="00D465F6">
        <w:rPr>
          <w:noProof/>
        </w:rPr>
        <w:lastRenderedPageBreak/>
        <w:drawing>
          <wp:inline distT="0" distB="0" distL="0" distR="0" wp14:anchorId="329C26A0" wp14:editId="3279133B">
            <wp:extent cx="5400040" cy="38455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45560"/>
                    </a:xfrm>
                    <a:prstGeom prst="rect">
                      <a:avLst/>
                    </a:prstGeom>
                  </pic:spPr>
                </pic:pic>
              </a:graphicData>
            </a:graphic>
          </wp:inline>
        </w:drawing>
      </w:r>
      <w:r w:rsidR="0078151D" w:rsidRPr="0078151D">
        <w:rPr>
          <w:noProof/>
        </w:rPr>
        <w:t xml:space="preserve"> </w:t>
      </w:r>
      <w:r w:rsidR="0078151D">
        <w:rPr>
          <w:noProof/>
        </w:rPr>
        <w:drawing>
          <wp:inline distT="0" distB="0" distL="0" distR="0" wp14:anchorId="1218C01D" wp14:editId="63FF096D">
            <wp:extent cx="5400040" cy="35794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79495"/>
                    </a:xfrm>
                    <a:prstGeom prst="rect">
                      <a:avLst/>
                    </a:prstGeom>
                  </pic:spPr>
                </pic:pic>
              </a:graphicData>
            </a:graphic>
          </wp:inline>
        </w:drawing>
      </w:r>
    </w:p>
    <w:p w14:paraId="279A29D3" w14:textId="77777777" w:rsidR="00036C1D" w:rsidRPr="00036C1D" w:rsidRDefault="00036C1D" w:rsidP="00036C1D">
      <w:pPr>
        <w:shd w:val="clear" w:color="auto" w:fill="FFFFFF"/>
        <w:spacing w:before="180" w:after="180" w:line="240" w:lineRule="auto"/>
        <w:rPr>
          <w:rFonts w:ascii="Helvetica" w:eastAsia="Times New Roman" w:hAnsi="Helvetica" w:cs="Times New Roman"/>
          <w:color w:val="2D3B45"/>
          <w:sz w:val="21"/>
          <w:szCs w:val="21"/>
          <w:lang w:val="es-EC" w:eastAsia="es-EC"/>
        </w:rPr>
      </w:pPr>
      <w:r w:rsidRPr="00036C1D">
        <w:rPr>
          <w:rFonts w:ascii="Helvetica" w:eastAsia="Times New Roman" w:hAnsi="Helvetica" w:cs="Times New Roman"/>
          <w:b/>
          <w:bCs/>
          <w:color w:val="2D3B45"/>
          <w:sz w:val="21"/>
          <w:szCs w:val="21"/>
          <w:lang w:val="es-EC" w:eastAsia="es-EC"/>
        </w:rPr>
        <w:t>Avance 1 (mitad del primer parcial):</w:t>
      </w:r>
    </w:p>
    <w:p w14:paraId="296E043A" w14:textId="77777777" w:rsidR="00036C1D" w:rsidRPr="00036C1D" w:rsidRDefault="00036C1D" w:rsidP="00036C1D">
      <w:pPr>
        <w:numPr>
          <w:ilvl w:val="0"/>
          <w:numId w:val="3"/>
        </w:numPr>
        <w:shd w:val="clear" w:color="auto" w:fill="FFFFFF"/>
        <w:spacing w:before="100" w:beforeAutospacing="1" w:after="100" w:afterAutospacing="1" w:line="240" w:lineRule="auto"/>
        <w:ind w:left="1095"/>
        <w:rPr>
          <w:rFonts w:ascii="Helvetica" w:eastAsia="Times New Roman" w:hAnsi="Helvetica" w:cs="Times New Roman"/>
          <w:color w:val="2D3B45"/>
          <w:sz w:val="21"/>
          <w:szCs w:val="21"/>
          <w:lang w:val="es-EC" w:eastAsia="es-EC"/>
        </w:rPr>
      </w:pPr>
      <w:r w:rsidRPr="00036C1D">
        <w:rPr>
          <w:rFonts w:ascii="Helvetica" w:eastAsia="Times New Roman" w:hAnsi="Helvetica" w:cs="Times New Roman"/>
          <w:b/>
          <w:bCs/>
          <w:color w:val="2D3B45"/>
          <w:sz w:val="21"/>
          <w:szCs w:val="21"/>
          <w:lang w:val="es-EC" w:eastAsia="es-EC"/>
        </w:rPr>
        <w:t>Metodología experimental (End</w:t>
      </w:r>
      <w:r w:rsidRPr="00036C1D">
        <w:rPr>
          <w:rFonts w:ascii="Helvetica" w:eastAsia="Times New Roman" w:hAnsi="Helvetica" w:cs="Times New Roman"/>
          <w:color w:val="2D3B45"/>
          <w:sz w:val="21"/>
          <w:szCs w:val="21"/>
          <w:lang w:val="es-EC" w:eastAsia="es-EC"/>
        </w:rPr>
        <w:t> </w:t>
      </w:r>
      <w:r w:rsidRPr="00036C1D">
        <w:rPr>
          <w:rFonts w:ascii="Helvetica" w:eastAsia="Times New Roman" w:hAnsi="Helvetica" w:cs="Times New Roman"/>
          <w:b/>
          <w:bCs/>
          <w:color w:val="2D3B45"/>
          <w:sz w:val="21"/>
          <w:szCs w:val="21"/>
          <w:lang w:val="es-EC" w:eastAsia="es-EC"/>
        </w:rPr>
        <w:t>Device): </w:t>
      </w:r>
      <w:r w:rsidRPr="00036C1D">
        <w:rPr>
          <w:rFonts w:ascii="Helvetica" w:eastAsia="Times New Roman" w:hAnsi="Helvetica" w:cs="Times New Roman"/>
          <w:color w:val="2D3B45"/>
          <w:sz w:val="21"/>
          <w:szCs w:val="21"/>
          <w:lang w:val="es-EC" w:eastAsia="es-EC"/>
        </w:rPr>
        <w:t>En esta sección de al menos </w:t>
      </w:r>
      <w:r w:rsidRPr="00036C1D">
        <w:rPr>
          <w:rFonts w:ascii="Helvetica" w:eastAsia="Times New Roman" w:hAnsi="Helvetica" w:cs="Times New Roman"/>
          <w:b/>
          <w:bCs/>
          <w:i/>
          <w:iCs/>
          <w:color w:val="2D3B45"/>
          <w:sz w:val="21"/>
          <w:szCs w:val="21"/>
          <w:lang w:val="es-EC" w:eastAsia="es-EC"/>
        </w:rPr>
        <w:t>cuatro párrafos</w:t>
      </w:r>
      <w:r w:rsidRPr="00036C1D">
        <w:rPr>
          <w:rFonts w:ascii="Helvetica" w:eastAsia="Times New Roman" w:hAnsi="Helvetica" w:cs="Times New Roman"/>
          <w:i/>
          <w:iCs/>
          <w:color w:val="2D3B45"/>
          <w:sz w:val="21"/>
          <w:szCs w:val="21"/>
          <w:lang w:val="es-EC" w:eastAsia="es-EC"/>
        </w:rPr>
        <w:t> (mínimo)</w:t>
      </w:r>
      <w:r w:rsidRPr="00036C1D">
        <w:rPr>
          <w:rFonts w:ascii="Helvetica" w:eastAsia="Times New Roman" w:hAnsi="Helvetica" w:cs="Times New Roman"/>
          <w:color w:val="2D3B45"/>
          <w:sz w:val="21"/>
          <w:szCs w:val="21"/>
          <w:lang w:val="es-EC" w:eastAsia="es-EC"/>
        </w:rPr>
        <w:t>, se describirá el proceso de implementación de hardware y software de los end device. Además, se deberá incluir detalles de los datos de sensores, tramas de comunicación, diseño de PCB y diagramas de flujo de los principales algoritmos utilizados.</w:t>
      </w:r>
    </w:p>
    <w:p w14:paraId="689E0BBB" w14:textId="77777777" w:rsidR="00036C1D" w:rsidRPr="00DF2E2D" w:rsidRDefault="00036C1D" w:rsidP="00DF2E2D">
      <w:pPr>
        <w:jc w:val="center"/>
        <w:rPr>
          <w:b/>
          <w:bCs/>
        </w:rPr>
      </w:pPr>
    </w:p>
    <w:p w14:paraId="75354171" w14:textId="44314094" w:rsidR="000540CE" w:rsidRDefault="000540CE" w:rsidP="000540CE"/>
    <w:sdt>
      <w:sdtPr>
        <w:rPr>
          <w:lang w:val="es-ES"/>
        </w:rPr>
        <w:id w:val="-529347248"/>
        <w:docPartObj>
          <w:docPartGallery w:val="Bibliographies"/>
          <w:docPartUnique/>
        </w:docPartObj>
      </w:sdtPr>
      <w:sdtEndPr>
        <w:rPr>
          <w:rFonts w:asciiTheme="minorHAnsi" w:eastAsiaTheme="minorHAnsi" w:hAnsiTheme="minorHAnsi" w:cstheme="minorBidi"/>
          <w:color w:val="auto"/>
          <w:sz w:val="22"/>
          <w:szCs w:val="22"/>
          <w:lang w:val="es-419" w:eastAsia="en-US"/>
        </w:rPr>
      </w:sdtEndPr>
      <w:sdtContent>
        <w:p w14:paraId="09E8E193" w14:textId="44AB0707" w:rsidR="00ED3028" w:rsidRDefault="00ED3028">
          <w:pPr>
            <w:pStyle w:val="Ttulo1"/>
          </w:pPr>
          <w:r>
            <w:rPr>
              <w:lang w:val="es-ES"/>
            </w:rPr>
            <w:t>Referencias</w:t>
          </w:r>
        </w:p>
        <w:sdt>
          <w:sdtPr>
            <w:id w:val="-573587230"/>
            <w:bibliography/>
          </w:sdtPr>
          <w:sdtContent>
            <w:p w14:paraId="07A4BC2E" w14:textId="77777777" w:rsidR="00ED3028" w:rsidRDefault="00ED3028" w:rsidP="00ED302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Bochman, M. A. (1 de abril de 2017). </w:t>
              </w:r>
              <w:r>
                <w:rPr>
                  <w:i/>
                  <w:iCs/>
                  <w:noProof/>
                  <w:lang w:val="es-ES"/>
                </w:rPr>
                <w:t>Jstor</w:t>
              </w:r>
              <w:r>
                <w:rPr>
                  <w:noProof/>
                  <w:lang w:val="es-ES"/>
                </w:rPr>
                <w:t>. Obtenido de IoT, Automation, Autonomy and Megacities in 2025: https://www.jstor.org/stable/resrep23272</w:t>
              </w:r>
            </w:p>
            <w:p w14:paraId="55D3D44D" w14:textId="77777777" w:rsidR="00ED3028" w:rsidRDefault="00ED3028" w:rsidP="00ED3028">
              <w:pPr>
                <w:pStyle w:val="Bibliografa"/>
                <w:ind w:left="720" w:hanging="720"/>
                <w:rPr>
                  <w:noProof/>
                  <w:lang w:val="es-ES"/>
                </w:rPr>
              </w:pPr>
              <w:r>
                <w:rPr>
                  <w:noProof/>
                  <w:lang w:val="es-ES"/>
                </w:rPr>
                <w:t xml:space="preserve">Carlos Cortés, J. D. (2014). </w:t>
              </w:r>
              <w:r>
                <w:rPr>
                  <w:i/>
                  <w:iCs/>
                  <w:noProof/>
                  <w:lang w:val="es-ES"/>
                </w:rPr>
                <w:t>El internet de las cosas, más internet que otra cosa.</w:t>
              </w:r>
              <w:r>
                <w:rPr>
                  <w:noProof/>
                  <w:lang w:val="es-ES"/>
                </w:rPr>
                <w:t xml:space="preserve"> Toluca.</w:t>
              </w:r>
            </w:p>
            <w:p w14:paraId="3A847287" w14:textId="77777777" w:rsidR="00ED3028" w:rsidRDefault="00ED3028" w:rsidP="00ED3028">
              <w:pPr>
                <w:pStyle w:val="Bibliografa"/>
                <w:ind w:left="720" w:hanging="720"/>
                <w:rPr>
                  <w:noProof/>
                  <w:lang w:val="es-ES"/>
                </w:rPr>
              </w:pPr>
              <w:r>
                <w:rPr>
                  <w:noProof/>
                  <w:lang w:val="es-ES"/>
                </w:rPr>
                <w:t xml:space="preserve">Comunicación, G. (viernes 10 de enero de 2020). </w:t>
              </w:r>
              <w:r>
                <w:rPr>
                  <w:i/>
                  <w:iCs/>
                  <w:noProof/>
                  <w:lang w:val="es-ES"/>
                </w:rPr>
                <w:t>Gelileo</w:t>
              </w:r>
              <w:r>
                <w:rPr>
                  <w:noProof/>
                  <w:lang w:val="es-ES"/>
                </w:rPr>
                <w:t>. Obtenido de Internet de las cosas: https://www.galileo.edu/trends-innovation/internet-de-las-cosas-75-mil-millones-de-objetos-conectados-en-2025/</w:t>
              </w:r>
            </w:p>
            <w:p w14:paraId="062A75BF" w14:textId="77777777" w:rsidR="00ED3028" w:rsidRDefault="00ED3028" w:rsidP="00ED3028">
              <w:pPr>
                <w:pStyle w:val="Bibliografa"/>
                <w:ind w:left="720" w:hanging="720"/>
                <w:rPr>
                  <w:noProof/>
                  <w:lang w:val="es-ES"/>
                </w:rPr>
              </w:pPr>
              <w:r>
                <w:rPr>
                  <w:noProof/>
                  <w:lang w:val="es-ES"/>
                </w:rPr>
                <w:t xml:space="preserve">Dr Syeda Gauhar Fatima, S. K. (marzo de 2019). </w:t>
              </w:r>
              <w:r>
                <w:rPr>
                  <w:i/>
                  <w:iCs/>
                  <w:noProof/>
                  <w:lang w:val="es-ES"/>
                </w:rPr>
                <w:t>AcademiaEU</w:t>
              </w:r>
              <w:r>
                <w:rPr>
                  <w:noProof/>
                  <w:lang w:val="es-ES"/>
                </w:rPr>
                <w:t>. Obtenido de Home Automation System WSN IOT: https://www.academia.edu/38966518/HOME_AUTOMATION_SYSTEM_WITH_WSN_AND_IOT</w:t>
              </w:r>
            </w:p>
            <w:p w14:paraId="25F3C58E" w14:textId="77777777" w:rsidR="00ED3028" w:rsidRDefault="00ED3028" w:rsidP="00ED3028">
              <w:pPr>
                <w:pStyle w:val="Bibliografa"/>
                <w:ind w:left="720" w:hanging="720"/>
                <w:rPr>
                  <w:noProof/>
                  <w:lang w:val="es-ES"/>
                </w:rPr>
              </w:pPr>
              <w:r>
                <w:rPr>
                  <w:noProof/>
                  <w:lang w:val="es-ES"/>
                </w:rPr>
                <w:t xml:space="preserve">Gandhi, M. (jueves 27 de febrero de 2020). </w:t>
              </w:r>
              <w:r>
                <w:rPr>
                  <w:i/>
                  <w:iCs/>
                  <w:noProof/>
                  <w:lang w:val="es-ES"/>
                </w:rPr>
                <w:t>Autycom</w:t>
              </w:r>
              <w:r>
                <w:rPr>
                  <w:noProof/>
                  <w:lang w:val="es-ES"/>
                </w:rPr>
                <w:t>. Obtenido de Sistemas Ciberfisicos: https://www.autycom.com/sistemas-ciberfisicos-y-la-industria/</w:t>
              </w:r>
            </w:p>
            <w:p w14:paraId="13EE8FA9" w14:textId="77777777" w:rsidR="00ED3028" w:rsidRDefault="00ED3028" w:rsidP="00ED3028">
              <w:pPr>
                <w:pStyle w:val="Bibliografa"/>
                <w:ind w:left="720" w:hanging="720"/>
                <w:rPr>
                  <w:noProof/>
                  <w:lang w:val="es-ES"/>
                </w:rPr>
              </w:pPr>
              <w:r>
                <w:rPr>
                  <w:noProof/>
                  <w:lang w:val="es-ES"/>
                </w:rPr>
                <w:t xml:space="preserve">Huidobro, J. M. (jueves 22 de agosto de 2019). </w:t>
              </w:r>
              <w:r>
                <w:rPr>
                  <w:i/>
                  <w:iCs/>
                  <w:noProof/>
                  <w:lang w:val="es-ES"/>
                </w:rPr>
                <w:t>Zona Movilidad</w:t>
              </w:r>
              <w:r>
                <w:rPr>
                  <w:noProof/>
                  <w:lang w:val="es-ES"/>
                </w:rPr>
                <w:t>. Obtenido de Avances tecnológicos: https://www.zonamovilidad.es/avances-tecnologicos-y-su-impacto-en-la-sociedad.html</w:t>
              </w:r>
            </w:p>
            <w:p w14:paraId="420A0D47" w14:textId="77777777" w:rsidR="00ED3028" w:rsidRDefault="00ED3028" w:rsidP="00ED3028">
              <w:pPr>
                <w:pStyle w:val="Bibliografa"/>
                <w:ind w:left="720" w:hanging="720"/>
                <w:rPr>
                  <w:noProof/>
                  <w:lang w:val="es-ES"/>
                </w:rPr>
              </w:pPr>
              <w:r>
                <w:rPr>
                  <w:noProof/>
                  <w:lang w:val="es-ES"/>
                </w:rPr>
                <w:t xml:space="preserve">Karen Rose, S. e. (octubre de 2015). </w:t>
              </w:r>
              <w:r>
                <w:rPr>
                  <w:i/>
                  <w:iCs/>
                  <w:noProof/>
                  <w:lang w:val="es-ES"/>
                </w:rPr>
                <w:t>Internet Society</w:t>
              </w:r>
              <w:r>
                <w:rPr>
                  <w:noProof/>
                  <w:lang w:val="es-ES"/>
                </w:rPr>
                <w:t>. Obtenido de Reporte IoT: https://www.internetsociety.org/wp-content/uploads/2017/09/report-InternetOfThings-20160817-es-1.pdf</w:t>
              </w:r>
            </w:p>
            <w:p w14:paraId="16AC3031" w14:textId="77777777" w:rsidR="00ED3028" w:rsidRDefault="00ED3028" w:rsidP="00ED3028">
              <w:pPr>
                <w:pStyle w:val="Bibliografa"/>
                <w:ind w:left="720" w:hanging="720"/>
                <w:rPr>
                  <w:noProof/>
                  <w:lang w:val="es-ES"/>
                </w:rPr>
              </w:pPr>
              <w:r>
                <w:rPr>
                  <w:noProof/>
                  <w:lang w:val="es-ES"/>
                </w:rPr>
                <w:t xml:space="preserve">Ponce, A. (miercoles 18 de noviembre de 2020). </w:t>
              </w:r>
              <w:r>
                <w:rPr>
                  <w:i/>
                  <w:iCs/>
                  <w:noProof/>
                  <w:lang w:val="es-ES"/>
                </w:rPr>
                <w:t>Tecnosinergia</w:t>
              </w:r>
              <w:r>
                <w:rPr>
                  <w:noProof/>
                  <w:lang w:val="es-ES"/>
                </w:rPr>
                <w:t>. Obtenido de Domotica vs control manual: https://tecnosinergia.zendesk.com/hc/es/articles/115000197652--Qu%C3%A9-es-la-automatizaci%C3%B3n-del-hogar-y-que-beneficios-tiene-Dom%C3%B3tica-</w:t>
              </w:r>
            </w:p>
            <w:p w14:paraId="66C181A5" w14:textId="77777777" w:rsidR="00ED3028" w:rsidRDefault="00ED3028" w:rsidP="00ED3028">
              <w:pPr>
                <w:pStyle w:val="Bibliografa"/>
                <w:ind w:left="720" w:hanging="720"/>
                <w:rPr>
                  <w:noProof/>
                  <w:lang w:val="es-ES"/>
                </w:rPr>
              </w:pPr>
              <w:r>
                <w:rPr>
                  <w:noProof/>
                  <w:lang w:val="es-ES"/>
                </w:rPr>
                <w:t xml:space="preserve">Satish Palaniappan, A. D. (abril de 2015). </w:t>
              </w:r>
              <w:r>
                <w:rPr>
                  <w:i/>
                  <w:iCs/>
                  <w:noProof/>
                  <w:lang w:val="es-ES"/>
                </w:rPr>
                <w:t>Research Gate</w:t>
              </w:r>
              <w:r>
                <w:rPr>
                  <w:noProof/>
                  <w:lang w:val="es-ES"/>
                </w:rPr>
                <w:t>. Obtenido de Home Automation Systems: https://www.researchgate.net/publication/275338025_Home_Automation_Systems_-_A_Study</w:t>
              </w:r>
            </w:p>
            <w:p w14:paraId="46226C7D" w14:textId="081FBD3A" w:rsidR="00ED3028" w:rsidRDefault="00ED3028" w:rsidP="00ED3028">
              <w:r>
                <w:rPr>
                  <w:b/>
                  <w:bCs/>
                </w:rPr>
                <w:fldChar w:fldCharType="end"/>
              </w:r>
            </w:p>
          </w:sdtContent>
        </w:sdt>
      </w:sdtContent>
    </w:sdt>
    <w:p w14:paraId="30874356" w14:textId="77777777" w:rsidR="000540CE" w:rsidRDefault="000540CE" w:rsidP="000540CE"/>
    <w:sectPr w:rsidR="00054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A46FE"/>
    <w:multiLevelType w:val="multilevel"/>
    <w:tmpl w:val="9924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271C9"/>
    <w:multiLevelType w:val="hybridMultilevel"/>
    <w:tmpl w:val="0714F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2DD00CC"/>
    <w:multiLevelType w:val="hybridMultilevel"/>
    <w:tmpl w:val="8C029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D"/>
    <w:rsid w:val="00036C1D"/>
    <w:rsid w:val="000457D1"/>
    <w:rsid w:val="000540CE"/>
    <w:rsid w:val="00063F31"/>
    <w:rsid w:val="000659F9"/>
    <w:rsid w:val="000907C5"/>
    <w:rsid w:val="000B0232"/>
    <w:rsid w:val="000C68D0"/>
    <w:rsid w:val="000D4246"/>
    <w:rsid w:val="000D63AE"/>
    <w:rsid w:val="000E2817"/>
    <w:rsid w:val="000F081A"/>
    <w:rsid w:val="000F207F"/>
    <w:rsid w:val="0010364F"/>
    <w:rsid w:val="00123555"/>
    <w:rsid w:val="00127867"/>
    <w:rsid w:val="00143B3D"/>
    <w:rsid w:val="001634A4"/>
    <w:rsid w:val="00170316"/>
    <w:rsid w:val="00170DA9"/>
    <w:rsid w:val="001A4D80"/>
    <w:rsid w:val="001D468F"/>
    <w:rsid w:val="001E18B9"/>
    <w:rsid w:val="001F1889"/>
    <w:rsid w:val="001F26DC"/>
    <w:rsid w:val="002059B4"/>
    <w:rsid w:val="002116CE"/>
    <w:rsid w:val="00232536"/>
    <w:rsid w:val="002425C1"/>
    <w:rsid w:val="0026503F"/>
    <w:rsid w:val="002720A3"/>
    <w:rsid w:val="002873AB"/>
    <w:rsid w:val="002A7768"/>
    <w:rsid w:val="002C31FD"/>
    <w:rsid w:val="002D5D8C"/>
    <w:rsid w:val="00326B80"/>
    <w:rsid w:val="00343EA3"/>
    <w:rsid w:val="003539FE"/>
    <w:rsid w:val="00373764"/>
    <w:rsid w:val="003C34B9"/>
    <w:rsid w:val="003C4F80"/>
    <w:rsid w:val="003D1040"/>
    <w:rsid w:val="003D6D6B"/>
    <w:rsid w:val="003E3CE2"/>
    <w:rsid w:val="00404566"/>
    <w:rsid w:val="004270DB"/>
    <w:rsid w:val="00455B94"/>
    <w:rsid w:val="00456283"/>
    <w:rsid w:val="00463E65"/>
    <w:rsid w:val="00463E6A"/>
    <w:rsid w:val="00466C74"/>
    <w:rsid w:val="004A5E8D"/>
    <w:rsid w:val="004B55E4"/>
    <w:rsid w:val="004C0609"/>
    <w:rsid w:val="004D0795"/>
    <w:rsid w:val="004E69BD"/>
    <w:rsid w:val="004F07AB"/>
    <w:rsid w:val="005049FD"/>
    <w:rsid w:val="00526FFF"/>
    <w:rsid w:val="005930C4"/>
    <w:rsid w:val="005A2FA9"/>
    <w:rsid w:val="005B0795"/>
    <w:rsid w:val="00603312"/>
    <w:rsid w:val="00621E64"/>
    <w:rsid w:val="006259C3"/>
    <w:rsid w:val="00651E14"/>
    <w:rsid w:val="00666B68"/>
    <w:rsid w:val="006924CB"/>
    <w:rsid w:val="00697C39"/>
    <w:rsid w:val="006A020B"/>
    <w:rsid w:val="006A34D8"/>
    <w:rsid w:val="006D54BC"/>
    <w:rsid w:val="006E6EF6"/>
    <w:rsid w:val="006F5709"/>
    <w:rsid w:val="00701E51"/>
    <w:rsid w:val="007044ED"/>
    <w:rsid w:val="0071143C"/>
    <w:rsid w:val="00725744"/>
    <w:rsid w:val="00730772"/>
    <w:rsid w:val="00737023"/>
    <w:rsid w:val="00743FBB"/>
    <w:rsid w:val="00754CAB"/>
    <w:rsid w:val="00761439"/>
    <w:rsid w:val="007809ED"/>
    <w:rsid w:val="0078151D"/>
    <w:rsid w:val="00782FF4"/>
    <w:rsid w:val="00783D12"/>
    <w:rsid w:val="007A27E5"/>
    <w:rsid w:val="007B32C8"/>
    <w:rsid w:val="007B5A98"/>
    <w:rsid w:val="007B5DF7"/>
    <w:rsid w:val="007D2346"/>
    <w:rsid w:val="007D5059"/>
    <w:rsid w:val="0081073C"/>
    <w:rsid w:val="00852763"/>
    <w:rsid w:val="0088509C"/>
    <w:rsid w:val="008A06D0"/>
    <w:rsid w:val="008B19A1"/>
    <w:rsid w:val="008E2845"/>
    <w:rsid w:val="00912F81"/>
    <w:rsid w:val="00935726"/>
    <w:rsid w:val="009421D5"/>
    <w:rsid w:val="00960648"/>
    <w:rsid w:val="00972431"/>
    <w:rsid w:val="00980433"/>
    <w:rsid w:val="009A44E4"/>
    <w:rsid w:val="009A67EE"/>
    <w:rsid w:val="009D258C"/>
    <w:rsid w:val="009D2EA7"/>
    <w:rsid w:val="00A06A8A"/>
    <w:rsid w:val="00A45335"/>
    <w:rsid w:val="00A455ED"/>
    <w:rsid w:val="00A53DD5"/>
    <w:rsid w:val="00A55146"/>
    <w:rsid w:val="00A57DD9"/>
    <w:rsid w:val="00A61596"/>
    <w:rsid w:val="00A62247"/>
    <w:rsid w:val="00A72B10"/>
    <w:rsid w:val="00A809A5"/>
    <w:rsid w:val="00AE6940"/>
    <w:rsid w:val="00B4106E"/>
    <w:rsid w:val="00B8597D"/>
    <w:rsid w:val="00C40489"/>
    <w:rsid w:val="00C5642F"/>
    <w:rsid w:val="00C8064C"/>
    <w:rsid w:val="00C87BBE"/>
    <w:rsid w:val="00CB27E9"/>
    <w:rsid w:val="00CB46E5"/>
    <w:rsid w:val="00CC1599"/>
    <w:rsid w:val="00CF02DD"/>
    <w:rsid w:val="00D1010A"/>
    <w:rsid w:val="00D218B8"/>
    <w:rsid w:val="00D465F6"/>
    <w:rsid w:val="00D46D27"/>
    <w:rsid w:val="00D5545C"/>
    <w:rsid w:val="00DA2062"/>
    <w:rsid w:val="00DA7A81"/>
    <w:rsid w:val="00DC50B8"/>
    <w:rsid w:val="00DE4788"/>
    <w:rsid w:val="00DF2E2D"/>
    <w:rsid w:val="00E31A7B"/>
    <w:rsid w:val="00E42711"/>
    <w:rsid w:val="00E663C5"/>
    <w:rsid w:val="00E975A6"/>
    <w:rsid w:val="00ED3028"/>
    <w:rsid w:val="00EE7B8C"/>
    <w:rsid w:val="00F01763"/>
    <w:rsid w:val="00F06C60"/>
    <w:rsid w:val="00F4386E"/>
    <w:rsid w:val="00F50BCF"/>
    <w:rsid w:val="00F5518D"/>
    <w:rsid w:val="00F655E4"/>
    <w:rsid w:val="00F833EA"/>
    <w:rsid w:val="00F8626A"/>
    <w:rsid w:val="00FA1B0F"/>
    <w:rsid w:val="00FC1335"/>
    <w:rsid w:val="00FC3C5D"/>
    <w:rsid w:val="00FD467D"/>
    <w:rsid w:val="00FE26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E07F"/>
  <w15:chartTrackingRefBased/>
  <w15:docId w15:val="{1CABBB72-6D3C-4079-82B7-E801925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0540CE"/>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763"/>
    <w:pPr>
      <w:ind w:left="720"/>
      <w:contextualSpacing/>
    </w:pPr>
  </w:style>
  <w:style w:type="paragraph" w:styleId="NormalWeb">
    <w:name w:val="Normal (Web)"/>
    <w:basedOn w:val="Normal"/>
    <w:uiPriority w:val="99"/>
    <w:semiHidden/>
    <w:unhideWhenUsed/>
    <w:rsid w:val="00036C1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036C1D"/>
    <w:rPr>
      <w:b/>
      <w:bCs/>
    </w:rPr>
  </w:style>
  <w:style w:type="character" w:customStyle="1" w:styleId="Ttulo1Car">
    <w:name w:val="Título 1 Car"/>
    <w:basedOn w:val="Fuentedeprrafopredeter"/>
    <w:link w:val="Ttulo1"/>
    <w:uiPriority w:val="9"/>
    <w:rsid w:val="000540C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E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7550">
      <w:bodyDiv w:val="1"/>
      <w:marLeft w:val="0"/>
      <w:marRight w:val="0"/>
      <w:marTop w:val="0"/>
      <w:marBottom w:val="0"/>
      <w:divBdr>
        <w:top w:val="none" w:sz="0" w:space="0" w:color="auto"/>
        <w:left w:val="none" w:sz="0" w:space="0" w:color="auto"/>
        <w:bottom w:val="none" w:sz="0" w:space="0" w:color="auto"/>
        <w:right w:val="none" w:sz="0" w:space="0" w:color="auto"/>
      </w:divBdr>
    </w:div>
    <w:div w:id="290718897">
      <w:bodyDiv w:val="1"/>
      <w:marLeft w:val="0"/>
      <w:marRight w:val="0"/>
      <w:marTop w:val="0"/>
      <w:marBottom w:val="0"/>
      <w:divBdr>
        <w:top w:val="none" w:sz="0" w:space="0" w:color="auto"/>
        <w:left w:val="none" w:sz="0" w:space="0" w:color="auto"/>
        <w:bottom w:val="none" w:sz="0" w:space="0" w:color="auto"/>
        <w:right w:val="none" w:sz="0" w:space="0" w:color="auto"/>
      </w:divBdr>
    </w:div>
    <w:div w:id="520360841">
      <w:bodyDiv w:val="1"/>
      <w:marLeft w:val="0"/>
      <w:marRight w:val="0"/>
      <w:marTop w:val="0"/>
      <w:marBottom w:val="0"/>
      <w:divBdr>
        <w:top w:val="none" w:sz="0" w:space="0" w:color="auto"/>
        <w:left w:val="none" w:sz="0" w:space="0" w:color="auto"/>
        <w:bottom w:val="none" w:sz="0" w:space="0" w:color="auto"/>
        <w:right w:val="none" w:sz="0" w:space="0" w:color="auto"/>
      </w:divBdr>
      <w:divsChild>
        <w:div w:id="1223298987">
          <w:marLeft w:val="0"/>
          <w:marRight w:val="0"/>
          <w:marTop w:val="0"/>
          <w:marBottom w:val="0"/>
          <w:divBdr>
            <w:top w:val="none" w:sz="0" w:space="0" w:color="auto"/>
            <w:left w:val="none" w:sz="0" w:space="0" w:color="auto"/>
            <w:bottom w:val="none" w:sz="0" w:space="0" w:color="auto"/>
            <w:right w:val="none" w:sz="0" w:space="0" w:color="auto"/>
          </w:divBdr>
          <w:divsChild>
            <w:div w:id="1934429944">
              <w:marLeft w:val="0"/>
              <w:marRight w:val="0"/>
              <w:marTop w:val="0"/>
              <w:marBottom w:val="0"/>
              <w:divBdr>
                <w:top w:val="none" w:sz="0" w:space="0" w:color="auto"/>
                <w:left w:val="none" w:sz="0" w:space="0" w:color="auto"/>
                <w:bottom w:val="none" w:sz="0" w:space="0" w:color="auto"/>
                <w:right w:val="none" w:sz="0" w:space="0" w:color="auto"/>
              </w:divBdr>
              <w:divsChild>
                <w:div w:id="1652173059">
                  <w:marLeft w:val="0"/>
                  <w:marRight w:val="0"/>
                  <w:marTop w:val="0"/>
                  <w:marBottom w:val="0"/>
                  <w:divBdr>
                    <w:top w:val="none" w:sz="0" w:space="0" w:color="auto"/>
                    <w:left w:val="none" w:sz="0" w:space="0" w:color="auto"/>
                    <w:bottom w:val="none" w:sz="0" w:space="0" w:color="auto"/>
                    <w:right w:val="none" w:sz="0" w:space="0" w:color="auto"/>
                  </w:divBdr>
                  <w:divsChild>
                    <w:div w:id="610358030">
                      <w:marLeft w:val="0"/>
                      <w:marRight w:val="0"/>
                      <w:marTop w:val="0"/>
                      <w:marBottom w:val="0"/>
                      <w:divBdr>
                        <w:top w:val="none" w:sz="0" w:space="0" w:color="auto"/>
                        <w:left w:val="none" w:sz="0" w:space="0" w:color="auto"/>
                        <w:bottom w:val="none" w:sz="0" w:space="0" w:color="auto"/>
                        <w:right w:val="none" w:sz="0" w:space="0" w:color="auto"/>
                      </w:divBdr>
                      <w:divsChild>
                        <w:div w:id="42409296">
                          <w:marLeft w:val="0"/>
                          <w:marRight w:val="0"/>
                          <w:marTop w:val="0"/>
                          <w:marBottom w:val="0"/>
                          <w:divBdr>
                            <w:top w:val="none" w:sz="0" w:space="0" w:color="auto"/>
                            <w:left w:val="none" w:sz="0" w:space="0" w:color="auto"/>
                            <w:bottom w:val="none" w:sz="0" w:space="0" w:color="auto"/>
                            <w:right w:val="none" w:sz="0" w:space="0" w:color="auto"/>
                          </w:divBdr>
                          <w:divsChild>
                            <w:div w:id="523136938">
                              <w:marLeft w:val="0"/>
                              <w:marRight w:val="0"/>
                              <w:marTop w:val="0"/>
                              <w:marBottom w:val="0"/>
                              <w:divBdr>
                                <w:top w:val="none" w:sz="0" w:space="0" w:color="auto"/>
                                <w:left w:val="none" w:sz="0" w:space="0" w:color="auto"/>
                                <w:bottom w:val="none" w:sz="0" w:space="0" w:color="auto"/>
                                <w:right w:val="none" w:sz="0" w:space="0" w:color="auto"/>
                              </w:divBdr>
                              <w:divsChild>
                                <w:div w:id="1666778937">
                                  <w:marLeft w:val="0"/>
                                  <w:marRight w:val="0"/>
                                  <w:marTop w:val="0"/>
                                  <w:marBottom w:val="0"/>
                                  <w:divBdr>
                                    <w:top w:val="none" w:sz="0" w:space="0" w:color="auto"/>
                                    <w:left w:val="none" w:sz="0" w:space="0" w:color="auto"/>
                                    <w:bottom w:val="none" w:sz="0" w:space="0" w:color="auto"/>
                                    <w:right w:val="none" w:sz="0" w:space="0" w:color="auto"/>
                                  </w:divBdr>
                                  <w:divsChild>
                                    <w:div w:id="20325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01554">
          <w:marLeft w:val="0"/>
          <w:marRight w:val="0"/>
          <w:marTop w:val="0"/>
          <w:marBottom w:val="0"/>
          <w:divBdr>
            <w:top w:val="none" w:sz="0" w:space="0" w:color="auto"/>
            <w:left w:val="none" w:sz="0" w:space="0" w:color="auto"/>
            <w:bottom w:val="none" w:sz="0" w:space="0" w:color="auto"/>
            <w:right w:val="none" w:sz="0" w:space="0" w:color="auto"/>
          </w:divBdr>
          <w:divsChild>
            <w:div w:id="1379360053">
              <w:marLeft w:val="0"/>
              <w:marRight w:val="0"/>
              <w:marTop w:val="0"/>
              <w:marBottom w:val="0"/>
              <w:divBdr>
                <w:top w:val="none" w:sz="0" w:space="0" w:color="auto"/>
                <w:left w:val="none" w:sz="0" w:space="0" w:color="auto"/>
                <w:bottom w:val="none" w:sz="0" w:space="0" w:color="auto"/>
                <w:right w:val="none" w:sz="0" w:space="0" w:color="auto"/>
              </w:divBdr>
              <w:divsChild>
                <w:div w:id="246690381">
                  <w:marLeft w:val="0"/>
                  <w:marRight w:val="0"/>
                  <w:marTop w:val="0"/>
                  <w:marBottom w:val="0"/>
                  <w:divBdr>
                    <w:top w:val="none" w:sz="0" w:space="0" w:color="auto"/>
                    <w:left w:val="none" w:sz="0" w:space="0" w:color="auto"/>
                    <w:bottom w:val="none" w:sz="0" w:space="0" w:color="auto"/>
                    <w:right w:val="none" w:sz="0" w:space="0" w:color="auto"/>
                  </w:divBdr>
                  <w:divsChild>
                    <w:div w:id="1581787896">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sChild>
                            <w:div w:id="228350881">
                              <w:marLeft w:val="0"/>
                              <w:marRight w:val="0"/>
                              <w:marTop w:val="0"/>
                              <w:marBottom w:val="0"/>
                              <w:divBdr>
                                <w:top w:val="none" w:sz="0" w:space="0" w:color="auto"/>
                                <w:left w:val="none" w:sz="0" w:space="0" w:color="auto"/>
                                <w:bottom w:val="none" w:sz="0" w:space="0" w:color="auto"/>
                                <w:right w:val="none" w:sz="0" w:space="0" w:color="auto"/>
                              </w:divBdr>
                            </w:div>
                            <w:div w:id="1477602966">
                              <w:marLeft w:val="0"/>
                              <w:marRight w:val="0"/>
                              <w:marTop w:val="0"/>
                              <w:marBottom w:val="0"/>
                              <w:divBdr>
                                <w:top w:val="none" w:sz="0" w:space="0" w:color="auto"/>
                                <w:left w:val="none" w:sz="0" w:space="0" w:color="auto"/>
                                <w:bottom w:val="none" w:sz="0" w:space="0" w:color="auto"/>
                                <w:right w:val="none" w:sz="0" w:space="0" w:color="auto"/>
                              </w:divBdr>
                              <w:divsChild>
                                <w:div w:id="518783842">
                                  <w:marLeft w:val="0"/>
                                  <w:marRight w:val="0"/>
                                  <w:marTop w:val="0"/>
                                  <w:marBottom w:val="0"/>
                                  <w:divBdr>
                                    <w:top w:val="none" w:sz="0" w:space="0" w:color="auto"/>
                                    <w:left w:val="none" w:sz="0" w:space="0" w:color="auto"/>
                                    <w:bottom w:val="none" w:sz="0" w:space="0" w:color="auto"/>
                                    <w:right w:val="none" w:sz="0" w:space="0" w:color="auto"/>
                                  </w:divBdr>
                                  <w:divsChild>
                                    <w:div w:id="15783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811424">
          <w:marLeft w:val="0"/>
          <w:marRight w:val="0"/>
          <w:marTop w:val="0"/>
          <w:marBottom w:val="0"/>
          <w:divBdr>
            <w:top w:val="none" w:sz="0" w:space="0" w:color="auto"/>
            <w:left w:val="none" w:sz="0" w:space="0" w:color="auto"/>
            <w:bottom w:val="none" w:sz="0" w:space="0" w:color="auto"/>
            <w:right w:val="none" w:sz="0" w:space="0" w:color="auto"/>
          </w:divBdr>
          <w:divsChild>
            <w:div w:id="1963032182">
              <w:marLeft w:val="0"/>
              <w:marRight w:val="0"/>
              <w:marTop w:val="0"/>
              <w:marBottom w:val="0"/>
              <w:divBdr>
                <w:top w:val="none" w:sz="0" w:space="0" w:color="auto"/>
                <w:left w:val="none" w:sz="0" w:space="0" w:color="auto"/>
                <w:bottom w:val="none" w:sz="0" w:space="0" w:color="auto"/>
                <w:right w:val="none" w:sz="0" w:space="0" w:color="auto"/>
              </w:divBdr>
              <w:divsChild>
                <w:div w:id="302153173">
                  <w:marLeft w:val="0"/>
                  <w:marRight w:val="0"/>
                  <w:marTop w:val="0"/>
                  <w:marBottom w:val="0"/>
                  <w:divBdr>
                    <w:top w:val="none" w:sz="0" w:space="0" w:color="auto"/>
                    <w:left w:val="none" w:sz="0" w:space="0" w:color="auto"/>
                    <w:bottom w:val="none" w:sz="0" w:space="0" w:color="auto"/>
                    <w:right w:val="none" w:sz="0" w:space="0" w:color="auto"/>
                  </w:divBdr>
                  <w:divsChild>
                    <w:div w:id="1795513461">
                      <w:marLeft w:val="0"/>
                      <w:marRight w:val="0"/>
                      <w:marTop w:val="0"/>
                      <w:marBottom w:val="0"/>
                      <w:divBdr>
                        <w:top w:val="none" w:sz="0" w:space="0" w:color="auto"/>
                        <w:left w:val="none" w:sz="0" w:space="0" w:color="auto"/>
                        <w:bottom w:val="none" w:sz="0" w:space="0" w:color="auto"/>
                        <w:right w:val="none" w:sz="0" w:space="0" w:color="auto"/>
                      </w:divBdr>
                      <w:divsChild>
                        <w:div w:id="834763570">
                          <w:marLeft w:val="0"/>
                          <w:marRight w:val="0"/>
                          <w:marTop w:val="0"/>
                          <w:marBottom w:val="0"/>
                          <w:divBdr>
                            <w:top w:val="none" w:sz="0" w:space="0" w:color="auto"/>
                            <w:left w:val="none" w:sz="0" w:space="0" w:color="auto"/>
                            <w:bottom w:val="none" w:sz="0" w:space="0" w:color="auto"/>
                            <w:right w:val="none" w:sz="0" w:space="0" w:color="auto"/>
                          </w:divBdr>
                          <w:divsChild>
                            <w:div w:id="1629428540">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sChild>
                                <w:div w:id="1675648813">
                                  <w:marLeft w:val="0"/>
                                  <w:marRight w:val="0"/>
                                  <w:marTop w:val="0"/>
                                  <w:marBottom w:val="0"/>
                                  <w:divBdr>
                                    <w:top w:val="none" w:sz="0" w:space="0" w:color="auto"/>
                                    <w:left w:val="none" w:sz="0" w:space="0" w:color="auto"/>
                                    <w:bottom w:val="none" w:sz="0" w:space="0" w:color="auto"/>
                                    <w:right w:val="none" w:sz="0" w:space="0" w:color="auto"/>
                                  </w:divBdr>
                                  <w:divsChild>
                                    <w:div w:id="1424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78905">
          <w:marLeft w:val="0"/>
          <w:marRight w:val="0"/>
          <w:marTop w:val="0"/>
          <w:marBottom w:val="0"/>
          <w:divBdr>
            <w:top w:val="none" w:sz="0" w:space="0" w:color="auto"/>
            <w:left w:val="none" w:sz="0" w:space="0" w:color="auto"/>
            <w:bottom w:val="none" w:sz="0" w:space="0" w:color="auto"/>
            <w:right w:val="none" w:sz="0" w:space="0" w:color="auto"/>
          </w:divBdr>
          <w:divsChild>
            <w:div w:id="2110199903">
              <w:marLeft w:val="0"/>
              <w:marRight w:val="0"/>
              <w:marTop w:val="0"/>
              <w:marBottom w:val="0"/>
              <w:divBdr>
                <w:top w:val="none" w:sz="0" w:space="0" w:color="auto"/>
                <w:left w:val="none" w:sz="0" w:space="0" w:color="auto"/>
                <w:bottom w:val="none" w:sz="0" w:space="0" w:color="auto"/>
                <w:right w:val="none" w:sz="0" w:space="0" w:color="auto"/>
              </w:divBdr>
              <w:divsChild>
                <w:div w:id="1276209453">
                  <w:marLeft w:val="0"/>
                  <w:marRight w:val="0"/>
                  <w:marTop w:val="0"/>
                  <w:marBottom w:val="0"/>
                  <w:divBdr>
                    <w:top w:val="none" w:sz="0" w:space="0" w:color="auto"/>
                    <w:left w:val="none" w:sz="0" w:space="0" w:color="auto"/>
                    <w:bottom w:val="none" w:sz="0" w:space="0" w:color="auto"/>
                    <w:right w:val="none" w:sz="0" w:space="0" w:color="auto"/>
                  </w:divBdr>
                  <w:divsChild>
                    <w:div w:id="332878769">
                      <w:marLeft w:val="0"/>
                      <w:marRight w:val="0"/>
                      <w:marTop w:val="0"/>
                      <w:marBottom w:val="0"/>
                      <w:divBdr>
                        <w:top w:val="none" w:sz="0" w:space="0" w:color="auto"/>
                        <w:left w:val="none" w:sz="0" w:space="0" w:color="auto"/>
                        <w:bottom w:val="none" w:sz="0" w:space="0" w:color="auto"/>
                        <w:right w:val="none" w:sz="0" w:space="0" w:color="auto"/>
                      </w:divBdr>
                      <w:divsChild>
                        <w:div w:id="571475001">
                          <w:marLeft w:val="0"/>
                          <w:marRight w:val="0"/>
                          <w:marTop w:val="0"/>
                          <w:marBottom w:val="0"/>
                          <w:divBdr>
                            <w:top w:val="none" w:sz="0" w:space="0" w:color="auto"/>
                            <w:left w:val="none" w:sz="0" w:space="0" w:color="auto"/>
                            <w:bottom w:val="none" w:sz="0" w:space="0" w:color="auto"/>
                            <w:right w:val="none" w:sz="0" w:space="0" w:color="auto"/>
                          </w:divBdr>
                          <w:divsChild>
                            <w:div w:id="441002006">
                              <w:marLeft w:val="0"/>
                              <w:marRight w:val="0"/>
                              <w:marTop w:val="0"/>
                              <w:marBottom w:val="0"/>
                              <w:divBdr>
                                <w:top w:val="none" w:sz="0" w:space="0" w:color="auto"/>
                                <w:left w:val="none" w:sz="0" w:space="0" w:color="auto"/>
                                <w:bottom w:val="none" w:sz="0" w:space="0" w:color="auto"/>
                                <w:right w:val="none" w:sz="0" w:space="0" w:color="auto"/>
                              </w:divBdr>
                            </w:div>
                            <w:div w:id="1876111514">
                              <w:marLeft w:val="0"/>
                              <w:marRight w:val="0"/>
                              <w:marTop w:val="0"/>
                              <w:marBottom w:val="0"/>
                              <w:divBdr>
                                <w:top w:val="none" w:sz="0" w:space="0" w:color="auto"/>
                                <w:left w:val="none" w:sz="0" w:space="0" w:color="auto"/>
                                <w:bottom w:val="none" w:sz="0" w:space="0" w:color="auto"/>
                                <w:right w:val="none" w:sz="0" w:space="0" w:color="auto"/>
                              </w:divBdr>
                              <w:divsChild>
                                <w:div w:id="185675288">
                                  <w:marLeft w:val="0"/>
                                  <w:marRight w:val="0"/>
                                  <w:marTop w:val="0"/>
                                  <w:marBottom w:val="0"/>
                                  <w:divBdr>
                                    <w:top w:val="none" w:sz="0" w:space="0" w:color="auto"/>
                                    <w:left w:val="none" w:sz="0" w:space="0" w:color="auto"/>
                                    <w:bottom w:val="none" w:sz="0" w:space="0" w:color="auto"/>
                                    <w:right w:val="none" w:sz="0" w:space="0" w:color="auto"/>
                                  </w:divBdr>
                                  <w:divsChild>
                                    <w:div w:id="17959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545494">
      <w:bodyDiv w:val="1"/>
      <w:marLeft w:val="0"/>
      <w:marRight w:val="0"/>
      <w:marTop w:val="0"/>
      <w:marBottom w:val="0"/>
      <w:divBdr>
        <w:top w:val="none" w:sz="0" w:space="0" w:color="auto"/>
        <w:left w:val="none" w:sz="0" w:space="0" w:color="auto"/>
        <w:bottom w:val="none" w:sz="0" w:space="0" w:color="auto"/>
        <w:right w:val="none" w:sz="0" w:space="0" w:color="auto"/>
      </w:divBdr>
    </w:div>
    <w:div w:id="833107318">
      <w:bodyDiv w:val="1"/>
      <w:marLeft w:val="0"/>
      <w:marRight w:val="0"/>
      <w:marTop w:val="0"/>
      <w:marBottom w:val="0"/>
      <w:divBdr>
        <w:top w:val="none" w:sz="0" w:space="0" w:color="auto"/>
        <w:left w:val="none" w:sz="0" w:space="0" w:color="auto"/>
        <w:bottom w:val="none" w:sz="0" w:space="0" w:color="auto"/>
        <w:right w:val="none" w:sz="0" w:space="0" w:color="auto"/>
      </w:divBdr>
    </w:div>
    <w:div w:id="966741372">
      <w:bodyDiv w:val="1"/>
      <w:marLeft w:val="0"/>
      <w:marRight w:val="0"/>
      <w:marTop w:val="0"/>
      <w:marBottom w:val="0"/>
      <w:divBdr>
        <w:top w:val="none" w:sz="0" w:space="0" w:color="auto"/>
        <w:left w:val="none" w:sz="0" w:space="0" w:color="auto"/>
        <w:bottom w:val="none" w:sz="0" w:space="0" w:color="auto"/>
        <w:right w:val="none" w:sz="0" w:space="0" w:color="auto"/>
      </w:divBdr>
    </w:div>
    <w:div w:id="1137261330">
      <w:bodyDiv w:val="1"/>
      <w:marLeft w:val="0"/>
      <w:marRight w:val="0"/>
      <w:marTop w:val="0"/>
      <w:marBottom w:val="0"/>
      <w:divBdr>
        <w:top w:val="none" w:sz="0" w:space="0" w:color="auto"/>
        <w:left w:val="none" w:sz="0" w:space="0" w:color="auto"/>
        <w:bottom w:val="none" w:sz="0" w:space="0" w:color="auto"/>
        <w:right w:val="none" w:sz="0" w:space="0" w:color="auto"/>
      </w:divBdr>
    </w:div>
    <w:div w:id="1293091997">
      <w:bodyDiv w:val="1"/>
      <w:marLeft w:val="0"/>
      <w:marRight w:val="0"/>
      <w:marTop w:val="0"/>
      <w:marBottom w:val="0"/>
      <w:divBdr>
        <w:top w:val="none" w:sz="0" w:space="0" w:color="auto"/>
        <w:left w:val="none" w:sz="0" w:space="0" w:color="auto"/>
        <w:bottom w:val="none" w:sz="0" w:space="0" w:color="auto"/>
        <w:right w:val="none" w:sz="0" w:space="0" w:color="auto"/>
      </w:divBdr>
    </w:div>
    <w:div w:id="1611820178">
      <w:bodyDiv w:val="1"/>
      <w:marLeft w:val="0"/>
      <w:marRight w:val="0"/>
      <w:marTop w:val="0"/>
      <w:marBottom w:val="0"/>
      <w:divBdr>
        <w:top w:val="none" w:sz="0" w:space="0" w:color="auto"/>
        <w:left w:val="none" w:sz="0" w:space="0" w:color="auto"/>
        <w:bottom w:val="none" w:sz="0" w:space="0" w:color="auto"/>
        <w:right w:val="none" w:sz="0" w:space="0" w:color="auto"/>
      </w:divBdr>
    </w:div>
    <w:div w:id="1933586183">
      <w:bodyDiv w:val="1"/>
      <w:marLeft w:val="0"/>
      <w:marRight w:val="0"/>
      <w:marTop w:val="0"/>
      <w:marBottom w:val="0"/>
      <w:divBdr>
        <w:top w:val="none" w:sz="0" w:space="0" w:color="auto"/>
        <w:left w:val="none" w:sz="0" w:space="0" w:color="auto"/>
        <w:bottom w:val="none" w:sz="0" w:space="0" w:color="auto"/>
        <w:right w:val="none" w:sz="0" w:space="0" w:color="auto"/>
      </w:divBdr>
    </w:div>
    <w:div w:id="2006202900">
      <w:bodyDiv w:val="1"/>
      <w:marLeft w:val="0"/>
      <w:marRight w:val="0"/>
      <w:marTop w:val="0"/>
      <w:marBottom w:val="0"/>
      <w:divBdr>
        <w:top w:val="none" w:sz="0" w:space="0" w:color="auto"/>
        <w:left w:val="none" w:sz="0" w:space="0" w:color="auto"/>
        <w:bottom w:val="none" w:sz="0" w:space="0" w:color="auto"/>
        <w:right w:val="none" w:sz="0" w:space="0" w:color="auto"/>
      </w:divBdr>
    </w:div>
    <w:div w:id="20532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Jos19</b:Tag>
    <b:SourceType>InternetSite</b:SourceType>
    <b:Guid>{30851EFC-6285-4EE4-9EB9-8BA433C4F6EB}</b:Guid>
    <b:Author>
      <b:Author>
        <b:NameList>
          <b:Person>
            <b:Last>Huidobro</b:Last>
            <b:First>José</b:First>
            <b:Middle>Manuel</b:Middle>
          </b:Person>
        </b:NameList>
      </b:Author>
    </b:Author>
    <b:Title>Zona Movilidad</b:Title>
    <b:InternetSiteTitle>Avances tecnológicos</b:InternetSiteTitle>
    <b:Year>2019</b:Year>
    <b:Month>agosto</b:Month>
    <b:Day>jueves 22</b:Day>
    <b:URL>https://www.zonamovilidad.es/avances-tecnologicos-y-su-impacto-en-la-sociedad.html</b:URL>
    <b:RefOrder>1</b:RefOrder>
  </b:Source>
  <b:Source>
    <b:Tag>All20</b:Tag>
    <b:SourceType>InternetSite</b:SourceType>
    <b:Guid>{189E4F1B-AE13-4E6B-ADC3-DF6CA2EF2809}</b:Guid>
    <b:Author>
      <b:Author>
        <b:NameList>
          <b:Person>
            <b:Last>Ponce</b:Last>
            <b:First>Allen</b:First>
          </b:Person>
        </b:NameList>
      </b:Author>
    </b:Author>
    <b:Title>Tecnosinergia</b:Title>
    <b:InternetSiteTitle>Domotica vs control manual</b:InternetSiteTitle>
    <b:Year>2020</b:Year>
    <b:Month>noviembre</b:Month>
    <b:Day>miercoles 18</b:Day>
    <b:URL>https://tecnosinergia.zendesk.com/hc/es/articles/115000197652--Qu%C3%A9-es-la-automatizaci%C3%B3n-del-hogar-y-que-beneficios-tiene-Dom%C3%B3tica-</b:URL>
    <b:RefOrder>2</b:RefOrder>
  </b:Source>
  <b:Source>
    <b:Tag>May20</b:Tag>
    <b:SourceType>InternetSite</b:SourceType>
    <b:Guid>{5B37C9EE-6BCA-4768-9AB2-4DB889DB66D1}</b:Guid>
    <b:Author>
      <b:Author>
        <b:NameList>
          <b:Person>
            <b:Last>Gandhi</b:Last>
            <b:First>Mayur</b:First>
          </b:Person>
        </b:NameList>
      </b:Author>
    </b:Author>
    <b:Title>Autycom</b:Title>
    <b:InternetSiteTitle>Sistemas Ciberfisicos</b:InternetSiteTitle>
    <b:Year>2020</b:Year>
    <b:Month>febrero</b:Month>
    <b:Day>jueves 27</b:Day>
    <b:URL>https://www.autycom.com/sistemas-ciberfisicos-y-la-industria/</b:URL>
    <b:RefOrder>8</b:RefOrder>
  </b:Source>
  <b:Source>
    <b:Tag>GES20</b:Tag>
    <b:SourceType>InternetSite</b:SourceType>
    <b:Guid>{607682BD-086B-4194-9CDA-7913DBA1CA1B}</b:Guid>
    <b:Author>
      <b:Author>
        <b:NameList>
          <b:Person>
            <b:Last>Comunicación</b:Last>
            <b:First>GES</b:First>
          </b:Person>
        </b:NameList>
      </b:Author>
    </b:Author>
    <b:Title>Gelileo</b:Title>
    <b:InternetSiteTitle>Internet de las cosas</b:InternetSiteTitle>
    <b:Year>2020</b:Year>
    <b:Month>enero</b:Month>
    <b:Day>viernes 10</b:Day>
    <b:URL>https://www.galileo.edu/trends-innovation/internet-de-las-cosas-75-mil-millones-de-objetos-conectados-en-2025/</b:URL>
    <b:RefOrder>9</b:RefOrder>
  </b:Source>
  <b:Source>
    <b:Tag>Kar15</b:Tag>
    <b:SourceType>InternetSite</b:SourceType>
    <b:Guid>{47BD667C-A90B-479D-A8FB-45ECA26EF0BC}</b:Guid>
    <b:Author>
      <b:Author>
        <b:NameList>
          <b:Person>
            <b:Last>Karen Rose</b:Last>
            <b:First>Scott</b:First>
            <b:Middle>eldridge, Lyman Chapin</b:Middle>
          </b:Person>
        </b:NameList>
      </b:Author>
    </b:Author>
    <b:Title>Internet Society</b:Title>
    <b:InternetSiteTitle>Reporte IoT</b:InternetSiteTitle>
    <b:Year>2015</b:Year>
    <b:Month>octubre</b:Month>
    <b:URL>https://www.internetsociety.org/wp-content/uploads/2017/09/report-InternetOfThings-20160817-es-1.pdf</b:URL>
    <b:RefOrder>7</b:RefOrder>
  </b:Source>
  <b:Source>
    <b:Tag>Sat15</b:Tag>
    <b:SourceType>InternetSite</b:SourceType>
    <b:Guid>{7EC4D298-97EF-4CC8-AC77-3F54D566949F}</b:Guid>
    <b:Author>
      <b:Author>
        <b:NameList>
          <b:Person>
            <b:Last>Satish Palaniappan</b:Last>
            <b:First>Angel</b:First>
            <b:Middle>Deborah Suseelan, Naveen Hariharan, Naren T Kesh, Vidhyalakshimi S</b:Middle>
          </b:Person>
        </b:NameList>
      </b:Author>
    </b:Author>
    <b:Title>Research Gate</b:Title>
    <b:InternetSiteTitle>Home Automation Systems</b:InternetSiteTitle>
    <b:Year>2015</b:Year>
    <b:Month>abril</b:Month>
    <b:URL>https://www.researchgate.net/publication/275338025_Home_Automation_Systems_-_A_Study</b:URL>
    <b:RefOrder>3</b:RefOrder>
  </b:Source>
  <b:Source>
    <b:Tag>DrS19</b:Tag>
    <b:SourceType>InternetSite</b:SourceType>
    <b:Guid>{407372FB-91E2-4DB9-803A-896727EB382D}</b:Guid>
    <b:Author>
      <b:Author>
        <b:NameList>
          <b:Person>
            <b:Last>Dr Syeda Gauhar Fatima</b:Last>
            <b:First>Syeda</b:First>
            <b:Middle>Kausar Fatima, Syed Mohd Ali, Naseer Ahmed Khan, Syed Adil</b:Middle>
          </b:Person>
        </b:NameList>
      </b:Author>
    </b:Author>
    <b:Title>AcademiaEU</b:Title>
    <b:InternetSiteTitle>Home Automation System WSN IOT</b:InternetSiteTitle>
    <b:Year>2019</b:Year>
    <b:Month>marzo</b:Month>
    <b:URL>https://www.academia.edu/38966518/HOME_AUTOMATION_SYSTEM_WITH_WSN_AND_IOT</b:URL>
    <b:RefOrder>4</b:RefOrder>
  </b:Source>
  <b:Source>
    <b:Tag>Mic17</b:Tag>
    <b:SourceType>InternetSite</b:SourceType>
    <b:Guid>{910E1311-5427-40AA-B1BD-BD217345C042}</b:Guid>
    <b:Author>
      <b:Author>
        <b:NameList>
          <b:Person>
            <b:Last>Bochman</b:Last>
            <b:First>Michael</b:First>
            <b:Middle>Assante and Andrew</b:Middle>
          </b:Person>
        </b:NameList>
      </b:Author>
    </b:Author>
    <b:Title>Jstor</b:Title>
    <b:InternetSiteTitle>IoT, Automation, Autonomy and Megacities in 2025</b:InternetSiteTitle>
    <b:Year>2017</b:Year>
    <b:Month>abril</b:Month>
    <b:Day>1</b:Day>
    <b:URL>https://www.jstor.org/stable/resrep23272</b:URL>
    <b:RefOrder>5</b:RefOrder>
  </b:Source>
  <b:Source>
    <b:Tag>Car14</b:Tag>
    <b:SourceType>Report</b:SourceType>
    <b:Guid>{509715D3-3671-4B5B-9D3B-4E7A82F76550}</b:Guid>
    <b:Title>El internet de las cosas, más internet que otra cosa</b:Title>
    <b:Year>2014</b:Year>
    <b:City>Toluca</b:City>
    <b:Author>
      <b:Author>
        <b:NameList>
          <b:Person>
            <b:Last>Carlos Cortés</b:Last>
            <b:First>Juan</b:First>
            <b:Middle>Diego Castañeda, Eduardo bertoni</b:Middle>
          </b:Person>
        </b:NameList>
      </b:Author>
    </b:Author>
    <b:RefOrder>6</b:RefOrder>
  </b:Source>
</b:Sources>
</file>

<file path=customXml/itemProps1.xml><?xml version="1.0" encoding="utf-8"?>
<ds:datastoreItem xmlns:ds="http://schemas.openxmlformats.org/officeDocument/2006/customXml" ds:itemID="{84BA9BBD-F31E-46C4-976A-7FB4C8A6B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Alexander Martinez Flores</dc:creator>
  <cp:keywords/>
  <dc:description/>
  <cp:lastModifiedBy>Ronny Alexander Martinez Flores</cp:lastModifiedBy>
  <cp:revision>181</cp:revision>
  <dcterms:created xsi:type="dcterms:W3CDTF">2020-12-02T16:21:00Z</dcterms:created>
  <dcterms:modified xsi:type="dcterms:W3CDTF">2020-12-05T01:59:00Z</dcterms:modified>
</cp:coreProperties>
</file>