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461091" w14:textId="4A9763BA" w:rsidR="000A68B7" w:rsidRPr="009423B5" w:rsidRDefault="00013523" w:rsidP="00013523">
      <w:pPr>
        <w:spacing w:before="2400"/>
        <w:rPr>
          <w:rFonts w:ascii="Arial" w:hAnsi="Arial" w:cs="Arial"/>
        </w:rPr>
      </w:pPr>
      <w:r w:rsidRPr="009423B5">
        <w:rPr>
          <w:rFonts w:ascii="Arial" w:hAnsi="Arial" w:cs="Arial"/>
          <w:b/>
          <w:bCs/>
          <w:noProof/>
          <w:sz w:val="72"/>
          <w:szCs w:val="72"/>
        </w:rPr>
        <w:drawing>
          <wp:anchor distT="0" distB="0" distL="114300" distR="114300" simplePos="0" relativeHeight="251658240" behindDoc="1" locked="0" layoutInCell="1" allowOverlap="1" wp14:anchorId="1D95AF77" wp14:editId="662AE680">
            <wp:simplePos x="0" y="0"/>
            <wp:positionH relativeFrom="column">
              <wp:posOffset>5534051</wp:posOffset>
            </wp:positionH>
            <wp:positionV relativeFrom="paragraph">
              <wp:posOffset>-662483</wp:posOffset>
            </wp:positionV>
            <wp:extent cx="876715" cy="1164419"/>
            <wp:effectExtent l="0" t="0" r="0" b="0"/>
            <wp:wrapNone/>
            <wp:docPr id="20418439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843945"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876715" cy="1164419"/>
                    </a:xfrm>
                    <a:prstGeom prst="rect">
                      <a:avLst/>
                    </a:prstGeom>
                  </pic:spPr>
                </pic:pic>
              </a:graphicData>
            </a:graphic>
            <wp14:sizeRelH relativeFrom="margin">
              <wp14:pctWidth>0</wp14:pctWidth>
            </wp14:sizeRelH>
            <wp14:sizeRelV relativeFrom="margin">
              <wp14:pctHeight>0</wp14:pctHeight>
            </wp14:sizeRelV>
          </wp:anchor>
        </w:drawing>
      </w:r>
      <w:r w:rsidRPr="009423B5">
        <w:rPr>
          <w:rFonts w:ascii="Arial" w:hAnsi="Arial" w:cs="Arial"/>
          <w:b/>
          <w:bCs/>
          <w:color w:val="3B3FC4"/>
          <w:sz w:val="28"/>
          <w:szCs w:val="28"/>
        </w:rPr>
        <w:t>EVALUACIÓN 3</w:t>
      </w:r>
    </w:p>
    <w:p w14:paraId="33F68675" w14:textId="02459E6E" w:rsidR="000A68B7" w:rsidRPr="009423B5" w:rsidRDefault="00000000">
      <w:pPr>
        <w:spacing w:after="120"/>
        <w:rPr>
          <w:rFonts w:ascii="Arial" w:hAnsi="Arial" w:cs="Arial"/>
        </w:rPr>
      </w:pPr>
      <w:r w:rsidRPr="009423B5">
        <w:rPr>
          <w:rFonts w:ascii="Arial" w:hAnsi="Arial" w:cs="Arial"/>
          <w:b/>
          <w:bCs/>
          <w:sz w:val="72"/>
          <w:szCs w:val="72"/>
        </w:rPr>
        <w:t>Mesa de Soporte TI</w:t>
      </w:r>
    </w:p>
    <w:p w14:paraId="1391130B" w14:textId="77777777" w:rsidR="000A68B7" w:rsidRPr="009423B5" w:rsidRDefault="00000000">
      <w:pPr>
        <w:spacing w:after="600"/>
        <w:rPr>
          <w:rFonts w:ascii="Arial" w:hAnsi="Arial" w:cs="Arial"/>
          <w:color w:val="475569"/>
          <w:sz w:val="32"/>
          <w:szCs w:val="32"/>
        </w:rPr>
      </w:pPr>
      <w:r w:rsidRPr="009423B5">
        <w:rPr>
          <w:rFonts w:ascii="Arial" w:hAnsi="Arial" w:cs="Arial"/>
          <w:color w:val="475569"/>
          <w:sz w:val="32"/>
          <w:szCs w:val="32"/>
        </w:rPr>
        <w:t>Sistema web de gestión de solicitudes de soporte</w:t>
      </w:r>
    </w:p>
    <w:p w14:paraId="5FC61BA3" w14:textId="77777777" w:rsidR="009423B5" w:rsidRPr="009423B5" w:rsidRDefault="009423B5">
      <w:pPr>
        <w:spacing w:after="600"/>
        <w:rPr>
          <w:rFonts w:ascii="Arial" w:hAnsi="Arial" w:cs="Arial"/>
          <w:color w:val="475569"/>
          <w:sz w:val="32"/>
          <w:szCs w:val="32"/>
        </w:rPr>
      </w:pPr>
    </w:p>
    <w:p w14:paraId="1EC82D45" w14:textId="77777777" w:rsidR="009423B5" w:rsidRPr="009423B5" w:rsidRDefault="009423B5">
      <w:pPr>
        <w:spacing w:after="600"/>
        <w:rPr>
          <w:rFonts w:ascii="Arial" w:hAnsi="Arial" w:cs="Arial"/>
          <w:color w:val="475569"/>
          <w:sz w:val="32"/>
          <w:szCs w:val="32"/>
        </w:rPr>
      </w:pPr>
    </w:p>
    <w:p w14:paraId="68ADB725" w14:textId="77777777" w:rsidR="009423B5" w:rsidRPr="009423B5" w:rsidRDefault="009423B5">
      <w:pPr>
        <w:spacing w:after="600"/>
        <w:rPr>
          <w:rFonts w:ascii="Arial" w:hAnsi="Arial" w:cs="Arial"/>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638"/>
      </w:tblGrid>
      <w:tr w:rsidR="000A68B7" w:rsidRPr="009423B5" w14:paraId="1C0A949F" w14:textId="77777777">
        <w:trPr>
          <w:tblHeader/>
        </w:trPr>
        <w:tc>
          <w:tcPr>
            <w:tcW w:w="3000" w:type="dxa"/>
            <w:tcBorders>
              <w:top w:val="single" w:sz="4" w:space="0" w:color="CBD5E1"/>
              <w:left w:val="single" w:sz="4" w:space="0" w:color="CBD5E1"/>
              <w:bottom w:val="single" w:sz="4" w:space="0" w:color="CBD5E1"/>
              <w:right w:val="single" w:sz="4" w:space="0" w:color="CBD5E1"/>
            </w:tcBorders>
            <w:shd w:val="clear" w:color="auto" w:fill="3B3FC4"/>
            <w:tcMar>
              <w:top w:w="70" w:type="dxa"/>
              <w:left w:w="110" w:type="dxa"/>
              <w:bottom w:w="70" w:type="dxa"/>
              <w:right w:w="110" w:type="dxa"/>
            </w:tcMar>
          </w:tcPr>
          <w:p w14:paraId="3F944CFC" w14:textId="77777777" w:rsidR="000A68B7" w:rsidRPr="009423B5" w:rsidRDefault="00000000">
            <w:pPr>
              <w:rPr>
                <w:rFonts w:ascii="Arial" w:hAnsi="Arial" w:cs="Arial"/>
              </w:rPr>
            </w:pPr>
            <w:r w:rsidRPr="009423B5">
              <w:rPr>
                <w:rFonts w:ascii="Arial" w:hAnsi="Arial" w:cs="Arial"/>
                <w:b/>
                <w:bCs/>
                <w:color w:val="FFFFFF"/>
                <w:sz w:val="19"/>
                <w:szCs w:val="19"/>
              </w:rPr>
              <w:t>Dato</w:t>
            </w:r>
          </w:p>
        </w:tc>
        <w:tc>
          <w:tcPr>
            <w:tcW w:w="6638" w:type="dxa"/>
            <w:tcBorders>
              <w:top w:val="single" w:sz="4" w:space="0" w:color="CBD5E1"/>
              <w:left w:val="single" w:sz="4" w:space="0" w:color="CBD5E1"/>
              <w:bottom w:val="single" w:sz="4" w:space="0" w:color="CBD5E1"/>
              <w:right w:val="single" w:sz="4" w:space="0" w:color="CBD5E1"/>
            </w:tcBorders>
            <w:shd w:val="clear" w:color="auto" w:fill="3B3FC4"/>
            <w:tcMar>
              <w:top w:w="70" w:type="dxa"/>
              <w:left w:w="110" w:type="dxa"/>
              <w:bottom w:w="70" w:type="dxa"/>
              <w:right w:w="110" w:type="dxa"/>
            </w:tcMar>
          </w:tcPr>
          <w:p w14:paraId="375A3E08" w14:textId="0A1CBA2C" w:rsidR="000A68B7" w:rsidRPr="009423B5" w:rsidRDefault="00000000">
            <w:pPr>
              <w:rPr>
                <w:rFonts w:ascii="Arial" w:hAnsi="Arial" w:cs="Arial"/>
              </w:rPr>
            </w:pPr>
            <w:r w:rsidRPr="009423B5">
              <w:rPr>
                <w:rFonts w:ascii="Arial" w:hAnsi="Arial" w:cs="Arial"/>
                <w:b/>
                <w:bCs/>
                <w:color w:val="FFFFFF"/>
                <w:sz w:val="19"/>
                <w:szCs w:val="19"/>
              </w:rPr>
              <w:t>Detalle</w:t>
            </w:r>
          </w:p>
        </w:tc>
      </w:tr>
      <w:tr w:rsidR="000A68B7" w:rsidRPr="009423B5" w14:paraId="5EE82666" w14:textId="77777777">
        <w:trPr>
          <w:cantSplit/>
        </w:trPr>
        <w:tc>
          <w:tcPr>
            <w:tcW w:w="30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tcPr>
          <w:p w14:paraId="5CF457D3" w14:textId="77777777" w:rsidR="000A68B7" w:rsidRPr="009423B5" w:rsidRDefault="00000000">
            <w:pPr>
              <w:rPr>
                <w:rFonts w:ascii="Arial" w:hAnsi="Arial" w:cs="Arial"/>
              </w:rPr>
            </w:pPr>
            <w:r w:rsidRPr="009423B5">
              <w:rPr>
                <w:rFonts w:ascii="Arial" w:hAnsi="Arial" w:cs="Arial"/>
                <w:sz w:val="19"/>
                <w:szCs w:val="19"/>
              </w:rPr>
              <w:t>Integrantes</w:t>
            </w:r>
          </w:p>
        </w:tc>
        <w:tc>
          <w:tcPr>
            <w:tcW w:w="6638"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tcPr>
          <w:p w14:paraId="24DA1F1B" w14:textId="77777777" w:rsidR="000A68B7" w:rsidRPr="009423B5" w:rsidRDefault="00000000">
            <w:pPr>
              <w:rPr>
                <w:rFonts w:ascii="Arial" w:hAnsi="Arial" w:cs="Arial"/>
              </w:rPr>
            </w:pPr>
            <w:r w:rsidRPr="009423B5">
              <w:rPr>
                <w:rFonts w:ascii="Arial" w:hAnsi="Arial" w:cs="Arial"/>
                <w:sz w:val="19"/>
                <w:szCs w:val="19"/>
              </w:rPr>
              <w:t>Iván Peña · Yanci Arizmendi</w:t>
            </w:r>
          </w:p>
        </w:tc>
      </w:tr>
      <w:tr w:rsidR="000A68B7" w:rsidRPr="009423B5" w14:paraId="765850C2" w14:textId="77777777">
        <w:trPr>
          <w:cantSplit/>
        </w:trPr>
        <w:tc>
          <w:tcPr>
            <w:tcW w:w="30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tcPr>
          <w:p w14:paraId="0B15FDDC" w14:textId="77777777" w:rsidR="000A68B7" w:rsidRPr="009423B5" w:rsidRDefault="00000000">
            <w:pPr>
              <w:rPr>
                <w:rFonts w:ascii="Arial" w:hAnsi="Arial" w:cs="Arial"/>
              </w:rPr>
            </w:pPr>
            <w:r w:rsidRPr="009423B5">
              <w:rPr>
                <w:rFonts w:ascii="Arial" w:hAnsi="Arial" w:cs="Arial"/>
                <w:sz w:val="19"/>
                <w:szCs w:val="19"/>
              </w:rPr>
              <w:t>Asignatura / Docente</w:t>
            </w:r>
          </w:p>
        </w:tc>
        <w:tc>
          <w:tcPr>
            <w:tcW w:w="6638"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tcPr>
          <w:p w14:paraId="65B89C7D" w14:textId="6DA06536" w:rsidR="00013523" w:rsidRPr="009423B5" w:rsidRDefault="00013523">
            <w:pPr>
              <w:rPr>
                <w:rFonts w:ascii="Arial" w:hAnsi="Arial" w:cs="Arial"/>
                <w:sz w:val="19"/>
                <w:szCs w:val="19"/>
              </w:rPr>
            </w:pPr>
            <w:r w:rsidRPr="009423B5">
              <w:rPr>
                <w:rFonts w:ascii="Arial" w:hAnsi="Arial" w:cs="Arial"/>
                <w:sz w:val="19"/>
                <w:szCs w:val="19"/>
              </w:rPr>
              <w:t>Gestión de proyectos informáticos – Henry Flores Tovar</w:t>
            </w:r>
          </w:p>
        </w:tc>
      </w:tr>
      <w:tr w:rsidR="000A68B7" w:rsidRPr="009423B5" w14:paraId="0B583BB2" w14:textId="77777777">
        <w:trPr>
          <w:cantSplit/>
        </w:trPr>
        <w:tc>
          <w:tcPr>
            <w:tcW w:w="30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tcPr>
          <w:p w14:paraId="351F0B27" w14:textId="77777777" w:rsidR="000A68B7" w:rsidRPr="009423B5" w:rsidRDefault="00000000">
            <w:pPr>
              <w:rPr>
                <w:rFonts w:ascii="Arial" w:hAnsi="Arial" w:cs="Arial"/>
              </w:rPr>
            </w:pPr>
            <w:r w:rsidRPr="009423B5">
              <w:rPr>
                <w:rFonts w:ascii="Arial" w:hAnsi="Arial" w:cs="Arial"/>
                <w:sz w:val="19"/>
                <w:szCs w:val="19"/>
              </w:rPr>
              <w:t>Institución</w:t>
            </w:r>
          </w:p>
        </w:tc>
        <w:tc>
          <w:tcPr>
            <w:tcW w:w="6638"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tcPr>
          <w:p w14:paraId="02FBA792" w14:textId="28FA2C8D" w:rsidR="000A68B7" w:rsidRPr="009423B5" w:rsidRDefault="00013523">
            <w:pPr>
              <w:rPr>
                <w:rFonts w:ascii="Arial" w:hAnsi="Arial" w:cs="Arial"/>
                <w:sz w:val="19"/>
                <w:szCs w:val="19"/>
              </w:rPr>
            </w:pPr>
            <w:r w:rsidRPr="009423B5">
              <w:rPr>
                <w:rFonts w:ascii="Arial" w:hAnsi="Arial" w:cs="Arial"/>
                <w:sz w:val="19"/>
                <w:szCs w:val="19"/>
              </w:rPr>
              <w:t>Aiep</w:t>
            </w:r>
          </w:p>
        </w:tc>
      </w:tr>
      <w:tr w:rsidR="000A68B7" w:rsidRPr="009423B5" w14:paraId="658FBB1F" w14:textId="77777777">
        <w:trPr>
          <w:cantSplit/>
        </w:trPr>
        <w:tc>
          <w:tcPr>
            <w:tcW w:w="30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tcPr>
          <w:p w14:paraId="52F6E339" w14:textId="77777777" w:rsidR="000A68B7" w:rsidRPr="009423B5" w:rsidRDefault="00000000">
            <w:pPr>
              <w:rPr>
                <w:rFonts w:ascii="Arial" w:hAnsi="Arial" w:cs="Arial"/>
              </w:rPr>
            </w:pPr>
            <w:r w:rsidRPr="009423B5">
              <w:rPr>
                <w:rFonts w:ascii="Arial" w:hAnsi="Arial" w:cs="Arial"/>
                <w:sz w:val="19"/>
                <w:szCs w:val="19"/>
              </w:rPr>
              <w:t>Fecha de entrega</w:t>
            </w:r>
          </w:p>
        </w:tc>
        <w:tc>
          <w:tcPr>
            <w:tcW w:w="6638"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tcPr>
          <w:p w14:paraId="6477DE15" w14:textId="77777777" w:rsidR="000A68B7" w:rsidRPr="009423B5" w:rsidRDefault="00000000">
            <w:pPr>
              <w:rPr>
                <w:rFonts w:ascii="Arial" w:hAnsi="Arial" w:cs="Arial"/>
              </w:rPr>
            </w:pPr>
            <w:r w:rsidRPr="009423B5">
              <w:rPr>
                <w:rFonts w:ascii="Arial" w:hAnsi="Arial" w:cs="Arial"/>
                <w:sz w:val="19"/>
                <w:szCs w:val="19"/>
              </w:rPr>
              <w:t>13 de octubre de 2026</w:t>
            </w:r>
          </w:p>
        </w:tc>
      </w:tr>
      <w:tr w:rsidR="000A68B7" w:rsidRPr="009423B5" w14:paraId="464FC18B" w14:textId="77777777">
        <w:trPr>
          <w:cantSplit/>
        </w:trPr>
        <w:tc>
          <w:tcPr>
            <w:tcW w:w="30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tcPr>
          <w:p w14:paraId="560A78E4" w14:textId="77777777" w:rsidR="000A68B7" w:rsidRPr="009423B5" w:rsidRDefault="00000000">
            <w:pPr>
              <w:rPr>
                <w:rFonts w:ascii="Arial" w:hAnsi="Arial" w:cs="Arial"/>
              </w:rPr>
            </w:pPr>
            <w:r w:rsidRPr="009423B5">
              <w:rPr>
                <w:rFonts w:ascii="Arial" w:hAnsi="Arial" w:cs="Arial"/>
                <w:sz w:val="19"/>
                <w:szCs w:val="19"/>
              </w:rPr>
              <w:t>Repositorio</w:t>
            </w:r>
          </w:p>
        </w:tc>
        <w:tc>
          <w:tcPr>
            <w:tcW w:w="6638"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tcPr>
          <w:p w14:paraId="6ACC9A7E" w14:textId="1E3FFCFC" w:rsidR="000A68B7" w:rsidRPr="009423B5" w:rsidRDefault="005D702F">
            <w:pPr>
              <w:rPr>
                <w:rFonts w:ascii="Arial" w:hAnsi="Arial" w:cs="Arial"/>
              </w:rPr>
            </w:pPr>
            <w:r w:rsidRPr="009423B5">
              <w:rPr>
                <w:rFonts w:ascii="Arial" w:hAnsi="Arial" w:cs="Arial"/>
              </w:rPr>
              <w:t>https://github.com/Alexoomg/Mesa-TI.git</w:t>
            </w:r>
          </w:p>
        </w:tc>
      </w:tr>
      <w:tr w:rsidR="000A68B7" w:rsidRPr="009423B5" w14:paraId="4557077E" w14:textId="77777777">
        <w:trPr>
          <w:cantSplit/>
        </w:trPr>
        <w:tc>
          <w:tcPr>
            <w:tcW w:w="30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tcPr>
          <w:p w14:paraId="7CC0CF61" w14:textId="77777777" w:rsidR="000A68B7" w:rsidRPr="009423B5" w:rsidRDefault="00000000">
            <w:pPr>
              <w:rPr>
                <w:rFonts w:ascii="Arial" w:hAnsi="Arial" w:cs="Arial"/>
              </w:rPr>
            </w:pPr>
            <w:r w:rsidRPr="009423B5">
              <w:rPr>
                <w:rFonts w:ascii="Arial" w:hAnsi="Arial" w:cs="Arial"/>
                <w:sz w:val="19"/>
                <w:szCs w:val="19"/>
              </w:rPr>
              <w:t xml:space="preserve">Tablero (GitHub </w:t>
            </w:r>
            <w:proofErr w:type="spellStart"/>
            <w:r w:rsidRPr="009423B5">
              <w:rPr>
                <w:rFonts w:ascii="Arial" w:hAnsi="Arial" w:cs="Arial"/>
                <w:sz w:val="19"/>
                <w:szCs w:val="19"/>
              </w:rPr>
              <w:t>Projects</w:t>
            </w:r>
            <w:proofErr w:type="spellEnd"/>
            <w:r w:rsidRPr="009423B5">
              <w:rPr>
                <w:rFonts w:ascii="Arial" w:hAnsi="Arial" w:cs="Arial"/>
                <w:sz w:val="19"/>
                <w:szCs w:val="19"/>
              </w:rPr>
              <w:t>)</w:t>
            </w:r>
          </w:p>
        </w:tc>
        <w:tc>
          <w:tcPr>
            <w:tcW w:w="6638"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tcPr>
          <w:p w14:paraId="0BE0ACEF" w14:textId="7B73AB23" w:rsidR="000A68B7" w:rsidRPr="009423B5" w:rsidRDefault="005D702F">
            <w:pPr>
              <w:rPr>
                <w:rFonts w:ascii="Arial" w:hAnsi="Arial" w:cs="Arial"/>
              </w:rPr>
            </w:pPr>
            <w:r w:rsidRPr="009423B5">
              <w:rPr>
                <w:rFonts w:ascii="Arial" w:hAnsi="Arial" w:cs="Arial"/>
              </w:rPr>
              <w:t>https://github.com/users/Alexoomg/projects/2</w:t>
            </w:r>
          </w:p>
        </w:tc>
      </w:tr>
      <w:tr w:rsidR="000A68B7" w:rsidRPr="009423B5" w14:paraId="41317892" w14:textId="77777777">
        <w:trPr>
          <w:cantSplit/>
        </w:trPr>
        <w:tc>
          <w:tcPr>
            <w:tcW w:w="30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tcPr>
          <w:p w14:paraId="36C74F3B" w14:textId="77777777" w:rsidR="000A68B7" w:rsidRPr="009423B5" w:rsidRDefault="00000000">
            <w:pPr>
              <w:rPr>
                <w:rFonts w:ascii="Arial" w:hAnsi="Arial" w:cs="Arial"/>
              </w:rPr>
            </w:pPr>
            <w:r w:rsidRPr="009423B5">
              <w:rPr>
                <w:rFonts w:ascii="Arial" w:hAnsi="Arial" w:cs="Arial"/>
                <w:sz w:val="19"/>
                <w:szCs w:val="19"/>
              </w:rPr>
              <w:t>Versión del producto</w:t>
            </w:r>
          </w:p>
        </w:tc>
        <w:tc>
          <w:tcPr>
            <w:tcW w:w="6638"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tcPr>
          <w:p w14:paraId="173757D6" w14:textId="38692FE2" w:rsidR="000A68B7" w:rsidRPr="009423B5" w:rsidRDefault="00000000">
            <w:pPr>
              <w:rPr>
                <w:rFonts w:ascii="Arial" w:hAnsi="Arial" w:cs="Arial"/>
              </w:rPr>
            </w:pPr>
            <w:r w:rsidRPr="009423B5">
              <w:rPr>
                <w:rFonts w:ascii="Arial" w:hAnsi="Arial" w:cs="Arial"/>
                <w:sz w:val="19"/>
                <w:szCs w:val="19"/>
              </w:rPr>
              <w:t>MVP v1.0</w:t>
            </w:r>
          </w:p>
        </w:tc>
      </w:tr>
    </w:tbl>
    <w:p w14:paraId="21EB4BFD" w14:textId="77777777" w:rsidR="000A68B7" w:rsidRPr="009423B5" w:rsidRDefault="00000000">
      <w:pPr>
        <w:rPr>
          <w:rFonts w:ascii="Arial" w:hAnsi="Arial" w:cs="Arial"/>
        </w:rPr>
      </w:pPr>
      <w:r w:rsidRPr="009423B5">
        <w:rPr>
          <w:rFonts w:ascii="Arial" w:hAnsi="Arial" w:cs="Arial"/>
        </w:rPr>
        <w:br w:type="page"/>
      </w:r>
    </w:p>
    <w:p w14:paraId="5ACEDF4F" w14:textId="77777777" w:rsidR="000A68B7" w:rsidRPr="009423B5" w:rsidRDefault="00000000">
      <w:pPr>
        <w:spacing w:after="200"/>
        <w:rPr>
          <w:rFonts w:ascii="Arial" w:hAnsi="Arial" w:cs="Arial"/>
        </w:rPr>
      </w:pPr>
      <w:r w:rsidRPr="009423B5">
        <w:rPr>
          <w:rFonts w:ascii="Arial" w:hAnsi="Arial" w:cs="Arial"/>
          <w:b/>
          <w:bCs/>
          <w:color w:val="3B3FC4"/>
          <w:sz w:val="36"/>
          <w:szCs w:val="36"/>
        </w:rPr>
        <w:lastRenderedPageBreak/>
        <w:t>Índice</w:t>
      </w:r>
    </w:p>
    <w:sdt>
      <w:sdtPr>
        <w:rPr>
          <w:rFonts w:ascii="Arial" w:hAnsi="Arial" w:cs="Arial"/>
        </w:rPr>
        <w:alias w:val="Índice"/>
        <w:id w:val="-1980761560"/>
      </w:sdtPr>
      <w:sdtContent>
        <w:p w14:paraId="4D59AE98" w14:textId="77777777" w:rsidR="00013523" w:rsidRPr="009423B5" w:rsidRDefault="00000000">
          <w:pPr>
            <w:pStyle w:val="TDC1"/>
            <w:tabs>
              <w:tab w:val="right" w:leader="dot" w:pos="9628"/>
            </w:tabs>
            <w:rPr>
              <w:rFonts w:ascii="Arial" w:hAnsi="Arial" w:cs="Arial"/>
              <w:noProof/>
            </w:rPr>
          </w:pPr>
          <w:r w:rsidRPr="009423B5">
            <w:rPr>
              <w:rFonts w:ascii="Arial" w:hAnsi="Arial" w:cs="Arial"/>
            </w:rPr>
            <w:fldChar w:fldCharType="begin"/>
          </w:r>
          <w:r w:rsidRPr="009423B5">
            <w:rPr>
              <w:rFonts w:ascii="Arial" w:hAnsi="Arial" w:cs="Arial"/>
            </w:rPr>
            <w:instrText>TOC \h \o "1-2"</w:instrText>
          </w:r>
          <w:r w:rsidRPr="009423B5">
            <w:rPr>
              <w:rFonts w:ascii="Arial" w:hAnsi="Arial" w:cs="Arial"/>
            </w:rPr>
            <w:fldChar w:fldCharType="separate"/>
          </w:r>
          <w:hyperlink w:anchor="_Toc242797046" w:history="1">
            <w:r w:rsidR="00013523" w:rsidRPr="009423B5">
              <w:rPr>
                <w:rStyle w:val="Hipervnculo"/>
                <w:rFonts w:ascii="Arial" w:hAnsi="Arial" w:cs="Arial"/>
                <w:noProof/>
              </w:rPr>
              <w:t>2. Resumen ejecutivo del proyecto</w:t>
            </w:r>
            <w:r w:rsidR="00013523" w:rsidRPr="009423B5">
              <w:rPr>
                <w:rFonts w:ascii="Arial" w:hAnsi="Arial" w:cs="Arial"/>
                <w:noProof/>
              </w:rPr>
              <w:tab/>
            </w:r>
            <w:r w:rsidR="00013523" w:rsidRPr="009423B5">
              <w:rPr>
                <w:rFonts w:ascii="Arial" w:hAnsi="Arial" w:cs="Arial"/>
                <w:noProof/>
              </w:rPr>
              <w:fldChar w:fldCharType="begin"/>
            </w:r>
            <w:r w:rsidR="00013523" w:rsidRPr="009423B5">
              <w:rPr>
                <w:rFonts w:ascii="Arial" w:hAnsi="Arial" w:cs="Arial"/>
                <w:noProof/>
              </w:rPr>
              <w:instrText xml:space="preserve"> PAGEREF _Toc242797046 \h </w:instrText>
            </w:r>
            <w:r w:rsidR="00013523" w:rsidRPr="009423B5">
              <w:rPr>
                <w:rFonts w:ascii="Arial" w:hAnsi="Arial" w:cs="Arial"/>
                <w:noProof/>
              </w:rPr>
            </w:r>
            <w:r w:rsidR="00013523" w:rsidRPr="009423B5">
              <w:rPr>
                <w:rFonts w:ascii="Arial" w:hAnsi="Arial" w:cs="Arial"/>
                <w:noProof/>
              </w:rPr>
              <w:fldChar w:fldCharType="separate"/>
            </w:r>
            <w:r w:rsidR="00013523" w:rsidRPr="009423B5">
              <w:rPr>
                <w:rFonts w:ascii="Arial" w:hAnsi="Arial" w:cs="Arial"/>
                <w:noProof/>
              </w:rPr>
              <w:t>3</w:t>
            </w:r>
            <w:r w:rsidR="00013523" w:rsidRPr="009423B5">
              <w:rPr>
                <w:rFonts w:ascii="Arial" w:hAnsi="Arial" w:cs="Arial"/>
                <w:noProof/>
              </w:rPr>
              <w:fldChar w:fldCharType="end"/>
            </w:r>
          </w:hyperlink>
        </w:p>
        <w:p w14:paraId="048BCF58" w14:textId="77777777" w:rsidR="00013523" w:rsidRPr="009423B5" w:rsidRDefault="00013523">
          <w:pPr>
            <w:pStyle w:val="TDC1"/>
            <w:tabs>
              <w:tab w:val="right" w:leader="dot" w:pos="9628"/>
            </w:tabs>
            <w:rPr>
              <w:rFonts w:ascii="Arial" w:hAnsi="Arial" w:cs="Arial"/>
              <w:noProof/>
            </w:rPr>
          </w:pPr>
          <w:hyperlink w:anchor="_Toc242797047" w:history="1">
            <w:r w:rsidRPr="009423B5">
              <w:rPr>
                <w:rStyle w:val="Hipervnculo"/>
                <w:rFonts w:ascii="Arial" w:hAnsi="Arial" w:cs="Arial"/>
                <w:noProof/>
              </w:rPr>
              <w:t>3. Problema, objetivo y alcance</w:t>
            </w:r>
            <w:r w:rsidRPr="009423B5">
              <w:rPr>
                <w:rFonts w:ascii="Arial" w:hAnsi="Arial" w:cs="Arial"/>
                <w:noProof/>
              </w:rPr>
              <w:tab/>
            </w:r>
            <w:r w:rsidRPr="009423B5">
              <w:rPr>
                <w:rFonts w:ascii="Arial" w:hAnsi="Arial" w:cs="Arial"/>
                <w:noProof/>
              </w:rPr>
              <w:fldChar w:fldCharType="begin"/>
            </w:r>
            <w:r w:rsidRPr="009423B5">
              <w:rPr>
                <w:rFonts w:ascii="Arial" w:hAnsi="Arial" w:cs="Arial"/>
                <w:noProof/>
              </w:rPr>
              <w:instrText xml:space="preserve"> PAGEREF _Toc242797047 \h </w:instrText>
            </w:r>
            <w:r w:rsidRPr="009423B5">
              <w:rPr>
                <w:rFonts w:ascii="Arial" w:hAnsi="Arial" w:cs="Arial"/>
                <w:noProof/>
              </w:rPr>
            </w:r>
            <w:r w:rsidRPr="009423B5">
              <w:rPr>
                <w:rFonts w:ascii="Arial" w:hAnsi="Arial" w:cs="Arial"/>
                <w:noProof/>
              </w:rPr>
              <w:fldChar w:fldCharType="separate"/>
            </w:r>
            <w:r w:rsidRPr="009423B5">
              <w:rPr>
                <w:rFonts w:ascii="Arial" w:hAnsi="Arial" w:cs="Arial"/>
                <w:noProof/>
              </w:rPr>
              <w:t>3</w:t>
            </w:r>
            <w:r w:rsidRPr="009423B5">
              <w:rPr>
                <w:rFonts w:ascii="Arial" w:hAnsi="Arial" w:cs="Arial"/>
                <w:noProof/>
              </w:rPr>
              <w:fldChar w:fldCharType="end"/>
            </w:r>
          </w:hyperlink>
        </w:p>
        <w:p w14:paraId="029E1972" w14:textId="77777777" w:rsidR="00013523" w:rsidRPr="009423B5" w:rsidRDefault="00013523">
          <w:pPr>
            <w:pStyle w:val="TDC2"/>
            <w:tabs>
              <w:tab w:val="right" w:leader="dot" w:pos="9628"/>
            </w:tabs>
            <w:rPr>
              <w:rFonts w:ascii="Arial" w:hAnsi="Arial" w:cs="Arial"/>
              <w:noProof/>
            </w:rPr>
          </w:pPr>
          <w:hyperlink w:anchor="_Toc242797048" w:history="1">
            <w:r w:rsidRPr="009423B5">
              <w:rPr>
                <w:rStyle w:val="Hipervnculo"/>
                <w:rFonts w:ascii="Arial" w:hAnsi="Arial" w:cs="Arial"/>
                <w:noProof/>
              </w:rPr>
              <w:t>3.1 Problema</w:t>
            </w:r>
            <w:r w:rsidRPr="009423B5">
              <w:rPr>
                <w:rFonts w:ascii="Arial" w:hAnsi="Arial" w:cs="Arial"/>
                <w:noProof/>
              </w:rPr>
              <w:tab/>
            </w:r>
            <w:r w:rsidRPr="009423B5">
              <w:rPr>
                <w:rFonts w:ascii="Arial" w:hAnsi="Arial" w:cs="Arial"/>
                <w:noProof/>
              </w:rPr>
              <w:fldChar w:fldCharType="begin"/>
            </w:r>
            <w:r w:rsidRPr="009423B5">
              <w:rPr>
                <w:rFonts w:ascii="Arial" w:hAnsi="Arial" w:cs="Arial"/>
                <w:noProof/>
              </w:rPr>
              <w:instrText xml:space="preserve"> PAGEREF _Toc242797048 \h </w:instrText>
            </w:r>
            <w:r w:rsidRPr="009423B5">
              <w:rPr>
                <w:rFonts w:ascii="Arial" w:hAnsi="Arial" w:cs="Arial"/>
                <w:noProof/>
              </w:rPr>
            </w:r>
            <w:r w:rsidRPr="009423B5">
              <w:rPr>
                <w:rFonts w:ascii="Arial" w:hAnsi="Arial" w:cs="Arial"/>
                <w:noProof/>
              </w:rPr>
              <w:fldChar w:fldCharType="separate"/>
            </w:r>
            <w:r w:rsidRPr="009423B5">
              <w:rPr>
                <w:rFonts w:ascii="Arial" w:hAnsi="Arial" w:cs="Arial"/>
                <w:noProof/>
              </w:rPr>
              <w:t>3</w:t>
            </w:r>
            <w:r w:rsidRPr="009423B5">
              <w:rPr>
                <w:rFonts w:ascii="Arial" w:hAnsi="Arial" w:cs="Arial"/>
                <w:noProof/>
              </w:rPr>
              <w:fldChar w:fldCharType="end"/>
            </w:r>
          </w:hyperlink>
        </w:p>
        <w:p w14:paraId="0642DFEB" w14:textId="77777777" w:rsidR="00013523" w:rsidRPr="009423B5" w:rsidRDefault="00013523">
          <w:pPr>
            <w:pStyle w:val="TDC2"/>
            <w:tabs>
              <w:tab w:val="right" w:leader="dot" w:pos="9628"/>
            </w:tabs>
            <w:rPr>
              <w:rFonts w:ascii="Arial" w:hAnsi="Arial" w:cs="Arial"/>
              <w:noProof/>
            </w:rPr>
          </w:pPr>
          <w:hyperlink w:anchor="_Toc242797049" w:history="1">
            <w:r w:rsidRPr="009423B5">
              <w:rPr>
                <w:rStyle w:val="Hipervnculo"/>
                <w:rFonts w:ascii="Arial" w:hAnsi="Arial" w:cs="Arial"/>
                <w:noProof/>
              </w:rPr>
              <w:t>3.2 Objetivo</w:t>
            </w:r>
            <w:r w:rsidRPr="009423B5">
              <w:rPr>
                <w:rFonts w:ascii="Arial" w:hAnsi="Arial" w:cs="Arial"/>
                <w:noProof/>
              </w:rPr>
              <w:tab/>
            </w:r>
            <w:r w:rsidRPr="009423B5">
              <w:rPr>
                <w:rFonts w:ascii="Arial" w:hAnsi="Arial" w:cs="Arial"/>
                <w:noProof/>
              </w:rPr>
              <w:fldChar w:fldCharType="begin"/>
            </w:r>
            <w:r w:rsidRPr="009423B5">
              <w:rPr>
                <w:rFonts w:ascii="Arial" w:hAnsi="Arial" w:cs="Arial"/>
                <w:noProof/>
              </w:rPr>
              <w:instrText xml:space="preserve"> PAGEREF _Toc242797049 \h </w:instrText>
            </w:r>
            <w:r w:rsidRPr="009423B5">
              <w:rPr>
                <w:rFonts w:ascii="Arial" w:hAnsi="Arial" w:cs="Arial"/>
                <w:noProof/>
              </w:rPr>
            </w:r>
            <w:r w:rsidRPr="009423B5">
              <w:rPr>
                <w:rFonts w:ascii="Arial" w:hAnsi="Arial" w:cs="Arial"/>
                <w:noProof/>
              </w:rPr>
              <w:fldChar w:fldCharType="separate"/>
            </w:r>
            <w:r w:rsidRPr="009423B5">
              <w:rPr>
                <w:rFonts w:ascii="Arial" w:hAnsi="Arial" w:cs="Arial"/>
                <w:noProof/>
              </w:rPr>
              <w:t>3</w:t>
            </w:r>
            <w:r w:rsidRPr="009423B5">
              <w:rPr>
                <w:rFonts w:ascii="Arial" w:hAnsi="Arial" w:cs="Arial"/>
                <w:noProof/>
              </w:rPr>
              <w:fldChar w:fldCharType="end"/>
            </w:r>
          </w:hyperlink>
        </w:p>
        <w:p w14:paraId="4E94E203" w14:textId="77777777" w:rsidR="00013523" w:rsidRPr="009423B5" w:rsidRDefault="00013523">
          <w:pPr>
            <w:pStyle w:val="TDC2"/>
            <w:tabs>
              <w:tab w:val="right" w:leader="dot" w:pos="9628"/>
            </w:tabs>
            <w:rPr>
              <w:rFonts w:ascii="Arial" w:hAnsi="Arial" w:cs="Arial"/>
              <w:noProof/>
            </w:rPr>
          </w:pPr>
          <w:hyperlink w:anchor="_Toc242797050" w:history="1">
            <w:r w:rsidRPr="009423B5">
              <w:rPr>
                <w:rStyle w:val="Hipervnculo"/>
                <w:rFonts w:ascii="Arial" w:hAnsi="Arial" w:cs="Arial"/>
                <w:noProof/>
              </w:rPr>
              <w:t>3.3 Alcance</w:t>
            </w:r>
            <w:r w:rsidRPr="009423B5">
              <w:rPr>
                <w:rFonts w:ascii="Arial" w:hAnsi="Arial" w:cs="Arial"/>
                <w:noProof/>
              </w:rPr>
              <w:tab/>
            </w:r>
            <w:r w:rsidRPr="009423B5">
              <w:rPr>
                <w:rFonts w:ascii="Arial" w:hAnsi="Arial" w:cs="Arial"/>
                <w:noProof/>
              </w:rPr>
              <w:fldChar w:fldCharType="begin"/>
            </w:r>
            <w:r w:rsidRPr="009423B5">
              <w:rPr>
                <w:rFonts w:ascii="Arial" w:hAnsi="Arial" w:cs="Arial"/>
                <w:noProof/>
              </w:rPr>
              <w:instrText xml:space="preserve"> PAGEREF _Toc242797050 \h </w:instrText>
            </w:r>
            <w:r w:rsidRPr="009423B5">
              <w:rPr>
                <w:rFonts w:ascii="Arial" w:hAnsi="Arial" w:cs="Arial"/>
                <w:noProof/>
              </w:rPr>
            </w:r>
            <w:r w:rsidRPr="009423B5">
              <w:rPr>
                <w:rFonts w:ascii="Arial" w:hAnsi="Arial" w:cs="Arial"/>
                <w:noProof/>
              </w:rPr>
              <w:fldChar w:fldCharType="separate"/>
            </w:r>
            <w:r w:rsidRPr="009423B5">
              <w:rPr>
                <w:rFonts w:ascii="Arial" w:hAnsi="Arial" w:cs="Arial"/>
                <w:noProof/>
              </w:rPr>
              <w:t>3</w:t>
            </w:r>
            <w:r w:rsidRPr="009423B5">
              <w:rPr>
                <w:rFonts w:ascii="Arial" w:hAnsi="Arial" w:cs="Arial"/>
                <w:noProof/>
              </w:rPr>
              <w:fldChar w:fldCharType="end"/>
            </w:r>
          </w:hyperlink>
        </w:p>
        <w:p w14:paraId="40AF5AEE" w14:textId="77777777" w:rsidR="00013523" w:rsidRPr="009423B5" w:rsidRDefault="00013523">
          <w:pPr>
            <w:pStyle w:val="TDC1"/>
            <w:tabs>
              <w:tab w:val="right" w:leader="dot" w:pos="9628"/>
            </w:tabs>
            <w:rPr>
              <w:rFonts w:ascii="Arial" w:hAnsi="Arial" w:cs="Arial"/>
              <w:noProof/>
            </w:rPr>
          </w:pPr>
          <w:hyperlink w:anchor="_Toc242797051" w:history="1">
            <w:r w:rsidRPr="009423B5">
              <w:rPr>
                <w:rStyle w:val="Hipervnculo"/>
                <w:rFonts w:ascii="Arial" w:hAnsi="Arial" w:cs="Arial"/>
                <w:noProof/>
              </w:rPr>
              <w:t>4. Requisitos y criterios de aceptación</w:t>
            </w:r>
            <w:r w:rsidRPr="009423B5">
              <w:rPr>
                <w:rFonts w:ascii="Arial" w:hAnsi="Arial" w:cs="Arial"/>
                <w:noProof/>
              </w:rPr>
              <w:tab/>
            </w:r>
            <w:r w:rsidRPr="009423B5">
              <w:rPr>
                <w:rFonts w:ascii="Arial" w:hAnsi="Arial" w:cs="Arial"/>
                <w:noProof/>
              </w:rPr>
              <w:fldChar w:fldCharType="begin"/>
            </w:r>
            <w:r w:rsidRPr="009423B5">
              <w:rPr>
                <w:rFonts w:ascii="Arial" w:hAnsi="Arial" w:cs="Arial"/>
                <w:noProof/>
              </w:rPr>
              <w:instrText xml:space="preserve"> PAGEREF _Toc242797051 \h </w:instrText>
            </w:r>
            <w:r w:rsidRPr="009423B5">
              <w:rPr>
                <w:rFonts w:ascii="Arial" w:hAnsi="Arial" w:cs="Arial"/>
                <w:noProof/>
              </w:rPr>
            </w:r>
            <w:r w:rsidRPr="009423B5">
              <w:rPr>
                <w:rFonts w:ascii="Arial" w:hAnsi="Arial" w:cs="Arial"/>
                <w:noProof/>
              </w:rPr>
              <w:fldChar w:fldCharType="separate"/>
            </w:r>
            <w:r w:rsidRPr="009423B5">
              <w:rPr>
                <w:rFonts w:ascii="Arial" w:hAnsi="Arial" w:cs="Arial"/>
                <w:noProof/>
              </w:rPr>
              <w:t>3</w:t>
            </w:r>
            <w:r w:rsidRPr="009423B5">
              <w:rPr>
                <w:rFonts w:ascii="Arial" w:hAnsi="Arial" w:cs="Arial"/>
                <w:noProof/>
              </w:rPr>
              <w:fldChar w:fldCharType="end"/>
            </w:r>
          </w:hyperlink>
        </w:p>
        <w:p w14:paraId="224042D1" w14:textId="77777777" w:rsidR="00013523" w:rsidRPr="009423B5" w:rsidRDefault="00013523">
          <w:pPr>
            <w:pStyle w:val="TDC1"/>
            <w:tabs>
              <w:tab w:val="right" w:leader="dot" w:pos="9628"/>
            </w:tabs>
            <w:rPr>
              <w:rFonts w:ascii="Arial" w:hAnsi="Arial" w:cs="Arial"/>
              <w:noProof/>
            </w:rPr>
          </w:pPr>
          <w:hyperlink w:anchor="_Toc242797052" w:history="1">
            <w:r w:rsidRPr="009423B5">
              <w:rPr>
                <w:rStyle w:val="Hipervnculo"/>
                <w:rFonts w:ascii="Arial" w:hAnsi="Arial" w:cs="Arial"/>
                <w:noProof/>
              </w:rPr>
              <w:t>5. Planificación: actividades, hitos y cronograma</w:t>
            </w:r>
            <w:r w:rsidRPr="009423B5">
              <w:rPr>
                <w:rFonts w:ascii="Arial" w:hAnsi="Arial" w:cs="Arial"/>
                <w:noProof/>
              </w:rPr>
              <w:tab/>
            </w:r>
            <w:r w:rsidRPr="009423B5">
              <w:rPr>
                <w:rFonts w:ascii="Arial" w:hAnsi="Arial" w:cs="Arial"/>
                <w:noProof/>
              </w:rPr>
              <w:fldChar w:fldCharType="begin"/>
            </w:r>
            <w:r w:rsidRPr="009423B5">
              <w:rPr>
                <w:rFonts w:ascii="Arial" w:hAnsi="Arial" w:cs="Arial"/>
                <w:noProof/>
              </w:rPr>
              <w:instrText xml:space="preserve"> PAGEREF _Toc242797052 \h </w:instrText>
            </w:r>
            <w:r w:rsidRPr="009423B5">
              <w:rPr>
                <w:rFonts w:ascii="Arial" w:hAnsi="Arial" w:cs="Arial"/>
                <w:noProof/>
              </w:rPr>
            </w:r>
            <w:r w:rsidRPr="009423B5">
              <w:rPr>
                <w:rFonts w:ascii="Arial" w:hAnsi="Arial" w:cs="Arial"/>
                <w:noProof/>
              </w:rPr>
              <w:fldChar w:fldCharType="separate"/>
            </w:r>
            <w:r w:rsidRPr="009423B5">
              <w:rPr>
                <w:rFonts w:ascii="Arial" w:hAnsi="Arial" w:cs="Arial"/>
                <w:noProof/>
              </w:rPr>
              <w:t>4</w:t>
            </w:r>
            <w:r w:rsidRPr="009423B5">
              <w:rPr>
                <w:rFonts w:ascii="Arial" w:hAnsi="Arial" w:cs="Arial"/>
                <w:noProof/>
              </w:rPr>
              <w:fldChar w:fldCharType="end"/>
            </w:r>
          </w:hyperlink>
        </w:p>
        <w:p w14:paraId="1650040D" w14:textId="77777777" w:rsidR="00013523" w:rsidRPr="009423B5" w:rsidRDefault="00013523">
          <w:pPr>
            <w:pStyle w:val="TDC1"/>
            <w:tabs>
              <w:tab w:val="right" w:leader="dot" w:pos="9628"/>
            </w:tabs>
            <w:rPr>
              <w:rFonts w:ascii="Arial" w:hAnsi="Arial" w:cs="Arial"/>
              <w:noProof/>
            </w:rPr>
          </w:pPr>
          <w:hyperlink w:anchor="_Toc242797053" w:history="1">
            <w:r w:rsidRPr="009423B5">
              <w:rPr>
                <w:rStyle w:val="Hipervnculo"/>
                <w:rFonts w:ascii="Arial" w:hAnsi="Arial" w:cs="Arial"/>
                <w:noProof/>
              </w:rPr>
              <w:t>6. Recursos humanos, técnicos y económicos estimados</w:t>
            </w:r>
            <w:r w:rsidRPr="009423B5">
              <w:rPr>
                <w:rFonts w:ascii="Arial" w:hAnsi="Arial" w:cs="Arial"/>
                <w:noProof/>
              </w:rPr>
              <w:tab/>
            </w:r>
            <w:r w:rsidRPr="009423B5">
              <w:rPr>
                <w:rFonts w:ascii="Arial" w:hAnsi="Arial" w:cs="Arial"/>
                <w:noProof/>
              </w:rPr>
              <w:fldChar w:fldCharType="begin"/>
            </w:r>
            <w:r w:rsidRPr="009423B5">
              <w:rPr>
                <w:rFonts w:ascii="Arial" w:hAnsi="Arial" w:cs="Arial"/>
                <w:noProof/>
              </w:rPr>
              <w:instrText xml:space="preserve"> PAGEREF _Toc242797053 \h </w:instrText>
            </w:r>
            <w:r w:rsidRPr="009423B5">
              <w:rPr>
                <w:rFonts w:ascii="Arial" w:hAnsi="Arial" w:cs="Arial"/>
                <w:noProof/>
              </w:rPr>
            </w:r>
            <w:r w:rsidRPr="009423B5">
              <w:rPr>
                <w:rFonts w:ascii="Arial" w:hAnsi="Arial" w:cs="Arial"/>
                <w:noProof/>
              </w:rPr>
              <w:fldChar w:fldCharType="separate"/>
            </w:r>
            <w:r w:rsidRPr="009423B5">
              <w:rPr>
                <w:rFonts w:ascii="Arial" w:hAnsi="Arial" w:cs="Arial"/>
                <w:noProof/>
              </w:rPr>
              <w:t>4</w:t>
            </w:r>
            <w:r w:rsidRPr="009423B5">
              <w:rPr>
                <w:rFonts w:ascii="Arial" w:hAnsi="Arial" w:cs="Arial"/>
                <w:noProof/>
              </w:rPr>
              <w:fldChar w:fldCharType="end"/>
            </w:r>
          </w:hyperlink>
        </w:p>
        <w:p w14:paraId="16B81C13" w14:textId="77777777" w:rsidR="00013523" w:rsidRPr="009423B5" w:rsidRDefault="00013523">
          <w:pPr>
            <w:pStyle w:val="TDC1"/>
            <w:tabs>
              <w:tab w:val="right" w:leader="dot" w:pos="9628"/>
            </w:tabs>
            <w:rPr>
              <w:rFonts w:ascii="Arial" w:hAnsi="Arial" w:cs="Arial"/>
              <w:noProof/>
            </w:rPr>
          </w:pPr>
          <w:hyperlink w:anchor="_Toc242797054" w:history="1">
            <w:r w:rsidRPr="009423B5">
              <w:rPr>
                <w:rStyle w:val="Hipervnculo"/>
                <w:rFonts w:ascii="Arial" w:hAnsi="Arial" w:cs="Arial"/>
                <w:noProof/>
              </w:rPr>
              <w:t>7. Organización del equipo, responsabilidades y rotación de roles</w:t>
            </w:r>
            <w:r w:rsidRPr="009423B5">
              <w:rPr>
                <w:rFonts w:ascii="Arial" w:hAnsi="Arial" w:cs="Arial"/>
                <w:noProof/>
              </w:rPr>
              <w:tab/>
            </w:r>
            <w:r w:rsidRPr="009423B5">
              <w:rPr>
                <w:rFonts w:ascii="Arial" w:hAnsi="Arial" w:cs="Arial"/>
                <w:noProof/>
              </w:rPr>
              <w:fldChar w:fldCharType="begin"/>
            </w:r>
            <w:r w:rsidRPr="009423B5">
              <w:rPr>
                <w:rFonts w:ascii="Arial" w:hAnsi="Arial" w:cs="Arial"/>
                <w:noProof/>
              </w:rPr>
              <w:instrText xml:space="preserve"> PAGEREF _Toc242797054 \h </w:instrText>
            </w:r>
            <w:r w:rsidRPr="009423B5">
              <w:rPr>
                <w:rFonts w:ascii="Arial" w:hAnsi="Arial" w:cs="Arial"/>
                <w:noProof/>
              </w:rPr>
            </w:r>
            <w:r w:rsidRPr="009423B5">
              <w:rPr>
                <w:rFonts w:ascii="Arial" w:hAnsi="Arial" w:cs="Arial"/>
                <w:noProof/>
              </w:rPr>
              <w:fldChar w:fldCharType="separate"/>
            </w:r>
            <w:r w:rsidRPr="009423B5">
              <w:rPr>
                <w:rFonts w:ascii="Arial" w:hAnsi="Arial" w:cs="Arial"/>
                <w:noProof/>
              </w:rPr>
              <w:t>5</w:t>
            </w:r>
            <w:r w:rsidRPr="009423B5">
              <w:rPr>
                <w:rFonts w:ascii="Arial" w:hAnsi="Arial" w:cs="Arial"/>
                <w:noProof/>
              </w:rPr>
              <w:fldChar w:fldCharType="end"/>
            </w:r>
          </w:hyperlink>
        </w:p>
        <w:p w14:paraId="3019C4F8" w14:textId="77777777" w:rsidR="00013523" w:rsidRPr="009423B5" w:rsidRDefault="00013523">
          <w:pPr>
            <w:pStyle w:val="TDC1"/>
            <w:tabs>
              <w:tab w:val="right" w:leader="dot" w:pos="9628"/>
            </w:tabs>
            <w:rPr>
              <w:rFonts w:ascii="Arial" w:hAnsi="Arial" w:cs="Arial"/>
              <w:noProof/>
            </w:rPr>
          </w:pPr>
          <w:hyperlink w:anchor="_Toc242797055" w:history="1">
            <w:r w:rsidRPr="009423B5">
              <w:rPr>
                <w:rStyle w:val="Hipervnculo"/>
                <w:rFonts w:ascii="Arial" w:hAnsi="Arial" w:cs="Arial"/>
                <w:noProof/>
              </w:rPr>
              <w:t>8. Diseño de la solución</w:t>
            </w:r>
            <w:r w:rsidRPr="009423B5">
              <w:rPr>
                <w:rFonts w:ascii="Arial" w:hAnsi="Arial" w:cs="Arial"/>
                <w:noProof/>
              </w:rPr>
              <w:tab/>
            </w:r>
            <w:r w:rsidRPr="009423B5">
              <w:rPr>
                <w:rFonts w:ascii="Arial" w:hAnsi="Arial" w:cs="Arial"/>
                <w:noProof/>
              </w:rPr>
              <w:fldChar w:fldCharType="begin"/>
            </w:r>
            <w:r w:rsidRPr="009423B5">
              <w:rPr>
                <w:rFonts w:ascii="Arial" w:hAnsi="Arial" w:cs="Arial"/>
                <w:noProof/>
              </w:rPr>
              <w:instrText xml:space="preserve"> PAGEREF _Toc242797055 \h </w:instrText>
            </w:r>
            <w:r w:rsidRPr="009423B5">
              <w:rPr>
                <w:rFonts w:ascii="Arial" w:hAnsi="Arial" w:cs="Arial"/>
                <w:noProof/>
              </w:rPr>
            </w:r>
            <w:r w:rsidRPr="009423B5">
              <w:rPr>
                <w:rFonts w:ascii="Arial" w:hAnsi="Arial" w:cs="Arial"/>
                <w:noProof/>
              </w:rPr>
              <w:fldChar w:fldCharType="separate"/>
            </w:r>
            <w:r w:rsidRPr="009423B5">
              <w:rPr>
                <w:rFonts w:ascii="Arial" w:hAnsi="Arial" w:cs="Arial"/>
                <w:noProof/>
              </w:rPr>
              <w:t>5</w:t>
            </w:r>
            <w:r w:rsidRPr="009423B5">
              <w:rPr>
                <w:rFonts w:ascii="Arial" w:hAnsi="Arial" w:cs="Arial"/>
                <w:noProof/>
              </w:rPr>
              <w:fldChar w:fldCharType="end"/>
            </w:r>
          </w:hyperlink>
        </w:p>
        <w:p w14:paraId="67A61D2E" w14:textId="77777777" w:rsidR="00013523" w:rsidRPr="009423B5" w:rsidRDefault="00013523">
          <w:pPr>
            <w:pStyle w:val="TDC2"/>
            <w:tabs>
              <w:tab w:val="right" w:leader="dot" w:pos="9628"/>
            </w:tabs>
            <w:rPr>
              <w:rFonts w:ascii="Arial" w:hAnsi="Arial" w:cs="Arial"/>
              <w:noProof/>
            </w:rPr>
          </w:pPr>
          <w:hyperlink w:anchor="_Toc242797056" w:history="1">
            <w:r w:rsidRPr="009423B5">
              <w:rPr>
                <w:rStyle w:val="Hipervnculo"/>
                <w:rFonts w:ascii="Arial" w:hAnsi="Arial" w:cs="Arial"/>
                <w:noProof/>
              </w:rPr>
              <w:t>8.1 Arquitectura</w:t>
            </w:r>
            <w:r w:rsidRPr="009423B5">
              <w:rPr>
                <w:rFonts w:ascii="Arial" w:hAnsi="Arial" w:cs="Arial"/>
                <w:noProof/>
              </w:rPr>
              <w:tab/>
            </w:r>
            <w:r w:rsidRPr="009423B5">
              <w:rPr>
                <w:rFonts w:ascii="Arial" w:hAnsi="Arial" w:cs="Arial"/>
                <w:noProof/>
              </w:rPr>
              <w:fldChar w:fldCharType="begin"/>
            </w:r>
            <w:r w:rsidRPr="009423B5">
              <w:rPr>
                <w:rFonts w:ascii="Arial" w:hAnsi="Arial" w:cs="Arial"/>
                <w:noProof/>
              </w:rPr>
              <w:instrText xml:space="preserve"> PAGEREF _Toc242797056 \h </w:instrText>
            </w:r>
            <w:r w:rsidRPr="009423B5">
              <w:rPr>
                <w:rFonts w:ascii="Arial" w:hAnsi="Arial" w:cs="Arial"/>
                <w:noProof/>
              </w:rPr>
            </w:r>
            <w:r w:rsidRPr="009423B5">
              <w:rPr>
                <w:rFonts w:ascii="Arial" w:hAnsi="Arial" w:cs="Arial"/>
                <w:noProof/>
              </w:rPr>
              <w:fldChar w:fldCharType="separate"/>
            </w:r>
            <w:r w:rsidRPr="009423B5">
              <w:rPr>
                <w:rFonts w:ascii="Arial" w:hAnsi="Arial" w:cs="Arial"/>
                <w:noProof/>
              </w:rPr>
              <w:t>5</w:t>
            </w:r>
            <w:r w:rsidRPr="009423B5">
              <w:rPr>
                <w:rFonts w:ascii="Arial" w:hAnsi="Arial" w:cs="Arial"/>
                <w:noProof/>
              </w:rPr>
              <w:fldChar w:fldCharType="end"/>
            </w:r>
          </w:hyperlink>
        </w:p>
        <w:p w14:paraId="6ABA6BAA" w14:textId="77777777" w:rsidR="00013523" w:rsidRPr="009423B5" w:rsidRDefault="00013523">
          <w:pPr>
            <w:pStyle w:val="TDC2"/>
            <w:tabs>
              <w:tab w:val="right" w:leader="dot" w:pos="9628"/>
            </w:tabs>
            <w:rPr>
              <w:rFonts w:ascii="Arial" w:hAnsi="Arial" w:cs="Arial"/>
              <w:noProof/>
            </w:rPr>
          </w:pPr>
          <w:hyperlink w:anchor="_Toc242797057" w:history="1">
            <w:r w:rsidRPr="009423B5">
              <w:rPr>
                <w:rStyle w:val="Hipervnculo"/>
                <w:rFonts w:ascii="Arial" w:hAnsi="Arial" w:cs="Arial"/>
                <w:noProof/>
              </w:rPr>
              <w:t>8.2 Interfaces</w:t>
            </w:r>
            <w:r w:rsidRPr="009423B5">
              <w:rPr>
                <w:rFonts w:ascii="Arial" w:hAnsi="Arial" w:cs="Arial"/>
                <w:noProof/>
              </w:rPr>
              <w:tab/>
            </w:r>
            <w:r w:rsidRPr="009423B5">
              <w:rPr>
                <w:rFonts w:ascii="Arial" w:hAnsi="Arial" w:cs="Arial"/>
                <w:noProof/>
              </w:rPr>
              <w:fldChar w:fldCharType="begin"/>
            </w:r>
            <w:r w:rsidRPr="009423B5">
              <w:rPr>
                <w:rFonts w:ascii="Arial" w:hAnsi="Arial" w:cs="Arial"/>
                <w:noProof/>
              </w:rPr>
              <w:instrText xml:space="preserve"> PAGEREF _Toc242797057 \h </w:instrText>
            </w:r>
            <w:r w:rsidRPr="009423B5">
              <w:rPr>
                <w:rFonts w:ascii="Arial" w:hAnsi="Arial" w:cs="Arial"/>
                <w:noProof/>
              </w:rPr>
            </w:r>
            <w:r w:rsidRPr="009423B5">
              <w:rPr>
                <w:rFonts w:ascii="Arial" w:hAnsi="Arial" w:cs="Arial"/>
                <w:noProof/>
              </w:rPr>
              <w:fldChar w:fldCharType="separate"/>
            </w:r>
            <w:r w:rsidRPr="009423B5">
              <w:rPr>
                <w:rFonts w:ascii="Arial" w:hAnsi="Arial" w:cs="Arial"/>
                <w:noProof/>
              </w:rPr>
              <w:t>6</w:t>
            </w:r>
            <w:r w:rsidRPr="009423B5">
              <w:rPr>
                <w:rFonts w:ascii="Arial" w:hAnsi="Arial" w:cs="Arial"/>
                <w:noProof/>
              </w:rPr>
              <w:fldChar w:fldCharType="end"/>
            </w:r>
          </w:hyperlink>
        </w:p>
        <w:p w14:paraId="0CC13F90" w14:textId="77777777" w:rsidR="00013523" w:rsidRPr="009423B5" w:rsidRDefault="00013523">
          <w:pPr>
            <w:pStyle w:val="TDC2"/>
            <w:tabs>
              <w:tab w:val="right" w:leader="dot" w:pos="9628"/>
            </w:tabs>
            <w:rPr>
              <w:rFonts w:ascii="Arial" w:hAnsi="Arial" w:cs="Arial"/>
              <w:noProof/>
            </w:rPr>
          </w:pPr>
          <w:hyperlink w:anchor="_Toc242797058" w:history="1">
            <w:r w:rsidRPr="009423B5">
              <w:rPr>
                <w:rStyle w:val="Hipervnculo"/>
                <w:rFonts w:ascii="Arial" w:hAnsi="Arial" w:cs="Arial"/>
                <w:noProof/>
              </w:rPr>
              <w:t>8.3 Modelo de datos</w:t>
            </w:r>
            <w:r w:rsidRPr="009423B5">
              <w:rPr>
                <w:rFonts w:ascii="Arial" w:hAnsi="Arial" w:cs="Arial"/>
                <w:noProof/>
              </w:rPr>
              <w:tab/>
            </w:r>
            <w:r w:rsidRPr="009423B5">
              <w:rPr>
                <w:rFonts w:ascii="Arial" w:hAnsi="Arial" w:cs="Arial"/>
                <w:noProof/>
              </w:rPr>
              <w:fldChar w:fldCharType="begin"/>
            </w:r>
            <w:r w:rsidRPr="009423B5">
              <w:rPr>
                <w:rFonts w:ascii="Arial" w:hAnsi="Arial" w:cs="Arial"/>
                <w:noProof/>
              </w:rPr>
              <w:instrText xml:space="preserve"> PAGEREF _Toc242797058 \h </w:instrText>
            </w:r>
            <w:r w:rsidRPr="009423B5">
              <w:rPr>
                <w:rFonts w:ascii="Arial" w:hAnsi="Arial" w:cs="Arial"/>
                <w:noProof/>
              </w:rPr>
            </w:r>
            <w:r w:rsidRPr="009423B5">
              <w:rPr>
                <w:rFonts w:ascii="Arial" w:hAnsi="Arial" w:cs="Arial"/>
                <w:noProof/>
              </w:rPr>
              <w:fldChar w:fldCharType="separate"/>
            </w:r>
            <w:r w:rsidRPr="009423B5">
              <w:rPr>
                <w:rFonts w:ascii="Arial" w:hAnsi="Arial" w:cs="Arial"/>
                <w:noProof/>
              </w:rPr>
              <w:t>6</w:t>
            </w:r>
            <w:r w:rsidRPr="009423B5">
              <w:rPr>
                <w:rFonts w:ascii="Arial" w:hAnsi="Arial" w:cs="Arial"/>
                <w:noProof/>
              </w:rPr>
              <w:fldChar w:fldCharType="end"/>
            </w:r>
          </w:hyperlink>
        </w:p>
        <w:p w14:paraId="6CB032E1" w14:textId="77777777" w:rsidR="00013523" w:rsidRPr="009423B5" w:rsidRDefault="00013523">
          <w:pPr>
            <w:pStyle w:val="TDC1"/>
            <w:tabs>
              <w:tab w:val="right" w:leader="dot" w:pos="9628"/>
            </w:tabs>
            <w:rPr>
              <w:rFonts w:ascii="Arial" w:hAnsi="Arial" w:cs="Arial"/>
              <w:noProof/>
            </w:rPr>
          </w:pPr>
          <w:hyperlink w:anchor="_Toc242797059" w:history="1">
            <w:r w:rsidRPr="009423B5">
              <w:rPr>
                <w:rStyle w:val="Hipervnculo"/>
                <w:rFonts w:ascii="Arial" w:hAnsi="Arial" w:cs="Arial"/>
                <w:noProof/>
              </w:rPr>
              <w:t>9. Herramienta de control utilizada y evolución del tablero</w:t>
            </w:r>
            <w:r w:rsidRPr="009423B5">
              <w:rPr>
                <w:rFonts w:ascii="Arial" w:hAnsi="Arial" w:cs="Arial"/>
                <w:noProof/>
              </w:rPr>
              <w:tab/>
            </w:r>
            <w:r w:rsidRPr="009423B5">
              <w:rPr>
                <w:rFonts w:ascii="Arial" w:hAnsi="Arial" w:cs="Arial"/>
                <w:noProof/>
              </w:rPr>
              <w:fldChar w:fldCharType="begin"/>
            </w:r>
            <w:r w:rsidRPr="009423B5">
              <w:rPr>
                <w:rFonts w:ascii="Arial" w:hAnsi="Arial" w:cs="Arial"/>
                <w:noProof/>
              </w:rPr>
              <w:instrText xml:space="preserve"> PAGEREF _Toc242797059 \h </w:instrText>
            </w:r>
            <w:r w:rsidRPr="009423B5">
              <w:rPr>
                <w:rFonts w:ascii="Arial" w:hAnsi="Arial" w:cs="Arial"/>
                <w:noProof/>
              </w:rPr>
            </w:r>
            <w:r w:rsidRPr="009423B5">
              <w:rPr>
                <w:rFonts w:ascii="Arial" w:hAnsi="Arial" w:cs="Arial"/>
                <w:noProof/>
              </w:rPr>
              <w:fldChar w:fldCharType="separate"/>
            </w:r>
            <w:r w:rsidRPr="009423B5">
              <w:rPr>
                <w:rFonts w:ascii="Arial" w:hAnsi="Arial" w:cs="Arial"/>
                <w:noProof/>
              </w:rPr>
              <w:t>6</w:t>
            </w:r>
            <w:r w:rsidRPr="009423B5">
              <w:rPr>
                <w:rFonts w:ascii="Arial" w:hAnsi="Arial" w:cs="Arial"/>
                <w:noProof/>
              </w:rPr>
              <w:fldChar w:fldCharType="end"/>
            </w:r>
          </w:hyperlink>
        </w:p>
        <w:p w14:paraId="3E9CCB16" w14:textId="77777777" w:rsidR="00013523" w:rsidRPr="009423B5" w:rsidRDefault="00013523">
          <w:pPr>
            <w:pStyle w:val="TDC1"/>
            <w:tabs>
              <w:tab w:val="right" w:leader="dot" w:pos="9628"/>
            </w:tabs>
            <w:rPr>
              <w:rFonts w:ascii="Arial" w:hAnsi="Arial" w:cs="Arial"/>
              <w:noProof/>
            </w:rPr>
          </w:pPr>
          <w:hyperlink w:anchor="_Toc242797060" w:history="1">
            <w:r w:rsidRPr="009423B5">
              <w:rPr>
                <w:rStyle w:val="Hipervnculo"/>
                <w:rFonts w:ascii="Arial" w:hAnsi="Arial" w:cs="Arial"/>
                <w:noProof/>
              </w:rPr>
              <w:t>10. Reportes de avance: planificado vs. real, bloqueos y decisiones</w:t>
            </w:r>
            <w:r w:rsidRPr="009423B5">
              <w:rPr>
                <w:rFonts w:ascii="Arial" w:hAnsi="Arial" w:cs="Arial"/>
                <w:noProof/>
              </w:rPr>
              <w:tab/>
            </w:r>
            <w:r w:rsidRPr="009423B5">
              <w:rPr>
                <w:rFonts w:ascii="Arial" w:hAnsi="Arial" w:cs="Arial"/>
                <w:noProof/>
              </w:rPr>
              <w:fldChar w:fldCharType="begin"/>
            </w:r>
            <w:r w:rsidRPr="009423B5">
              <w:rPr>
                <w:rFonts w:ascii="Arial" w:hAnsi="Arial" w:cs="Arial"/>
                <w:noProof/>
              </w:rPr>
              <w:instrText xml:space="preserve"> PAGEREF _Toc242797060 \h </w:instrText>
            </w:r>
            <w:r w:rsidRPr="009423B5">
              <w:rPr>
                <w:rFonts w:ascii="Arial" w:hAnsi="Arial" w:cs="Arial"/>
                <w:noProof/>
              </w:rPr>
            </w:r>
            <w:r w:rsidRPr="009423B5">
              <w:rPr>
                <w:rFonts w:ascii="Arial" w:hAnsi="Arial" w:cs="Arial"/>
                <w:noProof/>
              </w:rPr>
              <w:fldChar w:fldCharType="separate"/>
            </w:r>
            <w:r w:rsidRPr="009423B5">
              <w:rPr>
                <w:rFonts w:ascii="Arial" w:hAnsi="Arial" w:cs="Arial"/>
                <w:noProof/>
              </w:rPr>
              <w:t>6</w:t>
            </w:r>
            <w:r w:rsidRPr="009423B5">
              <w:rPr>
                <w:rFonts w:ascii="Arial" w:hAnsi="Arial" w:cs="Arial"/>
                <w:noProof/>
              </w:rPr>
              <w:fldChar w:fldCharType="end"/>
            </w:r>
          </w:hyperlink>
        </w:p>
        <w:p w14:paraId="2027F3D2" w14:textId="77777777" w:rsidR="00013523" w:rsidRPr="009423B5" w:rsidRDefault="00013523">
          <w:pPr>
            <w:pStyle w:val="TDC1"/>
            <w:tabs>
              <w:tab w:val="right" w:leader="dot" w:pos="9628"/>
            </w:tabs>
            <w:rPr>
              <w:rFonts w:ascii="Arial" w:hAnsi="Arial" w:cs="Arial"/>
              <w:noProof/>
            </w:rPr>
          </w:pPr>
          <w:hyperlink w:anchor="_Toc242797061" w:history="1">
            <w:r w:rsidRPr="009423B5">
              <w:rPr>
                <w:rStyle w:val="Hipervnculo"/>
                <w:rFonts w:ascii="Arial" w:hAnsi="Arial" w:cs="Arial"/>
                <w:noProof/>
              </w:rPr>
              <w:t>11. Cambio o imprevisto del H4 y tratamiento adoptado</w:t>
            </w:r>
            <w:r w:rsidRPr="009423B5">
              <w:rPr>
                <w:rFonts w:ascii="Arial" w:hAnsi="Arial" w:cs="Arial"/>
                <w:noProof/>
              </w:rPr>
              <w:tab/>
            </w:r>
            <w:r w:rsidRPr="009423B5">
              <w:rPr>
                <w:rFonts w:ascii="Arial" w:hAnsi="Arial" w:cs="Arial"/>
                <w:noProof/>
              </w:rPr>
              <w:fldChar w:fldCharType="begin"/>
            </w:r>
            <w:r w:rsidRPr="009423B5">
              <w:rPr>
                <w:rFonts w:ascii="Arial" w:hAnsi="Arial" w:cs="Arial"/>
                <w:noProof/>
              </w:rPr>
              <w:instrText xml:space="preserve"> PAGEREF _Toc242797061 \h </w:instrText>
            </w:r>
            <w:r w:rsidRPr="009423B5">
              <w:rPr>
                <w:rFonts w:ascii="Arial" w:hAnsi="Arial" w:cs="Arial"/>
                <w:noProof/>
              </w:rPr>
            </w:r>
            <w:r w:rsidRPr="009423B5">
              <w:rPr>
                <w:rFonts w:ascii="Arial" w:hAnsi="Arial" w:cs="Arial"/>
                <w:noProof/>
              </w:rPr>
              <w:fldChar w:fldCharType="separate"/>
            </w:r>
            <w:r w:rsidRPr="009423B5">
              <w:rPr>
                <w:rFonts w:ascii="Arial" w:hAnsi="Arial" w:cs="Arial"/>
                <w:noProof/>
              </w:rPr>
              <w:t>7</w:t>
            </w:r>
            <w:r w:rsidRPr="009423B5">
              <w:rPr>
                <w:rFonts w:ascii="Arial" w:hAnsi="Arial" w:cs="Arial"/>
                <w:noProof/>
              </w:rPr>
              <w:fldChar w:fldCharType="end"/>
            </w:r>
          </w:hyperlink>
        </w:p>
        <w:p w14:paraId="37C17730" w14:textId="77777777" w:rsidR="00013523" w:rsidRPr="009423B5" w:rsidRDefault="00013523">
          <w:pPr>
            <w:pStyle w:val="TDC1"/>
            <w:tabs>
              <w:tab w:val="right" w:leader="dot" w:pos="9628"/>
            </w:tabs>
            <w:rPr>
              <w:rFonts w:ascii="Arial" w:hAnsi="Arial" w:cs="Arial"/>
              <w:noProof/>
            </w:rPr>
          </w:pPr>
          <w:hyperlink w:anchor="_Toc242797062" w:history="1">
            <w:r w:rsidRPr="009423B5">
              <w:rPr>
                <w:rStyle w:val="Hipervnculo"/>
                <w:rFonts w:ascii="Arial" w:hAnsi="Arial" w:cs="Arial"/>
                <w:noProof/>
              </w:rPr>
              <w:t>12. Calidad y pruebas</w:t>
            </w:r>
            <w:r w:rsidRPr="009423B5">
              <w:rPr>
                <w:rFonts w:ascii="Arial" w:hAnsi="Arial" w:cs="Arial"/>
                <w:noProof/>
              </w:rPr>
              <w:tab/>
            </w:r>
            <w:r w:rsidRPr="009423B5">
              <w:rPr>
                <w:rFonts w:ascii="Arial" w:hAnsi="Arial" w:cs="Arial"/>
                <w:noProof/>
              </w:rPr>
              <w:fldChar w:fldCharType="begin"/>
            </w:r>
            <w:r w:rsidRPr="009423B5">
              <w:rPr>
                <w:rFonts w:ascii="Arial" w:hAnsi="Arial" w:cs="Arial"/>
                <w:noProof/>
              </w:rPr>
              <w:instrText xml:space="preserve"> PAGEREF _Toc242797062 \h </w:instrText>
            </w:r>
            <w:r w:rsidRPr="009423B5">
              <w:rPr>
                <w:rFonts w:ascii="Arial" w:hAnsi="Arial" w:cs="Arial"/>
                <w:noProof/>
              </w:rPr>
            </w:r>
            <w:r w:rsidRPr="009423B5">
              <w:rPr>
                <w:rFonts w:ascii="Arial" w:hAnsi="Arial" w:cs="Arial"/>
                <w:noProof/>
              </w:rPr>
              <w:fldChar w:fldCharType="separate"/>
            </w:r>
            <w:r w:rsidRPr="009423B5">
              <w:rPr>
                <w:rFonts w:ascii="Arial" w:hAnsi="Arial" w:cs="Arial"/>
                <w:noProof/>
              </w:rPr>
              <w:t>7</w:t>
            </w:r>
            <w:r w:rsidRPr="009423B5">
              <w:rPr>
                <w:rFonts w:ascii="Arial" w:hAnsi="Arial" w:cs="Arial"/>
                <w:noProof/>
              </w:rPr>
              <w:fldChar w:fldCharType="end"/>
            </w:r>
          </w:hyperlink>
        </w:p>
        <w:p w14:paraId="1406333F" w14:textId="77777777" w:rsidR="00013523" w:rsidRPr="009423B5" w:rsidRDefault="00013523">
          <w:pPr>
            <w:pStyle w:val="TDC1"/>
            <w:tabs>
              <w:tab w:val="right" w:leader="dot" w:pos="9628"/>
            </w:tabs>
            <w:rPr>
              <w:rFonts w:ascii="Arial" w:hAnsi="Arial" w:cs="Arial"/>
              <w:noProof/>
            </w:rPr>
          </w:pPr>
          <w:hyperlink w:anchor="_Toc242797063" w:history="1">
            <w:r w:rsidRPr="009423B5">
              <w:rPr>
                <w:rStyle w:val="Hipervnculo"/>
                <w:rFonts w:ascii="Arial" w:hAnsi="Arial" w:cs="Arial"/>
                <w:noProof/>
              </w:rPr>
              <w:t>13. Conclusiones y lecciones aprendidas</w:t>
            </w:r>
            <w:r w:rsidRPr="009423B5">
              <w:rPr>
                <w:rFonts w:ascii="Arial" w:hAnsi="Arial" w:cs="Arial"/>
                <w:noProof/>
              </w:rPr>
              <w:tab/>
            </w:r>
            <w:r w:rsidRPr="009423B5">
              <w:rPr>
                <w:rFonts w:ascii="Arial" w:hAnsi="Arial" w:cs="Arial"/>
                <w:noProof/>
              </w:rPr>
              <w:fldChar w:fldCharType="begin"/>
            </w:r>
            <w:r w:rsidRPr="009423B5">
              <w:rPr>
                <w:rFonts w:ascii="Arial" w:hAnsi="Arial" w:cs="Arial"/>
                <w:noProof/>
              </w:rPr>
              <w:instrText xml:space="preserve"> PAGEREF _Toc242797063 \h </w:instrText>
            </w:r>
            <w:r w:rsidRPr="009423B5">
              <w:rPr>
                <w:rFonts w:ascii="Arial" w:hAnsi="Arial" w:cs="Arial"/>
                <w:noProof/>
              </w:rPr>
            </w:r>
            <w:r w:rsidRPr="009423B5">
              <w:rPr>
                <w:rFonts w:ascii="Arial" w:hAnsi="Arial" w:cs="Arial"/>
                <w:noProof/>
              </w:rPr>
              <w:fldChar w:fldCharType="separate"/>
            </w:r>
            <w:r w:rsidRPr="009423B5">
              <w:rPr>
                <w:rFonts w:ascii="Arial" w:hAnsi="Arial" w:cs="Arial"/>
                <w:noProof/>
              </w:rPr>
              <w:t>8</w:t>
            </w:r>
            <w:r w:rsidRPr="009423B5">
              <w:rPr>
                <w:rFonts w:ascii="Arial" w:hAnsi="Arial" w:cs="Arial"/>
                <w:noProof/>
              </w:rPr>
              <w:fldChar w:fldCharType="end"/>
            </w:r>
          </w:hyperlink>
        </w:p>
        <w:p w14:paraId="4CE8C450" w14:textId="77777777" w:rsidR="00013523" w:rsidRPr="009423B5" w:rsidRDefault="00013523">
          <w:pPr>
            <w:pStyle w:val="TDC1"/>
            <w:tabs>
              <w:tab w:val="right" w:leader="dot" w:pos="9628"/>
            </w:tabs>
            <w:rPr>
              <w:rFonts w:ascii="Arial" w:hAnsi="Arial" w:cs="Arial"/>
              <w:noProof/>
            </w:rPr>
          </w:pPr>
          <w:hyperlink w:anchor="_Toc242797064" w:history="1">
            <w:r w:rsidRPr="009423B5">
              <w:rPr>
                <w:rStyle w:val="Hipervnculo"/>
                <w:rFonts w:ascii="Arial" w:hAnsi="Arial" w:cs="Arial"/>
                <w:noProof/>
              </w:rPr>
              <w:t>14. Referencias</w:t>
            </w:r>
            <w:r w:rsidRPr="009423B5">
              <w:rPr>
                <w:rFonts w:ascii="Arial" w:hAnsi="Arial" w:cs="Arial"/>
                <w:noProof/>
              </w:rPr>
              <w:tab/>
            </w:r>
            <w:r w:rsidRPr="009423B5">
              <w:rPr>
                <w:rFonts w:ascii="Arial" w:hAnsi="Arial" w:cs="Arial"/>
                <w:noProof/>
              </w:rPr>
              <w:fldChar w:fldCharType="begin"/>
            </w:r>
            <w:r w:rsidRPr="009423B5">
              <w:rPr>
                <w:rFonts w:ascii="Arial" w:hAnsi="Arial" w:cs="Arial"/>
                <w:noProof/>
              </w:rPr>
              <w:instrText xml:space="preserve"> PAGEREF _Toc242797064 \h </w:instrText>
            </w:r>
            <w:r w:rsidRPr="009423B5">
              <w:rPr>
                <w:rFonts w:ascii="Arial" w:hAnsi="Arial" w:cs="Arial"/>
                <w:noProof/>
              </w:rPr>
            </w:r>
            <w:r w:rsidRPr="009423B5">
              <w:rPr>
                <w:rFonts w:ascii="Arial" w:hAnsi="Arial" w:cs="Arial"/>
                <w:noProof/>
              </w:rPr>
              <w:fldChar w:fldCharType="separate"/>
            </w:r>
            <w:r w:rsidRPr="009423B5">
              <w:rPr>
                <w:rFonts w:ascii="Arial" w:hAnsi="Arial" w:cs="Arial"/>
                <w:noProof/>
              </w:rPr>
              <w:t>8</w:t>
            </w:r>
            <w:r w:rsidRPr="009423B5">
              <w:rPr>
                <w:rFonts w:ascii="Arial" w:hAnsi="Arial" w:cs="Arial"/>
                <w:noProof/>
              </w:rPr>
              <w:fldChar w:fldCharType="end"/>
            </w:r>
          </w:hyperlink>
        </w:p>
        <w:p w14:paraId="18C01565" w14:textId="77777777" w:rsidR="00013523" w:rsidRPr="009423B5" w:rsidRDefault="00013523">
          <w:pPr>
            <w:pStyle w:val="TDC1"/>
            <w:tabs>
              <w:tab w:val="right" w:leader="dot" w:pos="9628"/>
            </w:tabs>
            <w:rPr>
              <w:rFonts w:ascii="Arial" w:hAnsi="Arial" w:cs="Arial"/>
              <w:noProof/>
            </w:rPr>
          </w:pPr>
          <w:hyperlink w:anchor="_Toc242797065" w:history="1">
            <w:r w:rsidRPr="009423B5">
              <w:rPr>
                <w:rStyle w:val="Hipervnculo"/>
                <w:rFonts w:ascii="Arial" w:hAnsi="Arial" w:cs="Arial"/>
                <w:noProof/>
              </w:rPr>
              <w:t>15. Anexos</w:t>
            </w:r>
            <w:r w:rsidRPr="009423B5">
              <w:rPr>
                <w:rFonts w:ascii="Arial" w:hAnsi="Arial" w:cs="Arial"/>
                <w:noProof/>
              </w:rPr>
              <w:tab/>
            </w:r>
            <w:r w:rsidRPr="009423B5">
              <w:rPr>
                <w:rFonts w:ascii="Arial" w:hAnsi="Arial" w:cs="Arial"/>
                <w:noProof/>
              </w:rPr>
              <w:fldChar w:fldCharType="begin"/>
            </w:r>
            <w:r w:rsidRPr="009423B5">
              <w:rPr>
                <w:rFonts w:ascii="Arial" w:hAnsi="Arial" w:cs="Arial"/>
                <w:noProof/>
              </w:rPr>
              <w:instrText xml:space="preserve"> PAGEREF _Toc242797065 \h </w:instrText>
            </w:r>
            <w:r w:rsidRPr="009423B5">
              <w:rPr>
                <w:rFonts w:ascii="Arial" w:hAnsi="Arial" w:cs="Arial"/>
                <w:noProof/>
              </w:rPr>
            </w:r>
            <w:r w:rsidRPr="009423B5">
              <w:rPr>
                <w:rFonts w:ascii="Arial" w:hAnsi="Arial" w:cs="Arial"/>
                <w:noProof/>
              </w:rPr>
              <w:fldChar w:fldCharType="separate"/>
            </w:r>
            <w:r w:rsidRPr="009423B5">
              <w:rPr>
                <w:rFonts w:ascii="Arial" w:hAnsi="Arial" w:cs="Arial"/>
                <w:noProof/>
              </w:rPr>
              <w:t>9</w:t>
            </w:r>
            <w:r w:rsidRPr="009423B5">
              <w:rPr>
                <w:rFonts w:ascii="Arial" w:hAnsi="Arial" w:cs="Arial"/>
                <w:noProof/>
              </w:rPr>
              <w:fldChar w:fldCharType="end"/>
            </w:r>
          </w:hyperlink>
        </w:p>
        <w:p w14:paraId="1C017F7D" w14:textId="77777777" w:rsidR="00013523" w:rsidRPr="009423B5" w:rsidRDefault="00013523">
          <w:pPr>
            <w:pStyle w:val="TDC2"/>
            <w:tabs>
              <w:tab w:val="right" w:leader="dot" w:pos="9628"/>
            </w:tabs>
            <w:rPr>
              <w:rFonts w:ascii="Arial" w:hAnsi="Arial" w:cs="Arial"/>
              <w:noProof/>
            </w:rPr>
          </w:pPr>
          <w:hyperlink w:anchor="_Toc242797066" w:history="1">
            <w:r w:rsidRPr="009423B5">
              <w:rPr>
                <w:rStyle w:val="Hipervnculo"/>
                <w:rFonts w:ascii="Arial" w:hAnsi="Arial" w:cs="Arial"/>
                <w:noProof/>
              </w:rPr>
              <w:t>Matriz de rotación y contribuciones (validación de ambos integrantes)</w:t>
            </w:r>
            <w:r w:rsidRPr="009423B5">
              <w:rPr>
                <w:rFonts w:ascii="Arial" w:hAnsi="Arial" w:cs="Arial"/>
                <w:noProof/>
              </w:rPr>
              <w:tab/>
            </w:r>
            <w:r w:rsidRPr="009423B5">
              <w:rPr>
                <w:rFonts w:ascii="Arial" w:hAnsi="Arial" w:cs="Arial"/>
                <w:noProof/>
              </w:rPr>
              <w:fldChar w:fldCharType="begin"/>
            </w:r>
            <w:r w:rsidRPr="009423B5">
              <w:rPr>
                <w:rFonts w:ascii="Arial" w:hAnsi="Arial" w:cs="Arial"/>
                <w:noProof/>
              </w:rPr>
              <w:instrText xml:space="preserve"> PAGEREF _Toc242797066 \h </w:instrText>
            </w:r>
            <w:r w:rsidRPr="009423B5">
              <w:rPr>
                <w:rFonts w:ascii="Arial" w:hAnsi="Arial" w:cs="Arial"/>
                <w:noProof/>
              </w:rPr>
            </w:r>
            <w:r w:rsidRPr="009423B5">
              <w:rPr>
                <w:rFonts w:ascii="Arial" w:hAnsi="Arial" w:cs="Arial"/>
                <w:noProof/>
              </w:rPr>
              <w:fldChar w:fldCharType="separate"/>
            </w:r>
            <w:r w:rsidRPr="009423B5">
              <w:rPr>
                <w:rFonts w:ascii="Arial" w:hAnsi="Arial" w:cs="Arial"/>
                <w:noProof/>
              </w:rPr>
              <w:t>9</w:t>
            </w:r>
            <w:r w:rsidRPr="009423B5">
              <w:rPr>
                <w:rFonts w:ascii="Arial" w:hAnsi="Arial" w:cs="Arial"/>
                <w:noProof/>
              </w:rPr>
              <w:fldChar w:fldCharType="end"/>
            </w:r>
          </w:hyperlink>
        </w:p>
        <w:p w14:paraId="00848FF1" w14:textId="77777777" w:rsidR="000A68B7" w:rsidRPr="009423B5" w:rsidRDefault="00000000">
          <w:pPr>
            <w:rPr>
              <w:rFonts w:ascii="Arial" w:hAnsi="Arial" w:cs="Arial"/>
            </w:rPr>
          </w:pPr>
          <w:r w:rsidRPr="009423B5">
            <w:rPr>
              <w:rFonts w:ascii="Arial" w:hAnsi="Arial" w:cs="Arial"/>
            </w:rPr>
            <w:fldChar w:fldCharType="end"/>
          </w:r>
        </w:p>
      </w:sdtContent>
    </w:sdt>
    <w:p w14:paraId="7892C67F" w14:textId="77777777" w:rsidR="000A68B7" w:rsidRPr="009423B5" w:rsidRDefault="00000000">
      <w:pPr>
        <w:rPr>
          <w:rFonts w:ascii="Arial" w:hAnsi="Arial" w:cs="Arial"/>
        </w:rPr>
      </w:pPr>
      <w:r w:rsidRPr="009423B5">
        <w:rPr>
          <w:rFonts w:ascii="Arial" w:hAnsi="Arial" w:cs="Arial"/>
        </w:rPr>
        <w:br w:type="page"/>
      </w:r>
    </w:p>
    <w:p w14:paraId="31D5EDF3" w14:textId="77777777" w:rsidR="000A68B7" w:rsidRPr="009423B5" w:rsidRDefault="00000000">
      <w:pPr>
        <w:pStyle w:val="Ttulo1"/>
        <w:keepNext/>
        <w:rPr>
          <w:rFonts w:ascii="Arial" w:hAnsi="Arial" w:cs="Arial"/>
        </w:rPr>
      </w:pPr>
      <w:bookmarkStart w:id="0" w:name="_Toc242797046"/>
      <w:r w:rsidRPr="009423B5">
        <w:rPr>
          <w:rFonts w:ascii="Arial" w:hAnsi="Arial" w:cs="Arial"/>
        </w:rPr>
        <w:lastRenderedPageBreak/>
        <w:t>2. Resumen ejecutivo del proyecto</w:t>
      </w:r>
      <w:bookmarkEnd w:id="0"/>
    </w:p>
    <w:p w14:paraId="7716535F" w14:textId="77777777" w:rsidR="000A68B7" w:rsidRPr="009423B5" w:rsidRDefault="00000000">
      <w:pPr>
        <w:spacing w:after="120" w:line="300" w:lineRule="auto"/>
        <w:rPr>
          <w:rFonts w:ascii="Arial" w:hAnsi="Arial" w:cs="Arial"/>
        </w:rPr>
      </w:pPr>
      <w:r w:rsidRPr="009423B5">
        <w:rPr>
          <w:rFonts w:ascii="Arial" w:hAnsi="Arial" w:cs="Arial"/>
        </w:rPr>
        <w:t>Mesa de Soporte TI es un sistema web liviano que permite registrar, asignar, filtrar y cerrar solicitudes de soporte tecnológico. Reemplaza el flujo informal por correo y mensajería, que no permitía conocer responsable, prioridad, estado ni tiempos de atención.</w:t>
      </w:r>
    </w:p>
    <w:p w14:paraId="2E896A62" w14:textId="77777777" w:rsidR="000A68B7" w:rsidRPr="009423B5" w:rsidRDefault="00000000">
      <w:pPr>
        <w:spacing w:after="120" w:line="300" w:lineRule="auto"/>
        <w:rPr>
          <w:rFonts w:ascii="Arial" w:hAnsi="Arial" w:cs="Arial"/>
        </w:rPr>
      </w:pPr>
      <w:r w:rsidRPr="009423B5">
        <w:rPr>
          <w:rFonts w:ascii="Arial" w:hAnsi="Arial" w:cs="Arial"/>
        </w:rPr>
        <w:t>El equipo desarrolló un Producto Mínimo Viable con Python, Flask y SQLite que cubre todos los requisitos mínimos (RF-01 a RF-06, BD-01 y CAL-01). Se agregaron un historial de cambios, el nivel de prioridad Crítica, la eliminación de solicitudes con confirmación y una interfaz moderna y adaptable a pantallas pequeñas.</w:t>
      </w:r>
    </w:p>
    <w:p w14:paraId="68C309A4" w14:textId="5E971C70" w:rsidR="000A68B7" w:rsidRPr="009423B5" w:rsidRDefault="00000000">
      <w:pPr>
        <w:spacing w:after="120" w:line="300" w:lineRule="auto"/>
        <w:rPr>
          <w:rFonts w:ascii="Arial" w:hAnsi="Arial" w:cs="Arial"/>
        </w:rPr>
      </w:pPr>
      <w:r w:rsidRPr="009423B5">
        <w:rPr>
          <w:rFonts w:ascii="Arial" w:hAnsi="Arial" w:cs="Arial"/>
        </w:rPr>
        <w:t>El proyecto se gestionó en GitHub Projects con cuatro hitos de control, rotación de roles entre los dos integrantes, un cambio controlado y un imprevisto real (reducción del equipo de 3 a 2 integrantes) durante H4. La suite automática de 12 pruebas se ejecuta con resultado aprobado. Planificación base: 70 horas y $616.000 CLP con contingencia.</w:t>
      </w:r>
    </w:p>
    <w:p w14:paraId="1D55C2D4" w14:textId="77777777" w:rsidR="000A68B7" w:rsidRPr="009423B5" w:rsidRDefault="00000000">
      <w:pPr>
        <w:pStyle w:val="Ttulo1"/>
        <w:keepNext/>
        <w:rPr>
          <w:rFonts w:ascii="Arial" w:hAnsi="Arial" w:cs="Arial"/>
        </w:rPr>
      </w:pPr>
      <w:bookmarkStart w:id="1" w:name="_Toc242797047"/>
      <w:r w:rsidRPr="009423B5">
        <w:rPr>
          <w:rFonts w:ascii="Arial" w:hAnsi="Arial" w:cs="Arial"/>
        </w:rPr>
        <w:t>3. Problema, objetivo y alcance</w:t>
      </w:r>
      <w:bookmarkEnd w:id="1"/>
    </w:p>
    <w:p w14:paraId="7E200838" w14:textId="77777777" w:rsidR="000A68B7" w:rsidRPr="009423B5" w:rsidRDefault="00000000">
      <w:pPr>
        <w:pStyle w:val="Ttulo2"/>
        <w:keepNext/>
        <w:rPr>
          <w:rFonts w:ascii="Arial" w:hAnsi="Arial" w:cs="Arial"/>
        </w:rPr>
      </w:pPr>
      <w:bookmarkStart w:id="2" w:name="_Toc242797048"/>
      <w:r w:rsidRPr="009423B5">
        <w:rPr>
          <w:rFonts w:ascii="Arial" w:hAnsi="Arial" w:cs="Arial"/>
        </w:rPr>
        <w:t>3.1 Problema</w:t>
      </w:r>
      <w:bookmarkEnd w:id="2"/>
    </w:p>
    <w:p w14:paraId="2DE837F1" w14:textId="77777777" w:rsidR="000A68B7" w:rsidRPr="009423B5" w:rsidRDefault="00000000">
      <w:pPr>
        <w:spacing w:after="120" w:line="300" w:lineRule="auto"/>
        <w:rPr>
          <w:rFonts w:ascii="Arial" w:hAnsi="Arial" w:cs="Arial"/>
        </w:rPr>
      </w:pPr>
      <w:r w:rsidRPr="009423B5">
        <w:rPr>
          <w:rFonts w:ascii="Arial" w:hAnsi="Arial" w:cs="Arial"/>
        </w:rPr>
        <w:t>La organización recibe requerimientos de soporte TI por correo, mensajería y conversaciones informales. No existe trazabilidad de quién atiende cada caso, con qué prioridad, en qué estado se encuentra ni cuánto tardó su resolución.</w:t>
      </w:r>
    </w:p>
    <w:p w14:paraId="40B6EC19" w14:textId="77777777" w:rsidR="000A68B7" w:rsidRPr="009423B5" w:rsidRDefault="00000000">
      <w:pPr>
        <w:pStyle w:val="Ttulo2"/>
        <w:keepNext/>
        <w:rPr>
          <w:rFonts w:ascii="Arial" w:hAnsi="Arial" w:cs="Arial"/>
        </w:rPr>
      </w:pPr>
      <w:bookmarkStart w:id="3" w:name="_Toc242797049"/>
      <w:r w:rsidRPr="009423B5">
        <w:rPr>
          <w:rFonts w:ascii="Arial" w:hAnsi="Arial" w:cs="Arial"/>
        </w:rPr>
        <w:t>3.2 Objetivo</w:t>
      </w:r>
      <w:bookmarkEnd w:id="3"/>
    </w:p>
    <w:p w14:paraId="448C42DD" w14:textId="77777777" w:rsidR="000A68B7" w:rsidRPr="009423B5" w:rsidRDefault="00000000">
      <w:pPr>
        <w:spacing w:after="120" w:line="300" w:lineRule="auto"/>
        <w:rPr>
          <w:rFonts w:ascii="Arial" w:hAnsi="Arial" w:cs="Arial"/>
        </w:rPr>
      </w:pPr>
      <w:r w:rsidRPr="009423B5">
        <w:rPr>
          <w:rFonts w:ascii="Arial" w:hAnsi="Arial" w:cs="Arial"/>
        </w:rPr>
        <w:t>Construir un MVP que demuestre el flujo completo de una solicitud, desde su registro hasta su cierre, con persistencia en una base de datos relacional y evidencia de planificación y control del proyecto.</w:t>
      </w:r>
    </w:p>
    <w:p w14:paraId="53EDF293" w14:textId="77777777" w:rsidR="000A68B7" w:rsidRPr="009423B5" w:rsidRDefault="00000000">
      <w:pPr>
        <w:pStyle w:val="Ttulo2"/>
        <w:keepNext/>
        <w:rPr>
          <w:rFonts w:ascii="Arial" w:hAnsi="Arial" w:cs="Arial"/>
        </w:rPr>
      </w:pPr>
      <w:bookmarkStart w:id="4" w:name="_Toc242797050"/>
      <w:r w:rsidRPr="009423B5">
        <w:rPr>
          <w:rFonts w:ascii="Arial" w:hAnsi="Arial" w:cs="Arial"/>
        </w:rPr>
        <w:t>3.3 Alcance</w:t>
      </w:r>
      <w:bookmarkEnd w:id="4"/>
    </w:p>
    <w:p w14:paraId="6A7FC685" w14:textId="77777777" w:rsidR="000A68B7" w:rsidRPr="009423B5" w:rsidRDefault="00000000">
      <w:pPr>
        <w:pStyle w:val="Prrafodelista"/>
        <w:numPr>
          <w:ilvl w:val="0"/>
          <w:numId w:val="2"/>
        </w:numPr>
        <w:spacing w:after="60" w:line="290" w:lineRule="auto"/>
        <w:rPr>
          <w:rFonts w:ascii="Arial" w:hAnsi="Arial" w:cs="Arial"/>
        </w:rPr>
      </w:pPr>
      <w:r w:rsidRPr="009423B5">
        <w:rPr>
          <w:rFonts w:ascii="Arial" w:hAnsi="Arial" w:cs="Arial"/>
        </w:rPr>
        <w:t>Incluido: registro, listado, detalle, cambio de estado y responsable, filtros, resumen por estado, historial de cambios, validaciones, manejo de errores y pruebas.</w:t>
      </w:r>
    </w:p>
    <w:p w14:paraId="42EFC358" w14:textId="77777777" w:rsidR="000A68B7" w:rsidRPr="009423B5" w:rsidRDefault="00000000">
      <w:pPr>
        <w:pStyle w:val="Prrafodelista"/>
        <w:numPr>
          <w:ilvl w:val="0"/>
          <w:numId w:val="2"/>
        </w:numPr>
        <w:spacing w:after="60" w:line="290" w:lineRule="auto"/>
        <w:rPr>
          <w:rFonts w:ascii="Arial" w:hAnsi="Arial" w:cs="Arial"/>
        </w:rPr>
      </w:pPr>
      <w:r w:rsidRPr="009423B5">
        <w:rPr>
          <w:rFonts w:ascii="Arial" w:hAnsi="Arial" w:cs="Arial"/>
        </w:rPr>
        <w:t>Incluido como mejora de la versión final: prioridad Crítica, eliminación de solicitudes con confirmación e interfaz renovada.</w:t>
      </w:r>
    </w:p>
    <w:p w14:paraId="0325D772" w14:textId="77777777" w:rsidR="000A68B7" w:rsidRPr="009423B5" w:rsidRDefault="00000000">
      <w:pPr>
        <w:pStyle w:val="Prrafodelista"/>
        <w:numPr>
          <w:ilvl w:val="0"/>
          <w:numId w:val="2"/>
        </w:numPr>
        <w:spacing w:after="60" w:line="290" w:lineRule="auto"/>
        <w:rPr>
          <w:rFonts w:ascii="Arial" w:hAnsi="Arial" w:cs="Arial"/>
        </w:rPr>
      </w:pPr>
      <w:r w:rsidRPr="009423B5">
        <w:rPr>
          <w:rFonts w:ascii="Arial" w:hAnsi="Arial" w:cs="Arial"/>
        </w:rPr>
        <w:t>Excluido: autenticación y perfiles, notificaciones por correo, acuerdos de nivel de servicio (SLA), adjuntos y reportes avanzados.</w:t>
      </w:r>
    </w:p>
    <w:p w14:paraId="5DC6E709" w14:textId="77777777" w:rsidR="000A68B7" w:rsidRPr="009423B5" w:rsidRDefault="00000000">
      <w:pPr>
        <w:pStyle w:val="Ttulo1"/>
        <w:keepNext/>
        <w:rPr>
          <w:rFonts w:ascii="Arial" w:hAnsi="Arial" w:cs="Arial"/>
        </w:rPr>
      </w:pPr>
      <w:bookmarkStart w:id="5" w:name="_Toc242797051"/>
      <w:r w:rsidRPr="009423B5">
        <w:rPr>
          <w:rFonts w:ascii="Arial" w:hAnsi="Arial" w:cs="Arial"/>
        </w:rPr>
        <w:t>4. Requisitos y criterios de aceptación</w:t>
      </w:r>
      <w:bookmarkEnd w:id="5"/>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0"/>
        <w:gridCol w:w="2700"/>
        <w:gridCol w:w="3988"/>
        <w:gridCol w:w="2000"/>
      </w:tblGrid>
      <w:tr w:rsidR="000A68B7" w:rsidRPr="009423B5" w14:paraId="5C1B8767" w14:textId="77777777">
        <w:trPr>
          <w:tblHeader/>
        </w:trPr>
        <w:tc>
          <w:tcPr>
            <w:tcW w:w="950" w:type="dxa"/>
            <w:tcBorders>
              <w:top w:val="single" w:sz="4" w:space="0" w:color="CBD5E1"/>
              <w:left w:val="single" w:sz="4" w:space="0" w:color="CBD5E1"/>
              <w:bottom w:val="single" w:sz="4" w:space="0" w:color="CBD5E1"/>
              <w:right w:val="single" w:sz="4" w:space="0" w:color="CBD5E1"/>
            </w:tcBorders>
            <w:shd w:val="clear" w:color="auto" w:fill="3B3FC4"/>
            <w:tcMar>
              <w:top w:w="70" w:type="dxa"/>
              <w:left w:w="110" w:type="dxa"/>
              <w:bottom w:w="70" w:type="dxa"/>
              <w:right w:w="110" w:type="dxa"/>
            </w:tcMar>
          </w:tcPr>
          <w:p w14:paraId="329A2E12" w14:textId="77777777" w:rsidR="000A68B7" w:rsidRPr="009423B5" w:rsidRDefault="00000000">
            <w:pPr>
              <w:rPr>
                <w:rFonts w:ascii="Arial" w:hAnsi="Arial" w:cs="Arial"/>
              </w:rPr>
            </w:pPr>
            <w:r w:rsidRPr="009423B5">
              <w:rPr>
                <w:rFonts w:ascii="Arial" w:hAnsi="Arial" w:cs="Arial"/>
                <w:b/>
                <w:bCs/>
                <w:color w:val="FFFFFF"/>
                <w:sz w:val="19"/>
                <w:szCs w:val="19"/>
              </w:rPr>
              <w:t>ID</w:t>
            </w:r>
          </w:p>
        </w:tc>
        <w:tc>
          <w:tcPr>
            <w:tcW w:w="2700" w:type="dxa"/>
            <w:tcBorders>
              <w:top w:val="single" w:sz="4" w:space="0" w:color="CBD5E1"/>
              <w:left w:val="single" w:sz="4" w:space="0" w:color="CBD5E1"/>
              <w:bottom w:val="single" w:sz="4" w:space="0" w:color="CBD5E1"/>
              <w:right w:val="single" w:sz="4" w:space="0" w:color="CBD5E1"/>
            </w:tcBorders>
            <w:shd w:val="clear" w:color="auto" w:fill="3B3FC4"/>
            <w:tcMar>
              <w:top w:w="70" w:type="dxa"/>
              <w:left w:w="110" w:type="dxa"/>
              <w:bottom w:w="70" w:type="dxa"/>
              <w:right w:w="110" w:type="dxa"/>
            </w:tcMar>
          </w:tcPr>
          <w:p w14:paraId="5FE6454C" w14:textId="77777777" w:rsidR="000A68B7" w:rsidRPr="009423B5" w:rsidRDefault="00000000">
            <w:pPr>
              <w:rPr>
                <w:rFonts w:ascii="Arial" w:hAnsi="Arial" w:cs="Arial"/>
              </w:rPr>
            </w:pPr>
            <w:r w:rsidRPr="009423B5">
              <w:rPr>
                <w:rFonts w:ascii="Arial" w:hAnsi="Arial" w:cs="Arial"/>
                <w:b/>
                <w:bCs/>
                <w:color w:val="FFFFFF"/>
                <w:sz w:val="19"/>
                <w:szCs w:val="19"/>
              </w:rPr>
              <w:t>Requisito</w:t>
            </w:r>
          </w:p>
        </w:tc>
        <w:tc>
          <w:tcPr>
            <w:tcW w:w="3988" w:type="dxa"/>
            <w:tcBorders>
              <w:top w:val="single" w:sz="4" w:space="0" w:color="CBD5E1"/>
              <w:left w:val="single" w:sz="4" w:space="0" w:color="CBD5E1"/>
              <w:bottom w:val="single" w:sz="4" w:space="0" w:color="CBD5E1"/>
              <w:right w:val="single" w:sz="4" w:space="0" w:color="CBD5E1"/>
            </w:tcBorders>
            <w:shd w:val="clear" w:color="auto" w:fill="3B3FC4"/>
            <w:tcMar>
              <w:top w:w="70" w:type="dxa"/>
              <w:left w:w="110" w:type="dxa"/>
              <w:bottom w:w="70" w:type="dxa"/>
              <w:right w:w="110" w:type="dxa"/>
            </w:tcMar>
          </w:tcPr>
          <w:p w14:paraId="1FFD6FDE" w14:textId="77777777" w:rsidR="000A68B7" w:rsidRPr="009423B5" w:rsidRDefault="00000000">
            <w:pPr>
              <w:rPr>
                <w:rFonts w:ascii="Arial" w:hAnsi="Arial" w:cs="Arial"/>
              </w:rPr>
            </w:pPr>
            <w:r w:rsidRPr="009423B5">
              <w:rPr>
                <w:rFonts w:ascii="Arial" w:hAnsi="Arial" w:cs="Arial"/>
                <w:b/>
                <w:bCs/>
                <w:color w:val="FFFFFF"/>
                <w:sz w:val="19"/>
                <w:szCs w:val="19"/>
              </w:rPr>
              <w:t>Criterio de aceptación</w:t>
            </w:r>
          </w:p>
        </w:tc>
        <w:tc>
          <w:tcPr>
            <w:tcW w:w="2000" w:type="dxa"/>
            <w:tcBorders>
              <w:top w:val="single" w:sz="4" w:space="0" w:color="CBD5E1"/>
              <w:left w:val="single" w:sz="4" w:space="0" w:color="CBD5E1"/>
              <w:bottom w:val="single" w:sz="4" w:space="0" w:color="CBD5E1"/>
              <w:right w:val="single" w:sz="4" w:space="0" w:color="CBD5E1"/>
            </w:tcBorders>
            <w:shd w:val="clear" w:color="auto" w:fill="3B3FC4"/>
            <w:tcMar>
              <w:top w:w="70" w:type="dxa"/>
              <w:left w:w="110" w:type="dxa"/>
              <w:bottom w:w="70" w:type="dxa"/>
              <w:right w:w="110" w:type="dxa"/>
            </w:tcMar>
          </w:tcPr>
          <w:p w14:paraId="58B969C5" w14:textId="77777777" w:rsidR="000A68B7" w:rsidRPr="009423B5" w:rsidRDefault="00000000">
            <w:pPr>
              <w:rPr>
                <w:rFonts w:ascii="Arial" w:hAnsi="Arial" w:cs="Arial"/>
              </w:rPr>
            </w:pPr>
            <w:r w:rsidRPr="009423B5">
              <w:rPr>
                <w:rFonts w:ascii="Arial" w:hAnsi="Arial" w:cs="Arial"/>
                <w:b/>
                <w:bCs/>
                <w:color w:val="FFFFFF"/>
                <w:sz w:val="19"/>
                <w:szCs w:val="19"/>
              </w:rPr>
              <w:t>Casos de prueba</w:t>
            </w:r>
          </w:p>
        </w:tc>
      </w:tr>
      <w:tr w:rsidR="000A68B7" w:rsidRPr="009423B5" w14:paraId="0EBC5D8C" w14:textId="77777777">
        <w:trPr>
          <w:cantSplit/>
        </w:trPr>
        <w:tc>
          <w:tcPr>
            <w:tcW w:w="95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tcPr>
          <w:p w14:paraId="27265648" w14:textId="77777777" w:rsidR="000A68B7" w:rsidRPr="009423B5" w:rsidRDefault="00000000">
            <w:pPr>
              <w:rPr>
                <w:rFonts w:ascii="Arial" w:hAnsi="Arial" w:cs="Arial"/>
              </w:rPr>
            </w:pPr>
            <w:r w:rsidRPr="009423B5">
              <w:rPr>
                <w:rFonts w:ascii="Arial" w:hAnsi="Arial" w:cs="Arial"/>
                <w:sz w:val="19"/>
                <w:szCs w:val="19"/>
              </w:rPr>
              <w:t>RF-01</w:t>
            </w:r>
          </w:p>
        </w:tc>
        <w:tc>
          <w:tcPr>
            <w:tcW w:w="27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tcPr>
          <w:p w14:paraId="04C8D629" w14:textId="77777777" w:rsidR="000A68B7" w:rsidRPr="009423B5" w:rsidRDefault="00000000">
            <w:pPr>
              <w:rPr>
                <w:rFonts w:ascii="Arial" w:hAnsi="Arial" w:cs="Arial"/>
              </w:rPr>
            </w:pPr>
            <w:r w:rsidRPr="009423B5">
              <w:rPr>
                <w:rFonts w:ascii="Arial" w:hAnsi="Arial" w:cs="Arial"/>
                <w:sz w:val="19"/>
                <w:szCs w:val="19"/>
              </w:rPr>
              <w:t>Registrar solicitud</w:t>
            </w:r>
          </w:p>
        </w:tc>
        <w:tc>
          <w:tcPr>
            <w:tcW w:w="3988"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tcPr>
          <w:p w14:paraId="27CC99BE" w14:textId="77777777" w:rsidR="000A68B7" w:rsidRPr="009423B5" w:rsidRDefault="00000000">
            <w:pPr>
              <w:rPr>
                <w:rFonts w:ascii="Arial" w:hAnsi="Arial" w:cs="Arial"/>
              </w:rPr>
            </w:pPr>
            <w:r w:rsidRPr="009423B5">
              <w:rPr>
                <w:rFonts w:ascii="Arial" w:hAnsi="Arial" w:cs="Arial"/>
                <w:sz w:val="19"/>
                <w:szCs w:val="19"/>
              </w:rPr>
              <w:t>Se guarda con solicitante, título, descripción, categoría y prioridad válidos</w:t>
            </w:r>
          </w:p>
        </w:tc>
        <w:tc>
          <w:tcPr>
            <w:tcW w:w="20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tcPr>
          <w:p w14:paraId="6F32E65D" w14:textId="77777777" w:rsidR="000A68B7" w:rsidRPr="009423B5" w:rsidRDefault="00000000">
            <w:pPr>
              <w:rPr>
                <w:rFonts w:ascii="Arial" w:hAnsi="Arial" w:cs="Arial"/>
              </w:rPr>
            </w:pPr>
            <w:r w:rsidRPr="009423B5">
              <w:rPr>
                <w:rFonts w:ascii="Arial" w:hAnsi="Arial" w:cs="Arial"/>
                <w:sz w:val="19"/>
                <w:szCs w:val="19"/>
              </w:rPr>
              <w:t>CP-01, CP-02, CP-03</w:t>
            </w:r>
          </w:p>
        </w:tc>
      </w:tr>
      <w:tr w:rsidR="000A68B7" w:rsidRPr="009423B5" w14:paraId="42329C21" w14:textId="77777777">
        <w:trPr>
          <w:cantSplit/>
        </w:trPr>
        <w:tc>
          <w:tcPr>
            <w:tcW w:w="95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tcPr>
          <w:p w14:paraId="6B5D7CBA" w14:textId="77777777" w:rsidR="000A68B7" w:rsidRPr="009423B5" w:rsidRDefault="00000000">
            <w:pPr>
              <w:rPr>
                <w:rFonts w:ascii="Arial" w:hAnsi="Arial" w:cs="Arial"/>
              </w:rPr>
            </w:pPr>
            <w:r w:rsidRPr="009423B5">
              <w:rPr>
                <w:rFonts w:ascii="Arial" w:hAnsi="Arial" w:cs="Arial"/>
                <w:sz w:val="19"/>
                <w:szCs w:val="19"/>
              </w:rPr>
              <w:t>RF-02</w:t>
            </w:r>
          </w:p>
        </w:tc>
        <w:tc>
          <w:tcPr>
            <w:tcW w:w="27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tcPr>
          <w:p w14:paraId="7C86E699" w14:textId="77777777" w:rsidR="000A68B7" w:rsidRPr="009423B5" w:rsidRDefault="00000000">
            <w:pPr>
              <w:rPr>
                <w:rFonts w:ascii="Arial" w:hAnsi="Arial" w:cs="Arial"/>
              </w:rPr>
            </w:pPr>
            <w:r w:rsidRPr="009423B5">
              <w:rPr>
                <w:rFonts w:ascii="Arial" w:hAnsi="Arial" w:cs="Arial"/>
                <w:sz w:val="19"/>
                <w:szCs w:val="19"/>
              </w:rPr>
              <w:t>ID y fecha de creación</w:t>
            </w:r>
          </w:p>
        </w:tc>
        <w:tc>
          <w:tcPr>
            <w:tcW w:w="3988"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tcPr>
          <w:p w14:paraId="5E4985AC" w14:textId="77777777" w:rsidR="000A68B7" w:rsidRPr="009423B5" w:rsidRDefault="00000000">
            <w:pPr>
              <w:rPr>
                <w:rFonts w:ascii="Arial" w:hAnsi="Arial" w:cs="Arial"/>
              </w:rPr>
            </w:pPr>
            <w:r w:rsidRPr="009423B5">
              <w:rPr>
                <w:rFonts w:ascii="Arial" w:hAnsi="Arial" w:cs="Arial"/>
                <w:sz w:val="19"/>
                <w:szCs w:val="19"/>
              </w:rPr>
              <w:t>ID incremental con formato TCK-0001 y fecha automática</w:t>
            </w:r>
          </w:p>
        </w:tc>
        <w:tc>
          <w:tcPr>
            <w:tcW w:w="20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tcPr>
          <w:p w14:paraId="459A0EB2" w14:textId="77777777" w:rsidR="000A68B7" w:rsidRPr="009423B5" w:rsidRDefault="00000000">
            <w:pPr>
              <w:rPr>
                <w:rFonts w:ascii="Arial" w:hAnsi="Arial" w:cs="Arial"/>
              </w:rPr>
            </w:pPr>
            <w:r w:rsidRPr="009423B5">
              <w:rPr>
                <w:rFonts w:ascii="Arial" w:hAnsi="Arial" w:cs="Arial"/>
                <w:sz w:val="19"/>
                <w:szCs w:val="19"/>
              </w:rPr>
              <w:t>CP-01</w:t>
            </w:r>
          </w:p>
        </w:tc>
      </w:tr>
      <w:tr w:rsidR="000A68B7" w:rsidRPr="009423B5" w14:paraId="07D445E7" w14:textId="77777777">
        <w:trPr>
          <w:cantSplit/>
        </w:trPr>
        <w:tc>
          <w:tcPr>
            <w:tcW w:w="95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tcPr>
          <w:p w14:paraId="2A9C732F" w14:textId="77777777" w:rsidR="000A68B7" w:rsidRPr="009423B5" w:rsidRDefault="00000000">
            <w:pPr>
              <w:rPr>
                <w:rFonts w:ascii="Arial" w:hAnsi="Arial" w:cs="Arial"/>
              </w:rPr>
            </w:pPr>
            <w:r w:rsidRPr="009423B5">
              <w:rPr>
                <w:rFonts w:ascii="Arial" w:hAnsi="Arial" w:cs="Arial"/>
                <w:sz w:val="19"/>
                <w:szCs w:val="19"/>
              </w:rPr>
              <w:t>RF-03</w:t>
            </w:r>
          </w:p>
        </w:tc>
        <w:tc>
          <w:tcPr>
            <w:tcW w:w="27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tcPr>
          <w:p w14:paraId="4EFB99B5" w14:textId="77777777" w:rsidR="000A68B7" w:rsidRPr="009423B5" w:rsidRDefault="00000000">
            <w:pPr>
              <w:rPr>
                <w:rFonts w:ascii="Arial" w:hAnsi="Arial" w:cs="Arial"/>
              </w:rPr>
            </w:pPr>
            <w:r w:rsidRPr="009423B5">
              <w:rPr>
                <w:rFonts w:ascii="Arial" w:hAnsi="Arial" w:cs="Arial"/>
                <w:sz w:val="19"/>
                <w:szCs w:val="19"/>
              </w:rPr>
              <w:t>Listar solicitudes</w:t>
            </w:r>
          </w:p>
        </w:tc>
        <w:tc>
          <w:tcPr>
            <w:tcW w:w="3988"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tcPr>
          <w:p w14:paraId="2544811C" w14:textId="77777777" w:rsidR="000A68B7" w:rsidRPr="009423B5" w:rsidRDefault="00000000">
            <w:pPr>
              <w:rPr>
                <w:rFonts w:ascii="Arial" w:hAnsi="Arial" w:cs="Arial"/>
              </w:rPr>
            </w:pPr>
            <w:r w:rsidRPr="009423B5">
              <w:rPr>
                <w:rFonts w:ascii="Arial" w:hAnsi="Arial" w:cs="Arial"/>
                <w:sz w:val="19"/>
                <w:szCs w:val="19"/>
              </w:rPr>
              <w:t xml:space="preserve">Muestra estado, prioridad y responsable de cada </w:t>
            </w:r>
            <w:proofErr w:type="gramStart"/>
            <w:r w:rsidRPr="009423B5">
              <w:rPr>
                <w:rFonts w:ascii="Arial" w:hAnsi="Arial" w:cs="Arial"/>
                <w:sz w:val="19"/>
                <w:szCs w:val="19"/>
              </w:rPr>
              <w:t>ticket</w:t>
            </w:r>
            <w:proofErr w:type="gramEnd"/>
          </w:p>
        </w:tc>
        <w:tc>
          <w:tcPr>
            <w:tcW w:w="20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tcPr>
          <w:p w14:paraId="5019C62B" w14:textId="77777777" w:rsidR="000A68B7" w:rsidRPr="009423B5" w:rsidRDefault="00000000">
            <w:pPr>
              <w:rPr>
                <w:rFonts w:ascii="Arial" w:hAnsi="Arial" w:cs="Arial"/>
              </w:rPr>
            </w:pPr>
            <w:r w:rsidRPr="009423B5">
              <w:rPr>
                <w:rFonts w:ascii="Arial" w:hAnsi="Arial" w:cs="Arial"/>
                <w:sz w:val="19"/>
                <w:szCs w:val="19"/>
              </w:rPr>
              <w:t>CP-04</w:t>
            </w:r>
          </w:p>
        </w:tc>
      </w:tr>
      <w:tr w:rsidR="000A68B7" w:rsidRPr="009423B5" w14:paraId="5BD19B9B" w14:textId="77777777">
        <w:trPr>
          <w:cantSplit/>
        </w:trPr>
        <w:tc>
          <w:tcPr>
            <w:tcW w:w="95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tcPr>
          <w:p w14:paraId="758A6011" w14:textId="77777777" w:rsidR="000A68B7" w:rsidRPr="009423B5" w:rsidRDefault="00000000">
            <w:pPr>
              <w:rPr>
                <w:rFonts w:ascii="Arial" w:hAnsi="Arial" w:cs="Arial"/>
              </w:rPr>
            </w:pPr>
            <w:r w:rsidRPr="009423B5">
              <w:rPr>
                <w:rFonts w:ascii="Arial" w:hAnsi="Arial" w:cs="Arial"/>
                <w:sz w:val="19"/>
                <w:szCs w:val="19"/>
              </w:rPr>
              <w:t>RF-04</w:t>
            </w:r>
          </w:p>
        </w:tc>
        <w:tc>
          <w:tcPr>
            <w:tcW w:w="27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tcPr>
          <w:p w14:paraId="5894725F" w14:textId="77777777" w:rsidR="000A68B7" w:rsidRPr="009423B5" w:rsidRDefault="00000000">
            <w:pPr>
              <w:rPr>
                <w:rFonts w:ascii="Arial" w:hAnsi="Arial" w:cs="Arial"/>
              </w:rPr>
            </w:pPr>
            <w:r w:rsidRPr="009423B5">
              <w:rPr>
                <w:rFonts w:ascii="Arial" w:hAnsi="Arial" w:cs="Arial"/>
                <w:sz w:val="19"/>
                <w:szCs w:val="19"/>
              </w:rPr>
              <w:t>Actualizar responsable y estado</w:t>
            </w:r>
          </w:p>
        </w:tc>
        <w:tc>
          <w:tcPr>
            <w:tcW w:w="3988"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tcPr>
          <w:p w14:paraId="51F48CA3" w14:textId="77777777" w:rsidR="000A68B7" w:rsidRPr="009423B5" w:rsidRDefault="00000000">
            <w:pPr>
              <w:rPr>
                <w:rFonts w:ascii="Arial" w:hAnsi="Arial" w:cs="Arial"/>
              </w:rPr>
            </w:pPr>
            <w:r w:rsidRPr="009423B5">
              <w:rPr>
                <w:rFonts w:ascii="Arial" w:hAnsi="Arial" w:cs="Arial"/>
                <w:sz w:val="19"/>
                <w:szCs w:val="19"/>
              </w:rPr>
              <w:t>Estados Nuevo, En proceso, Resuelto y Cerrado; cada cambio queda en el historial</w:t>
            </w:r>
          </w:p>
        </w:tc>
        <w:tc>
          <w:tcPr>
            <w:tcW w:w="20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tcPr>
          <w:p w14:paraId="2DC43929" w14:textId="77777777" w:rsidR="000A68B7" w:rsidRPr="009423B5" w:rsidRDefault="00000000">
            <w:pPr>
              <w:rPr>
                <w:rFonts w:ascii="Arial" w:hAnsi="Arial" w:cs="Arial"/>
              </w:rPr>
            </w:pPr>
            <w:r w:rsidRPr="009423B5">
              <w:rPr>
                <w:rFonts w:ascii="Arial" w:hAnsi="Arial" w:cs="Arial"/>
                <w:sz w:val="19"/>
                <w:szCs w:val="19"/>
              </w:rPr>
              <w:t>CP-05, CP-10</w:t>
            </w:r>
          </w:p>
        </w:tc>
      </w:tr>
      <w:tr w:rsidR="000A68B7" w:rsidRPr="009423B5" w14:paraId="33A5422E" w14:textId="77777777">
        <w:trPr>
          <w:cantSplit/>
        </w:trPr>
        <w:tc>
          <w:tcPr>
            <w:tcW w:w="95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tcPr>
          <w:p w14:paraId="134B6E9D" w14:textId="77777777" w:rsidR="000A68B7" w:rsidRPr="009423B5" w:rsidRDefault="00000000">
            <w:pPr>
              <w:rPr>
                <w:rFonts w:ascii="Arial" w:hAnsi="Arial" w:cs="Arial"/>
              </w:rPr>
            </w:pPr>
            <w:r w:rsidRPr="009423B5">
              <w:rPr>
                <w:rFonts w:ascii="Arial" w:hAnsi="Arial" w:cs="Arial"/>
                <w:sz w:val="19"/>
                <w:szCs w:val="19"/>
              </w:rPr>
              <w:lastRenderedPageBreak/>
              <w:t>RF-05</w:t>
            </w:r>
          </w:p>
        </w:tc>
        <w:tc>
          <w:tcPr>
            <w:tcW w:w="27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tcPr>
          <w:p w14:paraId="4FDF46B0" w14:textId="77777777" w:rsidR="000A68B7" w:rsidRPr="009423B5" w:rsidRDefault="00000000">
            <w:pPr>
              <w:rPr>
                <w:rFonts w:ascii="Arial" w:hAnsi="Arial" w:cs="Arial"/>
              </w:rPr>
            </w:pPr>
            <w:r w:rsidRPr="009423B5">
              <w:rPr>
                <w:rFonts w:ascii="Arial" w:hAnsi="Arial" w:cs="Arial"/>
                <w:sz w:val="19"/>
                <w:szCs w:val="19"/>
              </w:rPr>
              <w:t>Filtrar</w:t>
            </w:r>
          </w:p>
        </w:tc>
        <w:tc>
          <w:tcPr>
            <w:tcW w:w="3988"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tcPr>
          <w:p w14:paraId="43A7BCFB" w14:textId="77777777" w:rsidR="000A68B7" w:rsidRPr="009423B5" w:rsidRDefault="00000000">
            <w:pPr>
              <w:rPr>
                <w:rFonts w:ascii="Arial" w:hAnsi="Arial" w:cs="Arial"/>
              </w:rPr>
            </w:pPr>
            <w:r w:rsidRPr="009423B5">
              <w:rPr>
                <w:rFonts w:ascii="Arial" w:hAnsi="Arial" w:cs="Arial"/>
                <w:sz w:val="19"/>
                <w:szCs w:val="19"/>
              </w:rPr>
              <w:t>Por estado, prioridad o categoría, también combinados</w:t>
            </w:r>
          </w:p>
        </w:tc>
        <w:tc>
          <w:tcPr>
            <w:tcW w:w="20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tcPr>
          <w:p w14:paraId="1509CA5E" w14:textId="77777777" w:rsidR="000A68B7" w:rsidRPr="009423B5" w:rsidRDefault="00000000">
            <w:pPr>
              <w:rPr>
                <w:rFonts w:ascii="Arial" w:hAnsi="Arial" w:cs="Arial"/>
              </w:rPr>
            </w:pPr>
            <w:r w:rsidRPr="009423B5">
              <w:rPr>
                <w:rFonts w:ascii="Arial" w:hAnsi="Arial" w:cs="Arial"/>
                <w:sz w:val="19"/>
                <w:szCs w:val="19"/>
              </w:rPr>
              <w:t>CP-06, CP-11, CP-15</w:t>
            </w:r>
          </w:p>
        </w:tc>
      </w:tr>
      <w:tr w:rsidR="000A68B7" w:rsidRPr="009423B5" w14:paraId="604B82F7" w14:textId="77777777">
        <w:trPr>
          <w:cantSplit/>
        </w:trPr>
        <w:tc>
          <w:tcPr>
            <w:tcW w:w="95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tcPr>
          <w:p w14:paraId="65E8A3DE" w14:textId="77777777" w:rsidR="000A68B7" w:rsidRPr="009423B5" w:rsidRDefault="00000000">
            <w:pPr>
              <w:rPr>
                <w:rFonts w:ascii="Arial" w:hAnsi="Arial" w:cs="Arial"/>
              </w:rPr>
            </w:pPr>
            <w:r w:rsidRPr="009423B5">
              <w:rPr>
                <w:rFonts w:ascii="Arial" w:hAnsi="Arial" w:cs="Arial"/>
                <w:sz w:val="19"/>
                <w:szCs w:val="19"/>
              </w:rPr>
              <w:t>RF-06</w:t>
            </w:r>
          </w:p>
        </w:tc>
        <w:tc>
          <w:tcPr>
            <w:tcW w:w="27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tcPr>
          <w:p w14:paraId="28E36E97" w14:textId="77777777" w:rsidR="000A68B7" w:rsidRPr="009423B5" w:rsidRDefault="00000000">
            <w:pPr>
              <w:rPr>
                <w:rFonts w:ascii="Arial" w:hAnsi="Arial" w:cs="Arial"/>
              </w:rPr>
            </w:pPr>
            <w:r w:rsidRPr="009423B5">
              <w:rPr>
                <w:rFonts w:ascii="Arial" w:hAnsi="Arial" w:cs="Arial"/>
                <w:sz w:val="19"/>
                <w:szCs w:val="19"/>
              </w:rPr>
              <w:t>Resumen</w:t>
            </w:r>
          </w:p>
        </w:tc>
        <w:tc>
          <w:tcPr>
            <w:tcW w:w="3988"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tcPr>
          <w:p w14:paraId="381662C2" w14:textId="77777777" w:rsidR="000A68B7" w:rsidRPr="009423B5" w:rsidRDefault="00000000">
            <w:pPr>
              <w:rPr>
                <w:rFonts w:ascii="Arial" w:hAnsi="Arial" w:cs="Arial"/>
              </w:rPr>
            </w:pPr>
            <w:r w:rsidRPr="009423B5">
              <w:rPr>
                <w:rFonts w:ascii="Arial" w:hAnsi="Arial" w:cs="Arial"/>
                <w:sz w:val="19"/>
                <w:szCs w:val="19"/>
              </w:rPr>
              <w:t>Cantidad total y cantidad por estado</w:t>
            </w:r>
          </w:p>
        </w:tc>
        <w:tc>
          <w:tcPr>
            <w:tcW w:w="20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tcPr>
          <w:p w14:paraId="4DD78664" w14:textId="77777777" w:rsidR="000A68B7" w:rsidRPr="009423B5" w:rsidRDefault="00000000">
            <w:pPr>
              <w:rPr>
                <w:rFonts w:ascii="Arial" w:hAnsi="Arial" w:cs="Arial"/>
              </w:rPr>
            </w:pPr>
            <w:r w:rsidRPr="009423B5">
              <w:rPr>
                <w:rFonts w:ascii="Arial" w:hAnsi="Arial" w:cs="Arial"/>
                <w:sz w:val="19"/>
                <w:szCs w:val="19"/>
              </w:rPr>
              <w:t>CP-07</w:t>
            </w:r>
          </w:p>
        </w:tc>
      </w:tr>
      <w:tr w:rsidR="000A68B7" w:rsidRPr="009423B5" w14:paraId="322AB663" w14:textId="77777777">
        <w:trPr>
          <w:cantSplit/>
        </w:trPr>
        <w:tc>
          <w:tcPr>
            <w:tcW w:w="95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tcPr>
          <w:p w14:paraId="4BEC395D" w14:textId="77777777" w:rsidR="000A68B7" w:rsidRPr="009423B5" w:rsidRDefault="00000000">
            <w:pPr>
              <w:rPr>
                <w:rFonts w:ascii="Arial" w:hAnsi="Arial" w:cs="Arial"/>
              </w:rPr>
            </w:pPr>
            <w:r w:rsidRPr="009423B5">
              <w:rPr>
                <w:rFonts w:ascii="Arial" w:hAnsi="Arial" w:cs="Arial"/>
                <w:sz w:val="19"/>
                <w:szCs w:val="19"/>
              </w:rPr>
              <w:t>BD-01</w:t>
            </w:r>
          </w:p>
        </w:tc>
        <w:tc>
          <w:tcPr>
            <w:tcW w:w="27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tcPr>
          <w:p w14:paraId="40617363" w14:textId="77777777" w:rsidR="000A68B7" w:rsidRPr="009423B5" w:rsidRDefault="00000000">
            <w:pPr>
              <w:rPr>
                <w:rFonts w:ascii="Arial" w:hAnsi="Arial" w:cs="Arial"/>
              </w:rPr>
            </w:pPr>
            <w:r w:rsidRPr="009423B5">
              <w:rPr>
                <w:rFonts w:ascii="Arial" w:hAnsi="Arial" w:cs="Arial"/>
                <w:sz w:val="19"/>
                <w:szCs w:val="19"/>
              </w:rPr>
              <w:t>Persistencia relacional</w:t>
            </w:r>
          </w:p>
        </w:tc>
        <w:tc>
          <w:tcPr>
            <w:tcW w:w="3988"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tcPr>
          <w:p w14:paraId="75946531" w14:textId="77777777" w:rsidR="000A68B7" w:rsidRPr="009423B5" w:rsidRDefault="00000000">
            <w:pPr>
              <w:rPr>
                <w:rFonts w:ascii="Arial" w:hAnsi="Arial" w:cs="Arial"/>
              </w:rPr>
            </w:pPr>
            <w:r w:rsidRPr="009423B5">
              <w:rPr>
                <w:rFonts w:ascii="Arial" w:hAnsi="Arial" w:cs="Arial"/>
                <w:sz w:val="19"/>
                <w:szCs w:val="19"/>
              </w:rPr>
              <w:t>4 tablas; los datos persisten tras reiniciar</w:t>
            </w:r>
          </w:p>
        </w:tc>
        <w:tc>
          <w:tcPr>
            <w:tcW w:w="20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tcPr>
          <w:p w14:paraId="58FB0CE6" w14:textId="77777777" w:rsidR="000A68B7" w:rsidRPr="009423B5" w:rsidRDefault="00000000">
            <w:pPr>
              <w:rPr>
                <w:rFonts w:ascii="Arial" w:hAnsi="Arial" w:cs="Arial"/>
              </w:rPr>
            </w:pPr>
            <w:r w:rsidRPr="009423B5">
              <w:rPr>
                <w:rFonts w:ascii="Arial" w:hAnsi="Arial" w:cs="Arial"/>
                <w:sz w:val="19"/>
                <w:szCs w:val="19"/>
              </w:rPr>
              <w:t>CP-09</w:t>
            </w:r>
          </w:p>
        </w:tc>
      </w:tr>
      <w:tr w:rsidR="000A68B7" w:rsidRPr="009423B5" w14:paraId="15CA0449" w14:textId="77777777">
        <w:trPr>
          <w:cantSplit/>
        </w:trPr>
        <w:tc>
          <w:tcPr>
            <w:tcW w:w="95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tcPr>
          <w:p w14:paraId="2BA3BDD9" w14:textId="77777777" w:rsidR="000A68B7" w:rsidRPr="009423B5" w:rsidRDefault="00000000">
            <w:pPr>
              <w:rPr>
                <w:rFonts w:ascii="Arial" w:hAnsi="Arial" w:cs="Arial"/>
              </w:rPr>
            </w:pPr>
            <w:r w:rsidRPr="009423B5">
              <w:rPr>
                <w:rFonts w:ascii="Arial" w:hAnsi="Arial" w:cs="Arial"/>
                <w:sz w:val="19"/>
                <w:szCs w:val="19"/>
              </w:rPr>
              <w:t>CAL-01</w:t>
            </w:r>
          </w:p>
        </w:tc>
        <w:tc>
          <w:tcPr>
            <w:tcW w:w="27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tcPr>
          <w:p w14:paraId="43B6E50E" w14:textId="77777777" w:rsidR="000A68B7" w:rsidRPr="009423B5" w:rsidRDefault="00000000">
            <w:pPr>
              <w:rPr>
                <w:rFonts w:ascii="Arial" w:hAnsi="Arial" w:cs="Arial"/>
              </w:rPr>
            </w:pPr>
            <w:r w:rsidRPr="009423B5">
              <w:rPr>
                <w:rFonts w:ascii="Arial" w:hAnsi="Arial" w:cs="Arial"/>
                <w:sz w:val="19"/>
                <w:szCs w:val="19"/>
              </w:rPr>
              <w:t>Calidad</w:t>
            </w:r>
          </w:p>
        </w:tc>
        <w:tc>
          <w:tcPr>
            <w:tcW w:w="3988"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tcPr>
          <w:p w14:paraId="5A7E1EE7" w14:textId="77777777" w:rsidR="000A68B7" w:rsidRPr="009423B5" w:rsidRDefault="00000000">
            <w:pPr>
              <w:rPr>
                <w:rFonts w:ascii="Arial" w:hAnsi="Arial" w:cs="Arial"/>
              </w:rPr>
            </w:pPr>
            <w:r w:rsidRPr="009423B5">
              <w:rPr>
                <w:rFonts w:ascii="Arial" w:hAnsi="Arial" w:cs="Arial"/>
                <w:sz w:val="19"/>
                <w:szCs w:val="19"/>
              </w:rPr>
              <w:t>Validaciones, errores 400/404/500 y pruebas funcionales</w:t>
            </w:r>
          </w:p>
        </w:tc>
        <w:tc>
          <w:tcPr>
            <w:tcW w:w="20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tcPr>
          <w:p w14:paraId="3374756F" w14:textId="77777777" w:rsidR="000A68B7" w:rsidRPr="009423B5" w:rsidRDefault="00000000">
            <w:pPr>
              <w:rPr>
                <w:rFonts w:ascii="Arial" w:hAnsi="Arial" w:cs="Arial"/>
              </w:rPr>
            </w:pPr>
            <w:r w:rsidRPr="009423B5">
              <w:rPr>
                <w:rFonts w:ascii="Arial" w:hAnsi="Arial" w:cs="Arial"/>
                <w:sz w:val="19"/>
                <w:szCs w:val="19"/>
              </w:rPr>
              <w:t>CP-02, CP-03, CP-08, CP-12</w:t>
            </w:r>
          </w:p>
        </w:tc>
      </w:tr>
    </w:tbl>
    <w:p w14:paraId="021319A6" w14:textId="77777777" w:rsidR="000A68B7" w:rsidRPr="009423B5" w:rsidRDefault="000A68B7">
      <w:pPr>
        <w:spacing w:after="120"/>
        <w:rPr>
          <w:rFonts w:ascii="Arial" w:hAnsi="Arial" w:cs="Arial"/>
        </w:rPr>
      </w:pPr>
    </w:p>
    <w:p w14:paraId="31CBA077" w14:textId="77777777" w:rsidR="000A68B7" w:rsidRPr="009423B5" w:rsidRDefault="00000000">
      <w:pPr>
        <w:pStyle w:val="Ttulo1"/>
        <w:keepNext/>
        <w:rPr>
          <w:rFonts w:ascii="Arial" w:hAnsi="Arial" w:cs="Arial"/>
        </w:rPr>
      </w:pPr>
      <w:bookmarkStart w:id="6" w:name="_Toc242797052"/>
      <w:r w:rsidRPr="009423B5">
        <w:rPr>
          <w:rFonts w:ascii="Arial" w:hAnsi="Arial" w:cs="Arial"/>
        </w:rPr>
        <w:t>5. Planificación: actividades, hitos y cronograma</w:t>
      </w:r>
      <w:bookmarkEnd w:id="6"/>
    </w:p>
    <w:p w14:paraId="6BD7C0AF" w14:textId="77777777" w:rsidR="000A68B7" w:rsidRPr="009423B5" w:rsidRDefault="00000000">
      <w:pPr>
        <w:spacing w:after="120" w:line="300" w:lineRule="auto"/>
        <w:rPr>
          <w:rFonts w:ascii="Arial" w:hAnsi="Arial" w:cs="Arial"/>
        </w:rPr>
      </w:pPr>
      <w:r w:rsidRPr="009423B5">
        <w:rPr>
          <w:rFonts w:ascii="Arial" w:hAnsi="Arial" w:cs="Arial"/>
        </w:rPr>
        <w:t>La Estructura de Desglose del Trabajo (EDT) divide el proyecto en cinco paquetes con una estimación total de 70 horas.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5738"/>
        <w:gridCol w:w="1500"/>
        <w:gridCol w:w="1500"/>
      </w:tblGrid>
      <w:tr w:rsidR="000A68B7" w:rsidRPr="009423B5" w14:paraId="29F0491E" w14:textId="77777777">
        <w:trPr>
          <w:tblHeader/>
        </w:trPr>
        <w:tc>
          <w:tcPr>
            <w:tcW w:w="900" w:type="dxa"/>
            <w:tcBorders>
              <w:top w:val="single" w:sz="4" w:space="0" w:color="CBD5E1"/>
              <w:left w:val="single" w:sz="4" w:space="0" w:color="CBD5E1"/>
              <w:bottom w:val="single" w:sz="4" w:space="0" w:color="CBD5E1"/>
              <w:right w:val="single" w:sz="4" w:space="0" w:color="CBD5E1"/>
            </w:tcBorders>
            <w:shd w:val="clear" w:color="auto" w:fill="3B3FC4"/>
            <w:tcMar>
              <w:top w:w="70" w:type="dxa"/>
              <w:left w:w="110" w:type="dxa"/>
              <w:bottom w:w="70" w:type="dxa"/>
              <w:right w:w="110" w:type="dxa"/>
            </w:tcMar>
          </w:tcPr>
          <w:p w14:paraId="4F07E70B" w14:textId="77777777" w:rsidR="000A68B7" w:rsidRPr="009423B5" w:rsidRDefault="00000000">
            <w:pPr>
              <w:rPr>
                <w:rFonts w:ascii="Arial" w:hAnsi="Arial" w:cs="Arial"/>
              </w:rPr>
            </w:pPr>
            <w:r w:rsidRPr="009423B5">
              <w:rPr>
                <w:rFonts w:ascii="Arial" w:hAnsi="Arial" w:cs="Arial"/>
                <w:b/>
                <w:bCs/>
                <w:color w:val="FFFFFF"/>
                <w:sz w:val="19"/>
                <w:szCs w:val="19"/>
              </w:rPr>
              <w:t>Código</w:t>
            </w:r>
          </w:p>
        </w:tc>
        <w:tc>
          <w:tcPr>
            <w:tcW w:w="5738" w:type="dxa"/>
            <w:tcBorders>
              <w:top w:val="single" w:sz="4" w:space="0" w:color="CBD5E1"/>
              <w:left w:val="single" w:sz="4" w:space="0" w:color="CBD5E1"/>
              <w:bottom w:val="single" w:sz="4" w:space="0" w:color="CBD5E1"/>
              <w:right w:val="single" w:sz="4" w:space="0" w:color="CBD5E1"/>
            </w:tcBorders>
            <w:shd w:val="clear" w:color="auto" w:fill="3B3FC4"/>
            <w:tcMar>
              <w:top w:w="70" w:type="dxa"/>
              <w:left w:w="110" w:type="dxa"/>
              <w:bottom w:w="70" w:type="dxa"/>
              <w:right w:w="110" w:type="dxa"/>
            </w:tcMar>
          </w:tcPr>
          <w:p w14:paraId="7D37795E" w14:textId="77777777" w:rsidR="000A68B7" w:rsidRPr="009423B5" w:rsidRDefault="00000000">
            <w:pPr>
              <w:rPr>
                <w:rFonts w:ascii="Arial" w:hAnsi="Arial" w:cs="Arial"/>
              </w:rPr>
            </w:pPr>
            <w:r w:rsidRPr="009423B5">
              <w:rPr>
                <w:rFonts w:ascii="Arial" w:hAnsi="Arial" w:cs="Arial"/>
                <w:b/>
                <w:bCs/>
                <w:color w:val="FFFFFF"/>
                <w:sz w:val="19"/>
                <w:szCs w:val="19"/>
              </w:rPr>
              <w:t>Paquete de trabajo</w:t>
            </w:r>
          </w:p>
        </w:tc>
        <w:tc>
          <w:tcPr>
            <w:tcW w:w="1500" w:type="dxa"/>
            <w:tcBorders>
              <w:top w:val="single" w:sz="4" w:space="0" w:color="CBD5E1"/>
              <w:left w:val="single" w:sz="4" w:space="0" w:color="CBD5E1"/>
              <w:bottom w:val="single" w:sz="4" w:space="0" w:color="CBD5E1"/>
              <w:right w:val="single" w:sz="4" w:space="0" w:color="CBD5E1"/>
            </w:tcBorders>
            <w:shd w:val="clear" w:color="auto" w:fill="3B3FC4"/>
            <w:tcMar>
              <w:top w:w="70" w:type="dxa"/>
              <w:left w:w="110" w:type="dxa"/>
              <w:bottom w:w="70" w:type="dxa"/>
              <w:right w:w="110" w:type="dxa"/>
            </w:tcMar>
          </w:tcPr>
          <w:p w14:paraId="54380C53" w14:textId="77777777" w:rsidR="000A68B7" w:rsidRPr="009423B5" w:rsidRDefault="00000000">
            <w:pPr>
              <w:rPr>
                <w:rFonts w:ascii="Arial" w:hAnsi="Arial" w:cs="Arial"/>
              </w:rPr>
            </w:pPr>
            <w:r w:rsidRPr="009423B5">
              <w:rPr>
                <w:rFonts w:ascii="Arial" w:hAnsi="Arial" w:cs="Arial"/>
                <w:b/>
                <w:bCs/>
                <w:color w:val="FFFFFF"/>
                <w:sz w:val="19"/>
                <w:szCs w:val="19"/>
              </w:rPr>
              <w:t>Horas</w:t>
            </w:r>
          </w:p>
        </w:tc>
        <w:tc>
          <w:tcPr>
            <w:tcW w:w="1500" w:type="dxa"/>
            <w:tcBorders>
              <w:top w:val="single" w:sz="4" w:space="0" w:color="CBD5E1"/>
              <w:left w:val="single" w:sz="4" w:space="0" w:color="CBD5E1"/>
              <w:bottom w:val="single" w:sz="4" w:space="0" w:color="CBD5E1"/>
              <w:right w:val="single" w:sz="4" w:space="0" w:color="CBD5E1"/>
            </w:tcBorders>
            <w:shd w:val="clear" w:color="auto" w:fill="3B3FC4"/>
            <w:tcMar>
              <w:top w:w="70" w:type="dxa"/>
              <w:left w:w="110" w:type="dxa"/>
              <w:bottom w:w="70" w:type="dxa"/>
              <w:right w:w="110" w:type="dxa"/>
            </w:tcMar>
          </w:tcPr>
          <w:p w14:paraId="053DABB1" w14:textId="77777777" w:rsidR="000A68B7" w:rsidRPr="009423B5" w:rsidRDefault="00000000">
            <w:pPr>
              <w:rPr>
                <w:rFonts w:ascii="Arial" w:hAnsi="Arial" w:cs="Arial"/>
              </w:rPr>
            </w:pPr>
            <w:r w:rsidRPr="009423B5">
              <w:rPr>
                <w:rFonts w:ascii="Arial" w:hAnsi="Arial" w:cs="Arial"/>
                <w:b/>
                <w:bCs/>
                <w:color w:val="FFFFFF"/>
                <w:sz w:val="19"/>
                <w:szCs w:val="19"/>
              </w:rPr>
              <w:t>Peso</w:t>
            </w:r>
          </w:p>
        </w:tc>
      </w:tr>
      <w:tr w:rsidR="000A68B7" w:rsidRPr="009423B5" w14:paraId="78482215" w14:textId="77777777">
        <w:trPr>
          <w:cantSplit/>
        </w:trPr>
        <w:tc>
          <w:tcPr>
            <w:tcW w:w="9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tcPr>
          <w:p w14:paraId="0231D6FF" w14:textId="77777777" w:rsidR="000A68B7" w:rsidRPr="009423B5" w:rsidRDefault="00000000">
            <w:pPr>
              <w:rPr>
                <w:rFonts w:ascii="Arial" w:hAnsi="Arial" w:cs="Arial"/>
              </w:rPr>
            </w:pPr>
            <w:r w:rsidRPr="009423B5">
              <w:rPr>
                <w:rFonts w:ascii="Arial" w:hAnsi="Arial" w:cs="Arial"/>
                <w:sz w:val="19"/>
                <w:szCs w:val="19"/>
              </w:rPr>
              <w:t>1</w:t>
            </w:r>
          </w:p>
        </w:tc>
        <w:tc>
          <w:tcPr>
            <w:tcW w:w="5738"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tcPr>
          <w:p w14:paraId="4D11B8F9" w14:textId="77777777" w:rsidR="000A68B7" w:rsidRPr="009423B5" w:rsidRDefault="00000000">
            <w:pPr>
              <w:rPr>
                <w:rFonts w:ascii="Arial" w:hAnsi="Arial" w:cs="Arial"/>
              </w:rPr>
            </w:pPr>
            <w:r w:rsidRPr="009423B5">
              <w:rPr>
                <w:rFonts w:ascii="Arial" w:hAnsi="Arial" w:cs="Arial"/>
                <w:sz w:val="19"/>
                <w:szCs w:val="19"/>
              </w:rPr>
              <w:t>Gestión del proyecto (planificación, tablero, reportes, cambios y riesgos)</w:t>
            </w:r>
          </w:p>
        </w:tc>
        <w:tc>
          <w:tcPr>
            <w:tcW w:w="15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tcPr>
          <w:p w14:paraId="3BF1F51D" w14:textId="77777777" w:rsidR="000A68B7" w:rsidRPr="009423B5" w:rsidRDefault="00000000">
            <w:pPr>
              <w:rPr>
                <w:rFonts w:ascii="Arial" w:hAnsi="Arial" w:cs="Arial"/>
              </w:rPr>
            </w:pPr>
            <w:r w:rsidRPr="009423B5">
              <w:rPr>
                <w:rFonts w:ascii="Arial" w:hAnsi="Arial" w:cs="Arial"/>
                <w:sz w:val="19"/>
                <w:szCs w:val="19"/>
              </w:rPr>
              <w:t>16</w:t>
            </w:r>
          </w:p>
        </w:tc>
        <w:tc>
          <w:tcPr>
            <w:tcW w:w="15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tcPr>
          <w:p w14:paraId="4C551D0C" w14:textId="77777777" w:rsidR="000A68B7" w:rsidRPr="009423B5" w:rsidRDefault="00000000">
            <w:pPr>
              <w:rPr>
                <w:rFonts w:ascii="Arial" w:hAnsi="Arial" w:cs="Arial"/>
              </w:rPr>
            </w:pPr>
            <w:r w:rsidRPr="009423B5">
              <w:rPr>
                <w:rFonts w:ascii="Arial" w:hAnsi="Arial" w:cs="Arial"/>
                <w:sz w:val="19"/>
                <w:szCs w:val="19"/>
              </w:rPr>
              <w:t>23 %</w:t>
            </w:r>
          </w:p>
        </w:tc>
      </w:tr>
      <w:tr w:rsidR="000A68B7" w:rsidRPr="009423B5" w14:paraId="4B5A2717" w14:textId="77777777">
        <w:trPr>
          <w:cantSplit/>
        </w:trPr>
        <w:tc>
          <w:tcPr>
            <w:tcW w:w="9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tcPr>
          <w:p w14:paraId="02507FD6" w14:textId="77777777" w:rsidR="000A68B7" w:rsidRPr="009423B5" w:rsidRDefault="00000000">
            <w:pPr>
              <w:rPr>
                <w:rFonts w:ascii="Arial" w:hAnsi="Arial" w:cs="Arial"/>
              </w:rPr>
            </w:pPr>
            <w:r w:rsidRPr="009423B5">
              <w:rPr>
                <w:rFonts w:ascii="Arial" w:hAnsi="Arial" w:cs="Arial"/>
                <w:sz w:val="19"/>
                <w:szCs w:val="19"/>
              </w:rPr>
              <w:t>2</w:t>
            </w:r>
          </w:p>
        </w:tc>
        <w:tc>
          <w:tcPr>
            <w:tcW w:w="5738"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tcPr>
          <w:p w14:paraId="6544E020" w14:textId="77777777" w:rsidR="000A68B7" w:rsidRPr="009423B5" w:rsidRDefault="00000000">
            <w:pPr>
              <w:rPr>
                <w:rFonts w:ascii="Arial" w:hAnsi="Arial" w:cs="Arial"/>
              </w:rPr>
            </w:pPr>
            <w:r w:rsidRPr="009423B5">
              <w:rPr>
                <w:rFonts w:ascii="Arial" w:hAnsi="Arial" w:cs="Arial"/>
                <w:sz w:val="19"/>
                <w:szCs w:val="19"/>
              </w:rPr>
              <w:t xml:space="preserve">Diseño (arquitectura, </w:t>
            </w:r>
            <w:proofErr w:type="spellStart"/>
            <w:r w:rsidRPr="009423B5">
              <w:rPr>
                <w:rFonts w:ascii="Arial" w:hAnsi="Arial" w:cs="Arial"/>
                <w:sz w:val="19"/>
                <w:szCs w:val="19"/>
              </w:rPr>
              <w:t>wireframes</w:t>
            </w:r>
            <w:proofErr w:type="spellEnd"/>
            <w:r w:rsidRPr="009423B5">
              <w:rPr>
                <w:rFonts w:ascii="Arial" w:hAnsi="Arial" w:cs="Arial"/>
                <w:sz w:val="19"/>
                <w:szCs w:val="19"/>
              </w:rPr>
              <w:t>, modelo ER)</w:t>
            </w:r>
          </w:p>
        </w:tc>
        <w:tc>
          <w:tcPr>
            <w:tcW w:w="15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tcPr>
          <w:p w14:paraId="1E570BFD" w14:textId="77777777" w:rsidR="000A68B7" w:rsidRPr="009423B5" w:rsidRDefault="00000000">
            <w:pPr>
              <w:rPr>
                <w:rFonts w:ascii="Arial" w:hAnsi="Arial" w:cs="Arial"/>
              </w:rPr>
            </w:pPr>
            <w:r w:rsidRPr="009423B5">
              <w:rPr>
                <w:rFonts w:ascii="Arial" w:hAnsi="Arial" w:cs="Arial"/>
                <w:sz w:val="19"/>
                <w:szCs w:val="19"/>
              </w:rPr>
              <w:t>10</w:t>
            </w:r>
          </w:p>
        </w:tc>
        <w:tc>
          <w:tcPr>
            <w:tcW w:w="15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tcPr>
          <w:p w14:paraId="0C73A3A8" w14:textId="77777777" w:rsidR="000A68B7" w:rsidRPr="009423B5" w:rsidRDefault="00000000">
            <w:pPr>
              <w:rPr>
                <w:rFonts w:ascii="Arial" w:hAnsi="Arial" w:cs="Arial"/>
              </w:rPr>
            </w:pPr>
            <w:r w:rsidRPr="009423B5">
              <w:rPr>
                <w:rFonts w:ascii="Arial" w:hAnsi="Arial" w:cs="Arial"/>
                <w:sz w:val="19"/>
                <w:szCs w:val="19"/>
              </w:rPr>
              <w:t>14 %</w:t>
            </w:r>
          </w:p>
        </w:tc>
      </w:tr>
      <w:tr w:rsidR="000A68B7" w:rsidRPr="009423B5" w14:paraId="18798CE6" w14:textId="77777777">
        <w:trPr>
          <w:cantSplit/>
        </w:trPr>
        <w:tc>
          <w:tcPr>
            <w:tcW w:w="9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tcPr>
          <w:p w14:paraId="5C9A8CFF" w14:textId="77777777" w:rsidR="000A68B7" w:rsidRPr="009423B5" w:rsidRDefault="00000000">
            <w:pPr>
              <w:rPr>
                <w:rFonts w:ascii="Arial" w:hAnsi="Arial" w:cs="Arial"/>
              </w:rPr>
            </w:pPr>
            <w:r w:rsidRPr="009423B5">
              <w:rPr>
                <w:rFonts w:ascii="Arial" w:hAnsi="Arial" w:cs="Arial"/>
                <w:sz w:val="19"/>
                <w:szCs w:val="19"/>
              </w:rPr>
              <w:t>3</w:t>
            </w:r>
          </w:p>
        </w:tc>
        <w:tc>
          <w:tcPr>
            <w:tcW w:w="5738"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tcPr>
          <w:p w14:paraId="30200534" w14:textId="77777777" w:rsidR="000A68B7" w:rsidRPr="009423B5" w:rsidRDefault="00000000">
            <w:pPr>
              <w:rPr>
                <w:rFonts w:ascii="Arial" w:hAnsi="Arial" w:cs="Arial"/>
              </w:rPr>
            </w:pPr>
            <w:r w:rsidRPr="009423B5">
              <w:rPr>
                <w:rFonts w:ascii="Arial" w:hAnsi="Arial" w:cs="Arial"/>
                <w:sz w:val="19"/>
                <w:szCs w:val="19"/>
              </w:rPr>
              <w:t>Desarrollo (script de BD, RF-01 a RF-06)</w:t>
            </w:r>
          </w:p>
        </w:tc>
        <w:tc>
          <w:tcPr>
            <w:tcW w:w="15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tcPr>
          <w:p w14:paraId="57746B50" w14:textId="77777777" w:rsidR="000A68B7" w:rsidRPr="009423B5" w:rsidRDefault="00000000">
            <w:pPr>
              <w:rPr>
                <w:rFonts w:ascii="Arial" w:hAnsi="Arial" w:cs="Arial"/>
              </w:rPr>
            </w:pPr>
            <w:r w:rsidRPr="009423B5">
              <w:rPr>
                <w:rFonts w:ascii="Arial" w:hAnsi="Arial" w:cs="Arial"/>
                <w:sz w:val="19"/>
                <w:szCs w:val="19"/>
              </w:rPr>
              <w:t>20</w:t>
            </w:r>
          </w:p>
        </w:tc>
        <w:tc>
          <w:tcPr>
            <w:tcW w:w="15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tcPr>
          <w:p w14:paraId="2845CA95" w14:textId="77777777" w:rsidR="000A68B7" w:rsidRPr="009423B5" w:rsidRDefault="00000000">
            <w:pPr>
              <w:rPr>
                <w:rFonts w:ascii="Arial" w:hAnsi="Arial" w:cs="Arial"/>
              </w:rPr>
            </w:pPr>
            <w:r w:rsidRPr="009423B5">
              <w:rPr>
                <w:rFonts w:ascii="Arial" w:hAnsi="Arial" w:cs="Arial"/>
                <w:sz w:val="19"/>
                <w:szCs w:val="19"/>
              </w:rPr>
              <w:t>29 %</w:t>
            </w:r>
          </w:p>
        </w:tc>
      </w:tr>
      <w:tr w:rsidR="000A68B7" w:rsidRPr="009423B5" w14:paraId="05CFA670" w14:textId="77777777">
        <w:trPr>
          <w:cantSplit/>
        </w:trPr>
        <w:tc>
          <w:tcPr>
            <w:tcW w:w="9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tcPr>
          <w:p w14:paraId="0A1F1412" w14:textId="77777777" w:rsidR="000A68B7" w:rsidRPr="009423B5" w:rsidRDefault="00000000">
            <w:pPr>
              <w:rPr>
                <w:rFonts w:ascii="Arial" w:hAnsi="Arial" w:cs="Arial"/>
              </w:rPr>
            </w:pPr>
            <w:r w:rsidRPr="009423B5">
              <w:rPr>
                <w:rFonts w:ascii="Arial" w:hAnsi="Arial" w:cs="Arial"/>
                <w:sz w:val="19"/>
                <w:szCs w:val="19"/>
              </w:rPr>
              <w:t>4</w:t>
            </w:r>
          </w:p>
        </w:tc>
        <w:tc>
          <w:tcPr>
            <w:tcW w:w="5738"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tcPr>
          <w:p w14:paraId="6551B913" w14:textId="77777777" w:rsidR="000A68B7" w:rsidRPr="009423B5" w:rsidRDefault="00000000">
            <w:pPr>
              <w:rPr>
                <w:rFonts w:ascii="Arial" w:hAnsi="Arial" w:cs="Arial"/>
              </w:rPr>
            </w:pPr>
            <w:r w:rsidRPr="009423B5">
              <w:rPr>
                <w:rFonts w:ascii="Arial" w:hAnsi="Arial" w:cs="Arial"/>
                <w:sz w:val="19"/>
                <w:szCs w:val="19"/>
              </w:rPr>
              <w:t xml:space="preserve">Calidad y pruebas (plan, casos, ejecución, </w:t>
            </w:r>
            <w:proofErr w:type="spellStart"/>
            <w:r w:rsidRPr="009423B5">
              <w:rPr>
                <w:rFonts w:ascii="Arial" w:hAnsi="Arial" w:cs="Arial"/>
                <w:sz w:val="19"/>
                <w:szCs w:val="19"/>
              </w:rPr>
              <w:t>retest</w:t>
            </w:r>
            <w:proofErr w:type="spellEnd"/>
            <w:r w:rsidRPr="009423B5">
              <w:rPr>
                <w:rFonts w:ascii="Arial" w:hAnsi="Arial" w:cs="Arial"/>
                <w:sz w:val="19"/>
                <w:szCs w:val="19"/>
              </w:rPr>
              <w:t>)</w:t>
            </w:r>
          </w:p>
        </w:tc>
        <w:tc>
          <w:tcPr>
            <w:tcW w:w="15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tcPr>
          <w:p w14:paraId="0B35F322" w14:textId="77777777" w:rsidR="000A68B7" w:rsidRPr="009423B5" w:rsidRDefault="00000000">
            <w:pPr>
              <w:rPr>
                <w:rFonts w:ascii="Arial" w:hAnsi="Arial" w:cs="Arial"/>
              </w:rPr>
            </w:pPr>
            <w:r w:rsidRPr="009423B5">
              <w:rPr>
                <w:rFonts w:ascii="Arial" w:hAnsi="Arial" w:cs="Arial"/>
                <w:sz w:val="19"/>
                <w:szCs w:val="19"/>
              </w:rPr>
              <w:t>12</w:t>
            </w:r>
          </w:p>
        </w:tc>
        <w:tc>
          <w:tcPr>
            <w:tcW w:w="15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tcPr>
          <w:p w14:paraId="2FBD220A" w14:textId="77777777" w:rsidR="000A68B7" w:rsidRPr="009423B5" w:rsidRDefault="00000000">
            <w:pPr>
              <w:rPr>
                <w:rFonts w:ascii="Arial" w:hAnsi="Arial" w:cs="Arial"/>
              </w:rPr>
            </w:pPr>
            <w:r w:rsidRPr="009423B5">
              <w:rPr>
                <w:rFonts w:ascii="Arial" w:hAnsi="Arial" w:cs="Arial"/>
                <w:sz w:val="19"/>
                <w:szCs w:val="19"/>
              </w:rPr>
              <w:t>17 %</w:t>
            </w:r>
          </w:p>
        </w:tc>
      </w:tr>
      <w:tr w:rsidR="000A68B7" w:rsidRPr="009423B5" w14:paraId="462E7E4E" w14:textId="77777777">
        <w:trPr>
          <w:cantSplit/>
        </w:trPr>
        <w:tc>
          <w:tcPr>
            <w:tcW w:w="9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tcPr>
          <w:p w14:paraId="0A30D123" w14:textId="77777777" w:rsidR="000A68B7" w:rsidRPr="009423B5" w:rsidRDefault="00000000">
            <w:pPr>
              <w:rPr>
                <w:rFonts w:ascii="Arial" w:hAnsi="Arial" w:cs="Arial"/>
              </w:rPr>
            </w:pPr>
            <w:r w:rsidRPr="009423B5">
              <w:rPr>
                <w:rFonts w:ascii="Arial" w:hAnsi="Arial" w:cs="Arial"/>
                <w:sz w:val="19"/>
                <w:szCs w:val="19"/>
              </w:rPr>
              <w:t>5</w:t>
            </w:r>
          </w:p>
        </w:tc>
        <w:tc>
          <w:tcPr>
            <w:tcW w:w="5738"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tcPr>
          <w:p w14:paraId="0DD3D2E8" w14:textId="77777777" w:rsidR="000A68B7" w:rsidRPr="009423B5" w:rsidRDefault="00000000">
            <w:pPr>
              <w:rPr>
                <w:rFonts w:ascii="Arial" w:hAnsi="Arial" w:cs="Arial"/>
              </w:rPr>
            </w:pPr>
            <w:r w:rsidRPr="009423B5">
              <w:rPr>
                <w:rFonts w:ascii="Arial" w:hAnsi="Arial" w:cs="Arial"/>
                <w:sz w:val="19"/>
                <w:szCs w:val="19"/>
              </w:rPr>
              <w:t>Documentación y cierre (informe, presentación, demo)</w:t>
            </w:r>
          </w:p>
        </w:tc>
        <w:tc>
          <w:tcPr>
            <w:tcW w:w="15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tcPr>
          <w:p w14:paraId="124EC1AF" w14:textId="77777777" w:rsidR="000A68B7" w:rsidRPr="009423B5" w:rsidRDefault="00000000">
            <w:pPr>
              <w:rPr>
                <w:rFonts w:ascii="Arial" w:hAnsi="Arial" w:cs="Arial"/>
              </w:rPr>
            </w:pPr>
            <w:r w:rsidRPr="009423B5">
              <w:rPr>
                <w:rFonts w:ascii="Arial" w:hAnsi="Arial" w:cs="Arial"/>
                <w:sz w:val="19"/>
                <w:szCs w:val="19"/>
              </w:rPr>
              <w:t>12</w:t>
            </w:r>
          </w:p>
        </w:tc>
        <w:tc>
          <w:tcPr>
            <w:tcW w:w="15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tcPr>
          <w:p w14:paraId="72692146" w14:textId="77777777" w:rsidR="000A68B7" w:rsidRPr="009423B5" w:rsidRDefault="00000000">
            <w:pPr>
              <w:rPr>
                <w:rFonts w:ascii="Arial" w:hAnsi="Arial" w:cs="Arial"/>
              </w:rPr>
            </w:pPr>
            <w:r w:rsidRPr="009423B5">
              <w:rPr>
                <w:rFonts w:ascii="Arial" w:hAnsi="Arial" w:cs="Arial"/>
                <w:sz w:val="19"/>
                <w:szCs w:val="19"/>
              </w:rPr>
              <w:t>17 %</w:t>
            </w:r>
          </w:p>
        </w:tc>
      </w:tr>
      <w:tr w:rsidR="000A68B7" w:rsidRPr="009423B5" w14:paraId="51DA5193" w14:textId="77777777">
        <w:trPr>
          <w:cantSplit/>
        </w:trPr>
        <w:tc>
          <w:tcPr>
            <w:tcW w:w="9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tcPr>
          <w:p w14:paraId="00B04431" w14:textId="77777777" w:rsidR="000A68B7" w:rsidRPr="009423B5" w:rsidRDefault="000A68B7">
            <w:pPr>
              <w:rPr>
                <w:rFonts w:ascii="Arial" w:hAnsi="Arial" w:cs="Arial"/>
              </w:rPr>
            </w:pPr>
          </w:p>
        </w:tc>
        <w:tc>
          <w:tcPr>
            <w:tcW w:w="5738"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tcPr>
          <w:p w14:paraId="0534B4B7" w14:textId="77777777" w:rsidR="000A68B7" w:rsidRPr="009423B5" w:rsidRDefault="00000000">
            <w:pPr>
              <w:rPr>
                <w:rFonts w:ascii="Arial" w:hAnsi="Arial" w:cs="Arial"/>
              </w:rPr>
            </w:pPr>
            <w:r w:rsidRPr="009423B5">
              <w:rPr>
                <w:rFonts w:ascii="Arial" w:hAnsi="Arial" w:cs="Arial"/>
                <w:sz w:val="19"/>
                <w:szCs w:val="19"/>
              </w:rPr>
              <w:t>Total</w:t>
            </w:r>
          </w:p>
        </w:tc>
        <w:tc>
          <w:tcPr>
            <w:tcW w:w="15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tcPr>
          <w:p w14:paraId="52058AB3" w14:textId="77777777" w:rsidR="000A68B7" w:rsidRPr="009423B5" w:rsidRDefault="00000000">
            <w:pPr>
              <w:rPr>
                <w:rFonts w:ascii="Arial" w:hAnsi="Arial" w:cs="Arial"/>
              </w:rPr>
            </w:pPr>
            <w:r w:rsidRPr="009423B5">
              <w:rPr>
                <w:rFonts w:ascii="Arial" w:hAnsi="Arial" w:cs="Arial"/>
                <w:sz w:val="19"/>
                <w:szCs w:val="19"/>
              </w:rPr>
              <w:t>70</w:t>
            </w:r>
          </w:p>
        </w:tc>
        <w:tc>
          <w:tcPr>
            <w:tcW w:w="15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tcPr>
          <w:p w14:paraId="39A6DF89" w14:textId="77777777" w:rsidR="000A68B7" w:rsidRPr="009423B5" w:rsidRDefault="00000000">
            <w:pPr>
              <w:rPr>
                <w:rFonts w:ascii="Arial" w:hAnsi="Arial" w:cs="Arial"/>
              </w:rPr>
            </w:pPr>
            <w:r w:rsidRPr="009423B5">
              <w:rPr>
                <w:rFonts w:ascii="Arial" w:hAnsi="Arial" w:cs="Arial"/>
                <w:sz w:val="19"/>
                <w:szCs w:val="19"/>
              </w:rPr>
              <w:t>100 %</w:t>
            </w:r>
          </w:p>
        </w:tc>
      </w:tr>
    </w:tbl>
    <w:p w14:paraId="3F786731" w14:textId="77777777" w:rsidR="000A68B7" w:rsidRPr="009423B5" w:rsidRDefault="000A68B7">
      <w:pPr>
        <w:spacing w:after="120"/>
        <w:rPr>
          <w:rFonts w:ascii="Arial" w:hAnsi="Arial" w:cs="Arial"/>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1700"/>
        <w:gridCol w:w="6638"/>
      </w:tblGrid>
      <w:tr w:rsidR="000A68B7" w:rsidRPr="009423B5" w14:paraId="2EFF4731" w14:textId="77777777">
        <w:trPr>
          <w:tblHeader/>
        </w:trPr>
        <w:tc>
          <w:tcPr>
            <w:tcW w:w="1300" w:type="dxa"/>
            <w:tcBorders>
              <w:top w:val="single" w:sz="4" w:space="0" w:color="CBD5E1"/>
              <w:left w:val="single" w:sz="4" w:space="0" w:color="CBD5E1"/>
              <w:bottom w:val="single" w:sz="4" w:space="0" w:color="CBD5E1"/>
              <w:right w:val="single" w:sz="4" w:space="0" w:color="CBD5E1"/>
            </w:tcBorders>
            <w:shd w:val="clear" w:color="auto" w:fill="3B3FC4"/>
            <w:tcMar>
              <w:top w:w="70" w:type="dxa"/>
              <w:left w:w="110" w:type="dxa"/>
              <w:bottom w:w="70" w:type="dxa"/>
              <w:right w:w="110" w:type="dxa"/>
            </w:tcMar>
          </w:tcPr>
          <w:p w14:paraId="091BA722" w14:textId="77777777" w:rsidR="000A68B7" w:rsidRPr="009423B5" w:rsidRDefault="00000000">
            <w:pPr>
              <w:rPr>
                <w:rFonts w:ascii="Arial" w:hAnsi="Arial" w:cs="Arial"/>
              </w:rPr>
            </w:pPr>
            <w:r w:rsidRPr="009423B5">
              <w:rPr>
                <w:rFonts w:ascii="Arial" w:hAnsi="Arial" w:cs="Arial"/>
                <w:b/>
                <w:bCs/>
                <w:color w:val="FFFFFF"/>
                <w:sz w:val="19"/>
                <w:szCs w:val="19"/>
              </w:rPr>
              <w:t>Fecha</w:t>
            </w:r>
          </w:p>
        </w:tc>
        <w:tc>
          <w:tcPr>
            <w:tcW w:w="1700" w:type="dxa"/>
            <w:tcBorders>
              <w:top w:val="single" w:sz="4" w:space="0" w:color="CBD5E1"/>
              <w:left w:val="single" w:sz="4" w:space="0" w:color="CBD5E1"/>
              <w:bottom w:val="single" w:sz="4" w:space="0" w:color="CBD5E1"/>
              <w:right w:val="single" w:sz="4" w:space="0" w:color="CBD5E1"/>
            </w:tcBorders>
            <w:shd w:val="clear" w:color="auto" w:fill="3B3FC4"/>
            <w:tcMar>
              <w:top w:w="70" w:type="dxa"/>
              <w:left w:w="110" w:type="dxa"/>
              <w:bottom w:w="70" w:type="dxa"/>
              <w:right w:w="110" w:type="dxa"/>
            </w:tcMar>
          </w:tcPr>
          <w:p w14:paraId="04E77F26" w14:textId="77777777" w:rsidR="000A68B7" w:rsidRPr="009423B5" w:rsidRDefault="00000000">
            <w:pPr>
              <w:rPr>
                <w:rFonts w:ascii="Arial" w:hAnsi="Arial" w:cs="Arial"/>
              </w:rPr>
            </w:pPr>
            <w:r w:rsidRPr="009423B5">
              <w:rPr>
                <w:rFonts w:ascii="Arial" w:hAnsi="Arial" w:cs="Arial"/>
                <w:b/>
                <w:bCs/>
                <w:color w:val="FFFFFF"/>
                <w:sz w:val="19"/>
                <w:szCs w:val="19"/>
              </w:rPr>
              <w:t>Hito</w:t>
            </w:r>
          </w:p>
        </w:tc>
        <w:tc>
          <w:tcPr>
            <w:tcW w:w="6638" w:type="dxa"/>
            <w:tcBorders>
              <w:top w:val="single" w:sz="4" w:space="0" w:color="CBD5E1"/>
              <w:left w:val="single" w:sz="4" w:space="0" w:color="CBD5E1"/>
              <w:bottom w:val="single" w:sz="4" w:space="0" w:color="CBD5E1"/>
              <w:right w:val="single" w:sz="4" w:space="0" w:color="CBD5E1"/>
            </w:tcBorders>
            <w:shd w:val="clear" w:color="auto" w:fill="3B3FC4"/>
            <w:tcMar>
              <w:top w:w="70" w:type="dxa"/>
              <w:left w:w="110" w:type="dxa"/>
              <w:bottom w:w="70" w:type="dxa"/>
              <w:right w:w="110" w:type="dxa"/>
            </w:tcMar>
          </w:tcPr>
          <w:p w14:paraId="40058655" w14:textId="77777777" w:rsidR="000A68B7" w:rsidRPr="009423B5" w:rsidRDefault="00000000">
            <w:pPr>
              <w:rPr>
                <w:rFonts w:ascii="Arial" w:hAnsi="Arial" w:cs="Arial"/>
              </w:rPr>
            </w:pPr>
            <w:r w:rsidRPr="009423B5">
              <w:rPr>
                <w:rFonts w:ascii="Arial" w:hAnsi="Arial" w:cs="Arial"/>
                <w:b/>
                <w:bCs/>
                <w:color w:val="FFFFFF"/>
                <w:sz w:val="19"/>
                <w:szCs w:val="19"/>
              </w:rPr>
              <w:t>Entregable</w:t>
            </w:r>
          </w:p>
        </w:tc>
      </w:tr>
      <w:tr w:rsidR="000A68B7" w:rsidRPr="009423B5" w14:paraId="411D3418" w14:textId="77777777">
        <w:trPr>
          <w:cantSplit/>
        </w:trPr>
        <w:tc>
          <w:tcPr>
            <w:tcW w:w="13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tcPr>
          <w:p w14:paraId="125AF440" w14:textId="77777777" w:rsidR="000A68B7" w:rsidRPr="009423B5" w:rsidRDefault="00000000">
            <w:pPr>
              <w:rPr>
                <w:rFonts w:ascii="Arial" w:hAnsi="Arial" w:cs="Arial"/>
              </w:rPr>
            </w:pPr>
            <w:r w:rsidRPr="009423B5">
              <w:rPr>
                <w:rFonts w:ascii="Arial" w:hAnsi="Arial" w:cs="Arial"/>
                <w:sz w:val="19"/>
                <w:szCs w:val="19"/>
              </w:rPr>
              <w:t>29-09</w:t>
            </w:r>
          </w:p>
        </w:tc>
        <w:tc>
          <w:tcPr>
            <w:tcW w:w="17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tcPr>
          <w:p w14:paraId="4658FFBC" w14:textId="77777777" w:rsidR="000A68B7" w:rsidRPr="009423B5" w:rsidRDefault="00000000">
            <w:pPr>
              <w:rPr>
                <w:rFonts w:ascii="Arial" w:hAnsi="Arial" w:cs="Arial"/>
              </w:rPr>
            </w:pPr>
            <w:r w:rsidRPr="009423B5">
              <w:rPr>
                <w:rFonts w:ascii="Arial" w:hAnsi="Arial" w:cs="Arial"/>
                <w:sz w:val="19"/>
                <w:szCs w:val="19"/>
              </w:rPr>
              <w:t>H1</w:t>
            </w:r>
          </w:p>
        </w:tc>
        <w:tc>
          <w:tcPr>
            <w:tcW w:w="6638"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tcPr>
          <w:p w14:paraId="5F57A9E2" w14:textId="77777777" w:rsidR="000A68B7" w:rsidRPr="009423B5" w:rsidRDefault="00000000">
            <w:pPr>
              <w:rPr>
                <w:rFonts w:ascii="Arial" w:hAnsi="Arial" w:cs="Arial"/>
              </w:rPr>
            </w:pPr>
            <w:r w:rsidRPr="009423B5">
              <w:rPr>
                <w:rFonts w:ascii="Arial" w:hAnsi="Arial" w:cs="Arial"/>
                <w:sz w:val="19"/>
                <w:szCs w:val="19"/>
              </w:rPr>
              <w:t>Tablero, repositorio, minuta, alcance v0.1, historias, modelo conceptual</w:t>
            </w:r>
          </w:p>
        </w:tc>
      </w:tr>
      <w:tr w:rsidR="000A68B7" w:rsidRPr="009423B5" w14:paraId="2E81DB79" w14:textId="77777777">
        <w:trPr>
          <w:cantSplit/>
        </w:trPr>
        <w:tc>
          <w:tcPr>
            <w:tcW w:w="13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tcPr>
          <w:p w14:paraId="18645343" w14:textId="77777777" w:rsidR="000A68B7" w:rsidRPr="009423B5" w:rsidRDefault="00000000">
            <w:pPr>
              <w:rPr>
                <w:rFonts w:ascii="Arial" w:hAnsi="Arial" w:cs="Arial"/>
              </w:rPr>
            </w:pPr>
            <w:r w:rsidRPr="009423B5">
              <w:rPr>
                <w:rFonts w:ascii="Arial" w:hAnsi="Arial" w:cs="Arial"/>
                <w:sz w:val="19"/>
                <w:szCs w:val="19"/>
              </w:rPr>
              <w:t>30-09</w:t>
            </w:r>
          </w:p>
        </w:tc>
        <w:tc>
          <w:tcPr>
            <w:tcW w:w="17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tcPr>
          <w:p w14:paraId="5BDB034F" w14:textId="77777777" w:rsidR="000A68B7" w:rsidRPr="009423B5" w:rsidRDefault="00000000">
            <w:pPr>
              <w:rPr>
                <w:rFonts w:ascii="Arial" w:hAnsi="Arial" w:cs="Arial"/>
              </w:rPr>
            </w:pPr>
            <w:r w:rsidRPr="009423B5">
              <w:rPr>
                <w:rFonts w:ascii="Arial" w:hAnsi="Arial" w:cs="Arial"/>
                <w:sz w:val="19"/>
                <w:szCs w:val="19"/>
              </w:rPr>
              <w:t>H2</w:t>
            </w:r>
          </w:p>
        </w:tc>
        <w:tc>
          <w:tcPr>
            <w:tcW w:w="6638"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tcPr>
          <w:p w14:paraId="7C1AE2F5" w14:textId="77777777" w:rsidR="000A68B7" w:rsidRPr="009423B5" w:rsidRDefault="00000000">
            <w:pPr>
              <w:rPr>
                <w:rFonts w:ascii="Arial" w:hAnsi="Arial" w:cs="Arial"/>
              </w:rPr>
            </w:pPr>
            <w:r w:rsidRPr="009423B5">
              <w:rPr>
                <w:rFonts w:ascii="Arial" w:hAnsi="Arial" w:cs="Arial"/>
                <w:sz w:val="19"/>
                <w:szCs w:val="19"/>
              </w:rPr>
              <w:t xml:space="preserve">Línea base: alcance v1.0, EDT, costos, ER, </w:t>
            </w:r>
            <w:proofErr w:type="spellStart"/>
            <w:r w:rsidRPr="009423B5">
              <w:rPr>
                <w:rFonts w:ascii="Arial" w:hAnsi="Arial" w:cs="Arial"/>
                <w:sz w:val="19"/>
                <w:szCs w:val="19"/>
              </w:rPr>
              <w:t>wireframes</w:t>
            </w:r>
            <w:proofErr w:type="spellEnd"/>
            <w:r w:rsidRPr="009423B5">
              <w:rPr>
                <w:rFonts w:ascii="Arial" w:hAnsi="Arial" w:cs="Arial"/>
                <w:sz w:val="19"/>
                <w:szCs w:val="19"/>
              </w:rPr>
              <w:t>, plan de pruebas</w:t>
            </w:r>
          </w:p>
        </w:tc>
      </w:tr>
      <w:tr w:rsidR="000A68B7" w:rsidRPr="009423B5" w14:paraId="18AFAF86" w14:textId="77777777">
        <w:trPr>
          <w:cantSplit/>
        </w:trPr>
        <w:tc>
          <w:tcPr>
            <w:tcW w:w="13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tcPr>
          <w:p w14:paraId="46CD7E35" w14:textId="77777777" w:rsidR="000A68B7" w:rsidRPr="009423B5" w:rsidRDefault="00000000">
            <w:pPr>
              <w:rPr>
                <w:rFonts w:ascii="Arial" w:hAnsi="Arial" w:cs="Arial"/>
              </w:rPr>
            </w:pPr>
            <w:r w:rsidRPr="009423B5">
              <w:rPr>
                <w:rFonts w:ascii="Arial" w:hAnsi="Arial" w:cs="Arial"/>
                <w:sz w:val="19"/>
                <w:szCs w:val="19"/>
              </w:rPr>
              <w:t>06-10</w:t>
            </w:r>
          </w:p>
        </w:tc>
        <w:tc>
          <w:tcPr>
            <w:tcW w:w="17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tcPr>
          <w:p w14:paraId="546F9B82" w14:textId="77777777" w:rsidR="000A68B7" w:rsidRPr="009423B5" w:rsidRDefault="00000000">
            <w:pPr>
              <w:rPr>
                <w:rFonts w:ascii="Arial" w:hAnsi="Arial" w:cs="Arial"/>
              </w:rPr>
            </w:pPr>
            <w:r w:rsidRPr="009423B5">
              <w:rPr>
                <w:rFonts w:ascii="Arial" w:hAnsi="Arial" w:cs="Arial"/>
                <w:sz w:val="19"/>
                <w:szCs w:val="19"/>
              </w:rPr>
              <w:t>H3</w:t>
            </w:r>
          </w:p>
        </w:tc>
        <w:tc>
          <w:tcPr>
            <w:tcW w:w="6638"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tcPr>
          <w:p w14:paraId="58ADA56A" w14:textId="77777777" w:rsidR="000A68B7" w:rsidRPr="009423B5" w:rsidRDefault="00000000">
            <w:pPr>
              <w:rPr>
                <w:rFonts w:ascii="Arial" w:hAnsi="Arial" w:cs="Arial"/>
              </w:rPr>
            </w:pPr>
            <w:r w:rsidRPr="009423B5">
              <w:rPr>
                <w:rFonts w:ascii="Arial" w:hAnsi="Arial" w:cs="Arial"/>
                <w:sz w:val="19"/>
                <w:szCs w:val="19"/>
              </w:rPr>
              <w:t xml:space="preserve">MVP v0.1 (RF-01 a RF-04), </w:t>
            </w:r>
            <w:proofErr w:type="spellStart"/>
            <w:r w:rsidRPr="009423B5">
              <w:rPr>
                <w:rFonts w:ascii="Arial" w:hAnsi="Arial" w:cs="Arial"/>
                <w:sz w:val="19"/>
                <w:szCs w:val="19"/>
              </w:rPr>
              <w:t>commits</w:t>
            </w:r>
            <w:proofErr w:type="spellEnd"/>
            <w:r w:rsidRPr="009423B5">
              <w:rPr>
                <w:rFonts w:ascii="Arial" w:hAnsi="Arial" w:cs="Arial"/>
                <w:sz w:val="19"/>
                <w:szCs w:val="19"/>
              </w:rPr>
              <w:t xml:space="preserve"> de los 3 integrantes, Reporte N.º 1</w:t>
            </w:r>
          </w:p>
        </w:tc>
      </w:tr>
      <w:tr w:rsidR="000A68B7" w:rsidRPr="009423B5" w14:paraId="66580922" w14:textId="77777777">
        <w:trPr>
          <w:cantSplit/>
        </w:trPr>
        <w:tc>
          <w:tcPr>
            <w:tcW w:w="13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tcPr>
          <w:p w14:paraId="26ED5D41" w14:textId="77777777" w:rsidR="000A68B7" w:rsidRPr="009423B5" w:rsidRDefault="00000000">
            <w:pPr>
              <w:rPr>
                <w:rFonts w:ascii="Arial" w:hAnsi="Arial" w:cs="Arial"/>
              </w:rPr>
            </w:pPr>
            <w:r w:rsidRPr="009423B5">
              <w:rPr>
                <w:rFonts w:ascii="Arial" w:hAnsi="Arial" w:cs="Arial"/>
                <w:sz w:val="19"/>
                <w:szCs w:val="19"/>
              </w:rPr>
              <w:t>07-10</w:t>
            </w:r>
          </w:p>
        </w:tc>
        <w:tc>
          <w:tcPr>
            <w:tcW w:w="17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tcPr>
          <w:p w14:paraId="7B1F5B94" w14:textId="77777777" w:rsidR="000A68B7" w:rsidRPr="009423B5" w:rsidRDefault="00000000">
            <w:pPr>
              <w:rPr>
                <w:rFonts w:ascii="Arial" w:hAnsi="Arial" w:cs="Arial"/>
              </w:rPr>
            </w:pPr>
            <w:r w:rsidRPr="009423B5">
              <w:rPr>
                <w:rFonts w:ascii="Arial" w:hAnsi="Arial" w:cs="Arial"/>
                <w:sz w:val="19"/>
                <w:szCs w:val="19"/>
              </w:rPr>
              <w:t>H4</w:t>
            </w:r>
          </w:p>
        </w:tc>
        <w:tc>
          <w:tcPr>
            <w:tcW w:w="6638"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tcPr>
          <w:p w14:paraId="7D093C37" w14:textId="77777777" w:rsidR="000A68B7" w:rsidRPr="009423B5" w:rsidRDefault="00000000">
            <w:pPr>
              <w:rPr>
                <w:rFonts w:ascii="Arial" w:hAnsi="Arial" w:cs="Arial"/>
              </w:rPr>
            </w:pPr>
            <w:r w:rsidRPr="009423B5">
              <w:rPr>
                <w:rFonts w:ascii="Arial" w:hAnsi="Arial" w:cs="Arial"/>
                <w:sz w:val="19"/>
                <w:szCs w:val="19"/>
              </w:rPr>
              <w:t>Integración, RF-05 y RF-06, QA, cambio CAM-01, Reporte N.º 2</w:t>
            </w:r>
          </w:p>
        </w:tc>
      </w:tr>
      <w:tr w:rsidR="000A68B7" w:rsidRPr="009423B5" w14:paraId="062E111C" w14:textId="77777777">
        <w:trPr>
          <w:cantSplit/>
        </w:trPr>
        <w:tc>
          <w:tcPr>
            <w:tcW w:w="13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tcPr>
          <w:p w14:paraId="5A6340A1" w14:textId="77777777" w:rsidR="000A68B7" w:rsidRPr="009423B5" w:rsidRDefault="00000000">
            <w:pPr>
              <w:rPr>
                <w:rFonts w:ascii="Arial" w:hAnsi="Arial" w:cs="Arial"/>
              </w:rPr>
            </w:pPr>
            <w:r w:rsidRPr="009423B5">
              <w:rPr>
                <w:rFonts w:ascii="Arial" w:hAnsi="Arial" w:cs="Arial"/>
                <w:sz w:val="19"/>
                <w:szCs w:val="19"/>
              </w:rPr>
              <w:t>13-10</w:t>
            </w:r>
          </w:p>
        </w:tc>
        <w:tc>
          <w:tcPr>
            <w:tcW w:w="17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tcPr>
          <w:p w14:paraId="2CB3542E" w14:textId="77777777" w:rsidR="000A68B7" w:rsidRPr="009423B5" w:rsidRDefault="00000000">
            <w:pPr>
              <w:rPr>
                <w:rFonts w:ascii="Arial" w:hAnsi="Arial" w:cs="Arial"/>
              </w:rPr>
            </w:pPr>
            <w:r w:rsidRPr="009423B5">
              <w:rPr>
                <w:rFonts w:ascii="Arial" w:hAnsi="Arial" w:cs="Arial"/>
                <w:sz w:val="19"/>
                <w:szCs w:val="19"/>
              </w:rPr>
              <w:t>Final</w:t>
            </w:r>
          </w:p>
        </w:tc>
        <w:tc>
          <w:tcPr>
            <w:tcW w:w="6638"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tcPr>
          <w:p w14:paraId="76B12D91" w14:textId="77777777" w:rsidR="000A68B7" w:rsidRPr="009423B5" w:rsidRDefault="00000000">
            <w:pPr>
              <w:rPr>
                <w:rFonts w:ascii="Arial" w:hAnsi="Arial" w:cs="Arial"/>
              </w:rPr>
            </w:pPr>
            <w:r w:rsidRPr="009423B5">
              <w:rPr>
                <w:rFonts w:ascii="Arial" w:hAnsi="Arial" w:cs="Arial"/>
                <w:sz w:val="19"/>
                <w:szCs w:val="19"/>
              </w:rPr>
              <w:t>MVP v1.0, informe, presentación, demo y matriz de rotación</w:t>
            </w:r>
          </w:p>
        </w:tc>
      </w:tr>
    </w:tbl>
    <w:p w14:paraId="30531559" w14:textId="77777777" w:rsidR="000A68B7" w:rsidRPr="009423B5" w:rsidRDefault="000A68B7">
      <w:pPr>
        <w:spacing w:after="120"/>
        <w:rPr>
          <w:rFonts w:ascii="Arial" w:hAnsi="Arial" w:cs="Arial"/>
        </w:rPr>
      </w:pPr>
    </w:p>
    <w:p w14:paraId="4593A346" w14:textId="77777777" w:rsidR="000A68B7" w:rsidRPr="009423B5" w:rsidRDefault="00000000">
      <w:pPr>
        <w:pStyle w:val="Ttulo1"/>
        <w:keepNext/>
        <w:rPr>
          <w:rFonts w:ascii="Arial" w:hAnsi="Arial" w:cs="Arial"/>
        </w:rPr>
      </w:pPr>
      <w:bookmarkStart w:id="7" w:name="_Toc242797053"/>
      <w:r w:rsidRPr="009423B5">
        <w:rPr>
          <w:rFonts w:ascii="Arial" w:hAnsi="Arial" w:cs="Arial"/>
        </w:rPr>
        <w:t>6. Recursos humanos, técnicos y económicos estimados</w:t>
      </w:r>
      <w:bookmarkEnd w:id="7"/>
    </w:p>
    <w:p w14:paraId="4BEB9037" w14:textId="77777777" w:rsidR="000A68B7" w:rsidRPr="009423B5" w:rsidRDefault="00000000">
      <w:pPr>
        <w:spacing w:after="120" w:line="300" w:lineRule="auto"/>
        <w:rPr>
          <w:rFonts w:ascii="Arial" w:hAnsi="Arial" w:cs="Arial"/>
        </w:rPr>
      </w:pPr>
      <w:r w:rsidRPr="009423B5">
        <w:rPr>
          <w:rFonts w:ascii="Arial" w:hAnsi="Arial" w:cs="Arial"/>
        </w:rPr>
        <w:t>Recursos humanos: dos integrantes (Iván Peña y Yanci Arizmendi), con rotación de roles y 35 horas planificadas cada uno. Recursos técnicos: Python 3, Flask, SQLite, Git y GitHub, GitHub Projects, mermaid.live para el diagrama ER y equipos personales. Todas las herramientas son gratuitas.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38"/>
        <w:gridCol w:w="3000"/>
        <w:gridCol w:w="2000"/>
      </w:tblGrid>
      <w:tr w:rsidR="000A68B7" w:rsidRPr="009423B5" w14:paraId="7157179F" w14:textId="77777777">
        <w:trPr>
          <w:tblHeader/>
        </w:trPr>
        <w:tc>
          <w:tcPr>
            <w:tcW w:w="4638" w:type="dxa"/>
            <w:tcBorders>
              <w:top w:val="single" w:sz="4" w:space="0" w:color="CBD5E1"/>
              <w:left w:val="single" w:sz="4" w:space="0" w:color="CBD5E1"/>
              <w:bottom w:val="single" w:sz="4" w:space="0" w:color="CBD5E1"/>
              <w:right w:val="single" w:sz="4" w:space="0" w:color="CBD5E1"/>
            </w:tcBorders>
            <w:shd w:val="clear" w:color="auto" w:fill="3B3FC4"/>
            <w:tcMar>
              <w:top w:w="70" w:type="dxa"/>
              <w:left w:w="110" w:type="dxa"/>
              <w:bottom w:w="70" w:type="dxa"/>
              <w:right w:w="110" w:type="dxa"/>
            </w:tcMar>
          </w:tcPr>
          <w:p w14:paraId="27087B61" w14:textId="77777777" w:rsidR="000A68B7" w:rsidRPr="009423B5" w:rsidRDefault="00000000">
            <w:pPr>
              <w:rPr>
                <w:rFonts w:ascii="Arial" w:hAnsi="Arial" w:cs="Arial"/>
              </w:rPr>
            </w:pPr>
            <w:r w:rsidRPr="009423B5">
              <w:rPr>
                <w:rFonts w:ascii="Arial" w:hAnsi="Arial" w:cs="Arial"/>
                <w:b/>
                <w:bCs/>
                <w:color w:val="FFFFFF"/>
                <w:sz w:val="19"/>
                <w:szCs w:val="19"/>
              </w:rPr>
              <w:t>Ítem</w:t>
            </w:r>
          </w:p>
        </w:tc>
        <w:tc>
          <w:tcPr>
            <w:tcW w:w="3000" w:type="dxa"/>
            <w:tcBorders>
              <w:top w:val="single" w:sz="4" w:space="0" w:color="CBD5E1"/>
              <w:left w:val="single" w:sz="4" w:space="0" w:color="CBD5E1"/>
              <w:bottom w:val="single" w:sz="4" w:space="0" w:color="CBD5E1"/>
              <w:right w:val="single" w:sz="4" w:space="0" w:color="CBD5E1"/>
            </w:tcBorders>
            <w:shd w:val="clear" w:color="auto" w:fill="3B3FC4"/>
            <w:tcMar>
              <w:top w:w="70" w:type="dxa"/>
              <w:left w:w="110" w:type="dxa"/>
              <w:bottom w:w="70" w:type="dxa"/>
              <w:right w:w="110" w:type="dxa"/>
            </w:tcMar>
          </w:tcPr>
          <w:p w14:paraId="0B71F336" w14:textId="77777777" w:rsidR="000A68B7" w:rsidRPr="009423B5" w:rsidRDefault="00000000">
            <w:pPr>
              <w:rPr>
                <w:rFonts w:ascii="Arial" w:hAnsi="Arial" w:cs="Arial"/>
              </w:rPr>
            </w:pPr>
            <w:r w:rsidRPr="009423B5">
              <w:rPr>
                <w:rFonts w:ascii="Arial" w:hAnsi="Arial" w:cs="Arial"/>
                <w:b/>
                <w:bCs/>
                <w:color w:val="FFFFFF"/>
                <w:sz w:val="19"/>
                <w:szCs w:val="19"/>
              </w:rPr>
              <w:t>Cálculo</w:t>
            </w:r>
          </w:p>
        </w:tc>
        <w:tc>
          <w:tcPr>
            <w:tcW w:w="2000" w:type="dxa"/>
            <w:tcBorders>
              <w:top w:val="single" w:sz="4" w:space="0" w:color="CBD5E1"/>
              <w:left w:val="single" w:sz="4" w:space="0" w:color="CBD5E1"/>
              <w:bottom w:val="single" w:sz="4" w:space="0" w:color="CBD5E1"/>
              <w:right w:val="single" w:sz="4" w:space="0" w:color="CBD5E1"/>
            </w:tcBorders>
            <w:shd w:val="clear" w:color="auto" w:fill="3B3FC4"/>
            <w:tcMar>
              <w:top w:w="70" w:type="dxa"/>
              <w:left w:w="110" w:type="dxa"/>
              <w:bottom w:w="70" w:type="dxa"/>
              <w:right w:w="110" w:type="dxa"/>
            </w:tcMar>
          </w:tcPr>
          <w:p w14:paraId="2D8C1039" w14:textId="77777777" w:rsidR="000A68B7" w:rsidRPr="009423B5" w:rsidRDefault="00000000">
            <w:pPr>
              <w:rPr>
                <w:rFonts w:ascii="Arial" w:hAnsi="Arial" w:cs="Arial"/>
              </w:rPr>
            </w:pPr>
            <w:r w:rsidRPr="009423B5">
              <w:rPr>
                <w:rFonts w:ascii="Arial" w:hAnsi="Arial" w:cs="Arial"/>
                <w:b/>
                <w:bCs/>
                <w:color w:val="FFFFFF"/>
                <w:sz w:val="19"/>
                <w:szCs w:val="19"/>
              </w:rPr>
              <w:t>Monto CLP</w:t>
            </w:r>
          </w:p>
        </w:tc>
      </w:tr>
      <w:tr w:rsidR="000A68B7" w:rsidRPr="009423B5" w14:paraId="37A5CC90" w14:textId="77777777">
        <w:trPr>
          <w:cantSplit/>
        </w:trPr>
        <w:tc>
          <w:tcPr>
            <w:tcW w:w="4638"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tcPr>
          <w:p w14:paraId="35322274" w14:textId="77777777" w:rsidR="000A68B7" w:rsidRPr="009423B5" w:rsidRDefault="00000000">
            <w:pPr>
              <w:rPr>
                <w:rFonts w:ascii="Arial" w:hAnsi="Arial" w:cs="Arial"/>
              </w:rPr>
            </w:pPr>
            <w:r w:rsidRPr="009423B5">
              <w:rPr>
                <w:rFonts w:ascii="Arial" w:hAnsi="Arial" w:cs="Arial"/>
                <w:sz w:val="19"/>
                <w:szCs w:val="19"/>
              </w:rPr>
              <w:t>Mano de obra</w:t>
            </w:r>
          </w:p>
        </w:tc>
        <w:tc>
          <w:tcPr>
            <w:tcW w:w="30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tcPr>
          <w:p w14:paraId="5F608100" w14:textId="77777777" w:rsidR="000A68B7" w:rsidRPr="009423B5" w:rsidRDefault="00000000">
            <w:pPr>
              <w:rPr>
                <w:rFonts w:ascii="Arial" w:hAnsi="Arial" w:cs="Arial"/>
              </w:rPr>
            </w:pPr>
            <w:r w:rsidRPr="009423B5">
              <w:rPr>
                <w:rFonts w:ascii="Arial" w:hAnsi="Arial" w:cs="Arial"/>
                <w:sz w:val="19"/>
                <w:szCs w:val="19"/>
              </w:rPr>
              <w:t>70 h × $8.000 por hora (supuesto)</w:t>
            </w:r>
          </w:p>
        </w:tc>
        <w:tc>
          <w:tcPr>
            <w:tcW w:w="20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tcPr>
          <w:p w14:paraId="1441B412" w14:textId="77777777" w:rsidR="000A68B7" w:rsidRPr="009423B5" w:rsidRDefault="00000000">
            <w:pPr>
              <w:rPr>
                <w:rFonts w:ascii="Arial" w:hAnsi="Arial" w:cs="Arial"/>
              </w:rPr>
            </w:pPr>
            <w:r w:rsidRPr="009423B5">
              <w:rPr>
                <w:rFonts w:ascii="Arial" w:hAnsi="Arial" w:cs="Arial"/>
                <w:sz w:val="19"/>
                <w:szCs w:val="19"/>
              </w:rPr>
              <w:t>560.000</w:t>
            </w:r>
          </w:p>
        </w:tc>
      </w:tr>
      <w:tr w:rsidR="000A68B7" w:rsidRPr="009423B5" w14:paraId="46D55261" w14:textId="77777777">
        <w:trPr>
          <w:cantSplit/>
        </w:trPr>
        <w:tc>
          <w:tcPr>
            <w:tcW w:w="4638"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tcPr>
          <w:p w14:paraId="6EA588BA" w14:textId="77777777" w:rsidR="000A68B7" w:rsidRPr="009423B5" w:rsidRDefault="00000000">
            <w:pPr>
              <w:rPr>
                <w:rFonts w:ascii="Arial" w:hAnsi="Arial" w:cs="Arial"/>
              </w:rPr>
            </w:pPr>
            <w:r w:rsidRPr="009423B5">
              <w:rPr>
                <w:rFonts w:ascii="Arial" w:hAnsi="Arial" w:cs="Arial"/>
                <w:sz w:val="19"/>
                <w:szCs w:val="19"/>
              </w:rPr>
              <w:t>Herramientas</w:t>
            </w:r>
          </w:p>
        </w:tc>
        <w:tc>
          <w:tcPr>
            <w:tcW w:w="30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tcPr>
          <w:p w14:paraId="5F7B2E4C" w14:textId="77777777" w:rsidR="000A68B7" w:rsidRPr="009423B5" w:rsidRDefault="00000000">
            <w:pPr>
              <w:rPr>
                <w:rFonts w:ascii="Arial" w:hAnsi="Arial" w:cs="Arial"/>
              </w:rPr>
            </w:pPr>
            <w:r w:rsidRPr="009423B5">
              <w:rPr>
                <w:rFonts w:ascii="Arial" w:hAnsi="Arial" w:cs="Arial"/>
                <w:sz w:val="19"/>
                <w:szCs w:val="19"/>
              </w:rPr>
              <w:t>Software libre y planes gratuitos</w:t>
            </w:r>
          </w:p>
        </w:tc>
        <w:tc>
          <w:tcPr>
            <w:tcW w:w="20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tcPr>
          <w:p w14:paraId="13ABF4A6" w14:textId="77777777" w:rsidR="000A68B7" w:rsidRPr="009423B5" w:rsidRDefault="00000000">
            <w:pPr>
              <w:rPr>
                <w:rFonts w:ascii="Arial" w:hAnsi="Arial" w:cs="Arial"/>
              </w:rPr>
            </w:pPr>
            <w:r w:rsidRPr="009423B5">
              <w:rPr>
                <w:rFonts w:ascii="Arial" w:hAnsi="Arial" w:cs="Arial"/>
                <w:sz w:val="19"/>
                <w:szCs w:val="19"/>
              </w:rPr>
              <w:t>0</w:t>
            </w:r>
          </w:p>
        </w:tc>
      </w:tr>
      <w:tr w:rsidR="000A68B7" w:rsidRPr="009423B5" w14:paraId="0BE30471" w14:textId="77777777">
        <w:trPr>
          <w:cantSplit/>
        </w:trPr>
        <w:tc>
          <w:tcPr>
            <w:tcW w:w="4638"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tcPr>
          <w:p w14:paraId="00C6376C" w14:textId="77777777" w:rsidR="000A68B7" w:rsidRPr="009423B5" w:rsidRDefault="00000000">
            <w:pPr>
              <w:rPr>
                <w:rFonts w:ascii="Arial" w:hAnsi="Arial" w:cs="Arial"/>
              </w:rPr>
            </w:pPr>
            <w:r w:rsidRPr="009423B5">
              <w:rPr>
                <w:rFonts w:ascii="Arial" w:hAnsi="Arial" w:cs="Arial"/>
                <w:sz w:val="19"/>
                <w:szCs w:val="19"/>
              </w:rPr>
              <w:t>Contingencia (10 %)</w:t>
            </w:r>
          </w:p>
        </w:tc>
        <w:tc>
          <w:tcPr>
            <w:tcW w:w="30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tcPr>
          <w:p w14:paraId="4F48D817" w14:textId="77777777" w:rsidR="000A68B7" w:rsidRPr="009423B5" w:rsidRDefault="00000000">
            <w:pPr>
              <w:rPr>
                <w:rFonts w:ascii="Arial" w:hAnsi="Arial" w:cs="Arial"/>
              </w:rPr>
            </w:pPr>
            <w:r w:rsidRPr="009423B5">
              <w:rPr>
                <w:rFonts w:ascii="Arial" w:hAnsi="Arial" w:cs="Arial"/>
                <w:sz w:val="19"/>
                <w:szCs w:val="19"/>
              </w:rPr>
              <w:t>10 % de la mano de obra</w:t>
            </w:r>
          </w:p>
        </w:tc>
        <w:tc>
          <w:tcPr>
            <w:tcW w:w="20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tcPr>
          <w:p w14:paraId="3896CA7E" w14:textId="77777777" w:rsidR="000A68B7" w:rsidRPr="009423B5" w:rsidRDefault="00000000">
            <w:pPr>
              <w:rPr>
                <w:rFonts w:ascii="Arial" w:hAnsi="Arial" w:cs="Arial"/>
              </w:rPr>
            </w:pPr>
            <w:r w:rsidRPr="009423B5">
              <w:rPr>
                <w:rFonts w:ascii="Arial" w:hAnsi="Arial" w:cs="Arial"/>
                <w:sz w:val="19"/>
                <w:szCs w:val="19"/>
              </w:rPr>
              <w:t>56.000</w:t>
            </w:r>
          </w:p>
        </w:tc>
      </w:tr>
      <w:tr w:rsidR="000A68B7" w:rsidRPr="009423B5" w14:paraId="3CAEFAE4" w14:textId="77777777">
        <w:trPr>
          <w:cantSplit/>
        </w:trPr>
        <w:tc>
          <w:tcPr>
            <w:tcW w:w="4638"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tcPr>
          <w:p w14:paraId="1F2E0D2A" w14:textId="77777777" w:rsidR="000A68B7" w:rsidRPr="009423B5" w:rsidRDefault="00000000">
            <w:pPr>
              <w:rPr>
                <w:rFonts w:ascii="Arial" w:hAnsi="Arial" w:cs="Arial"/>
              </w:rPr>
            </w:pPr>
            <w:proofErr w:type="gramStart"/>
            <w:r w:rsidRPr="009423B5">
              <w:rPr>
                <w:rFonts w:ascii="Arial" w:hAnsi="Arial" w:cs="Arial"/>
                <w:sz w:val="19"/>
                <w:szCs w:val="19"/>
              </w:rPr>
              <w:t>Total</w:t>
            </w:r>
            <w:proofErr w:type="gramEnd"/>
            <w:r w:rsidRPr="009423B5">
              <w:rPr>
                <w:rFonts w:ascii="Arial" w:hAnsi="Arial" w:cs="Arial"/>
                <w:sz w:val="19"/>
                <w:szCs w:val="19"/>
              </w:rPr>
              <w:t xml:space="preserve"> estimado</w:t>
            </w:r>
          </w:p>
        </w:tc>
        <w:tc>
          <w:tcPr>
            <w:tcW w:w="30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tcPr>
          <w:p w14:paraId="44BBBAE1" w14:textId="77777777" w:rsidR="000A68B7" w:rsidRPr="009423B5" w:rsidRDefault="000A68B7">
            <w:pPr>
              <w:rPr>
                <w:rFonts w:ascii="Arial" w:hAnsi="Arial" w:cs="Arial"/>
              </w:rPr>
            </w:pPr>
          </w:p>
        </w:tc>
        <w:tc>
          <w:tcPr>
            <w:tcW w:w="20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tcPr>
          <w:p w14:paraId="70FD3389" w14:textId="77777777" w:rsidR="000A68B7" w:rsidRPr="009423B5" w:rsidRDefault="00000000">
            <w:pPr>
              <w:rPr>
                <w:rFonts w:ascii="Arial" w:hAnsi="Arial" w:cs="Arial"/>
              </w:rPr>
            </w:pPr>
            <w:r w:rsidRPr="009423B5">
              <w:rPr>
                <w:rFonts w:ascii="Arial" w:hAnsi="Arial" w:cs="Arial"/>
                <w:sz w:val="19"/>
                <w:szCs w:val="19"/>
              </w:rPr>
              <w:t>616.000</w:t>
            </w:r>
          </w:p>
        </w:tc>
      </w:tr>
      <w:tr w:rsidR="000A68B7" w:rsidRPr="009423B5" w14:paraId="60D0904B" w14:textId="77777777">
        <w:trPr>
          <w:cantSplit/>
        </w:trPr>
        <w:tc>
          <w:tcPr>
            <w:tcW w:w="4638"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tcPr>
          <w:p w14:paraId="1FDBDADE" w14:textId="77777777" w:rsidR="000A68B7" w:rsidRPr="009423B5" w:rsidRDefault="00000000">
            <w:pPr>
              <w:rPr>
                <w:rFonts w:ascii="Arial" w:hAnsi="Arial" w:cs="Arial"/>
              </w:rPr>
            </w:pPr>
            <w:r w:rsidRPr="009423B5">
              <w:rPr>
                <w:rFonts w:ascii="Arial" w:hAnsi="Arial" w:cs="Arial"/>
                <w:sz w:val="19"/>
                <w:szCs w:val="19"/>
              </w:rPr>
              <w:lastRenderedPageBreak/>
              <w:t>Consumo de contingencia por CAM-01</w:t>
            </w:r>
          </w:p>
        </w:tc>
        <w:tc>
          <w:tcPr>
            <w:tcW w:w="30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tcPr>
          <w:p w14:paraId="5068288D" w14:textId="77777777" w:rsidR="000A68B7" w:rsidRPr="009423B5" w:rsidRDefault="00000000">
            <w:pPr>
              <w:rPr>
                <w:rFonts w:ascii="Arial" w:hAnsi="Arial" w:cs="Arial"/>
              </w:rPr>
            </w:pPr>
            <w:r w:rsidRPr="009423B5">
              <w:rPr>
                <w:rFonts w:ascii="Arial" w:hAnsi="Arial" w:cs="Arial"/>
                <w:sz w:val="19"/>
                <w:szCs w:val="19"/>
              </w:rPr>
              <w:t>3 h × $8.000</w:t>
            </w:r>
          </w:p>
        </w:tc>
        <w:tc>
          <w:tcPr>
            <w:tcW w:w="20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tcPr>
          <w:p w14:paraId="46E88203" w14:textId="77777777" w:rsidR="000A68B7" w:rsidRPr="009423B5" w:rsidRDefault="00000000">
            <w:pPr>
              <w:rPr>
                <w:rFonts w:ascii="Arial" w:hAnsi="Arial" w:cs="Arial"/>
              </w:rPr>
            </w:pPr>
            <w:r w:rsidRPr="009423B5">
              <w:rPr>
                <w:rFonts w:ascii="Arial" w:hAnsi="Arial" w:cs="Arial"/>
                <w:sz w:val="19"/>
                <w:szCs w:val="19"/>
              </w:rPr>
              <w:t>24.000</w:t>
            </w:r>
          </w:p>
        </w:tc>
      </w:tr>
    </w:tbl>
    <w:p w14:paraId="3C3C79F8" w14:textId="77777777" w:rsidR="000A68B7" w:rsidRPr="009423B5" w:rsidRDefault="000A68B7">
      <w:pPr>
        <w:spacing w:after="120"/>
        <w:rPr>
          <w:rFonts w:ascii="Arial" w:hAnsi="Arial" w:cs="Arial"/>
        </w:rPr>
      </w:pPr>
    </w:p>
    <w:p w14:paraId="771FE812" w14:textId="2F8F8A00" w:rsidR="000A68B7" w:rsidRPr="009423B5" w:rsidRDefault="000A68B7">
      <w:pPr>
        <w:spacing w:after="120" w:line="300" w:lineRule="auto"/>
        <w:rPr>
          <w:rFonts w:ascii="Arial" w:hAnsi="Arial" w:cs="Arial"/>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38"/>
        <w:gridCol w:w="2500"/>
        <w:gridCol w:w="2500"/>
      </w:tblGrid>
      <w:tr w:rsidR="000A68B7" w:rsidRPr="009423B5" w14:paraId="04FAAF4F" w14:textId="77777777">
        <w:trPr>
          <w:tblHeader/>
        </w:trPr>
        <w:tc>
          <w:tcPr>
            <w:tcW w:w="4638" w:type="dxa"/>
            <w:tcBorders>
              <w:top w:val="single" w:sz="4" w:space="0" w:color="CBD5E1"/>
              <w:left w:val="single" w:sz="4" w:space="0" w:color="CBD5E1"/>
              <w:bottom w:val="single" w:sz="4" w:space="0" w:color="CBD5E1"/>
              <w:right w:val="single" w:sz="4" w:space="0" w:color="CBD5E1"/>
            </w:tcBorders>
            <w:shd w:val="clear" w:color="auto" w:fill="3B3FC4"/>
            <w:tcMar>
              <w:top w:w="70" w:type="dxa"/>
              <w:left w:w="110" w:type="dxa"/>
              <w:bottom w:w="70" w:type="dxa"/>
              <w:right w:w="110" w:type="dxa"/>
            </w:tcMar>
          </w:tcPr>
          <w:p w14:paraId="375997A1" w14:textId="77777777" w:rsidR="000A68B7" w:rsidRPr="009423B5" w:rsidRDefault="00000000">
            <w:pPr>
              <w:rPr>
                <w:rFonts w:ascii="Arial" w:hAnsi="Arial" w:cs="Arial"/>
              </w:rPr>
            </w:pPr>
            <w:r w:rsidRPr="009423B5">
              <w:rPr>
                <w:rFonts w:ascii="Arial" w:hAnsi="Arial" w:cs="Arial"/>
                <w:b/>
                <w:bCs/>
                <w:color w:val="FFFFFF"/>
                <w:sz w:val="19"/>
                <w:szCs w:val="19"/>
              </w:rPr>
              <w:t>Paquete de trabajo</w:t>
            </w:r>
          </w:p>
        </w:tc>
        <w:tc>
          <w:tcPr>
            <w:tcW w:w="2500" w:type="dxa"/>
            <w:tcBorders>
              <w:top w:val="single" w:sz="4" w:space="0" w:color="CBD5E1"/>
              <w:left w:val="single" w:sz="4" w:space="0" w:color="CBD5E1"/>
              <w:bottom w:val="single" w:sz="4" w:space="0" w:color="CBD5E1"/>
              <w:right w:val="single" w:sz="4" w:space="0" w:color="CBD5E1"/>
            </w:tcBorders>
            <w:shd w:val="clear" w:color="auto" w:fill="3B3FC4"/>
            <w:tcMar>
              <w:top w:w="70" w:type="dxa"/>
              <w:left w:w="110" w:type="dxa"/>
              <w:bottom w:w="70" w:type="dxa"/>
              <w:right w:w="110" w:type="dxa"/>
            </w:tcMar>
          </w:tcPr>
          <w:p w14:paraId="031AC3E0" w14:textId="77777777" w:rsidR="000A68B7" w:rsidRPr="009423B5" w:rsidRDefault="00000000">
            <w:pPr>
              <w:rPr>
                <w:rFonts w:ascii="Arial" w:hAnsi="Arial" w:cs="Arial"/>
              </w:rPr>
            </w:pPr>
            <w:r w:rsidRPr="009423B5">
              <w:rPr>
                <w:rFonts w:ascii="Arial" w:hAnsi="Arial" w:cs="Arial"/>
                <w:b/>
                <w:bCs/>
                <w:color w:val="FFFFFF"/>
                <w:sz w:val="19"/>
                <w:szCs w:val="19"/>
              </w:rPr>
              <w:t>Iván Peña (h)</w:t>
            </w:r>
          </w:p>
        </w:tc>
        <w:tc>
          <w:tcPr>
            <w:tcW w:w="2500" w:type="dxa"/>
            <w:tcBorders>
              <w:top w:val="single" w:sz="4" w:space="0" w:color="CBD5E1"/>
              <w:left w:val="single" w:sz="4" w:space="0" w:color="CBD5E1"/>
              <w:bottom w:val="single" w:sz="4" w:space="0" w:color="CBD5E1"/>
              <w:right w:val="single" w:sz="4" w:space="0" w:color="CBD5E1"/>
            </w:tcBorders>
            <w:shd w:val="clear" w:color="auto" w:fill="3B3FC4"/>
            <w:tcMar>
              <w:top w:w="70" w:type="dxa"/>
              <w:left w:w="110" w:type="dxa"/>
              <w:bottom w:w="70" w:type="dxa"/>
              <w:right w:w="110" w:type="dxa"/>
            </w:tcMar>
          </w:tcPr>
          <w:p w14:paraId="34D90752" w14:textId="77777777" w:rsidR="000A68B7" w:rsidRPr="009423B5" w:rsidRDefault="00000000">
            <w:pPr>
              <w:rPr>
                <w:rFonts w:ascii="Arial" w:hAnsi="Arial" w:cs="Arial"/>
              </w:rPr>
            </w:pPr>
            <w:r w:rsidRPr="009423B5">
              <w:rPr>
                <w:rFonts w:ascii="Arial" w:hAnsi="Arial" w:cs="Arial"/>
                <w:b/>
                <w:bCs/>
                <w:color w:val="FFFFFF"/>
                <w:sz w:val="19"/>
                <w:szCs w:val="19"/>
              </w:rPr>
              <w:t>Yanci Arizmendi (h)</w:t>
            </w:r>
          </w:p>
        </w:tc>
      </w:tr>
      <w:tr w:rsidR="000A68B7" w:rsidRPr="009423B5" w14:paraId="7A0B67B5" w14:textId="77777777">
        <w:trPr>
          <w:cantSplit/>
        </w:trPr>
        <w:tc>
          <w:tcPr>
            <w:tcW w:w="4638"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tcPr>
          <w:p w14:paraId="20241E00" w14:textId="77777777" w:rsidR="000A68B7" w:rsidRPr="009423B5" w:rsidRDefault="00000000">
            <w:pPr>
              <w:rPr>
                <w:rFonts w:ascii="Arial" w:hAnsi="Arial" w:cs="Arial"/>
              </w:rPr>
            </w:pPr>
            <w:r w:rsidRPr="009423B5">
              <w:rPr>
                <w:rFonts w:ascii="Arial" w:hAnsi="Arial" w:cs="Arial"/>
                <w:sz w:val="19"/>
                <w:szCs w:val="19"/>
              </w:rPr>
              <w:t>1 Gestión del proyecto</w:t>
            </w:r>
          </w:p>
        </w:tc>
        <w:tc>
          <w:tcPr>
            <w:tcW w:w="25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tcPr>
          <w:p w14:paraId="249FB799" w14:textId="77777777" w:rsidR="000A68B7" w:rsidRPr="009423B5" w:rsidRDefault="00000000">
            <w:pPr>
              <w:rPr>
                <w:rFonts w:ascii="Arial" w:hAnsi="Arial" w:cs="Arial"/>
              </w:rPr>
            </w:pPr>
            <w:r w:rsidRPr="009423B5">
              <w:rPr>
                <w:rFonts w:ascii="Arial" w:hAnsi="Arial" w:cs="Arial"/>
                <w:sz w:val="19"/>
                <w:szCs w:val="19"/>
              </w:rPr>
              <w:t>8</w:t>
            </w:r>
          </w:p>
        </w:tc>
        <w:tc>
          <w:tcPr>
            <w:tcW w:w="25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tcPr>
          <w:p w14:paraId="1E533B01" w14:textId="77777777" w:rsidR="000A68B7" w:rsidRPr="009423B5" w:rsidRDefault="00000000">
            <w:pPr>
              <w:rPr>
                <w:rFonts w:ascii="Arial" w:hAnsi="Arial" w:cs="Arial"/>
              </w:rPr>
            </w:pPr>
            <w:r w:rsidRPr="009423B5">
              <w:rPr>
                <w:rFonts w:ascii="Arial" w:hAnsi="Arial" w:cs="Arial"/>
                <w:sz w:val="19"/>
                <w:szCs w:val="19"/>
              </w:rPr>
              <w:t>8</w:t>
            </w:r>
          </w:p>
        </w:tc>
      </w:tr>
      <w:tr w:rsidR="000A68B7" w:rsidRPr="009423B5" w14:paraId="03A0B70A" w14:textId="77777777">
        <w:trPr>
          <w:cantSplit/>
        </w:trPr>
        <w:tc>
          <w:tcPr>
            <w:tcW w:w="4638"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tcPr>
          <w:p w14:paraId="22967C7F" w14:textId="77777777" w:rsidR="000A68B7" w:rsidRPr="009423B5" w:rsidRDefault="00000000">
            <w:pPr>
              <w:rPr>
                <w:rFonts w:ascii="Arial" w:hAnsi="Arial" w:cs="Arial"/>
              </w:rPr>
            </w:pPr>
            <w:r w:rsidRPr="009423B5">
              <w:rPr>
                <w:rFonts w:ascii="Arial" w:hAnsi="Arial" w:cs="Arial"/>
                <w:sz w:val="19"/>
                <w:szCs w:val="19"/>
              </w:rPr>
              <w:t>2 Diseño</w:t>
            </w:r>
          </w:p>
        </w:tc>
        <w:tc>
          <w:tcPr>
            <w:tcW w:w="25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tcPr>
          <w:p w14:paraId="0232E3CA" w14:textId="77777777" w:rsidR="000A68B7" w:rsidRPr="009423B5" w:rsidRDefault="00000000">
            <w:pPr>
              <w:rPr>
                <w:rFonts w:ascii="Arial" w:hAnsi="Arial" w:cs="Arial"/>
              </w:rPr>
            </w:pPr>
            <w:r w:rsidRPr="009423B5">
              <w:rPr>
                <w:rFonts w:ascii="Arial" w:hAnsi="Arial" w:cs="Arial"/>
                <w:sz w:val="19"/>
                <w:szCs w:val="19"/>
              </w:rPr>
              <w:t>5</w:t>
            </w:r>
          </w:p>
        </w:tc>
        <w:tc>
          <w:tcPr>
            <w:tcW w:w="25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tcPr>
          <w:p w14:paraId="75597314" w14:textId="77777777" w:rsidR="000A68B7" w:rsidRPr="009423B5" w:rsidRDefault="00000000">
            <w:pPr>
              <w:rPr>
                <w:rFonts w:ascii="Arial" w:hAnsi="Arial" w:cs="Arial"/>
              </w:rPr>
            </w:pPr>
            <w:r w:rsidRPr="009423B5">
              <w:rPr>
                <w:rFonts w:ascii="Arial" w:hAnsi="Arial" w:cs="Arial"/>
                <w:sz w:val="19"/>
                <w:szCs w:val="19"/>
              </w:rPr>
              <w:t>5</w:t>
            </w:r>
          </w:p>
        </w:tc>
      </w:tr>
      <w:tr w:rsidR="000A68B7" w:rsidRPr="009423B5" w14:paraId="30877EE7" w14:textId="77777777">
        <w:trPr>
          <w:cantSplit/>
        </w:trPr>
        <w:tc>
          <w:tcPr>
            <w:tcW w:w="4638"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tcPr>
          <w:p w14:paraId="479AACE9" w14:textId="77777777" w:rsidR="000A68B7" w:rsidRPr="009423B5" w:rsidRDefault="00000000">
            <w:pPr>
              <w:rPr>
                <w:rFonts w:ascii="Arial" w:hAnsi="Arial" w:cs="Arial"/>
              </w:rPr>
            </w:pPr>
            <w:r w:rsidRPr="009423B5">
              <w:rPr>
                <w:rFonts w:ascii="Arial" w:hAnsi="Arial" w:cs="Arial"/>
                <w:sz w:val="19"/>
                <w:szCs w:val="19"/>
              </w:rPr>
              <w:t>3 Desarrollo</w:t>
            </w:r>
          </w:p>
        </w:tc>
        <w:tc>
          <w:tcPr>
            <w:tcW w:w="25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tcPr>
          <w:p w14:paraId="13E83BEA" w14:textId="77777777" w:rsidR="000A68B7" w:rsidRPr="009423B5" w:rsidRDefault="00000000">
            <w:pPr>
              <w:rPr>
                <w:rFonts w:ascii="Arial" w:hAnsi="Arial" w:cs="Arial"/>
              </w:rPr>
            </w:pPr>
            <w:r w:rsidRPr="009423B5">
              <w:rPr>
                <w:rFonts w:ascii="Arial" w:hAnsi="Arial" w:cs="Arial"/>
                <w:sz w:val="19"/>
                <w:szCs w:val="19"/>
              </w:rPr>
              <w:t>9</w:t>
            </w:r>
          </w:p>
        </w:tc>
        <w:tc>
          <w:tcPr>
            <w:tcW w:w="25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tcPr>
          <w:p w14:paraId="4F4F4E9B" w14:textId="77777777" w:rsidR="000A68B7" w:rsidRPr="009423B5" w:rsidRDefault="00000000">
            <w:pPr>
              <w:rPr>
                <w:rFonts w:ascii="Arial" w:hAnsi="Arial" w:cs="Arial"/>
              </w:rPr>
            </w:pPr>
            <w:r w:rsidRPr="009423B5">
              <w:rPr>
                <w:rFonts w:ascii="Arial" w:hAnsi="Arial" w:cs="Arial"/>
                <w:sz w:val="19"/>
                <w:szCs w:val="19"/>
              </w:rPr>
              <w:t>11</w:t>
            </w:r>
          </w:p>
        </w:tc>
      </w:tr>
      <w:tr w:rsidR="000A68B7" w:rsidRPr="009423B5" w14:paraId="4E604AEF" w14:textId="77777777">
        <w:trPr>
          <w:cantSplit/>
        </w:trPr>
        <w:tc>
          <w:tcPr>
            <w:tcW w:w="4638"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tcPr>
          <w:p w14:paraId="591C41A7" w14:textId="77777777" w:rsidR="000A68B7" w:rsidRPr="009423B5" w:rsidRDefault="00000000">
            <w:pPr>
              <w:rPr>
                <w:rFonts w:ascii="Arial" w:hAnsi="Arial" w:cs="Arial"/>
              </w:rPr>
            </w:pPr>
            <w:r w:rsidRPr="009423B5">
              <w:rPr>
                <w:rFonts w:ascii="Arial" w:hAnsi="Arial" w:cs="Arial"/>
                <w:sz w:val="19"/>
                <w:szCs w:val="19"/>
              </w:rPr>
              <w:t>4 Calidad y pruebas</w:t>
            </w:r>
          </w:p>
        </w:tc>
        <w:tc>
          <w:tcPr>
            <w:tcW w:w="25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tcPr>
          <w:p w14:paraId="2C0F866D" w14:textId="77777777" w:rsidR="000A68B7" w:rsidRPr="009423B5" w:rsidRDefault="00000000">
            <w:pPr>
              <w:rPr>
                <w:rFonts w:ascii="Arial" w:hAnsi="Arial" w:cs="Arial"/>
              </w:rPr>
            </w:pPr>
            <w:r w:rsidRPr="009423B5">
              <w:rPr>
                <w:rFonts w:ascii="Arial" w:hAnsi="Arial" w:cs="Arial"/>
                <w:sz w:val="19"/>
                <w:szCs w:val="19"/>
              </w:rPr>
              <w:t>7</w:t>
            </w:r>
          </w:p>
        </w:tc>
        <w:tc>
          <w:tcPr>
            <w:tcW w:w="25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tcPr>
          <w:p w14:paraId="6AA4C682" w14:textId="77777777" w:rsidR="000A68B7" w:rsidRPr="009423B5" w:rsidRDefault="00000000">
            <w:pPr>
              <w:rPr>
                <w:rFonts w:ascii="Arial" w:hAnsi="Arial" w:cs="Arial"/>
              </w:rPr>
            </w:pPr>
            <w:r w:rsidRPr="009423B5">
              <w:rPr>
                <w:rFonts w:ascii="Arial" w:hAnsi="Arial" w:cs="Arial"/>
                <w:sz w:val="19"/>
                <w:szCs w:val="19"/>
              </w:rPr>
              <w:t>5</w:t>
            </w:r>
          </w:p>
        </w:tc>
      </w:tr>
      <w:tr w:rsidR="000A68B7" w:rsidRPr="009423B5" w14:paraId="127F3C53" w14:textId="77777777">
        <w:trPr>
          <w:cantSplit/>
        </w:trPr>
        <w:tc>
          <w:tcPr>
            <w:tcW w:w="4638"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tcPr>
          <w:p w14:paraId="5F278744" w14:textId="77777777" w:rsidR="000A68B7" w:rsidRPr="009423B5" w:rsidRDefault="00000000">
            <w:pPr>
              <w:rPr>
                <w:rFonts w:ascii="Arial" w:hAnsi="Arial" w:cs="Arial"/>
              </w:rPr>
            </w:pPr>
            <w:r w:rsidRPr="009423B5">
              <w:rPr>
                <w:rFonts w:ascii="Arial" w:hAnsi="Arial" w:cs="Arial"/>
                <w:sz w:val="19"/>
                <w:szCs w:val="19"/>
              </w:rPr>
              <w:t>5 Documentación y cierre</w:t>
            </w:r>
          </w:p>
        </w:tc>
        <w:tc>
          <w:tcPr>
            <w:tcW w:w="25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tcPr>
          <w:p w14:paraId="0A7D30BF" w14:textId="77777777" w:rsidR="000A68B7" w:rsidRPr="009423B5" w:rsidRDefault="00000000">
            <w:pPr>
              <w:rPr>
                <w:rFonts w:ascii="Arial" w:hAnsi="Arial" w:cs="Arial"/>
              </w:rPr>
            </w:pPr>
            <w:r w:rsidRPr="009423B5">
              <w:rPr>
                <w:rFonts w:ascii="Arial" w:hAnsi="Arial" w:cs="Arial"/>
                <w:sz w:val="19"/>
                <w:szCs w:val="19"/>
              </w:rPr>
              <w:t>6</w:t>
            </w:r>
          </w:p>
        </w:tc>
        <w:tc>
          <w:tcPr>
            <w:tcW w:w="25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tcPr>
          <w:p w14:paraId="7FC3B838" w14:textId="77777777" w:rsidR="000A68B7" w:rsidRPr="009423B5" w:rsidRDefault="00000000">
            <w:pPr>
              <w:rPr>
                <w:rFonts w:ascii="Arial" w:hAnsi="Arial" w:cs="Arial"/>
              </w:rPr>
            </w:pPr>
            <w:r w:rsidRPr="009423B5">
              <w:rPr>
                <w:rFonts w:ascii="Arial" w:hAnsi="Arial" w:cs="Arial"/>
                <w:sz w:val="19"/>
                <w:szCs w:val="19"/>
              </w:rPr>
              <w:t>6</w:t>
            </w:r>
          </w:p>
        </w:tc>
      </w:tr>
      <w:tr w:rsidR="000A68B7" w:rsidRPr="009423B5" w14:paraId="4F2E8AE3" w14:textId="77777777">
        <w:trPr>
          <w:cantSplit/>
        </w:trPr>
        <w:tc>
          <w:tcPr>
            <w:tcW w:w="4638"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tcPr>
          <w:p w14:paraId="3639F8EC" w14:textId="77777777" w:rsidR="000A68B7" w:rsidRPr="009423B5" w:rsidRDefault="00000000">
            <w:pPr>
              <w:rPr>
                <w:rFonts w:ascii="Arial" w:hAnsi="Arial" w:cs="Arial"/>
              </w:rPr>
            </w:pPr>
            <w:r w:rsidRPr="009423B5">
              <w:rPr>
                <w:rFonts w:ascii="Arial" w:hAnsi="Arial" w:cs="Arial"/>
                <w:sz w:val="19"/>
                <w:szCs w:val="19"/>
              </w:rPr>
              <w:t>Total planificado</w:t>
            </w:r>
          </w:p>
        </w:tc>
        <w:tc>
          <w:tcPr>
            <w:tcW w:w="25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tcPr>
          <w:p w14:paraId="690F351F" w14:textId="77777777" w:rsidR="000A68B7" w:rsidRPr="009423B5" w:rsidRDefault="00000000">
            <w:pPr>
              <w:rPr>
                <w:rFonts w:ascii="Arial" w:hAnsi="Arial" w:cs="Arial"/>
              </w:rPr>
            </w:pPr>
            <w:r w:rsidRPr="009423B5">
              <w:rPr>
                <w:rFonts w:ascii="Arial" w:hAnsi="Arial" w:cs="Arial"/>
                <w:sz w:val="19"/>
                <w:szCs w:val="19"/>
              </w:rPr>
              <w:t>35</w:t>
            </w:r>
          </w:p>
        </w:tc>
        <w:tc>
          <w:tcPr>
            <w:tcW w:w="25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tcPr>
          <w:p w14:paraId="0775D9BB" w14:textId="77777777" w:rsidR="000A68B7" w:rsidRPr="009423B5" w:rsidRDefault="00000000">
            <w:pPr>
              <w:rPr>
                <w:rFonts w:ascii="Arial" w:hAnsi="Arial" w:cs="Arial"/>
              </w:rPr>
            </w:pPr>
            <w:r w:rsidRPr="009423B5">
              <w:rPr>
                <w:rFonts w:ascii="Arial" w:hAnsi="Arial" w:cs="Arial"/>
                <w:sz w:val="19"/>
                <w:szCs w:val="19"/>
              </w:rPr>
              <w:t>35</w:t>
            </w:r>
          </w:p>
        </w:tc>
      </w:tr>
    </w:tbl>
    <w:p w14:paraId="479309E5" w14:textId="77777777" w:rsidR="000A68B7" w:rsidRPr="009423B5" w:rsidRDefault="000A68B7">
      <w:pPr>
        <w:spacing w:after="120"/>
        <w:rPr>
          <w:rFonts w:ascii="Arial" w:hAnsi="Arial" w:cs="Arial"/>
        </w:rPr>
      </w:pPr>
    </w:p>
    <w:p w14:paraId="1E16F799" w14:textId="77777777" w:rsidR="000A68B7" w:rsidRPr="009423B5" w:rsidRDefault="00000000">
      <w:pPr>
        <w:pStyle w:val="Ttulo1"/>
        <w:keepNext/>
        <w:rPr>
          <w:rFonts w:ascii="Arial" w:hAnsi="Arial" w:cs="Arial"/>
        </w:rPr>
      </w:pPr>
      <w:bookmarkStart w:id="8" w:name="_Toc242797054"/>
      <w:r w:rsidRPr="009423B5">
        <w:rPr>
          <w:rFonts w:ascii="Arial" w:hAnsi="Arial" w:cs="Arial"/>
        </w:rPr>
        <w:t>7. Organización del equipo, responsabilidades y rotación de roles</w:t>
      </w:r>
      <w:bookmarkEnd w:id="8"/>
    </w:p>
    <w:p w14:paraId="72256233" w14:textId="77777777" w:rsidR="000A68B7" w:rsidRPr="009423B5" w:rsidRDefault="00000000">
      <w:pPr>
        <w:spacing w:after="120" w:line="300" w:lineRule="auto"/>
        <w:rPr>
          <w:rFonts w:ascii="Arial" w:hAnsi="Arial" w:cs="Arial"/>
        </w:rPr>
      </w:pPr>
      <w:r w:rsidRPr="009423B5">
        <w:rPr>
          <w:rFonts w:ascii="Arial" w:hAnsi="Arial" w:cs="Arial"/>
        </w:rPr>
        <w:t>Cada integrante ejerció los tres roles: Líder de Proyecto y Control, Responsable de Solución y Desarrollo, y Responsable de Datos, Calidad y Pruebas. Las decisiones de arquitectura las propone Desarrollo, las revisa Datos/Calidad/Pruebas y las valida el Líder respecto de alcance, recursos y plazo. Como el equipo es de dos personas, un integrante ejerce dos roles por hito (Líder y Datos), pero quien tiene Desarrollo nunca tiene Datos, para conservar la revisión cruzada.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2846"/>
        <w:gridCol w:w="2846"/>
        <w:gridCol w:w="2846"/>
      </w:tblGrid>
      <w:tr w:rsidR="000A68B7" w:rsidRPr="009423B5" w14:paraId="0B80A139" w14:textId="77777777">
        <w:trPr>
          <w:tblHeader/>
        </w:trPr>
        <w:tc>
          <w:tcPr>
            <w:tcW w:w="1100" w:type="dxa"/>
            <w:tcBorders>
              <w:top w:val="single" w:sz="4" w:space="0" w:color="CBD5E1"/>
              <w:left w:val="single" w:sz="4" w:space="0" w:color="CBD5E1"/>
              <w:bottom w:val="single" w:sz="4" w:space="0" w:color="CBD5E1"/>
              <w:right w:val="single" w:sz="4" w:space="0" w:color="CBD5E1"/>
            </w:tcBorders>
            <w:shd w:val="clear" w:color="auto" w:fill="3B3FC4"/>
            <w:tcMar>
              <w:top w:w="70" w:type="dxa"/>
              <w:left w:w="110" w:type="dxa"/>
              <w:bottom w:w="70" w:type="dxa"/>
              <w:right w:w="110" w:type="dxa"/>
            </w:tcMar>
          </w:tcPr>
          <w:p w14:paraId="1F353285" w14:textId="77777777" w:rsidR="000A68B7" w:rsidRPr="009423B5" w:rsidRDefault="00000000">
            <w:pPr>
              <w:rPr>
                <w:rFonts w:ascii="Arial" w:hAnsi="Arial" w:cs="Arial"/>
              </w:rPr>
            </w:pPr>
            <w:r w:rsidRPr="009423B5">
              <w:rPr>
                <w:rFonts w:ascii="Arial" w:hAnsi="Arial" w:cs="Arial"/>
                <w:b/>
                <w:bCs/>
                <w:color w:val="FFFFFF"/>
                <w:sz w:val="19"/>
                <w:szCs w:val="19"/>
              </w:rPr>
              <w:t>Fecha</w:t>
            </w:r>
          </w:p>
        </w:tc>
        <w:tc>
          <w:tcPr>
            <w:tcW w:w="2846" w:type="dxa"/>
            <w:tcBorders>
              <w:top w:val="single" w:sz="4" w:space="0" w:color="CBD5E1"/>
              <w:left w:val="single" w:sz="4" w:space="0" w:color="CBD5E1"/>
              <w:bottom w:val="single" w:sz="4" w:space="0" w:color="CBD5E1"/>
              <w:right w:val="single" w:sz="4" w:space="0" w:color="CBD5E1"/>
            </w:tcBorders>
            <w:shd w:val="clear" w:color="auto" w:fill="3B3FC4"/>
            <w:tcMar>
              <w:top w:w="70" w:type="dxa"/>
              <w:left w:w="110" w:type="dxa"/>
              <w:bottom w:w="70" w:type="dxa"/>
              <w:right w:w="110" w:type="dxa"/>
            </w:tcMar>
          </w:tcPr>
          <w:p w14:paraId="56DFD2AF" w14:textId="77777777" w:rsidR="000A68B7" w:rsidRPr="009423B5" w:rsidRDefault="00000000">
            <w:pPr>
              <w:rPr>
                <w:rFonts w:ascii="Arial" w:hAnsi="Arial" w:cs="Arial"/>
              </w:rPr>
            </w:pPr>
            <w:r w:rsidRPr="009423B5">
              <w:rPr>
                <w:rFonts w:ascii="Arial" w:hAnsi="Arial" w:cs="Arial"/>
                <w:b/>
                <w:bCs/>
                <w:color w:val="FFFFFF"/>
                <w:sz w:val="19"/>
                <w:szCs w:val="19"/>
              </w:rPr>
              <w:t>Líder y Control</w:t>
            </w:r>
          </w:p>
        </w:tc>
        <w:tc>
          <w:tcPr>
            <w:tcW w:w="2846" w:type="dxa"/>
            <w:tcBorders>
              <w:top w:val="single" w:sz="4" w:space="0" w:color="CBD5E1"/>
              <w:left w:val="single" w:sz="4" w:space="0" w:color="CBD5E1"/>
              <w:bottom w:val="single" w:sz="4" w:space="0" w:color="CBD5E1"/>
              <w:right w:val="single" w:sz="4" w:space="0" w:color="CBD5E1"/>
            </w:tcBorders>
            <w:shd w:val="clear" w:color="auto" w:fill="3B3FC4"/>
            <w:tcMar>
              <w:top w:w="70" w:type="dxa"/>
              <w:left w:w="110" w:type="dxa"/>
              <w:bottom w:w="70" w:type="dxa"/>
              <w:right w:w="110" w:type="dxa"/>
            </w:tcMar>
          </w:tcPr>
          <w:p w14:paraId="63A27085" w14:textId="77777777" w:rsidR="000A68B7" w:rsidRPr="009423B5" w:rsidRDefault="00000000">
            <w:pPr>
              <w:rPr>
                <w:rFonts w:ascii="Arial" w:hAnsi="Arial" w:cs="Arial"/>
              </w:rPr>
            </w:pPr>
            <w:r w:rsidRPr="009423B5">
              <w:rPr>
                <w:rFonts w:ascii="Arial" w:hAnsi="Arial" w:cs="Arial"/>
                <w:b/>
                <w:bCs/>
                <w:color w:val="FFFFFF"/>
                <w:sz w:val="19"/>
                <w:szCs w:val="19"/>
              </w:rPr>
              <w:t>Solución y Desarrollo</w:t>
            </w:r>
          </w:p>
        </w:tc>
        <w:tc>
          <w:tcPr>
            <w:tcW w:w="2846" w:type="dxa"/>
            <w:tcBorders>
              <w:top w:val="single" w:sz="4" w:space="0" w:color="CBD5E1"/>
              <w:left w:val="single" w:sz="4" w:space="0" w:color="CBD5E1"/>
              <w:bottom w:val="single" w:sz="4" w:space="0" w:color="CBD5E1"/>
              <w:right w:val="single" w:sz="4" w:space="0" w:color="CBD5E1"/>
            </w:tcBorders>
            <w:shd w:val="clear" w:color="auto" w:fill="3B3FC4"/>
            <w:tcMar>
              <w:top w:w="70" w:type="dxa"/>
              <w:left w:w="110" w:type="dxa"/>
              <w:bottom w:w="70" w:type="dxa"/>
              <w:right w:w="110" w:type="dxa"/>
            </w:tcMar>
          </w:tcPr>
          <w:p w14:paraId="69C37C33" w14:textId="77777777" w:rsidR="000A68B7" w:rsidRPr="009423B5" w:rsidRDefault="00000000">
            <w:pPr>
              <w:rPr>
                <w:rFonts w:ascii="Arial" w:hAnsi="Arial" w:cs="Arial"/>
              </w:rPr>
            </w:pPr>
            <w:r w:rsidRPr="009423B5">
              <w:rPr>
                <w:rFonts w:ascii="Arial" w:hAnsi="Arial" w:cs="Arial"/>
                <w:b/>
                <w:bCs/>
                <w:color w:val="FFFFFF"/>
                <w:sz w:val="19"/>
                <w:szCs w:val="19"/>
              </w:rPr>
              <w:t>Datos, Calidad y Pruebas</w:t>
            </w:r>
          </w:p>
        </w:tc>
      </w:tr>
      <w:tr w:rsidR="000A68B7" w:rsidRPr="009423B5" w14:paraId="14B2CC7F" w14:textId="77777777">
        <w:trPr>
          <w:cantSplit/>
        </w:trPr>
        <w:tc>
          <w:tcPr>
            <w:tcW w:w="11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tcPr>
          <w:p w14:paraId="60B5C260" w14:textId="77777777" w:rsidR="000A68B7" w:rsidRPr="009423B5" w:rsidRDefault="00000000">
            <w:pPr>
              <w:rPr>
                <w:rFonts w:ascii="Arial" w:hAnsi="Arial" w:cs="Arial"/>
              </w:rPr>
            </w:pPr>
            <w:r w:rsidRPr="009423B5">
              <w:rPr>
                <w:rFonts w:ascii="Arial" w:hAnsi="Arial" w:cs="Arial"/>
                <w:sz w:val="19"/>
                <w:szCs w:val="19"/>
              </w:rPr>
              <w:t>29-09 (H1)</w:t>
            </w:r>
          </w:p>
        </w:tc>
        <w:tc>
          <w:tcPr>
            <w:tcW w:w="2846"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tcPr>
          <w:p w14:paraId="37EEBF55" w14:textId="77777777" w:rsidR="000A68B7" w:rsidRPr="009423B5" w:rsidRDefault="00000000">
            <w:pPr>
              <w:rPr>
                <w:rFonts w:ascii="Arial" w:hAnsi="Arial" w:cs="Arial"/>
              </w:rPr>
            </w:pPr>
            <w:r w:rsidRPr="009423B5">
              <w:rPr>
                <w:rFonts w:ascii="Arial" w:hAnsi="Arial" w:cs="Arial"/>
                <w:sz w:val="19"/>
                <w:szCs w:val="19"/>
              </w:rPr>
              <w:t>Iván Peña</w:t>
            </w:r>
          </w:p>
        </w:tc>
        <w:tc>
          <w:tcPr>
            <w:tcW w:w="2846"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tcPr>
          <w:p w14:paraId="5D2EED47" w14:textId="77777777" w:rsidR="000A68B7" w:rsidRPr="009423B5" w:rsidRDefault="00000000">
            <w:pPr>
              <w:rPr>
                <w:rFonts w:ascii="Arial" w:hAnsi="Arial" w:cs="Arial"/>
              </w:rPr>
            </w:pPr>
            <w:r w:rsidRPr="009423B5">
              <w:rPr>
                <w:rFonts w:ascii="Arial" w:hAnsi="Arial" w:cs="Arial"/>
                <w:sz w:val="19"/>
                <w:szCs w:val="19"/>
              </w:rPr>
              <w:t>Yanci Arizmendi</w:t>
            </w:r>
          </w:p>
        </w:tc>
        <w:tc>
          <w:tcPr>
            <w:tcW w:w="2846"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tcPr>
          <w:p w14:paraId="6C51AEFB" w14:textId="77777777" w:rsidR="000A68B7" w:rsidRPr="009423B5" w:rsidRDefault="00000000">
            <w:pPr>
              <w:rPr>
                <w:rFonts w:ascii="Arial" w:hAnsi="Arial" w:cs="Arial"/>
              </w:rPr>
            </w:pPr>
            <w:r w:rsidRPr="009423B5">
              <w:rPr>
                <w:rFonts w:ascii="Arial" w:hAnsi="Arial" w:cs="Arial"/>
                <w:sz w:val="19"/>
                <w:szCs w:val="19"/>
              </w:rPr>
              <w:t>Iván Peña</w:t>
            </w:r>
          </w:p>
        </w:tc>
      </w:tr>
      <w:tr w:rsidR="000A68B7" w:rsidRPr="009423B5" w14:paraId="2C5127A3" w14:textId="77777777">
        <w:trPr>
          <w:cantSplit/>
        </w:trPr>
        <w:tc>
          <w:tcPr>
            <w:tcW w:w="11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tcPr>
          <w:p w14:paraId="2A5BDA9C" w14:textId="77777777" w:rsidR="000A68B7" w:rsidRPr="009423B5" w:rsidRDefault="00000000">
            <w:pPr>
              <w:rPr>
                <w:rFonts w:ascii="Arial" w:hAnsi="Arial" w:cs="Arial"/>
              </w:rPr>
            </w:pPr>
            <w:r w:rsidRPr="009423B5">
              <w:rPr>
                <w:rFonts w:ascii="Arial" w:hAnsi="Arial" w:cs="Arial"/>
                <w:sz w:val="19"/>
                <w:szCs w:val="19"/>
              </w:rPr>
              <w:t>30-09 (H2)</w:t>
            </w:r>
          </w:p>
        </w:tc>
        <w:tc>
          <w:tcPr>
            <w:tcW w:w="2846"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tcPr>
          <w:p w14:paraId="20DE6E89" w14:textId="77777777" w:rsidR="000A68B7" w:rsidRPr="009423B5" w:rsidRDefault="00000000">
            <w:pPr>
              <w:rPr>
                <w:rFonts w:ascii="Arial" w:hAnsi="Arial" w:cs="Arial"/>
              </w:rPr>
            </w:pPr>
            <w:r w:rsidRPr="009423B5">
              <w:rPr>
                <w:rFonts w:ascii="Arial" w:hAnsi="Arial" w:cs="Arial"/>
                <w:sz w:val="19"/>
                <w:szCs w:val="19"/>
              </w:rPr>
              <w:t>Yanci Arizmendi</w:t>
            </w:r>
          </w:p>
        </w:tc>
        <w:tc>
          <w:tcPr>
            <w:tcW w:w="2846"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tcPr>
          <w:p w14:paraId="10434BC6" w14:textId="77777777" w:rsidR="000A68B7" w:rsidRPr="009423B5" w:rsidRDefault="00000000">
            <w:pPr>
              <w:rPr>
                <w:rFonts w:ascii="Arial" w:hAnsi="Arial" w:cs="Arial"/>
              </w:rPr>
            </w:pPr>
            <w:r w:rsidRPr="009423B5">
              <w:rPr>
                <w:rFonts w:ascii="Arial" w:hAnsi="Arial" w:cs="Arial"/>
                <w:sz w:val="19"/>
                <w:szCs w:val="19"/>
              </w:rPr>
              <w:t>Iván Peña</w:t>
            </w:r>
          </w:p>
        </w:tc>
        <w:tc>
          <w:tcPr>
            <w:tcW w:w="2846"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tcPr>
          <w:p w14:paraId="00BEA1C8" w14:textId="77777777" w:rsidR="000A68B7" w:rsidRPr="009423B5" w:rsidRDefault="00000000">
            <w:pPr>
              <w:rPr>
                <w:rFonts w:ascii="Arial" w:hAnsi="Arial" w:cs="Arial"/>
              </w:rPr>
            </w:pPr>
            <w:r w:rsidRPr="009423B5">
              <w:rPr>
                <w:rFonts w:ascii="Arial" w:hAnsi="Arial" w:cs="Arial"/>
                <w:sz w:val="19"/>
                <w:szCs w:val="19"/>
              </w:rPr>
              <w:t>Yanci Arizmendi</w:t>
            </w:r>
          </w:p>
        </w:tc>
      </w:tr>
      <w:tr w:rsidR="000A68B7" w:rsidRPr="009423B5" w14:paraId="5F38136C" w14:textId="77777777">
        <w:trPr>
          <w:cantSplit/>
        </w:trPr>
        <w:tc>
          <w:tcPr>
            <w:tcW w:w="11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tcPr>
          <w:p w14:paraId="406A519D" w14:textId="77777777" w:rsidR="000A68B7" w:rsidRPr="009423B5" w:rsidRDefault="00000000">
            <w:pPr>
              <w:rPr>
                <w:rFonts w:ascii="Arial" w:hAnsi="Arial" w:cs="Arial"/>
              </w:rPr>
            </w:pPr>
            <w:r w:rsidRPr="009423B5">
              <w:rPr>
                <w:rFonts w:ascii="Arial" w:hAnsi="Arial" w:cs="Arial"/>
                <w:sz w:val="19"/>
                <w:szCs w:val="19"/>
              </w:rPr>
              <w:t>06-10 (H3)</w:t>
            </w:r>
          </w:p>
        </w:tc>
        <w:tc>
          <w:tcPr>
            <w:tcW w:w="2846"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tcPr>
          <w:p w14:paraId="49C9B842" w14:textId="77777777" w:rsidR="000A68B7" w:rsidRPr="009423B5" w:rsidRDefault="00000000">
            <w:pPr>
              <w:rPr>
                <w:rFonts w:ascii="Arial" w:hAnsi="Arial" w:cs="Arial"/>
              </w:rPr>
            </w:pPr>
            <w:r w:rsidRPr="009423B5">
              <w:rPr>
                <w:rFonts w:ascii="Arial" w:hAnsi="Arial" w:cs="Arial"/>
                <w:sz w:val="19"/>
                <w:szCs w:val="19"/>
              </w:rPr>
              <w:t>Iván Peña</w:t>
            </w:r>
          </w:p>
        </w:tc>
        <w:tc>
          <w:tcPr>
            <w:tcW w:w="2846"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tcPr>
          <w:p w14:paraId="5AAE9165" w14:textId="77777777" w:rsidR="000A68B7" w:rsidRPr="009423B5" w:rsidRDefault="00000000">
            <w:pPr>
              <w:rPr>
                <w:rFonts w:ascii="Arial" w:hAnsi="Arial" w:cs="Arial"/>
              </w:rPr>
            </w:pPr>
            <w:r w:rsidRPr="009423B5">
              <w:rPr>
                <w:rFonts w:ascii="Arial" w:hAnsi="Arial" w:cs="Arial"/>
                <w:sz w:val="19"/>
                <w:szCs w:val="19"/>
              </w:rPr>
              <w:t>Yanci Arizmendi</w:t>
            </w:r>
          </w:p>
        </w:tc>
        <w:tc>
          <w:tcPr>
            <w:tcW w:w="2846"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tcPr>
          <w:p w14:paraId="760CAC3A" w14:textId="77777777" w:rsidR="000A68B7" w:rsidRPr="009423B5" w:rsidRDefault="00000000">
            <w:pPr>
              <w:rPr>
                <w:rFonts w:ascii="Arial" w:hAnsi="Arial" w:cs="Arial"/>
              </w:rPr>
            </w:pPr>
            <w:r w:rsidRPr="009423B5">
              <w:rPr>
                <w:rFonts w:ascii="Arial" w:hAnsi="Arial" w:cs="Arial"/>
                <w:sz w:val="19"/>
                <w:szCs w:val="19"/>
              </w:rPr>
              <w:t>Iván Peña</w:t>
            </w:r>
          </w:p>
        </w:tc>
      </w:tr>
      <w:tr w:rsidR="000A68B7" w:rsidRPr="009423B5" w14:paraId="4CA2CAD3" w14:textId="77777777">
        <w:trPr>
          <w:cantSplit/>
        </w:trPr>
        <w:tc>
          <w:tcPr>
            <w:tcW w:w="11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tcPr>
          <w:p w14:paraId="054DF4DF" w14:textId="77777777" w:rsidR="000A68B7" w:rsidRPr="009423B5" w:rsidRDefault="00000000">
            <w:pPr>
              <w:rPr>
                <w:rFonts w:ascii="Arial" w:hAnsi="Arial" w:cs="Arial"/>
              </w:rPr>
            </w:pPr>
            <w:r w:rsidRPr="009423B5">
              <w:rPr>
                <w:rFonts w:ascii="Arial" w:hAnsi="Arial" w:cs="Arial"/>
                <w:sz w:val="19"/>
                <w:szCs w:val="19"/>
              </w:rPr>
              <w:t>07-10 (H4)</w:t>
            </w:r>
          </w:p>
        </w:tc>
        <w:tc>
          <w:tcPr>
            <w:tcW w:w="2846"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tcPr>
          <w:p w14:paraId="1AB7D24D" w14:textId="77777777" w:rsidR="000A68B7" w:rsidRPr="009423B5" w:rsidRDefault="00000000">
            <w:pPr>
              <w:rPr>
                <w:rFonts w:ascii="Arial" w:hAnsi="Arial" w:cs="Arial"/>
              </w:rPr>
            </w:pPr>
            <w:r w:rsidRPr="009423B5">
              <w:rPr>
                <w:rFonts w:ascii="Arial" w:hAnsi="Arial" w:cs="Arial"/>
                <w:sz w:val="19"/>
                <w:szCs w:val="19"/>
              </w:rPr>
              <w:t>Conjunta</w:t>
            </w:r>
          </w:p>
        </w:tc>
        <w:tc>
          <w:tcPr>
            <w:tcW w:w="2846"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tcPr>
          <w:p w14:paraId="190B8BCC" w14:textId="77777777" w:rsidR="000A68B7" w:rsidRPr="009423B5" w:rsidRDefault="00000000">
            <w:pPr>
              <w:rPr>
                <w:rFonts w:ascii="Arial" w:hAnsi="Arial" w:cs="Arial"/>
              </w:rPr>
            </w:pPr>
            <w:r w:rsidRPr="009423B5">
              <w:rPr>
                <w:rFonts w:ascii="Arial" w:hAnsi="Arial" w:cs="Arial"/>
                <w:sz w:val="19"/>
                <w:szCs w:val="19"/>
              </w:rPr>
              <w:t>Conjunta</w:t>
            </w:r>
          </w:p>
        </w:tc>
        <w:tc>
          <w:tcPr>
            <w:tcW w:w="2846"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tcPr>
          <w:p w14:paraId="6AFED0F2" w14:textId="77777777" w:rsidR="000A68B7" w:rsidRPr="009423B5" w:rsidRDefault="00000000">
            <w:pPr>
              <w:rPr>
                <w:rFonts w:ascii="Arial" w:hAnsi="Arial" w:cs="Arial"/>
              </w:rPr>
            </w:pPr>
            <w:r w:rsidRPr="009423B5">
              <w:rPr>
                <w:rFonts w:ascii="Arial" w:hAnsi="Arial" w:cs="Arial"/>
                <w:sz w:val="19"/>
                <w:szCs w:val="19"/>
              </w:rPr>
              <w:t>Conjunta</w:t>
            </w:r>
          </w:p>
        </w:tc>
      </w:tr>
    </w:tbl>
    <w:p w14:paraId="6EEF7174" w14:textId="77777777" w:rsidR="000A68B7" w:rsidRPr="009423B5" w:rsidRDefault="000A68B7">
      <w:pPr>
        <w:spacing w:after="120"/>
        <w:rPr>
          <w:rFonts w:ascii="Arial" w:hAnsi="Arial" w:cs="Arial"/>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446"/>
        <w:gridCol w:w="2446"/>
        <w:gridCol w:w="2446"/>
      </w:tblGrid>
      <w:tr w:rsidR="000A68B7" w:rsidRPr="009423B5" w14:paraId="65E63DBA" w14:textId="77777777">
        <w:trPr>
          <w:tblHeader/>
        </w:trPr>
        <w:tc>
          <w:tcPr>
            <w:tcW w:w="2300" w:type="dxa"/>
            <w:tcBorders>
              <w:top w:val="single" w:sz="4" w:space="0" w:color="CBD5E1"/>
              <w:left w:val="single" w:sz="4" w:space="0" w:color="CBD5E1"/>
              <w:bottom w:val="single" w:sz="4" w:space="0" w:color="CBD5E1"/>
              <w:right w:val="single" w:sz="4" w:space="0" w:color="CBD5E1"/>
            </w:tcBorders>
            <w:shd w:val="clear" w:color="auto" w:fill="3B3FC4"/>
            <w:tcMar>
              <w:top w:w="70" w:type="dxa"/>
              <w:left w:w="110" w:type="dxa"/>
              <w:bottom w:w="70" w:type="dxa"/>
              <w:right w:w="110" w:type="dxa"/>
            </w:tcMar>
          </w:tcPr>
          <w:p w14:paraId="72E0521E" w14:textId="77777777" w:rsidR="000A68B7" w:rsidRPr="009423B5" w:rsidRDefault="00000000">
            <w:pPr>
              <w:rPr>
                <w:rFonts w:ascii="Arial" w:hAnsi="Arial" w:cs="Arial"/>
              </w:rPr>
            </w:pPr>
            <w:r w:rsidRPr="009423B5">
              <w:rPr>
                <w:rFonts w:ascii="Arial" w:hAnsi="Arial" w:cs="Arial"/>
                <w:b/>
                <w:bCs/>
                <w:color w:val="FFFFFF"/>
                <w:sz w:val="19"/>
                <w:szCs w:val="19"/>
              </w:rPr>
              <w:t>Integrante</w:t>
            </w:r>
          </w:p>
        </w:tc>
        <w:tc>
          <w:tcPr>
            <w:tcW w:w="2446" w:type="dxa"/>
            <w:tcBorders>
              <w:top w:val="single" w:sz="4" w:space="0" w:color="CBD5E1"/>
              <w:left w:val="single" w:sz="4" w:space="0" w:color="CBD5E1"/>
              <w:bottom w:val="single" w:sz="4" w:space="0" w:color="CBD5E1"/>
              <w:right w:val="single" w:sz="4" w:space="0" w:color="CBD5E1"/>
            </w:tcBorders>
            <w:shd w:val="clear" w:color="auto" w:fill="3B3FC4"/>
            <w:tcMar>
              <w:top w:w="70" w:type="dxa"/>
              <w:left w:w="110" w:type="dxa"/>
              <w:bottom w:w="70" w:type="dxa"/>
              <w:right w:w="110" w:type="dxa"/>
            </w:tcMar>
          </w:tcPr>
          <w:p w14:paraId="22BB4728" w14:textId="77777777" w:rsidR="000A68B7" w:rsidRPr="009423B5" w:rsidRDefault="00000000">
            <w:pPr>
              <w:rPr>
                <w:rFonts w:ascii="Arial" w:hAnsi="Arial" w:cs="Arial"/>
              </w:rPr>
            </w:pPr>
            <w:r w:rsidRPr="009423B5">
              <w:rPr>
                <w:rFonts w:ascii="Arial" w:hAnsi="Arial" w:cs="Arial"/>
                <w:b/>
                <w:bCs/>
                <w:color w:val="FFFFFF"/>
                <w:sz w:val="19"/>
                <w:szCs w:val="19"/>
              </w:rPr>
              <w:t>Líder y Control</w:t>
            </w:r>
          </w:p>
        </w:tc>
        <w:tc>
          <w:tcPr>
            <w:tcW w:w="2446" w:type="dxa"/>
            <w:tcBorders>
              <w:top w:val="single" w:sz="4" w:space="0" w:color="CBD5E1"/>
              <w:left w:val="single" w:sz="4" w:space="0" w:color="CBD5E1"/>
              <w:bottom w:val="single" w:sz="4" w:space="0" w:color="CBD5E1"/>
              <w:right w:val="single" w:sz="4" w:space="0" w:color="CBD5E1"/>
            </w:tcBorders>
            <w:shd w:val="clear" w:color="auto" w:fill="3B3FC4"/>
            <w:tcMar>
              <w:top w:w="70" w:type="dxa"/>
              <w:left w:w="110" w:type="dxa"/>
              <w:bottom w:w="70" w:type="dxa"/>
              <w:right w:w="110" w:type="dxa"/>
            </w:tcMar>
          </w:tcPr>
          <w:p w14:paraId="05A57F8F" w14:textId="77777777" w:rsidR="000A68B7" w:rsidRPr="009423B5" w:rsidRDefault="00000000">
            <w:pPr>
              <w:rPr>
                <w:rFonts w:ascii="Arial" w:hAnsi="Arial" w:cs="Arial"/>
              </w:rPr>
            </w:pPr>
            <w:r w:rsidRPr="009423B5">
              <w:rPr>
                <w:rFonts w:ascii="Arial" w:hAnsi="Arial" w:cs="Arial"/>
                <w:b/>
                <w:bCs/>
                <w:color w:val="FFFFFF"/>
                <w:sz w:val="19"/>
                <w:szCs w:val="19"/>
              </w:rPr>
              <w:t>Solución y Desarrollo</w:t>
            </w:r>
          </w:p>
        </w:tc>
        <w:tc>
          <w:tcPr>
            <w:tcW w:w="2446" w:type="dxa"/>
            <w:tcBorders>
              <w:top w:val="single" w:sz="4" w:space="0" w:color="CBD5E1"/>
              <w:left w:val="single" w:sz="4" w:space="0" w:color="CBD5E1"/>
              <w:bottom w:val="single" w:sz="4" w:space="0" w:color="CBD5E1"/>
              <w:right w:val="single" w:sz="4" w:space="0" w:color="CBD5E1"/>
            </w:tcBorders>
            <w:shd w:val="clear" w:color="auto" w:fill="3B3FC4"/>
            <w:tcMar>
              <w:top w:w="70" w:type="dxa"/>
              <w:left w:w="110" w:type="dxa"/>
              <w:bottom w:w="70" w:type="dxa"/>
              <w:right w:w="110" w:type="dxa"/>
            </w:tcMar>
          </w:tcPr>
          <w:p w14:paraId="391B4301" w14:textId="77777777" w:rsidR="000A68B7" w:rsidRPr="009423B5" w:rsidRDefault="00000000">
            <w:pPr>
              <w:rPr>
                <w:rFonts w:ascii="Arial" w:hAnsi="Arial" w:cs="Arial"/>
              </w:rPr>
            </w:pPr>
            <w:r w:rsidRPr="009423B5">
              <w:rPr>
                <w:rFonts w:ascii="Arial" w:hAnsi="Arial" w:cs="Arial"/>
                <w:b/>
                <w:bCs/>
                <w:color w:val="FFFFFF"/>
                <w:sz w:val="19"/>
                <w:szCs w:val="19"/>
              </w:rPr>
              <w:t>Datos, Calidad y Pruebas</w:t>
            </w:r>
          </w:p>
        </w:tc>
      </w:tr>
      <w:tr w:rsidR="000A68B7" w:rsidRPr="009423B5" w14:paraId="2D2C03F5" w14:textId="77777777">
        <w:trPr>
          <w:cantSplit/>
        </w:trPr>
        <w:tc>
          <w:tcPr>
            <w:tcW w:w="23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tcPr>
          <w:p w14:paraId="4CDAE388" w14:textId="77777777" w:rsidR="000A68B7" w:rsidRPr="009423B5" w:rsidRDefault="00000000">
            <w:pPr>
              <w:rPr>
                <w:rFonts w:ascii="Arial" w:hAnsi="Arial" w:cs="Arial"/>
              </w:rPr>
            </w:pPr>
            <w:r w:rsidRPr="009423B5">
              <w:rPr>
                <w:rFonts w:ascii="Arial" w:hAnsi="Arial" w:cs="Arial"/>
                <w:sz w:val="19"/>
                <w:szCs w:val="19"/>
              </w:rPr>
              <w:t>Iván Peña</w:t>
            </w:r>
          </w:p>
        </w:tc>
        <w:tc>
          <w:tcPr>
            <w:tcW w:w="2446"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tcPr>
          <w:p w14:paraId="0457C5E1" w14:textId="77777777" w:rsidR="000A68B7" w:rsidRPr="009423B5" w:rsidRDefault="00000000">
            <w:pPr>
              <w:rPr>
                <w:rFonts w:ascii="Arial" w:hAnsi="Arial" w:cs="Arial"/>
              </w:rPr>
            </w:pPr>
            <w:r w:rsidRPr="009423B5">
              <w:rPr>
                <w:rFonts w:ascii="Arial" w:hAnsi="Arial" w:cs="Arial"/>
                <w:sz w:val="19"/>
                <w:szCs w:val="19"/>
              </w:rPr>
              <w:t>H1, H3</w:t>
            </w:r>
          </w:p>
        </w:tc>
        <w:tc>
          <w:tcPr>
            <w:tcW w:w="2446"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tcPr>
          <w:p w14:paraId="364F0AAD" w14:textId="77777777" w:rsidR="000A68B7" w:rsidRPr="009423B5" w:rsidRDefault="00000000">
            <w:pPr>
              <w:rPr>
                <w:rFonts w:ascii="Arial" w:hAnsi="Arial" w:cs="Arial"/>
              </w:rPr>
            </w:pPr>
            <w:r w:rsidRPr="009423B5">
              <w:rPr>
                <w:rFonts w:ascii="Arial" w:hAnsi="Arial" w:cs="Arial"/>
                <w:sz w:val="19"/>
                <w:szCs w:val="19"/>
              </w:rPr>
              <w:t>H2</w:t>
            </w:r>
          </w:p>
        </w:tc>
        <w:tc>
          <w:tcPr>
            <w:tcW w:w="2446"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tcPr>
          <w:p w14:paraId="115962B2" w14:textId="77777777" w:rsidR="000A68B7" w:rsidRPr="009423B5" w:rsidRDefault="00000000">
            <w:pPr>
              <w:rPr>
                <w:rFonts w:ascii="Arial" w:hAnsi="Arial" w:cs="Arial"/>
              </w:rPr>
            </w:pPr>
            <w:r w:rsidRPr="009423B5">
              <w:rPr>
                <w:rFonts w:ascii="Arial" w:hAnsi="Arial" w:cs="Arial"/>
                <w:sz w:val="19"/>
                <w:szCs w:val="19"/>
              </w:rPr>
              <w:t>H1, H3</w:t>
            </w:r>
          </w:p>
        </w:tc>
      </w:tr>
      <w:tr w:rsidR="000A68B7" w:rsidRPr="009423B5" w14:paraId="2F913514" w14:textId="77777777">
        <w:trPr>
          <w:cantSplit/>
        </w:trPr>
        <w:tc>
          <w:tcPr>
            <w:tcW w:w="23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tcPr>
          <w:p w14:paraId="0CA097D0" w14:textId="77777777" w:rsidR="000A68B7" w:rsidRPr="009423B5" w:rsidRDefault="00000000">
            <w:pPr>
              <w:rPr>
                <w:rFonts w:ascii="Arial" w:hAnsi="Arial" w:cs="Arial"/>
              </w:rPr>
            </w:pPr>
            <w:r w:rsidRPr="009423B5">
              <w:rPr>
                <w:rFonts w:ascii="Arial" w:hAnsi="Arial" w:cs="Arial"/>
                <w:sz w:val="19"/>
                <w:szCs w:val="19"/>
              </w:rPr>
              <w:t>Yanci Arizmendi</w:t>
            </w:r>
          </w:p>
        </w:tc>
        <w:tc>
          <w:tcPr>
            <w:tcW w:w="2446"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tcPr>
          <w:p w14:paraId="07ECB6D2" w14:textId="77777777" w:rsidR="000A68B7" w:rsidRPr="009423B5" w:rsidRDefault="00000000">
            <w:pPr>
              <w:rPr>
                <w:rFonts w:ascii="Arial" w:hAnsi="Arial" w:cs="Arial"/>
              </w:rPr>
            </w:pPr>
            <w:r w:rsidRPr="009423B5">
              <w:rPr>
                <w:rFonts w:ascii="Arial" w:hAnsi="Arial" w:cs="Arial"/>
                <w:sz w:val="19"/>
                <w:szCs w:val="19"/>
              </w:rPr>
              <w:t>H2</w:t>
            </w:r>
          </w:p>
        </w:tc>
        <w:tc>
          <w:tcPr>
            <w:tcW w:w="2446"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tcPr>
          <w:p w14:paraId="1F2E48DE" w14:textId="77777777" w:rsidR="000A68B7" w:rsidRPr="009423B5" w:rsidRDefault="00000000">
            <w:pPr>
              <w:rPr>
                <w:rFonts w:ascii="Arial" w:hAnsi="Arial" w:cs="Arial"/>
              </w:rPr>
            </w:pPr>
            <w:r w:rsidRPr="009423B5">
              <w:rPr>
                <w:rFonts w:ascii="Arial" w:hAnsi="Arial" w:cs="Arial"/>
                <w:sz w:val="19"/>
                <w:szCs w:val="19"/>
              </w:rPr>
              <w:t>H1, H3</w:t>
            </w:r>
          </w:p>
        </w:tc>
        <w:tc>
          <w:tcPr>
            <w:tcW w:w="2446"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tcPr>
          <w:p w14:paraId="4DAE376D" w14:textId="77777777" w:rsidR="000A68B7" w:rsidRPr="009423B5" w:rsidRDefault="00000000">
            <w:pPr>
              <w:rPr>
                <w:rFonts w:ascii="Arial" w:hAnsi="Arial" w:cs="Arial"/>
              </w:rPr>
            </w:pPr>
            <w:r w:rsidRPr="009423B5">
              <w:rPr>
                <w:rFonts w:ascii="Arial" w:hAnsi="Arial" w:cs="Arial"/>
                <w:sz w:val="19"/>
                <w:szCs w:val="19"/>
              </w:rPr>
              <w:t>H2</w:t>
            </w:r>
          </w:p>
        </w:tc>
      </w:tr>
    </w:tbl>
    <w:p w14:paraId="70AE09FE" w14:textId="77777777" w:rsidR="000A68B7" w:rsidRPr="009423B5" w:rsidRDefault="000A68B7">
      <w:pPr>
        <w:spacing w:after="120"/>
        <w:rPr>
          <w:rFonts w:ascii="Arial" w:hAnsi="Arial" w:cs="Arial"/>
        </w:rPr>
      </w:pPr>
    </w:p>
    <w:p w14:paraId="1C4BE4AF" w14:textId="77777777" w:rsidR="000A68B7" w:rsidRPr="009423B5" w:rsidRDefault="000A68B7">
      <w:pPr>
        <w:spacing w:after="120"/>
        <w:rPr>
          <w:rFonts w:ascii="Arial" w:hAnsi="Arial" w:cs="Arial"/>
        </w:rPr>
      </w:pPr>
    </w:p>
    <w:p w14:paraId="1D1C60F0" w14:textId="77777777" w:rsidR="000A68B7" w:rsidRPr="009423B5" w:rsidRDefault="00000000">
      <w:pPr>
        <w:pStyle w:val="Ttulo1"/>
        <w:keepNext/>
        <w:rPr>
          <w:rFonts w:ascii="Arial" w:hAnsi="Arial" w:cs="Arial"/>
        </w:rPr>
      </w:pPr>
      <w:bookmarkStart w:id="9" w:name="_Toc242797055"/>
      <w:r w:rsidRPr="009423B5">
        <w:rPr>
          <w:rFonts w:ascii="Arial" w:hAnsi="Arial" w:cs="Arial"/>
        </w:rPr>
        <w:t>8. Diseño de la solución</w:t>
      </w:r>
      <w:bookmarkEnd w:id="9"/>
    </w:p>
    <w:p w14:paraId="64BF8BA3" w14:textId="77777777" w:rsidR="000A68B7" w:rsidRPr="009423B5" w:rsidRDefault="00000000">
      <w:pPr>
        <w:pStyle w:val="Ttulo2"/>
        <w:keepNext/>
        <w:rPr>
          <w:rFonts w:ascii="Arial" w:hAnsi="Arial" w:cs="Arial"/>
        </w:rPr>
      </w:pPr>
      <w:bookmarkStart w:id="10" w:name="_Toc242797056"/>
      <w:r w:rsidRPr="009423B5">
        <w:rPr>
          <w:rFonts w:ascii="Arial" w:hAnsi="Arial" w:cs="Arial"/>
        </w:rPr>
        <w:t>8.1 Arquitectura</w:t>
      </w:r>
      <w:bookmarkEnd w:id="10"/>
    </w:p>
    <w:p w14:paraId="235CCBC0" w14:textId="77777777" w:rsidR="000A68B7" w:rsidRPr="009423B5" w:rsidRDefault="00000000">
      <w:pPr>
        <w:spacing w:after="120" w:line="300" w:lineRule="auto"/>
        <w:rPr>
          <w:rFonts w:ascii="Arial" w:hAnsi="Arial" w:cs="Arial"/>
        </w:rPr>
      </w:pPr>
      <w:r w:rsidRPr="009423B5">
        <w:rPr>
          <w:rFonts w:ascii="Arial" w:hAnsi="Arial" w:cs="Arial"/>
        </w:rPr>
        <w:t>Arquitectura de tres capas, elegida por su simplicidad y por permitir llegar al MVP dentro del plazo:</w:t>
      </w:r>
    </w:p>
    <w:p w14:paraId="3A014EEE" w14:textId="77777777" w:rsidR="000A68B7" w:rsidRPr="009423B5" w:rsidRDefault="00000000">
      <w:pPr>
        <w:pStyle w:val="Prrafodelista"/>
        <w:numPr>
          <w:ilvl w:val="0"/>
          <w:numId w:val="2"/>
        </w:numPr>
        <w:spacing w:after="60" w:line="290" w:lineRule="auto"/>
        <w:rPr>
          <w:rFonts w:ascii="Arial" w:hAnsi="Arial" w:cs="Arial"/>
        </w:rPr>
      </w:pPr>
      <w:r w:rsidRPr="009423B5">
        <w:rPr>
          <w:rFonts w:ascii="Arial" w:hAnsi="Arial" w:cs="Arial"/>
        </w:rPr>
        <w:lastRenderedPageBreak/>
        <w:t xml:space="preserve">Presentación: plantillas Jinja2 en la carpeta </w:t>
      </w:r>
      <w:proofErr w:type="spellStart"/>
      <w:r w:rsidRPr="009423B5">
        <w:rPr>
          <w:rFonts w:ascii="Arial" w:hAnsi="Arial" w:cs="Arial"/>
        </w:rPr>
        <w:t>templates</w:t>
      </w:r>
      <w:proofErr w:type="spellEnd"/>
      <w:r w:rsidRPr="009423B5">
        <w:rPr>
          <w:rFonts w:ascii="Arial" w:hAnsi="Arial" w:cs="Arial"/>
        </w:rPr>
        <w:t>, con estilos propios, tema claro y oscuro automático, tarjetas de resumen, insignias de color por prioridad y estado, ventana de confirmación y aviso temporal tras cada acción.</w:t>
      </w:r>
    </w:p>
    <w:p w14:paraId="5F3DD38E" w14:textId="77777777" w:rsidR="000A68B7" w:rsidRPr="009423B5" w:rsidRDefault="00000000">
      <w:pPr>
        <w:pStyle w:val="Prrafodelista"/>
        <w:numPr>
          <w:ilvl w:val="0"/>
          <w:numId w:val="2"/>
        </w:numPr>
        <w:spacing w:after="60" w:line="290" w:lineRule="auto"/>
        <w:rPr>
          <w:rFonts w:ascii="Arial" w:hAnsi="Arial" w:cs="Arial"/>
        </w:rPr>
      </w:pPr>
      <w:r w:rsidRPr="009423B5">
        <w:rPr>
          <w:rFonts w:ascii="Arial" w:hAnsi="Arial" w:cs="Arial"/>
        </w:rPr>
        <w:t>Lógica: Flask en app.py. Rutas de listado, registro, detalle, actualización y eliminación; validaciones del lado del servidor; manejo de errores 400, 404, 405 y 500.</w:t>
      </w:r>
    </w:p>
    <w:p w14:paraId="61E9D948" w14:textId="77777777" w:rsidR="000A68B7" w:rsidRPr="009423B5" w:rsidRDefault="00000000">
      <w:pPr>
        <w:pStyle w:val="Prrafodelista"/>
        <w:numPr>
          <w:ilvl w:val="0"/>
          <w:numId w:val="2"/>
        </w:numPr>
        <w:spacing w:after="60" w:line="290" w:lineRule="auto"/>
        <w:rPr>
          <w:rFonts w:ascii="Arial" w:hAnsi="Arial" w:cs="Arial"/>
        </w:rPr>
      </w:pPr>
      <w:r w:rsidRPr="009423B5">
        <w:rPr>
          <w:rFonts w:ascii="Arial" w:hAnsi="Arial" w:cs="Arial"/>
        </w:rPr>
        <w:t xml:space="preserve">Datos: SQLite con el script </w:t>
      </w:r>
      <w:proofErr w:type="spellStart"/>
      <w:r w:rsidRPr="009423B5">
        <w:rPr>
          <w:rFonts w:ascii="Arial" w:hAnsi="Arial" w:cs="Arial"/>
        </w:rPr>
        <w:t>schema.sql</w:t>
      </w:r>
      <w:proofErr w:type="spellEnd"/>
      <w:r w:rsidRPr="009423B5">
        <w:rPr>
          <w:rFonts w:ascii="Arial" w:hAnsi="Arial" w:cs="Arial"/>
        </w:rPr>
        <w:t>, claves foráneas activas y restricciones CHECK en prioridad y estado.</w:t>
      </w:r>
    </w:p>
    <w:p w14:paraId="6341922B" w14:textId="77777777" w:rsidR="000A68B7" w:rsidRPr="009423B5" w:rsidRDefault="00000000">
      <w:pPr>
        <w:spacing w:after="120" w:line="300" w:lineRule="auto"/>
        <w:rPr>
          <w:rFonts w:ascii="Arial" w:hAnsi="Arial" w:cs="Arial"/>
        </w:rPr>
      </w:pPr>
      <w:r w:rsidRPr="009423B5">
        <w:rPr>
          <w:rFonts w:ascii="Arial" w:hAnsi="Arial" w:cs="Arial"/>
        </w:rPr>
        <w:t xml:space="preserve">Justificación del </w:t>
      </w:r>
      <w:proofErr w:type="spellStart"/>
      <w:r w:rsidRPr="009423B5">
        <w:rPr>
          <w:rFonts w:ascii="Arial" w:hAnsi="Arial" w:cs="Arial"/>
        </w:rPr>
        <w:t>stack</w:t>
      </w:r>
      <w:proofErr w:type="spellEnd"/>
      <w:r w:rsidRPr="009423B5">
        <w:rPr>
          <w:rFonts w:ascii="Arial" w:hAnsi="Arial" w:cs="Arial"/>
        </w:rPr>
        <w:t xml:space="preserve">: Python y Flask permiten un código corto y legible, SQLite no requiere servidor y se instala con un solo comando. Alternativas como MySQL o un </w:t>
      </w:r>
      <w:proofErr w:type="spellStart"/>
      <w:r w:rsidRPr="009423B5">
        <w:rPr>
          <w:rFonts w:ascii="Arial" w:hAnsi="Arial" w:cs="Arial"/>
        </w:rPr>
        <w:t>framework</w:t>
      </w:r>
      <w:proofErr w:type="spellEnd"/>
      <w:r w:rsidRPr="009423B5">
        <w:rPr>
          <w:rFonts w:ascii="Arial" w:hAnsi="Arial" w:cs="Arial"/>
        </w:rPr>
        <w:t xml:space="preserve"> de </w:t>
      </w:r>
      <w:proofErr w:type="spellStart"/>
      <w:r w:rsidRPr="009423B5">
        <w:rPr>
          <w:rFonts w:ascii="Arial" w:hAnsi="Arial" w:cs="Arial"/>
        </w:rPr>
        <w:t>frontend</w:t>
      </w:r>
      <w:proofErr w:type="spellEnd"/>
      <w:r w:rsidRPr="009423B5">
        <w:rPr>
          <w:rFonts w:ascii="Arial" w:hAnsi="Arial" w:cs="Arial"/>
        </w:rPr>
        <w:t xml:space="preserve"> se descartaron por el tiempo disponible.</w:t>
      </w:r>
    </w:p>
    <w:p w14:paraId="659174DA" w14:textId="77777777" w:rsidR="000A68B7" w:rsidRPr="009423B5" w:rsidRDefault="00000000">
      <w:pPr>
        <w:pStyle w:val="Ttulo2"/>
        <w:keepNext/>
        <w:rPr>
          <w:rFonts w:ascii="Arial" w:hAnsi="Arial" w:cs="Arial"/>
        </w:rPr>
      </w:pPr>
      <w:bookmarkStart w:id="11" w:name="_Toc242797057"/>
      <w:r w:rsidRPr="009423B5">
        <w:rPr>
          <w:rFonts w:ascii="Arial" w:hAnsi="Arial" w:cs="Arial"/>
        </w:rPr>
        <w:t>8.2 Interfaces</w:t>
      </w:r>
      <w:bookmarkEnd w:id="11"/>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238"/>
      </w:tblGrid>
      <w:tr w:rsidR="000A68B7" w:rsidRPr="009423B5" w14:paraId="3AF15BDD" w14:textId="77777777">
        <w:trPr>
          <w:tblHeader/>
        </w:trPr>
        <w:tc>
          <w:tcPr>
            <w:tcW w:w="2400" w:type="dxa"/>
            <w:tcBorders>
              <w:top w:val="single" w:sz="4" w:space="0" w:color="CBD5E1"/>
              <w:left w:val="single" w:sz="4" w:space="0" w:color="CBD5E1"/>
              <w:bottom w:val="single" w:sz="4" w:space="0" w:color="CBD5E1"/>
              <w:right w:val="single" w:sz="4" w:space="0" w:color="CBD5E1"/>
            </w:tcBorders>
            <w:shd w:val="clear" w:color="auto" w:fill="3B3FC4"/>
            <w:tcMar>
              <w:top w:w="70" w:type="dxa"/>
              <w:left w:w="110" w:type="dxa"/>
              <w:bottom w:w="70" w:type="dxa"/>
              <w:right w:w="110" w:type="dxa"/>
            </w:tcMar>
          </w:tcPr>
          <w:p w14:paraId="183CCB5B" w14:textId="77777777" w:rsidR="000A68B7" w:rsidRPr="009423B5" w:rsidRDefault="00000000">
            <w:pPr>
              <w:rPr>
                <w:rFonts w:ascii="Arial" w:hAnsi="Arial" w:cs="Arial"/>
              </w:rPr>
            </w:pPr>
            <w:r w:rsidRPr="009423B5">
              <w:rPr>
                <w:rFonts w:ascii="Arial" w:hAnsi="Arial" w:cs="Arial"/>
                <w:b/>
                <w:bCs/>
                <w:color w:val="FFFFFF"/>
                <w:sz w:val="19"/>
                <w:szCs w:val="19"/>
              </w:rPr>
              <w:t>Pantalla</w:t>
            </w:r>
          </w:p>
        </w:tc>
        <w:tc>
          <w:tcPr>
            <w:tcW w:w="7238" w:type="dxa"/>
            <w:tcBorders>
              <w:top w:val="single" w:sz="4" w:space="0" w:color="CBD5E1"/>
              <w:left w:val="single" w:sz="4" w:space="0" w:color="CBD5E1"/>
              <w:bottom w:val="single" w:sz="4" w:space="0" w:color="CBD5E1"/>
              <w:right w:val="single" w:sz="4" w:space="0" w:color="CBD5E1"/>
            </w:tcBorders>
            <w:shd w:val="clear" w:color="auto" w:fill="3B3FC4"/>
            <w:tcMar>
              <w:top w:w="70" w:type="dxa"/>
              <w:left w:w="110" w:type="dxa"/>
              <w:bottom w:w="70" w:type="dxa"/>
              <w:right w:w="110" w:type="dxa"/>
            </w:tcMar>
          </w:tcPr>
          <w:p w14:paraId="6F5214B5" w14:textId="77777777" w:rsidR="000A68B7" w:rsidRPr="009423B5" w:rsidRDefault="00000000">
            <w:pPr>
              <w:rPr>
                <w:rFonts w:ascii="Arial" w:hAnsi="Arial" w:cs="Arial"/>
              </w:rPr>
            </w:pPr>
            <w:r w:rsidRPr="009423B5">
              <w:rPr>
                <w:rFonts w:ascii="Arial" w:hAnsi="Arial" w:cs="Arial"/>
                <w:b/>
                <w:bCs/>
                <w:color w:val="FFFFFF"/>
                <w:sz w:val="19"/>
                <w:szCs w:val="19"/>
              </w:rPr>
              <w:t>Contenido</w:t>
            </w:r>
          </w:p>
        </w:tc>
      </w:tr>
      <w:tr w:rsidR="000A68B7" w:rsidRPr="009423B5" w14:paraId="7BFF2B60" w14:textId="77777777">
        <w:trPr>
          <w:cantSplit/>
        </w:trPr>
        <w:tc>
          <w:tcPr>
            <w:tcW w:w="24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tcPr>
          <w:p w14:paraId="585E0DB7" w14:textId="77777777" w:rsidR="000A68B7" w:rsidRPr="009423B5" w:rsidRDefault="00000000">
            <w:pPr>
              <w:rPr>
                <w:rFonts w:ascii="Arial" w:hAnsi="Arial" w:cs="Arial"/>
              </w:rPr>
            </w:pPr>
            <w:r w:rsidRPr="009423B5">
              <w:rPr>
                <w:rFonts w:ascii="Arial" w:hAnsi="Arial" w:cs="Arial"/>
                <w:sz w:val="19"/>
                <w:szCs w:val="19"/>
              </w:rPr>
              <w:t>Listado (/)</w:t>
            </w:r>
          </w:p>
        </w:tc>
        <w:tc>
          <w:tcPr>
            <w:tcW w:w="7238"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tcPr>
          <w:p w14:paraId="2B411CEB" w14:textId="77777777" w:rsidR="000A68B7" w:rsidRPr="009423B5" w:rsidRDefault="00000000">
            <w:pPr>
              <w:rPr>
                <w:rFonts w:ascii="Arial" w:hAnsi="Arial" w:cs="Arial"/>
              </w:rPr>
            </w:pPr>
            <w:r w:rsidRPr="009423B5">
              <w:rPr>
                <w:rFonts w:ascii="Arial" w:hAnsi="Arial" w:cs="Arial"/>
                <w:sz w:val="19"/>
                <w:szCs w:val="19"/>
              </w:rPr>
              <w:t>Tarjetas de resumen que filtran al hacer clic, filtros por estado, prioridad y categoría, tabla con insignias, avatar del responsable y acciones de ver y eliminar</w:t>
            </w:r>
          </w:p>
        </w:tc>
      </w:tr>
      <w:tr w:rsidR="000A68B7" w:rsidRPr="009423B5" w14:paraId="148B0D66" w14:textId="77777777">
        <w:trPr>
          <w:cantSplit/>
        </w:trPr>
        <w:tc>
          <w:tcPr>
            <w:tcW w:w="24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tcPr>
          <w:p w14:paraId="072FF113" w14:textId="77777777" w:rsidR="000A68B7" w:rsidRPr="009423B5" w:rsidRDefault="00000000">
            <w:pPr>
              <w:rPr>
                <w:rFonts w:ascii="Arial" w:hAnsi="Arial" w:cs="Arial"/>
              </w:rPr>
            </w:pPr>
            <w:r w:rsidRPr="009423B5">
              <w:rPr>
                <w:rFonts w:ascii="Arial" w:hAnsi="Arial" w:cs="Arial"/>
                <w:sz w:val="19"/>
                <w:szCs w:val="19"/>
              </w:rPr>
              <w:t>Nueva solicitud (/</w:t>
            </w:r>
            <w:proofErr w:type="gramStart"/>
            <w:r w:rsidRPr="009423B5">
              <w:rPr>
                <w:rFonts w:ascii="Arial" w:hAnsi="Arial" w:cs="Arial"/>
                <w:sz w:val="19"/>
                <w:szCs w:val="19"/>
              </w:rPr>
              <w:t>tickets</w:t>
            </w:r>
            <w:proofErr w:type="gramEnd"/>
            <w:r w:rsidRPr="009423B5">
              <w:rPr>
                <w:rFonts w:ascii="Arial" w:hAnsi="Arial" w:cs="Arial"/>
                <w:sz w:val="19"/>
                <w:szCs w:val="19"/>
              </w:rPr>
              <w:t>/nuevo)</w:t>
            </w:r>
          </w:p>
        </w:tc>
        <w:tc>
          <w:tcPr>
            <w:tcW w:w="7238"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tcPr>
          <w:p w14:paraId="5540084B" w14:textId="77777777" w:rsidR="000A68B7" w:rsidRPr="009423B5" w:rsidRDefault="00000000">
            <w:pPr>
              <w:rPr>
                <w:rFonts w:ascii="Arial" w:hAnsi="Arial" w:cs="Arial"/>
              </w:rPr>
            </w:pPr>
            <w:r w:rsidRPr="009423B5">
              <w:rPr>
                <w:rFonts w:ascii="Arial" w:hAnsi="Arial" w:cs="Arial"/>
                <w:sz w:val="19"/>
                <w:szCs w:val="19"/>
              </w:rPr>
              <w:t>Formulario con validación y mensajes de error que conservan lo escrito</w:t>
            </w:r>
          </w:p>
        </w:tc>
      </w:tr>
      <w:tr w:rsidR="000A68B7" w:rsidRPr="009423B5" w14:paraId="113F3DC3" w14:textId="77777777">
        <w:trPr>
          <w:cantSplit/>
        </w:trPr>
        <w:tc>
          <w:tcPr>
            <w:tcW w:w="24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tcPr>
          <w:p w14:paraId="358DC7F7" w14:textId="77777777" w:rsidR="000A68B7" w:rsidRPr="009423B5" w:rsidRDefault="00000000">
            <w:pPr>
              <w:rPr>
                <w:rFonts w:ascii="Arial" w:hAnsi="Arial" w:cs="Arial"/>
              </w:rPr>
            </w:pPr>
            <w:r w:rsidRPr="009423B5">
              <w:rPr>
                <w:rFonts w:ascii="Arial" w:hAnsi="Arial" w:cs="Arial"/>
                <w:sz w:val="19"/>
                <w:szCs w:val="19"/>
              </w:rPr>
              <w:t>Detalle (/</w:t>
            </w:r>
            <w:proofErr w:type="gramStart"/>
            <w:r w:rsidRPr="009423B5">
              <w:rPr>
                <w:rFonts w:ascii="Arial" w:hAnsi="Arial" w:cs="Arial"/>
                <w:sz w:val="19"/>
                <w:szCs w:val="19"/>
              </w:rPr>
              <w:t>tickets</w:t>
            </w:r>
            <w:proofErr w:type="gramEnd"/>
            <w:r w:rsidRPr="009423B5">
              <w:rPr>
                <w:rFonts w:ascii="Arial" w:hAnsi="Arial" w:cs="Arial"/>
                <w:sz w:val="19"/>
                <w:szCs w:val="19"/>
              </w:rPr>
              <w:t>/id)</w:t>
            </w:r>
          </w:p>
        </w:tc>
        <w:tc>
          <w:tcPr>
            <w:tcW w:w="7238"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tcPr>
          <w:p w14:paraId="1B3D1444" w14:textId="77777777" w:rsidR="000A68B7" w:rsidRPr="009423B5" w:rsidRDefault="00000000">
            <w:pPr>
              <w:rPr>
                <w:rFonts w:ascii="Arial" w:hAnsi="Arial" w:cs="Arial"/>
              </w:rPr>
            </w:pPr>
            <w:r w:rsidRPr="009423B5">
              <w:rPr>
                <w:rFonts w:ascii="Arial" w:hAnsi="Arial" w:cs="Arial"/>
                <w:sz w:val="19"/>
                <w:szCs w:val="19"/>
              </w:rPr>
              <w:t>Datos de la solicitud, panel para cambiar estado y responsable, línea de tiempo del historial y zona de eliminación</w:t>
            </w:r>
          </w:p>
        </w:tc>
      </w:tr>
    </w:tbl>
    <w:p w14:paraId="42311923" w14:textId="0C568414" w:rsidR="000A68B7" w:rsidRPr="009423B5" w:rsidRDefault="000A68B7">
      <w:pPr>
        <w:spacing w:after="120" w:line="300" w:lineRule="auto"/>
        <w:rPr>
          <w:rFonts w:ascii="Arial" w:hAnsi="Arial" w:cs="Arial"/>
        </w:rPr>
      </w:pPr>
    </w:p>
    <w:p w14:paraId="3E6ACBD3" w14:textId="2B6FA80F" w:rsidR="005D702F" w:rsidRPr="009423B5" w:rsidRDefault="005D702F">
      <w:pPr>
        <w:spacing w:after="120" w:line="300" w:lineRule="auto"/>
        <w:rPr>
          <w:rFonts w:ascii="Arial" w:hAnsi="Arial" w:cs="Arial"/>
        </w:rPr>
      </w:pPr>
      <w:r w:rsidRPr="009423B5">
        <w:rPr>
          <w:rFonts w:ascii="Arial" w:hAnsi="Arial" w:cs="Arial"/>
          <w:noProof/>
        </w:rPr>
        <w:lastRenderedPageBreak/>
        <w:drawing>
          <wp:inline distT="0" distB="0" distL="0" distR="0" wp14:anchorId="1058F22E" wp14:editId="6E0D6964">
            <wp:extent cx="6105525" cy="3276600"/>
            <wp:effectExtent l="0" t="0" r="9525" b="0"/>
            <wp:docPr id="12946186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105525" cy="3276600"/>
                    </a:xfrm>
                    <a:prstGeom prst="rect">
                      <a:avLst/>
                    </a:prstGeom>
                    <a:noFill/>
                    <a:ln>
                      <a:noFill/>
                    </a:ln>
                  </pic:spPr>
                </pic:pic>
              </a:graphicData>
            </a:graphic>
          </wp:inline>
        </w:drawing>
      </w:r>
      <w:r w:rsidRPr="009423B5">
        <w:rPr>
          <w:rFonts w:ascii="Arial" w:hAnsi="Arial" w:cs="Arial"/>
          <w:noProof/>
        </w:rPr>
        <w:drawing>
          <wp:inline distT="0" distB="0" distL="0" distR="0" wp14:anchorId="0E78EDE7" wp14:editId="7B4DADB1">
            <wp:extent cx="6115050" cy="3286125"/>
            <wp:effectExtent l="0" t="0" r="0" b="9525"/>
            <wp:docPr id="63372325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115050" cy="3286125"/>
                    </a:xfrm>
                    <a:prstGeom prst="rect">
                      <a:avLst/>
                    </a:prstGeom>
                    <a:noFill/>
                    <a:ln>
                      <a:noFill/>
                    </a:ln>
                  </pic:spPr>
                </pic:pic>
              </a:graphicData>
            </a:graphic>
          </wp:inline>
        </w:drawing>
      </w:r>
      <w:r w:rsidRPr="009423B5">
        <w:rPr>
          <w:rFonts w:ascii="Arial" w:hAnsi="Arial" w:cs="Arial"/>
          <w:noProof/>
        </w:rPr>
        <w:lastRenderedPageBreak/>
        <w:drawing>
          <wp:inline distT="0" distB="0" distL="0" distR="0" wp14:anchorId="49528340" wp14:editId="63E5A090">
            <wp:extent cx="6115050" cy="3295650"/>
            <wp:effectExtent l="0" t="0" r="0" b="0"/>
            <wp:docPr id="1426320061"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115050" cy="3295650"/>
                    </a:xfrm>
                    <a:prstGeom prst="rect">
                      <a:avLst/>
                    </a:prstGeom>
                    <a:noFill/>
                    <a:ln>
                      <a:noFill/>
                    </a:ln>
                  </pic:spPr>
                </pic:pic>
              </a:graphicData>
            </a:graphic>
          </wp:inline>
        </w:drawing>
      </w:r>
    </w:p>
    <w:p w14:paraId="709E2F80" w14:textId="77777777" w:rsidR="000A68B7" w:rsidRPr="009423B5" w:rsidRDefault="00000000">
      <w:pPr>
        <w:pStyle w:val="Ttulo2"/>
        <w:keepNext/>
        <w:rPr>
          <w:rFonts w:ascii="Arial" w:hAnsi="Arial" w:cs="Arial"/>
        </w:rPr>
      </w:pPr>
      <w:bookmarkStart w:id="12" w:name="_Toc242797058"/>
      <w:r w:rsidRPr="009423B5">
        <w:rPr>
          <w:rFonts w:ascii="Arial" w:hAnsi="Arial" w:cs="Arial"/>
        </w:rPr>
        <w:t>8.3 Modelo de datos</w:t>
      </w:r>
      <w:bookmarkEnd w:id="1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438"/>
      </w:tblGrid>
      <w:tr w:rsidR="000A68B7" w:rsidRPr="009423B5" w14:paraId="26A534B9" w14:textId="77777777">
        <w:trPr>
          <w:tblHeader/>
        </w:trPr>
        <w:tc>
          <w:tcPr>
            <w:tcW w:w="2200" w:type="dxa"/>
            <w:tcBorders>
              <w:top w:val="single" w:sz="4" w:space="0" w:color="CBD5E1"/>
              <w:left w:val="single" w:sz="4" w:space="0" w:color="CBD5E1"/>
              <w:bottom w:val="single" w:sz="4" w:space="0" w:color="CBD5E1"/>
              <w:right w:val="single" w:sz="4" w:space="0" w:color="CBD5E1"/>
            </w:tcBorders>
            <w:shd w:val="clear" w:color="auto" w:fill="3B3FC4"/>
            <w:tcMar>
              <w:top w:w="70" w:type="dxa"/>
              <w:left w:w="110" w:type="dxa"/>
              <w:bottom w:w="70" w:type="dxa"/>
              <w:right w:w="110" w:type="dxa"/>
            </w:tcMar>
          </w:tcPr>
          <w:p w14:paraId="7F912EE4" w14:textId="77777777" w:rsidR="000A68B7" w:rsidRPr="009423B5" w:rsidRDefault="00000000">
            <w:pPr>
              <w:rPr>
                <w:rFonts w:ascii="Arial" w:hAnsi="Arial" w:cs="Arial"/>
              </w:rPr>
            </w:pPr>
            <w:r w:rsidRPr="009423B5">
              <w:rPr>
                <w:rFonts w:ascii="Arial" w:hAnsi="Arial" w:cs="Arial"/>
                <w:b/>
                <w:bCs/>
                <w:color w:val="FFFFFF"/>
                <w:sz w:val="19"/>
                <w:szCs w:val="19"/>
              </w:rPr>
              <w:t>Tabla</w:t>
            </w:r>
          </w:p>
        </w:tc>
        <w:tc>
          <w:tcPr>
            <w:tcW w:w="7438" w:type="dxa"/>
            <w:tcBorders>
              <w:top w:val="single" w:sz="4" w:space="0" w:color="CBD5E1"/>
              <w:left w:val="single" w:sz="4" w:space="0" w:color="CBD5E1"/>
              <w:bottom w:val="single" w:sz="4" w:space="0" w:color="CBD5E1"/>
              <w:right w:val="single" w:sz="4" w:space="0" w:color="CBD5E1"/>
            </w:tcBorders>
            <w:shd w:val="clear" w:color="auto" w:fill="3B3FC4"/>
            <w:tcMar>
              <w:top w:w="70" w:type="dxa"/>
              <w:left w:w="110" w:type="dxa"/>
              <w:bottom w:w="70" w:type="dxa"/>
              <w:right w:w="110" w:type="dxa"/>
            </w:tcMar>
          </w:tcPr>
          <w:p w14:paraId="7FC0E885" w14:textId="77777777" w:rsidR="000A68B7" w:rsidRPr="009423B5" w:rsidRDefault="00000000">
            <w:pPr>
              <w:rPr>
                <w:rFonts w:ascii="Arial" w:hAnsi="Arial" w:cs="Arial"/>
              </w:rPr>
            </w:pPr>
            <w:r w:rsidRPr="009423B5">
              <w:rPr>
                <w:rFonts w:ascii="Arial" w:hAnsi="Arial" w:cs="Arial"/>
                <w:b/>
                <w:bCs/>
                <w:color w:val="FFFFFF"/>
                <w:sz w:val="19"/>
                <w:szCs w:val="19"/>
              </w:rPr>
              <w:t>Campos principales</w:t>
            </w:r>
          </w:p>
        </w:tc>
      </w:tr>
      <w:tr w:rsidR="000A68B7" w:rsidRPr="009423B5" w14:paraId="74BD1938" w14:textId="77777777">
        <w:trPr>
          <w:cantSplit/>
        </w:trPr>
        <w:tc>
          <w:tcPr>
            <w:tcW w:w="22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tcPr>
          <w:p w14:paraId="2AE4612B" w14:textId="77777777" w:rsidR="000A68B7" w:rsidRPr="009423B5" w:rsidRDefault="00000000">
            <w:pPr>
              <w:rPr>
                <w:rFonts w:ascii="Arial" w:hAnsi="Arial" w:cs="Arial"/>
              </w:rPr>
            </w:pPr>
            <w:r w:rsidRPr="009423B5">
              <w:rPr>
                <w:rFonts w:ascii="Arial" w:hAnsi="Arial" w:cs="Arial"/>
                <w:sz w:val="19"/>
                <w:szCs w:val="19"/>
              </w:rPr>
              <w:t>usuarios</w:t>
            </w:r>
          </w:p>
        </w:tc>
        <w:tc>
          <w:tcPr>
            <w:tcW w:w="7438"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tcPr>
          <w:p w14:paraId="16707ECC" w14:textId="77777777" w:rsidR="000A68B7" w:rsidRPr="009423B5" w:rsidRDefault="00000000">
            <w:pPr>
              <w:rPr>
                <w:rFonts w:ascii="Arial" w:hAnsi="Arial" w:cs="Arial"/>
              </w:rPr>
            </w:pPr>
            <w:r w:rsidRPr="009423B5">
              <w:rPr>
                <w:rFonts w:ascii="Arial" w:hAnsi="Arial" w:cs="Arial"/>
                <w:sz w:val="19"/>
                <w:szCs w:val="19"/>
              </w:rPr>
              <w:t>id, nombre, email</w:t>
            </w:r>
          </w:p>
        </w:tc>
      </w:tr>
      <w:tr w:rsidR="000A68B7" w:rsidRPr="009423B5" w14:paraId="3BCEAA6F" w14:textId="77777777">
        <w:trPr>
          <w:cantSplit/>
        </w:trPr>
        <w:tc>
          <w:tcPr>
            <w:tcW w:w="22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tcPr>
          <w:p w14:paraId="157D73A1" w14:textId="77777777" w:rsidR="000A68B7" w:rsidRPr="009423B5" w:rsidRDefault="00000000">
            <w:pPr>
              <w:rPr>
                <w:rFonts w:ascii="Arial" w:hAnsi="Arial" w:cs="Arial"/>
              </w:rPr>
            </w:pPr>
            <w:proofErr w:type="spellStart"/>
            <w:r w:rsidRPr="009423B5">
              <w:rPr>
                <w:rFonts w:ascii="Arial" w:hAnsi="Arial" w:cs="Arial"/>
                <w:sz w:val="19"/>
                <w:szCs w:val="19"/>
              </w:rPr>
              <w:t>categorias</w:t>
            </w:r>
            <w:proofErr w:type="spellEnd"/>
          </w:p>
        </w:tc>
        <w:tc>
          <w:tcPr>
            <w:tcW w:w="7438"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tcPr>
          <w:p w14:paraId="08C9ABC0" w14:textId="77777777" w:rsidR="000A68B7" w:rsidRPr="009423B5" w:rsidRDefault="00000000">
            <w:pPr>
              <w:rPr>
                <w:rFonts w:ascii="Arial" w:hAnsi="Arial" w:cs="Arial"/>
              </w:rPr>
            </w:pPr>
            <w:r w:rsidRPr="009423B5">
              <w:rPr>
                <w:rFonts w:ascii="Arial" w:hAnsi="Arial" w:cs="Arial"/>
                <w:sz w:val="19"/>
                <w:szCs w:val="19"/>
              </w:rPr>
              <w:t>id, nombre</w:t>
            </w:r>
          </w:p>
        </w:tc>
      </w:tr>
      <w:tr w:rsidR="000A68B7" w:rsidRPr="009423B5" w14:paraId="3961A602" w14:textId="77777777">
        <w:trPr>
          <w:cantSplit/>
        </w:trPr>
        <w:tc>
          <w:tcPr>
            <w:tcW w:w="22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tcPr>
          <w:p w14:paraId="026D3B52" w14:textId="77777777" w:rsidR="000A68B7" w:rsidRPr="009423B5" w:rsidRDefault="00000000">
            <w:pPr>
              <w:rPr>
                <w:rFonts w:ascii="Arial" w:hAnsi="Arial" w:cs="Arial"/>
              </w:rPr>
            </w:pPr>
            <w:proofErr w:type="gramStart"/>
            <w:r w:rsidRPr="009423B5">
              <w:rPr>
                <w:rFonts w:ascii="Arial" w:hAnsi="Arial" w:cs="Arial"/>
                <w:sz w:val="19"/>
                <w:szCs w:val="19"/>
              </w:rPr>
              <w:t>tickets</w:t>
            </w:r>
            <w:proofErr w:type="gramEnd"/>
          </w:p>
        </w:tc>
        <w:tc>
          <w:tcPr>
            <w:tcW w:w="7438"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tcPr>
          <w:p w14:paraId="338967D8" w14:textId="77777777" w:rsidR="000A68B7" w:rsidRPr="009423B5" w:rsidRDefault="00000000">
            <w:pPr>
              <w:rPr>
                <w:rFonts w:ascii="Arial" w:hAnsi="Arial" w:cs="Arial"/>
              </w:rPr>
            </w:pPr>
            <w:r w:rsidRPr="009423B5">
              <w:rPr>
                <w:rFonts w:ascii="Arial" w:hAnsi="Arial" w:cs="Arial"/>
                <w:sz w:val="19"/>
                <w:szCs w:val="19"/>
              </w:rPr>
              <w:t xml:space="preserve">id, solicitante, titulo, </w:t>
            </w:r>
            <w:proofErr w:type="spellStart"/>
            <w:r w:rsidRPr="009423B5">
              <w:rPr>
                <w:rFonts w:ascii="Arial" w:hAnsi="Arial" w:cs="Arial"/>
                <w:sz w:val="19"/>
                <w:szCs w:val="19"/>
              </w:rPr>
              <w:t>descripcion</w:t>
            </w:r>
            <w:proofErr w:type="spellEnd"/>
            <w:r w:rsidRPr="009423B5">
              <w:rPr>
                <w:rFonts w:ascii="Arial" w:hAnsi="Arial" w:cs="Arial"/>
                <w:sz w:val="19"/>
                <w:szCs w:val="19"/>
              </w:rPr>
              <w:t xml:space="preserve">, </w:t>
            </w:r>
            <w:proofErr w:type="spellStart"/>
            <w:r w:rsidRPr="009423B5">
              <w:rPr>
                <w:rFonts w:ascii="Arial" w:hAnsi="Arial" w:cs="Arial"/>
                <w:sz w:val="19"/>
                <w:szCs w:val="19"/>
              </w:rPr>
              <w:t>categoria_id</w:t>
            </w:r>
            <w:proofErr w:type="spellEnd"/>
            <w:r w:rsidRPr="009423B5">
              <w:rPr>
                <w:rFonts w:ascii="Arial" w:hAnsi="Arial" w:cs="Arial"/>
                <w:sz w:val="19"/>
                <w:szCs w:val="19"/>
              </w:rPr>
              <w:t xml:space="preserve"> (FK), prioridad, estado, </w:t>
            </w:r>
            <w:proofErr w:type="spellStart"/>
            <w:r w:rsidRPr="009423B5">
              <w:rPr>
                <w:rFonts w:ascii="Arial" w:hAnsi="Arial" w:cs="Arial"/>
                <w:sz w:val="19"/>
                <w:szCs w:val="19"/>
              </w:rPr>
              <w:t>responsable_id</w:t>
            </w:r>
            <w:proofErr w:type="spellEnd"/>
            <w:r w:rsidRPr="009423B5">
              <w:rPr>
                <w:rFonts w:ascii="Arial" w:hAnsi="Arial" w:cs="Arial"/>
                <w:sz w:val="19"/>
                <w:szCs w:val="19"/>
              </w:rPr>
              <w:t xml:space="preserve"> (FK), </w:t>
            </w:r>
            <w:proofErr w:type="spellStart"/>
            <w:r w:rsidRPr="009423B5">
              <w:rPr>
                <w:rFonts w:ascii="Arial" w:hAnsi="Arial" w:cs="Arial"/>
                <w:sz w:val="19"/>
                <w:szCs w:val="19"/>
              </w:rPr>
              <w:t>fecha_creacion</w:t>
            </w:r>
            <w:proofErr w:type="spellEnd"/>
          </w:p>
        </w:tc>
      </w:tr>
      <w:tr w:rsidR="000A68B7" w:rsidRPr="009423B5" w14:paraId="3FF467E0" w14:textId="77777777">
        <w:trPr>
          <w:cantSplit/>
        </w:trPr>
        <w:tc>
          <w:tcPr>
            <w:tcW w:w="22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tcPr>
          <w:p w14:paraId="722A71B7" w14:textId="77777777" w:rsidR="000A68B7" w:rsidRPr="009423B5" w:rsidRDefault="00000000">
            <w:pPr>
              <w:rPr>
                <w:rFonts w:ascii="Arial" w:hAnsi="Arial" w:cs="Arial"/>
              </w:rPr>
            </w:pPr>
            <w:r w:rsidRPr="009423B5">
              <w:rPr>
                <w:rFonts w:ascii="Arial" w:hAnsi="Arial" w:cs="Arial"/>
                <w:sz w:val="19"/>
                <w:szCs w:val="19"/>
              </w:rPr>
              <w:t>historial</w:t>
            </w:r>
          </w:p>
        </w:tc>
        <w:tc>
          <w:tcPr>
            <w:tcW w:w="7438"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tcPr>
          <w:p w14:paraId="61597543" w14:textId="77777777" w:rsidR="000A68B7" w:rsidRPr="009423B5" w:rsidRDefault="00000000">
            <w:pPr>
              <w:rPr>
                <w:rFonts w:ascii="Arial" w:hAnsi="Arial" w:cs="Arial"/>
              </w:rPr>
            </w:pPr>
            <w:r w:rsidRPr="009423B5">
              <w:rPr>
                <w:rFonts w:ascii="Arial" w:hAnsi="Arial" w:cs="Arial"/>
                <w:sz w:val="19"/>
                <w:szCs w:val="19"/>
              </w:rPr>
              <w:t xml:space="preserve">id, </w:t>
            </w:r>
            <w:proofErr w:type="spellStart"/>
            <w:proofErr w:type="gramStart"/>
            <w:r w:rsidRPr="009423B5">
              <w:rPr>
                <w:rFonts w:ascii="Arial" w:hAnsi="Arial" w:cs="Arial"/>
                <w:sz w:val="19"/>
                <w:szCs w:val="19"/>
              </w:rPr>
              <w:t>ticket</w:t>
            </w:r>
            <w:proofErr w:type="gramEnd"/>
            <w:r w:rsidRPr="009423B5">
              <w:rPr>
                <w:rFonts w:ascii="Arial" w:hAnsi="Arial" w:cs="Arial"/>
                <w:sz w:val="19"/>
                <w:szCs w:val="19"/>
              </w:rPr>
              <w:t>_id</w:t>
            </w:r>
            <w:proofErr w:type="spellEnd"/>
            <w:r w:rsidRPr="009423B5">
              <w:rPr>
                <w:rFonts w:ascii="Arial" w:hAnsi="Arial" w:cs="Arial"/>
                <w:sz w:val="19"/>
                <w:szCs w:val="19"/>
              </w:rPr>
              <w:t xml:space="preserve"> (FK), campo, </w:t>
            </w:r>
            <w:proofErr w:type="spellStart"/>
            <w:r w:rsidRPr="009423B5">
              <w:rPr>
                <w:rFonts w:ascii="Arial" w:hAnsi="Arial" w:cs="Arial"/>
                <w:sz w:val="19"/>
                <w:szCs w:val="19"/>
              </w:rPr>
              <w:t>valor_anterior</w:t>
            </w:r>
            <w:proofErr w:type="spellEnd"/>
            <w:r w:rsidRPr="009423B5">
              <w:rPr>
                <w:rFonts w:ascii="Arial" w:hAnsi="Arial" w:cs="Arial"/>
                <w:sz w:val="19"/>
                <w:szCs w:val="19"/>
              </w:rPr>
              <w:t xml:space="preserve">, </w:t>
            </w:r>
            <w:proofErr w:type="spellStart"/>
            <w:r w:rsidRPr="009423B5">
              <w:rPr>
                <w:rFonts w:ascii="Arial" w:hAnsi="Arial" w:cs="Arial"/>
                <w:sz w:val="19"/>
                <w:szCs w:val="19"/>
              </w:rPr>
              <w:t>valor_nuevo</w:t>
            </w:r>
            <w:proofErr w:type="spellEnd"/>
            <w:r w:rsidRPr="009423B5">
              <w:rPr>
                <w:rFonts w:ascii="Arial" w:hAnsi="Arial" w:cs="Arial"/>
                <w:sz w:val="19"/>
                <w:szCs w:val="19"/>
              </w:rPr>
              <w:t>, fecha</w:t>
            </w:r>
          </w:p>
        </w:tc>
      </w:tr>
    </w:tbl>
    <w:p w14:paraId="2F198AF6" w14:textId="77777777" w:rsidR="005D702F" w:rsidRPr="009423B5" w:rsidRDefault="00000000">
      <w:pPr>
        <w:spacing w:after="120" w:line="300" w:lineRule="auto"/>
        <w:rPr>
          <w:rFonts w:ascii="Arial" w:hAnsi="Arial" w:cs="Arial"/>
        </w:rPr>
      </w:pPr>
      <w:r w:rsidRPr="009423B5">
        <w:rPr>
          <w:rFonts w:ascii="Arial" w:hAnsi="Arial" w:cs="Arial"/>
        </w:rPr>
        <w:t xml:space="preserve">Relaciones: un usuario puede ser responsable de muchos </w:t>
      </w:r>
      <w:proofErr w:type="gramStart"/>
      <w:r w:rsidRPr="009423B5">
        <w:rPr>
          <w:rFonts w:ascii="Arial" w:hAnsi="Arial" w:cs="Arial"/>
        </w:rPr>
        <w:t>tickets</w:t>
      </w:r>
      <w:proofErr w:type="gramEnd"/>
      <w:r w:rsidRPr="009423B5">
        <w:rPr>
          <w:rFonts w:ascii="Arial" w:hAnsi="Arial" w:cs="Arial"/>
        </w:rPr>
        <w:t xml:space="preserve">, una categoría clasifica muchos </w:t>
      </w:r>
      <w:proofErr w:type="gramStart"/>
      <w:r w:rsidRPr="009423B5">
        <w:rPr>
          <w:rFonts w:ascii="Arial" w:hAnsi="Arial" w:cs="Arial"/>
        </w:rPr>
        <w:t>tickets</w:t>
      </w:r>
      <w:proofErr w:type="gramEnd"/>
      <w:r w:rsidRPr="009423B5">
        <w:rPr>
          <w:rFonts w:ascii="Arial" w:hAnsi="Arial" w:cs="Arial"/>
        </w:rPr>
        <w:t xml:space="preserve"> y un </w:t>
      </w:r>
      <w:proofErr w:type="gramStart"/>
      <w:r w:rsidRPr="009423B5">
        <w:rPr>
          <w:rFonts w:ascii="Arial" w:hAnsi="Arial" w:cs="Arial"/>
        </w:rPr>
        <w:t>ticket</w:t>
      </w:r>
      <w:proofErr w:type="gramEnd"/>
      <w:r w:rsidRPr="009423B5">
        <w:rPr>
          <w:rFonts w:ascii="Arial" w:hAnsi="Arial" w:cs="Arial"/>
        </w:rPr>
        <w:t xml:space="preserve"> tiene muchos registros de historial</w:t>
      </w:r>
    </w:p>
    <w:p w14:paraId="27F8C68B" w14:textId="4B71B2D0" w:rsidR="005D702F" w:rsidRPr="009423B5" w:rsidRDefault="005D702F">
      <w:pPr>
        <w:spacing w:after="120" w:line="300" w:lineRule="auto"/>
        <w:rPr>
          <w:rFonts w:ascii="Arial" w:hAnsi="Arial" w:cs="Arial"/>
        </w:rPr>
      </w:pPr>
      <w:r w:rsidRPr="009423B5">
        <w:rPr>
          <w:rFonts w:ascii="Arial" w:hAnsi="Arial" w:cs="Arial"/>
          <w:noProof/>
        </w:rPr>
        <w:lastRenderedPageBreak/>
        <w:drawing>
          <wp:inline distT="0" distB="0" distL="0" distR="0" wp14:anchorId="78E0B420" wp14:editId="1416D839">
            <wp:extent cx="6115050" cy="6648450"/>
            <wp:effectExtent l="0" t="0" r="0" b="0"/>
            <wp:docPr id="807577618"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115050" cy="6648450"/>
                    </a:xfrm>
                    <a:prstGeom prst="rect">
                      <a:avLst/>
                    </a:prstGeom>
                    <a:noFill/>
                    <a:ln>
                      <a:noFill/>
                    </a:ln>
                  </pic:spPr>
                </pic:pic>
              </a:graphicData>
            </a:graphic>
          </wp:inline>
        </w:drawing>
      </w:r>
    </w:p>
    <w:p w14:paraId="1E41E2BB" w14:textId="01F4D0BE" w:rsidR="000A68B7" w:rsidRPr="009423B5" w:rsidRDefault="00000000">
      <w:pPr>
        <w:spacing w:after="120" w:line="300" w:lineRule="auto"/>
        <w:rPr>
          <w:rFonts w:ascii="Arial" w:hAnsi="Arial" w:cs="Arial"/>
        </w:rPr>
      </w:pPr>
      <w:r w:rsidRPr="009423B5">
        <w:rPr>
          <w:rFonts w:ascii="Arial" w:hAnsi="Arial" w:cs="Arial"/>
        </w:rPr>
        <w:t xml:space="preserve">Scripts: </w:t>
      </w:r>
      <w:proofErr w:type="spellStart"/>
      <w:r w:rsidRPr="009423B5">
        <w:rPr>
          <w:rFonts w:ascii="Arial" w:hAnsi="Arial" w:cs="Arial"/>
        </w:rPr>
        <w:t>schema.sql</w:t>
      </w:r>
      <w:proofErr w:type="spellEnd"/>
      <w:r w:rsidRPr="009423B5">
        <w:rPr>
          <w:rFonts w:ascii="Arial" w:hAnsi="Arial" w:cs="Arial"/>
        </w:rPr>
        <w:t xml:space="preserve"> y </w:t>
      </w:r>
      <w:proofErr w:type="spellStart"/>
      <w:r w:rsidRPr="009423B5">
        <w:rPr>
          <w:rFonts w:ascii="Arial" w:hAnsi="Arial" w:cs="Arial"/>
        </w:rPr>
        <w:t>datos_prueba.sql</w:t>
      </w:r>
      <w:proofErr w:type="spellEnd"/>
      <w:r w:rsidRPr="009423B5">
        <w:rPr>
          <w:rFonts w:ascii="Arial" w:hAnsi="Arial" w:cs="Arial"/>
        </w:rPr>
        <w:t>.</w:t>
      </w:r>
    </w:p>
    <w:p w14:paraId="60A3D80E" w14:textId="77777777" w:rsidR="000A68B7" w:rsidRPr="009423B5" w:rsidRDefault="00000000">
      <w:pPr>
        <w:pStyle w:val="Ttulo1"/>
        <w:keepNext/>
        <w:rPr>
          <w:rFonts w:ascii="Arial" w:hAnsi="Arial" w:cs="Arial"/>
        </w:rPr>
      </w:pPr>
      <w:bookmarkStart w:id="13" w:name="_Toc242797059"/>
      <w:r w:rsidRPr="009423B5">
        <w:rPr>
          <w:rFonts w:ascii="Arial" w:hAnsi="Arial" w:cs="Arial"/>
        </w:rPr>
        <w:t>9. Herramienta de control utilizada y evolución del tablero</w:t>
      </w:r>
      <w:bookmarkEnd w:id="13"/>
    </w:p>
    <w:p w14:paraId="08A46CCD" w14:textId="77777777" w:rsidR="000A68B7" w:rsidRPr="009423B5" w:rsidRDefault="00000000">
      <w:pPr>
        <w:spacing w:after="120" w:line="300" w:lineRule="auto"/>
        <w:rPr>
          <w:rFonts w:ascii="Arial" w:hAnsi="Arial" w:cs="Arial"/>
        </w:rPr>
      </w:pPr>
      <w:r w:rsidRPr="009423B5">
        <w:rPr>
          <w:rFonts w:ascii="Arial" w:hAnsi="Arial" w:cs="Arial"/>
        </w:rPr>
        <w:t xml:space="preserve">Se utilizó GitHub </w:t>
      </w:r>
      <w:proofErr w:type="spellStart"/>
      <w:r w:rsidRPr="009423B5">
        <w:rPr>
          <w:rFonts w:ascii="Arial" w:hAnsi="Arial" w:cs="Arial"/>
        </w:rPr>
        <w:t>Projects</w:t>
      </w:r>
      <w:proofErr w:type="spellEnd"/>
      <w:r w:rsidRPr="009423B5">
        <w:rPr>
          <w:rFonts w:ascii="Arial" w:hAnsi="Arial" w:cs="Arial"/>
        </w:rPr>
        <w:t xml:space="preserve"> con tablero Kanban de seis columnas: Backlog, Por hacer, En curso, En revisión/pruebas, Hecho y Bloqueado. Cada tarjeta tiene responsable, prioridad, fecha objetivo, estimación, hito y enlace de evidencia. Se usaron las etiquetas riesgo, defecto, cambio, Replanificada y Descartada, y una vista final agrupada por estado para distinguir tareas terminadas, pendientes y descartadas.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32"/>
        <w:gridCol w:w="9850"/>
      </w:tblGrid>
      <w:tr w:rsidR="000A68B7" w:rsidRPr="009423B5" w14:paraId="04B74F4D" w14:textId="77777777">
        <w:trPr>
          <w:tblHeader/>
        </w:trPr>
        <w:tc>
          <w:tcPr>
            <w:tcW w:w="1500" w:type="dxa"/>
            <w:tcBorders>
              <w:top w:val="single" w:sz="4" w:space="0" w:color="CBD5E1"/>
              <w:left w:val="single" w:sz="4" w:space="0" w:color="CBD5E1"/>
              <w:bottom w:val="single" w:sz="4" w:space="0" w:color="CBD5E1"/>
              <w:right w:val="single" w:sz="4" w:space="0" w:color="CBD5E1"/>
            </w:tcBorders>
            <w:shd w:val="clear" w:color="auto" w:fill="3B3FC4"/>
            <w:tcMar>
              <w:top w:w="70" w:type="dxa"/>
              <w:left w:w="110" w:type="dxa"/>
              <w:bottom w:w="70" w:type="dxa"/>
              <w:right w:w="110" w:type="dxa"/>
            </w:tcMar>
          </w:tcPr>
          <w:p w14:paraId="26EEB48A" w14:textId="77777777" w:rsidR="000A68B7" w:rsidRPr="009423B5" w:rsidRDefault="00000000">
            <w:pPr>
              <w:rPr>
                <w:rFonts w:ascii="Arial" w:hAnsi="Arial" w:cs="Arial"/>
              </w:rPr>
            </w:pPr>
            <w:r w:rsidRPr="009423B5">
              <w:rPr>
                <w:rFonts w:ascii="Arial" w:hAnsi="Arial" w:cs="Arial"/>
                <w:b/>
                <w:bCs/>
                <w:color w:val="FFFFFF"/>
                <w:sz w:val="19"/>
                <w:szCs w:val="19"/>
              </w:rPr>
              <w:lastRenderedPageBreak/>
              <w:t>Hito</w:t>
            </w:r>
          </w:p>
        </w:tc>
        <w:tc>
          <w:tcPr>
            <w:tcW w:w="8138" w:type="dxa"/>
            <w:tcBorders>
              <w:top w:val="single" w:sz="4" w:space="0" w:color="CBD5E1"/>
              <w:left w:val="single" w:sz="4" w:space="0" w:color="CBD5E1"/>
              <w:bottom w:val="single" w:sz="4" w:space="0" w:color="CBD5E1"/>
              <w:right w:val="single" w:sz="4" w:space="0" w:color="CBD5E1"/>
            </w:tcBorders>
            <w:shd w:val="clear" w:color="auto" w:fill="3B3FC4"/>
            <w:tcMar>
              <w:top w:w="70" w:type="dxa"/>
              <w:left w:w="110" w:type="dxa"/>
              <w:bottom w:w="70" w:type="dxa"/>
              <w:right w:w="110" w:type="dxa"/>
            </w:tcMar>
          </w:tcPr>
          <w:p w14:paraId="2E90D139" w14:textId="77777777" w:rsidR="000A68B7" w:rsidRPr="009423B5" w:rsidRDefault="00000000">
            <w:pPr>
              <w:rPr>
                <w:rFonts w:ascii="Arial" w:hAnsi="Arial" w:cs="Arial"/>
              </w:rPr>
            </w:pPr>
            <w:r w:rsidRPr="009423B5">
              <w:rPr>
                <w:rFonts w:ascii="Arial" w:hAnsi="Arial" w:cs="Arial"/>
                <w:b/>
                <w:bCs/>
                <w:color w:val="FFFFFF"/>
                <w:sz w:val="19"/>
                <w:szCs w:val="19"/>
              </w:rPr>
              <w:t>Estado del tablero</w:t>
            </w:r>
          </w:p>
        </w:tc>
      </w:tr>
      <w:tr w:rsidR="000A68B7" w:rsidRPr="009423B5" w14:paraId="08E9CD41" w14:textId="77777777">
        <w:trPr>
          <w:cantSplit/>
        </w:trPr>
        <w:tc>
          <w:tcPr>
            <w:tcW w:w="15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tcPr>
          <w:p w14:paraId="0769FD6A" w14:textId="77777777" w:rsidR="000A68B7" w:rsidRPr="009423B5" w:rsidRDefault="00000000">
            <w:pPr>
              <w:rPr>
                <w:rFonts w:ascii="Arial" w:hAnsi="Arial" w:cs="Arial"/>
              </w:rPr>
            </w:pPr>
            <w:r w:rsidRPr="009423B5">
              <w:rPr>
                <w:rFonts w:ascii="Arial" w:hAnsi="Arial" w:cs="Arial"/>
                <w:sz w:val="19"/>
                <w:szCs w:val="19"/>
              </w:rPr>
              <w:t>H1</w:t>
            </w:r>
          </w:p>
        </w:tc>
        <w:tc>
          <w:tcPr>
            <w:tcW w:w="8138"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tcPr>
          <w:p w14:paraId="082B8714" w14:textId="23F1FFDB" w:rsidR="009423B5" w:rsidRPr="009423B5" w:rsidRDefault="009423B5">
            <w:pPr>
              <w:rPr>
                <w:rFonts w:ascii="Arial" w:hAnsi="Arial" w:cs="Arial"/>
                <w:sz w:val="19"/>
                <w:szCs w:val="19"/>
              </w:rPr>
            </w:pPr>
            <w:r w:rsidRPr="009423B5">
              <w:rPr>
                <w:rFonts w:ascii="Arial" w:hAnsi="Arial" w:cs="Arial"/>
                <w:noProof/>
                <w:sz w:val="19"/>
                <w:szCs w:val="19"/>
              </w:rPr>
              <w:drawing>
                <wp:inline distT="0" distB="0" distL="0" distR="0" wp14:anchorId="1535D60B" wp14:editId="5E257986">
                  <wp:extent cx="6105525" cy="3438525"/>
                  <wp:effectExtent l="0" t="0" r="9525" b="9525"/>
                  <wp:docPr id="403904968"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105525" cy="3438525"/>
                          </a:xfrm>
                          <a:prstGeom prst="rect">
                            <a:avLst/>
                          </a:prstGeom>
                          <a:noFill/>
                          <a:ln>
                            <a:noFill/>
                          </a:ln>
                        </pic:spPr>
                      </pic:pic>
                    </a:graphicData>
                  </a:graphic>
                </wp:inline>
              </w:drawing>
            </w:r>
          </w:p>
        </w:tc>
      </w:tr>
      <w:tr w:rsidR="000A68B7" w:rsidRPr="009423B5" w14:paraId="15493A49" w14:textId="77777777">
        <w:trPr>
          <w:cantSplit/>
        </w:trPr>
        <w:tc>
          <w:tcPr>
            <w:tcW w:w="15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tcPr>
          <w:p w14:paraId="0C73F8EE" w14:textId="77777777" w:rsidR="000A68B7" w:rsidRPr="009423B5" w:rsidRDefault="00000000">
            <w:pPr>
              <w:rPr>
                <w:rFonts w:ascii="Arial" w:hAnsi="Arial" w:cs="Arial"/>
              </w:rPr>
            </w:pPr>
            <w:r w:rsidRPr="009423B5">
              <w:rPr>
                <w:rFonts w:ascii="Arial" w:hAnsi="Arial" w:cs="Arial"/>
                <w:sz w:val="19"/>
                <w:szCs w:val="19"/>
              </w:rPr>
              <w:t>H2</w:t>
            </w:r>
          </w:p>
        </w:tc>
        <w:tc>
          <w:tcPr>
            <w:tcW w:w="8138"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tcPr>
          <w:p w14:paraId="58216C6B" w14:textId="5E79A9CC" w:rsidR="000A68B7" w:rsidRPr="009423B5" w:rsidRDefault="009423B5">
            <w:pPr>
              <w:rPr>
                <w:rFonts w:ascii="Arial" w:hAnsi="Arial" w:cs="Arial"/>
              </w:rPr>
            </w:pPr>
            <w:r w:rsidRPr="009423B5">
              <w:rPr>
                <w:rFonts w:ascii="Arial" w:hAnsi="Arial" w:cs="Arial"/>
                <w:noProof/>
              </w:rPr>
              <w:drawing>
                <wp:inline distT="0" distB="0" distL="0" distR="0" wp14:anchorId="4A564583" wp14:editId="56FDB56A">
                  <wp:extent cx="6105525" cy="3276600"/>
                  <wp:effectExtent l="0" t="0" r="9525" b="0"/>
                  <wp:docPr id="649208122"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105525" cy="3276600"/>
                          </a:xfrm>
                          <a:prstGeom prst="rect">
                            <a:avLst/>
                          </a:prstGeom>
                          <a:noFill/>
                          <a:ln>
                            <a:noFill/>
                          </a:ln>
                        </pic:spPr>
                      </pic:pic>
                    </a:graphicData>
                  </a:graphic>
                </wp:inline>
              </w:drawing>
            </w:r>
          </w:p>
        </w:tc>
      </w:tr>
      <w:tr w:rsidR="000A68B7" w:rsidRPr="009423B5" w14:paraId="764E4FC5" w14:textId="77777777">
        <w:trPr>
          <w:cantSplit/>
        </w:trPr>
        <w:tc>
          <w:tcPr>
            <w:tcW w:w="15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tcPr>
          <w:p w14:paraId="354DCE33" w14:textId="77777777" w:rsidR="000A68B7" w:rsidRPr="009423B5" w:rsidRDefault="00000000">
            <w:pPr>
              <w:rPr>
                <w:rFonts w:ascii="Arial" w:hAnsi="Arial" w:cs="Arial"/>
              </w:rPr>
            </w:pPr>
            <w:r w:rsidRPr="009423B5">
              <w:rPr>
                <w:rFonts w:ascii="Arial" w:hAnsi="Arial" w:cs="Arial"/>
                <w:sz w:val="19"/>
                <w:szCs w:val="19"/>
              </w:rPr>
              <w:lastRenderedPageBreak/>
              <w:t>H3</w:t>
            </w:r>
          </w:p>
        </w:tc>
        <w:tc>
          <w:tcPr>
            <w:tcW w:w="8138"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tcPr>
          <w:p w14:paraId="04EC3F8A" w14:textId="3456EC8E" w:rsidR="000A68B7" w:rsidRPr="009423B5" w:rsidRDefault="009423B5">
            <w:pPr>
              <w:rPr>
                <w:rFonts w:ascii="Arial" w:hAnsi="Arial" w:cs="Arial"/>
              </w:rPr>
            </w:pPr>
            <w:r w:rsidRPr="009423B5">
              <w:rPr>
                <w:rFonts w:ascii="Arial" w:hAnsi="Arial" w:cs="Arial"/>
                <w:noProof/>
              </w:rPr>
              <w:drawing>
                <wp:inline distT="0" distB="0" distL="0" distR="0" wp14:anchorId="17401B63" wp14:editId="67C3A0D3">
                  <wp:extent cx="6105525" cy="3286125"/>
                  <wp:effectExtent l="0" t="0" r="9525" b="9525"/>
                  <wp:docPr id="2013799058"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105525" cy="3286125"/>
                          </a:xfrm>
                          <a:prstGeom prst="rect">
                            <a:avLst/>
                          </a:prstGeom>
                          <a:noFill/>
                          <a:ln>
                            <a:noFill/>
                          </a:ln>
                        </pic:spPr>
                      </pic:pic>
                    </a:graphicData>
                  </a:graphic>
                </wp:inline>
              </w:drawing>
            </w:r>
          </w:p>
        </w:tc>
      </w:tr>
      <w:tr w:rsidR="000A68B7" w:rsidRPr="009423B5" w14:paraId="135000BC" w14:textId="77777777">
        <w:trPr>
          <w:cantSplit/>
        </w:trPr>
        <w:tc>
          <w:tcPr>
            <w:tcW w:w="15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tcPr>
          <w:p w14:paraId="35573313" w14:textId="77777777" w:rsidR="000A68B7" w:rsidRPr="009423B5" w:rsidRDefault="00000000">
            <w:pPr>
              <w:rPr>
                <w:rFonts w:ascii="Arial" w:hAnsi="Arial" w:cs="Arial"/>
              </w:rPr>
            </w:pPr>
            <w:r w:rsidRPr="009423B5">
              <w:rPr>
                <w:rFonts w:ascii="Arial" w:hAnsi="Arial" w:cs="Arial"/>
                <w:sz w:val="19"/>
                <w:szCs w:val="19"/>
              </w:rPr>
              <w:t>H4</w:t>
            </w:r>
          </w:p>
        </w:tc>
        <w:tc>
          <w:tcPr>
            <w:tcW w:w="8138"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tcPr>
          <w:p w14:paraId="6D4F3924" w14:textId="084372D4" w:rsidR="000A68B7" w:rsidRPr="009423B5" w:rsidRDefault="009423B5">
            <w:pPr>
              <w:rPr>
                <w:rFonts w:ascii="Arial" w:hAnsi="Arial" w:cs="Arial"/>
              </w:rPr>
            </w:pPr>
            <w:r w:rsidRPr="009423B5">
              <w:rPr>
                <w:rFonts w:ascii="Arial" w:hAnsi="Arial" w:cs="Arial"/>
                <w:noProof/>
              </w:rPr>
              <w:drawing>
                <wp:inline distT="0" distB="0" distL="0" distR="0" wp14:anchorId="02EE4230" wp14:editId="4A48D942">
                  <wp:extent cx="6105525" cy="3276600"/>
                  <wp:effectExtent l="0" t="0" r="9525" b="0"/>
                  <wp:docPr id="560181159"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105525" cy="3276600"/>
                          </a:xfrm>
                          <a:prstGeom prst="rect">
                            <a:avLst/>
                          </a:prstGeom>
                          <a:noFill/>
                          <a:ln>
                            <a:noFill/>
                          </a:ln>
                        </pic:spPr>
                      </pic:pic>
                    </a:graphicData>
                  </a:graphic>
                </wp:inline>
              </w:drawing>
            </w:r>
          </w:p>
        </w:tc>
      </w:tr>
      <w:tr w:rsidR="000A68B7" w:rsidRPr="009423B5" w14:paraId="4C83FDCB" w14:textId="77777777">
        <w:trPr>
          <w:cantSplit/>
        </w:trPr>
        <w:tc>
          <w:tcPr>
            <w:tcW w:w="15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tcPr>
          <w:p w14:paraId="7F38DA13" w14:textId="77777777" w:rsidR="000A68B7" w:rsidRPr="009423B5" w:rsidRDefault="00000000">
            <w:pPr>
              <w:rPr>
                <w:rFonts w:ascii="Arial" w:hAnsi="Arial" w:cs="Arial"/>
              </w:rPr>
            </w:pPr>
            <w:r w:rsidRPr="009423B5">
              <w:rPr>
                <w:rFonts w:ascii="Arial" w:hAnsi="Arial" w:cs="Arial"/>
                <w:sz w:val="19"/>
                <w:szCs w:val="19"/>
              </w:rPr>
              <w:lastRenderedPageBreak/>
              <w:t>Final</w:t>
            </w:r>
          </w:p>
        </w:tc>
        <w:tc>
          <w:tcPr>
            <w:tcW w:w="8138"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tcPr>
          <w:p w14:paraId="43130A6E" w14:textId="3EB724AD" w:rsidR="000A68B7" w:rsidRPr="009423B5" w:rsidRDefault="009423B5">
            <w:pPr>
              <w:rPr>
                <w:rFonts w:ascii="Arial" w:hAnsi="Arial" w:cs="Arial"/>
              </w:rPr>
            </w:pPr>
            <w:r w:rsidRPr="009423B5">
              <w:rPr>
                <w:rFonts w:ascii="Arial" w:hAnsi="Arial" w:cs="Arial"/>
                <w:noProof/>
              </w:rPr>
              <w:drawing>
                <wp:inline distT="0" distB="0" distL="0" distR="0" wp14:anchorId="0DF1DB23" wp14:editId="567464B8">
                  <wp:extent cx="6105525" cy="3276600"/>
                  <wp:effectExtent l="0" t="0" r="9525" b="0"/>
                  <wp:docPr id="516709577"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105525" cy="3276600"/>
                          </a:xfrm>
                          <a:prstGeom prst="rect">
                            <a:avLst/>
                          </a:prstGeom>
                          <a:noFill/>
                          <a:ln>
                            <a:noFill/>
                          </a:ln>
                        </pic:spPr>
                      </pic:pic>
                    </a:graphicData>
                  </a:graphic>
                </wp:inline>
              </w:drawing>
            </w:r>
          </w:p>
        </w:tc>
      </w:tr>
    </w:tbl>
    <w:p w14:paraId="7EAC3ACC" w14:textId="77777777" w:rsidR="000A68B7" w:rsidRPr="009423B5" w:rsidRDefault="000A68B7">
      <w:pPr>
        <w:spacing w:after="120"/>
        <w:rPr>
          <w:rFonts w:ascii="Arial" w:hAnsi="Arial" w:cs="Arial"/>
        </w:rPr>
      </w:pPr>
    </w:p>
    <w:p w14:paraId="30588D16" w14:textId="77777777" w:rsidR="000A68B7" w:rsidRPr="009423B5" w:rsidRDefault="00000000">
      <w:pPr>
        <w:pStyle w:val="Ttulo1"/>
        <w:keepNext/>
        <w:rPr>
          <w:rFonts w:ascii="Arial" w:hAnsi="Arial" w:cs="Arial"/>
        </w:rPr>
      </w:pPr>
      <w:bookmarkStart w:id="14" w:name="_Toc242797060"/>
      <w:r w:rsidRPr="009423B5">
        <w:rPr>
          <w:rFonts w:ascii="Arial" w:hAnsi="Arial" w:cs="Arial"/>
        </w:rPr>
        <w:t>10. Reportes de avance: planificado vs. real, bloqueos y decisiones</w:t>
      </w:r>
      <w:bookmarkEnd w:id="14"/>
    </w:p>
    <w:p w14:paraId="50294AE6" w14:textId="0A6D7330" w:rsidR="000A68B7" w:rsidRPr="009423B5" w:rsidRDefault="00000000">
      <w:pPr>
        <w:spacing w:after="120" w:line="300" w:lineRule="auto"/>
        <w:rPr>
          <w:rFonts w:ascii="Arial" w:hAnsi="Arial" w:cs="Arial"/>
        </w:rPr>
      </w:pPr>
      <w:r w:rsidRPr="009423B5">
        <w:rPr>
          <w:rFonts w:ascii="Arial" w:hAnsi="Arial" w:cs="Arial"/>
        </w:rPr>
        <w:t>Reporte N.º 1 (H3): el MVP v0.1 quedó operativo con RF-01 a RF-04 y persistencia; se adelantaron RF-05 y RF-06. Reporte N.º 2 (H4): se integró el producto completo, se ejecutó la regresión y se gestionó el cambio CAM-01 y el imprevisto CAM-02 (reducción del equipo a dos integrantes</w:t>
      </w:r>
      <w:r w:rsidR="009423B5" w:rsidRPr="009423B5">
        <w:rPr>
          <w:rFonts w:ascii="Arial" w:hAnsi="Arial" w:cs="Arial"/>
        </w:rP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300"/>
        <w:gridCol w:w="4438"/>
        <w:gridCol w:w="3000"/>
      </w:tblGrid>
      <w:tr w:rsidR="000A68B7" w:rsidRPr="009423B5" w14:paraId="44D1A728" w14:textId="77777777">
        <w:trPr>
          <w:tblHeader/>
        </w:trPr>
        <w:tc>
          <w:tcPr>
            <w:tcW w:w="900" w:type="dxa"/>
            <w:tcBorders>
              <w:top w:val="single" w:sz="4" w:space="0" w:color="CBD5E1"/>
              <w:left w:val="single" w:sz="4" w:space="0" w:color="CBD5E1"/>
              <w:bottom w:val="single" w:sz="4" w:space="0" w:color="CBD5E1"/>
              <w:right w:val="single" w:sz="4" w:space="0" w:color="CBD5E1"/>
            </w:tcBorders>
            <w:shd w:val="clear" w:color="auto" w:fill="3B3FC4"/>
            <w:tcMar>
              <w:top w:w="70" w:type="dxa"/>
              <w:left w:w="110" w:type="dxa"/>
              <w:bottom w:w="70" w:type="dxa"/>
              <w:right w:w="110" w:type="dxa"/>
            </w:tcMar>
          </w:tcPr>
          <w:p w14:paraId="5B2B4573" w14:textId="77777777" w:rsidR="000A68B7" w:rsidRPr="009423B5" w:rsidRDefault="00000000">
            <w:pPr>
              <w:rPr>
                <w:rFonts w:ascii="Arial" w:hAnsi="Arial" w:cs="Arial"/>
              </w:rPr>
            </w:pPr>
            <w:r w:rsidRPr="009423B5">
              <w:rPr>
                <w:rFonts w:ascii="Arial" w:hAnsi="Arial" w:cs="Arial"/>
                <w:b/>
                <w:bCs/>
                <w:color w:val="FFFFFF"/>
                <w:sz w:val="19"/>
                <w:szCs w:val="19"/>
              </w:rPr>
              <w:t>ID</w:t>
            </w:r>
          </w:p>
        </w:tc>
        <w:tc>
          <w:tcPr>
            <w:tcW w:w="1300" w:type="dxa"/>
            <w:tcBorders>
              <w:top w:val="single" w:sz="4" w:space="0" w:color="CBD5E1"/>
              <w:left w:val="single" w:sz="4" w:space="0" w:color="CBD5E1"/>
              <w:bottom w:val="single" w:sz="4" w:space="0" w:color="CBD5E1"/>
              <w:right w:val="single" w:sz="4" w:space="0" w:color="CBD5E1"/>
            </w:tcBorders>
            <w:shd w:val="clear" w:color="auto" w:fill="3B3FC4"/>
            <w:tcMar>
              <w:top w:w="70" w:type="dxa"/>
              <w:left w:w="110" w:type="dxa"/>
              <w:bottom w:w="70" w:type="dxa"/>
              <w:right w:w="110" w:type="dxa"/>
            </w:tcMar>
          </w:tcPr>
          <w:p w14:paraId="26143C33" w14:textId="77777777" w:rsidR="000A68B7" w:rsidRPr="009423B5" w:rsidRDefault="00000000">
            <w:pPr>
              <w:rPr>
                <w:rFonts w:ascii="Arial" w:hAnsi="Arial" w:cs="Arial"/>
              </w:rPr>
            </w:pPr>
            <w:r w:rsidRPr="009423B5">
              <w:rPr>
                <w:rFonts w:ascii="Arial" w:hAnsi="Arial" w:cs="Arial"/>
                <w:b/>
                <w:bCs/>
                <w:color w:val="FFFFFF"/>
                <w:sz w:val="19"/>
                <w:szCs w:val="19"/>
              </w:rPr>
              <w:t>Tipo</w:t>
            </w:r>
          </w:p>
        </w:tc>
        <w:tc>
          <w:tcPr>
            <w:tcW w:w="4438" w:type="dxa"/>
            <w:tcBorders>
              <w:top w:val="single" w:sz="4" w:space="0" w:color="CBD5E1"/>
              <w:left w:val="single" w:sz="4" w:space="0" w:color="CBD5E1"/>
              <w:bottom w:val="single" w:sz="4" w:space="0" w:color="CBD5E1"/>
              <w:right w:val="single" w:sz="4" w:space="0" w:color="CBD5E1"/>
            </w:tcBorders>
            <w:shd w:val="clear" w:color="auto" w:fill="3B3FC4"/>
            <w:tcMar>
              <w:top w:w="70" w:type="dxa"/>
              <w:left w:w="110" w:type="dxa"/>
              <w:bottom w:w="70" w:type="dxa"/>
              <w:right w:w="110" w:type="dxa"/>
            </w:tcMar>
          </w:tcPr>
          <w:p w14:paraId="715627D2" w14:textId="77777777" w:rsidR="000A68B7" w:rsidRPr="009423B5" w:rsidRDefault="00000000">
            <w:pPr>
              <w:rPr>
                <w:rFonts w:ascii="Arial" w:hAnsi="Arial" w:cs="Arial"/>
              </w:rPr>
            </w:pPr>
            <w:r w:rsidRPr="009423B5">
              <w:rPr>
                <w:rFonts w:ascii="Arial" w:hAnsi="Arial" w:cs="Arial"/>
                <w:b/>
                <w:bCs/>
                <w:color w:val="FFFFFF"/>
                <w:sz w:val="19"/>
                <w:szCs w:val="19"/>
              </w:rPr>
              <w:t>Descripción</w:t>
            </w:r>
          </w:p>
        </w:tc>
        <w:tc>
          <w:tcPr>
            <w:tcW w:w="3000" w:type="dxa"/>
            <w:tcBorders>
              <w:top w:val="single" w:sz="4" w:space="0" w:color="CBD5E1"/>
              <w:left w:val="single" w:sz="4" w:space="0" w:color="CBD5E1"/>
              <w:bottom w:val="single" w:sz="4" w:space="0" w:color="CBD5E1"/>
              <w:right w:val="single" w:sz="4" w:space="0" w:color="CBD5E1"/>
            </w:tcBorders>
            <w:shd w:val="clear" w:color="auto" w:fill="3B3FC4"/>
            <w:tcMar>
              <w:top w:w="70" w:type="dxa"/>
              <w:left w:w="110" w:type="dxa"/>
              <w:bottom w:w="70" w:type="dxa"/>
              <w:right w:w="110" w:type="dxa"/>
            </w:tcMar>
          </w:tcPr>
          <w:p w14:paraId="1142A571" w14:textId="77777777" w:rsidR="000A68B7" w:rsidRPr="009423B5" w:rsidRDefault="00000000">
            <w:pPr>
              <w:rPr>
                <w:rFonts w:ascii="Arial" w:hAnsi="Arial" w:cs="Arial"/>
              </w:rPr>
            </w:pPr>
            <w:r w:rsidRPr="009423B5">
              <w:rPr>
                <w:rFonts w:ascii="Arial" w:hAnsi="Arial" w:cs="Arial"/>
                <w:b/>
                <w:bCs/>
                <w:color w:val="FFFFFF"/>
                <w:sz w:val="19"/>
                <w:szCs w:val="19"/>
              </w:rPr>
              <w:t>Tratamiento</w:t>
            </w:r>
          </w:p>
        </w:tc>
      </w:tr>
      <w:tr w:rsidR="000A68B7" w:rsidRPr="009423B5" w14:paraId="2123267A" w14:textId="77777777">
        <w:trPr>
          <w:cantSplit/>
        </w:trPr>
        <w:tc>
          <w:tcPr>
            <w:tcW w:w="9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tcPr>
          <w:p w14:paraId="3A0691D5" w14:textId="77777777" w:rsidR="000A68B7" w:rsidRPr="009423B5" w:rsidRDefault="00000000">
            <w:pPr>
              <w:rPr>
                <w:rFonts w:ascii="Arial" w:hAnsi="Arial" w:cs="Arial"/>
              </w:rPr>
            </w:pPr>
            <w:r w:rsidRPr="009423B5">
              <w:rPr>
                <w:rFonts w:ascii="Arial" w:hAnsi="Arial" w:cs="Arial"/>
                <w:sz w:val="19"/>
                <w:szCs w:val="19"/>
              </w:rPr>
              <w:t>R-01</w:t>
            </w:r>
          </w:p>
        </w:tc>
        <w:tc>
          <w:tcPr>
            <w:tcW w:w="13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tcPr>
          <w:p w14:paraId="29156C3A" w14:textId="77777777" w:rsidR="000A68B7" w:rsidRPr="009423B5" w:rsidRDefault="00000000">
            <w:pPr>
              <w:rPr>
                <w:rFonts w:ascii="Arial" w:hAnsi="Arial" w:cs="Arial"/>
              </w:rPr>
            </w:pPr>
            <w:r w:rsidRPr="009423B5">
              <w:rPr>
                <w:rFonts w:ascii="Arial" w:hAnsi="Arial" w:cs="Arial"/>
                <w:sz w:val="19"/>
                <w:szCs w:val="19"/>
              </w:rPr>
              <w:t>Riesgo</w:t>
            </w:r>
          </w:p>
        </w:tc>
        <w:tc>
          <w:tcPr>
            <w:tcW w:w="4438"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tcPr>
          <w:p w14:paraId="35E5AA5D" w14:textId="77777777" w:rsidR="000A68B7" w:rsidRPr="009423B5" w:rsidRDefault="00000000">
            <w:pPr>
              <w:rPr>
                <w:rFonts w:ascii="Arial" w:hAnsi="Arial" w:cs="Arial"/>
              </w:rPr>
            </w:pPr>
            <w:r w:rsidRPr="009423B5">
              <w:rPr>
                <w:rFonts w:ascii="Arial" w:hAnsi="Arial" w:cs="Arial"/>
                <w:sz w:val="19"/>
                <w:szCs w:val="19"/>
              </w:rPr>
              <w:t>Poco tiempo para QA integrado</w:t>
            </w:r>
          </w:p>
        </w:tc>
        <w:tc>
          <w:tcPr>
            <w:tcW w:w="30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tcPr>
          <w:p w14:paraId="46C57B97" w14:textId="77777777" w:rsidR="000A68B7" w:rsidRPr="009423B5" w:rsidRDefault="00000000">
            <w:pPr>
              <w:rPr>
                <w:rFonts w:ascii="Arial" w:hAnsi="Arial" w:cs="Arial"/>
              </w:rPr>
            </w:pPr>
            <w:r w:rsidRPr="009423B5">
              <w:rPr>
                <w:rFonts w:ascii="Arial" w:hAnsi="Arial" w:cs="Arial"/>
                <w:sz w:val="19"/>
                <w:szCs w:val="19"/>
              </w:rPr>
              <w:t>Priorizar casos de prioridad Alta</w:t>
            </w:r>
          </w:p>
        </w:tc>
      </w:tr>
      <w:tr w:rsidR="000A68B7" w:rsidRPr="009423B5" w14:paraId="3D5709D1" w14:textId="77777777">
        <w:trPr>
          <w:cantSplit/>
        </w:trPr>
        <w:tc>
          <w:tcPr>
            <w:tcW w:w="9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tcPr>
          <w:p w14:paraId="5C87C8E5" w14:textId="77777777" w:rsidR="000A68B7" w:rsidRPr="009423B5" w:rsidRDefault="00000000">
            <w:pPr>
              <w:rPr>
                <w:rFonts w:ascii="Arial" w:hAnsi="Arial" w:cs="Arial"/>
              </w:rPr>
            </w:pPr>
            <w:r w:rsidRPr="009423B5">
              <w:rPr>
                <w:rFonts w:ascii="Arial" w:hAnsi="Arial" w:cs="Arial"/>
                <w:sz w:val="19"/>
                <w:szCs w:val="19"/>
              </w:rPr>
              <w:t>R-02</w:t>
            </w:r>
          </w:p>
        </w:tc>
        <w:tc>
          <w:tcPr>
            <w:tcW w:w="13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tcPr>
          <w:p w14:paraId="6032EA55" w14:textId="77777777" w:rsidR="000A68B7" w:rsidRPr="009423B5" w:rsidRDefault="00000000">
            <w:pPr>
              <w:rPr>
                <w:rFonts w:ascii="Arial" w:hAnsi="Arial" w:cs="Arial"/>
              </w:rPr>
            </w:pPr>
            <w:r w:rsidRPr="009423B5">
              <w:rPr>
                <w:rFonts w:ascii="Arial" w:hAnsi="Arial" w:cs="Arial"/>
                <w:sz w:val="19"/>
                <w:szCs w:val="19"/>
              </w:rPr>
              <w:t>Riesgo</w:t>
            </w:r>
          </w:p>
        </w:tc>
        <w:tc>
          <w:tcPr>
            <w:tcW w:w="4438"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tcPr>
          <w:p w14:paraId="1C54A35C" w14:textId="77777777" w:rsidR="000A68B7" w:rsidRPr="009423B5" w:rsidRDefault="00000000">
            <w:pPr>
              <w:rPr>
                <w:rFonts w:ascii="Arial" w:hAnsi="Arial" w:cs="Arial"/>
              </w:rPr>
            </w:pPr>
            <w:proofErr w:type="spellStart"/>
            <w:r w:rsidRPr="009423B5">
              <w:rPr>
                <w:rFonts w:ascii="Arial" w:hAnsi="Arial" w:cs="Arial"/>
                <w:sz w:val="19"/>
                <w:szCs w:val="19"/>
              </w:rPr>
              <w:t>Commits</w:t>
            </w:r>
            <w:proofErr w:type="spellEnd"/>
            <w:r w:rsidRPr="009423B5">
              <w:rPr>
                <w:rFonts w:ascii="Arial" w:hAnsi="Arial" w:cs="Arial"/>
                <w:sz w:val="19"/>
                <w:szCs w:val="19"/>
              </w:rPr>
              <w:t xml:space="preserve"> desbalanceados entre integrantes</w:t>
            </w:r>
          </w:p>
        </w:tc>
        <w:tc>
          <w:tcPr>
            <w:tcW w:w="30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tcPr>
          <w:p w14:paraId="760BCA26" w14:textId="77777777" w:rsidR="000A68B7" w:rsidRPr="009423B5" w:rsidRDefault="00000000">
            <w:pPr>
              <w:rPr>
                <w:rFonts w:ascii="Arial" w:hAnsi="Arial" w:cs="Arial"/>
              </w:rPr>
            </w:pPr>
            <w:r w:rsidRPr="009423B5">
              <w:rPr>
                <w:rFonts w:ascii="Arial" w:hAnsi="Arial" w:cs="Arial"/>
                <w:sz w:val="19"/>
                <w:szCs w:val="19"/>
              </w:rPr>
              <w:t>Cada integrante sube sus archivos con su cuenta</w:t>
            </w:r>
          </w:p>
        </w:tc>
      </w:tr>
      <w:tr w:rsidR="000A68B7" w:rsidRPr="009423B5" w14:paraId="45543EF3" w14:textId="77777777">
        <w:trPr>
          <w:cantSplit/>
        </w:trPr>
        <w:tc>
          <w:tcPr>
            <w:tcW w:w="9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tcPr>
          <w:p w14:paraId="4F207410" w14:textId="77777777" w:rsidR="000A68B7" w:rsidRPr="009423B5" w:rsidRDefault="00000000">
            <w:pPr>
              <w:rPr>
                <w:rFonts w:ascii="Arial" w:hAnsi="Arial" w:cs="Arial"/>
              </w:rPr>
            </w:pPr>
            <w:r w:rsidRPr="009423B5">
              <w:rPr>
                <w:rFonts w:ascii="Arial" w:hAnsi="Arial" w:cs="Arial"/>
                <w:sz w:val="19"/>
                <w:szCs w:val="19"/>
              </w:rPr>
              <w:t>R-03</w:t>
            </w:r>
          </w:p>
        </w:tc>
        <w:tc>
          <w:tcPr>
            <w:tcW w:w="13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tcPr>
          <w:p w14:paraId="2B115B30" w14:textId="77777777" w:rsidR="000A68B7" w:rsidRPr="009423B5" w:rsidRDefault="00000000">
            <w:pPr>
              <w:rPr>
                <w:rFonts w:ascii="Arial" w:hAnsi="Arial" w:cs="Arial"/>
              </w:rPr>
            </w:pPr>
            <w:r w:rsidRPr="009423B5">
              <w:rPr>
                <w:rFonts w:ascii="Arial" w:hAnsi="Arial" w:cs="Arial"/>
                <w:sz w:val="19"/>
                <w:szCs w:val="19"/>
              </w:rPr>
              <w:t>Riesgo</w:t>
            </w:r>
          </w:p>
        </w:tc>
        <w:tc>
          <w:tcPr>
            <w:tcW w:w="4438"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tcPr>
          <w:p w14:paraId="53E3FDF4" w14:textId="77777777" w:rsidR="000A68B7" w:rsidRPr="009423B5" w:rsidRDefault="00000000">
            <w:pPr>
              <w:rPr>
                <w:rFonts w:ascii="Arial" w:hAnsi="Arial" w:cs="Arial"/>
              </w:rPr>
            </w:pPr>
            <w:r w:rsidRPr="009423B5">
              <w:rPr>
                <w:rFonts w:ascii="Arial" w:hAnsi="Arial" w:cs="Arial"/>
                <w:sz w:val="19"/>
                <w:szCs w:val="19"/>
              </w:rPr>
              <w:t>Una base de datos creada antes de CAM-01 rechaza la prioridad Crítica</w:t>
            </w:r>
          </w:p>
        </w:tc>
        <w:tc>
          <w:tcPr>
            <w:tcW w:w="30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tcPr>
          <w:p w14:paraId="6C925859" w14:textId="77777777" w:rsidR="000A68B7" w:rsidRPr="009423B5" w:rsidRDefault="00000000">
            <w:pPr>
              <w:rPr>
                <w:rFonts w:ascii="Arial" w:hAnsi="Arial" w:cs="Arial"/>
              </w:rPr>
            </w:pPr>
            <w:r w:rsidRPr="009423B5">
              <w:rPr>
                <w:rFonts w:ascii="Arial" w:hAnsi="Arial" w:cs="Arial"/>
                <w:sz w:val="19"/>
                <w:szCs w:val="19"/>
              </w:rPr>
              <w:t xml:space="preserve">Borrar </w:t>
            </w:r>
            <w:proofErr w:type="spellStart"/>
            <w:r w:rsidRPr="009423B5">
              <w:rPr>
                <w:rFonts w:ascii="Arial" w:hAnsi="Arial" w:cs="Arial"/>
                <w:sz w:val="19"/>
                <w:szCs w:val="19"/>
              </w:rPr>
              <w:t>mesa.db</w:t>
            </w:r>
            <w:proofErr w:type="spellEnd"/>
            <w:r w:rsidRPr="009423B5">
              <w:rPr>
                <w:rFonts w:ascii="Arial" w:hAnsi="Arial" w:cs="Arial"/>
                <w:sz w:val="19"/>
                <w:szCs w:val="19"/>
              </w:rPr>
              <w:t xml:space="preserve"> y regenerarla; datos de prueba reproducibles</w:t>
            </w:r>
          </w:p>
        </w:tc>
      </w:tr>
      <w:tr w:rsidR="000A68B7" w:rsidRPr="009423B5" w14:paraId="587A1351" w14:textId="77777777">
        <w:trPr>
          <w:cantSplit/>
        </w:trPr>
        <w:tc>
          <w:tcPr>
            <w:tcW w:w="9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tcPr>
          <w:p w14:paraId="5FC24B49" w14:textId="77777777" w:rsidR="000A68B7" w:rsidRPr="009423B5" w:rsidRDefault="00000000">
            <w:pPr>
              <w:rPr>
                <w:rFonts w:ascii="Arial" w:hAnsi="Arial" w:cs="Arial"/>
              </w:rPr>
            </w:pPr>
            <w:r w:rsidRPr="009423B5">
              <w:rPr>
                <w:rFonts w:ascii="Arial" w:hAnsi="Arial" w:cs="Arial"/>
                <w:sz w:val="19"/>
                <w:szCs w:val="19"/>
              </w:rPr>
              <w:t>R-04</w:t>
            </w:r>
          </w:p>
        </w:tc>
        <w:tc>
          <w:tcPr>
            <w:tcW w:w="13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tcPr>
          <w:p w14:paraId="3BCF0CA8" w14:textId="77777777" w:rsidR="000A68B7" w:rsidRPr="009423B5" w:rsidRDefault="00000000">
            <w:pPr>
              <w:rPr>
                <w:rFonts w:ascii="Arial" w:hAnsi="Arial" w:cs="Arial"/>
              </w:rPr>
            </w:pPr>
            <w:r w:rsidRPr="009423B5">
              <w:rPr>
                <w:rFonts w:ascii="Arial" w:hAnsi="Arial" w:cs="Arial"/>
                <w:sz w:val="19"/>
                <w:szCs w:val="19"/>
              </w:rPr>
              <w:t>Riesgo</w:t>
            </w:r>
          </w:p>
        </w:tc>
        <w:tc>
          <w:tcPr>
            <w:tcW w:w="4438"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tcPr>
          <w:p w14:paraId="11255A68" w14:textId="77777777" w:rsidR="000A68B7" w:rsidRPr="009423B5" w:rsidRDefault="00000000">
            <w:pPr>
              <w:rPr>
                <w:rFonts w:ascii="Arial" w:hAnsi="Arial" w:cs="Arial"/>
              </w:rPr>
            </w:pPr>
            <w:r w:rsidRPr="009423B5">
              <w:rPr>
                <w:rFonts w:ascii="Arial" w:hAnsi="Arial" w:cs="Arial"/>
                <w:sz w:val="19"/>
                <w:szCs w:val="19"/>
              </w:rPr>
              <w:t>El equipo se redujo de 3 a 2 integrantes: más carga por persona</w:t>
            </w:r>
          </w:p>
        </w:tc>
        <w:tc>
          <w:tcPr>
            <w:tcW w:w="30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tcPr>
          <w:p w14:paraId="610A054C" w14:textId="77777777" w:rsidR="000A68B7" w:rsidRPr="009423B5" w:rsidRDefault="00000000">
            <w:pPr>
              <w:rPr>
                <w:rFonts w:ascii="Arial" w:hAnsi="Arial" w:cs="Arial"/>
              </w:rPr>
            </w:pPr>
            <w:r w:rsidRPr="009423B5">
              <w:rPr>
                <w:rFonts w:ascii="Arial" w:hAnsi="Arial" w:cs="Arial"/>
                <w:sz w:val="19"/>
                <w:szCs w:val="19"/>
              </w:rPr>
              <w:t>Redistribuir horas (35 h cada uno) y priorizar el MVP</w:t>
            </w:r>
          </w:p>
        </w:tc>
      </w:tr>
    </w:tbl>
    <w:p w14:paraId="4BFFCA6A" w14:textId="77777777" w:rsidR="000A68B7" w:rsidRPr="009423B5" w:rsidRDefault="000A68B7">
      <w:pPr>
        <w:spacing w:after="120"/>
        <w:rPr>
          <w:rFonts w:ascii="Arial" w:hAnsi="Arial" w:cs="Arial"/>
        </w:rPr>
      </w:pPr>
    </w:p>
    <w:p w14:paraId="2F05320E" w14:textId="23E8B92D" w:rsidR="000A68B7" w:rsidRPr="009423B5" w:rsidRDefault="00000000">
      <w:pPr>
        <w:spacing w:after="120" w:line="300" w:lineRule="auto"/>
        <w:rPr>
          <w:rFonts w:ascii="Arial" w:hAnsi="Arial" w:cs="Arial"/>
        </w:rPr>
      </w:pPr>
      <w:r w:rsidRPr="009423B5">
        <w:rPr>
          <w:rFonts w:ascii="Arial" w:hAnsi="Arial" w:cs="Arial"/>
        </w:rPr>
        <w:t xml:space="preserve">Decisiones principales: usar Flask y SQLite; dejar fuera la autenticación; aprobar CAM-01 sin mover la fecha final; continuar con dos integrantes redistribuyendo las horas (CAM-02). </w:t>
      </w:r>
    </w:p>
    <w:p w14:paraId="755E0BFD" w14:textId="77777777" w:rsidR="000A68B7" w:rsidRPr="009423B5" w:rsidRDefault="00000000">
      <w:pPr>
        <w:pStyle w:val="Ttulo1"/>
        <w:keepNext/>
        <w:rPr>
          <w:rFonts w:ascii="Arial" w:hAnsi="Arial" w:cs="Arial"/>
        </w:rPr>
      </w:pPr>
      <w:bookmarkStart w:id="15" w:name="_Toc242797061"/>
      <w:r w:rsidRPr="009423B5">
        <w:rPr>
          <w:rFonts w:ascii="Arial" w:hAnsi="Arial" w:cs="Arial"/>
        </w:rPr>
        <w:t>11. Cambio o imprevisto del H4 y tratamiento adoptado</w:t>
      </w:r>
      <w:bookmarkEnd w:id="15"/>
    </w:p>
    <w:p w14:paraId="33FEDF00" w14:textId="3214CACA" w:rsidR="000A68B7" w:rsidRPr="009423B5" w:rsidRDefault="00000000">
      <w:pPr>
        <w:spacing w:after="120" w:line="300" w:lineRule="auto"/>
        <w:rPr>
          <w:rFonts w:ascii="Arial" w:hAnsi="Arial" w:cs="Arial"/>
        </w:rPr>
      </w:pPr>
      <w:r w:rsidRPr="009423B5">
        <w:rPr>
          <w:rFonts w:ascii="Arial" w:hAnsi="Arial" w:cs="Arial"/>
        </w:rPr>
        <w:t>CAM-01: se solicitó agregar la prioridad Crítica para incidentes que detienen la operación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438"/>
      </w:tblGrid>
      <w:tr w:rsidR="000A68B7" w:rsidRPr="009423B5" w14:paraId="41EF25CB" w14:textId="77777777">
        <w:trPr>
          <w:tblHeader/>
        </w:trPr>
        <w:tc>
          <w:tcPr>
            <w:tcW w:w="2200" w:type="dxa"/>
            <w:tcBorders>
              <w:top w:val="single" w:sz="4" w:space="0" w:color="CBD5E1"/>
              <w:left w:val="single" w:sz="4" w:space="0" w:color="CBD5E1"/>
              <w:bottom w:val="single" w:sz="4" w:space="0" w:color="CBD5E1"/>
              <w:right w:val="single" w:sz="4" w:space="0" w:color="CBD5E1"/>
            </w:tcBorders>
            <w:shd w:val="clear" w:color="auto" w:fill="3B3FC4"/>
            <w:tcMar>
              <w:top w:w="70" w:type="dxa"/>
              <w:left w:w="110" w:type="dxa"/>
              <w:bottom w:w="70" w:type="dxa"/>
              <w:right w:w="110" w:type="dxa"/>
            </w:tcMar>
          </w:tcPr>
          <w:p w14:paraId="53BDC0AA" w14:textId="77777777" w:rsidR="000A68B7" w:rsidRPr="009423B5" w:rsidRDefault="00000000">
            <w:pPr>
              <w:rPr>
                <w:rFonts w:ascii="Arial" w:hAnsi="Arial" w:cs="Arial"/>
              </w:rPr>
            </w:pPr>
            <w:r w:rsidRPr="009423B5">
              <w:rPr>
                <w:rFonts w:ascii="Arial" w:hAnsi="Arial" w:cs="Arial"/>
                <w:b/>
                <w:bCs/>
                <w:color w:val="FFFFFF"/>
                <w:sz w:val="19"/>
                <w:szCs w:val="19"/>
              </w:rPr>
              <w:t>Dimensión</w:t>
            </w:r>
          </w:p>
        </w:tc>
        <w:tc>
          <w:tcPr>
            <w:tcW w:w="7438" w:type="dxa"/>
            <w:tcBorders>
              <w:top w:val="single" w:sz="4" w:space="0" w:color="CBD5E1"/>
              <w:left w:val="single" w:sz="4" w:space="0" w:color="CBD5E1"/>
              <w:bottom w:val="single" w:sz="4" w:space="0" w:color="CBD5E1"/>
              <w:right w:val="single" w:sz="4" w:space="0" w:color="CBD5E1"/>
            </w:tcBorders>
            <w:shd w:val="clear" w:color="auto" w:fill="3B3FC4"/>
            <w:tcMar>
              <w:top w:w="70" w:type="dxa"/>
              <w:left w:w="110" w:type="dxa"/>
              <w:bottom w:w="70" w:type="dxa"/>
              <w:right w:w="110" w:type="dxa"/>
            </w:tcMar>
          </w:tcPr>
          <w:p w14:paraId="31952668" w14:textId="77777777" w:rsidR="000A68B7" w:rsidRPr="009423B5" w:rsidRDefault="00000000">
            <w:pPr>
              <w:rPr>
                <w:rFonts w:ascii="Arial" w:hAnsi="Arial" w:cs="Arial"/>
              </w:rPr>
            </w:pPr>
            <w:r w:rsidRPr="009423B5">
              <w:rPr>
                <w:rFonts w:ascii="Arial" w:hAnsi="Arial" w:cs="Arial"/>
                <w:b/>
                <w:bCs/>
                <w:color w:val="FFFFFF"/>
                <w:sz w:val="19"/>
                <w:szCs w:val="19"/>
              </w:rPr>
              <w:t>Impacto</w:t>
            </w:r>
          </w:p>
        </w:tc>
      </w:tr>
      <w:tr w:rsidR="000A68B7" w:rsidRPr="009423B5" w14:paraId="2D3F073A" w14:textId="77777777">
        <w:trPr>
          <w:cantSplit/>
        </w:trPr>
        <w:tc>
          <w:tcPr>
            <w:tcW w:w="22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tcPr>
          <w:p w14:paraId="0E89B790" w14:textId="77777777" w:rsidR="000A68B7" w:rsidRPr="009423B5" w:rsidRDefault="00000000">
            <w:pPr>
              <w:rPr>
                <w:rFonts w:ascii="Arial" w:hAnsi="Arial" w:cs="Arial"/>
              </w:rPr>
            </w:pPr>
            <w:r w:rsidRPr="009423B5">
              <w:rPr>
                <w:rFonts w:ascii="Arial" w:hAnsi="Arial" w:cs="Arial"/>
                <w:sz w:val="19"/>
                <w:szCs w:val="19"/>
              </w:rPr>
              <w:t>Alcance</w:t>
            </w:r>
          </w:p>
        </w:tc>
        <w:tc>
          <w:tcPr>
            <w:tcW w:w="7438"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tcPr>
          <w:p w14:paraId="5453C87B" w14:textId="77777777" w:rsidR="000A68B7" w:rsidRPr="009423B5" w:rsidRDefault="00000000">
            <w:pPr>
              <w:rPr>
                <w:rFonts w:ascii="Arial" w:hAnsi="Arial" w:cs="Arial"/>
              </w:rPr>
            </w:pPr>
            <w:r w:rsidRPr="009423B5">
              <w:rPr>
                <w:rFonts w:ascii="Arial" w:hAnsi="Arial" w:cs="Arial"/>
                <w:sz w:val="19"/>
                <w:szCs w:val="19"/>
              </w:rPr>
              <w:t>Se agrega un valor al campo prioridad (base de datos, validación, formularios y filtro). El alcance pasa de v1.0 a v1.1</w:t>
            </w:r>
          </w:p>
        </w:tc>
      </w:tr>
      <w:tr w:rsidR="000A68B7" w:rsidRPr="009423B5" w14:paraId="52158BA8" w14:textId="77777777">
        <w:trPr>
          <w:cantSplit/>
        </w:trPr>
        <w:tc>
          <w:tcPr>
            <w:tcW w:w="22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tcPr>
          <w:p w14:paraId="66050F2A" w14:textId="77777777" w:rsidR="000A68B7" w:rsidRPr="009423B5" w:rsidRDefault="00000000">
            <w:pPr>
              <w:rPr>
                <w:rFonts w:ascii="Arial" w:hAnsi="Arial" w:cs="Arial"/>
              </w:rPr>
            </w:pPr>
            <w:r w:rsidRPr="009423B5">
              <w:rPr>
                <w:rFonts w:ascii="Arial" w:hAnsi="Arial" w:cs="Arial"/>
                <w:sz w:val="19"/>
                <w:szCs w:val="19"/>
              </w:rPr>
              <w:lastRenderedPageBreak/>
              <w:t>Cronograma</w:t>
            </w:r>
          </w:p>
        </w:tc>
        <w:tc>
          <w:tcPr>
            <w:tcW w:w="7438"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tcPr>
          <w:p w14:paraId="6B23A8F4" w14:textId="77777777" w:rsidR="000A68B7" w:rsidRPr="009423B5" w:rsidRDefault="00000000">
            <w:pPr>
              <w:rPr>
                <w:rFonts w:ascii="Arial" w:hAnsi="Arial" w:cs="Arial"/>
              </w:rPr>
            </w:pPr>
            <w:r w:rsidRPr="009423B5">
              <w:rPr>
                <w:rFonts w:ascii="Arial" w:hAnsi="Arial" w:cs="Arial"/>
                <w:sz w:val="19"/>
                <w:szCs w:val="19"/>
              </w:rPr>
              <w:t>Sin cambio: se absorbe dentro de H4 y la entrega final se mantiene</w:t>
            </w:r>
          </w:p>
        </w:tc>
      </w:tr>
      <w:tr w:rsidR="000A68B7" w:rsidRPr="009423B5" w14:paraId="13D93E07" w14:textId="77777777">
        <w:trPr>
          <w:cantSplit/>
        </w:trPr>
        <w:tc>
          <w:tcPr>
            <w:tcW w:w="22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tcPr>
          <w:p w14:paraId="1F9B7EFB" w14:textId="77777777" w:rsidR="000A68B7" w:rsidRPr="009423B5" w:rsidRDefault="00000000">
            <w:pPr>
              <w:rPr>
                <w:rFonts w:ascii="Arial" w:hAnsi="Arial" w:cs="Arial"/>
              </w:rPr>
            </w:pPr>
            <w:r w:rsidRPr="009423B5">
              <w:rPr>
                <w:rFonts w:ascii="Arial" w:hAnsi="Arial" w:cs="Arial"/>
                <w:sz w:val="19"/>
                <w:szCs w:val="19"/>
              </w:rPr>
              <w:t>Horas y costo</w:t>
            </w:r>
          </w:p>
        </w:tc>
        <w:tc>
          <w:tcPr>
            <w:tcW w:w="7438"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tcPr>
          <w:p w14:paraId="2B631995" w14:textId="77777777" w:rsidR="000A68B7" w:rsidRPr="009423B5" w:rsidRDefault="00000000">
            <w:pPr>
              <w:rPr>
                <w:rFonts w:ascii="Arial" w:hAnsi="Arial" w:cs="Arial"/>
              </w:rPr>
            </w:pPr>
            <w:r w:rsidRPr="009423B5">
              <w:rPr>
                <w:rFonts w:ascii="Arial" w:hAnsi="Arial" w:cs="Arial"/>
                <w:sz w:val="19"/>
                <w:szCs w:val="19"/>
              </w:rPr>
              <w:t>+3 h y +$24.000 CLP, cubiertos por la contingencia de $56.000</w:t>
            </w:r>
          </w:p>
        </w:tc>
      </w:tr>
      <w:tr w:rsidR="000A68B7" w:rsidRPr="009423B5" w14:paraId="6E789D0F" w14:textId="77777777">
        <w:trPr>
          <w:cantSplit/>
        </w:trPr>
        <w:tc>
          <w:tcPr>
            <w:tcW w:w="22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tcPr>
          <w:p w14:paraId="102D3E4E" w14:textId="77777777" w:rsidR="000A68B7" w:rsidRPr="009423B5" w:rsidRDefault="00000000">
            <w:pPr>
              <w:rPr>
                <w:rFonts w:ascii="Arial" w:hAnsi="Arial" w:cs="Arial"/>
              </w:rPr>
            </w:pPr>
            <w:r w:rsidRPr="009423B5">
              <w:rPr>
                <w:rFonts w:ascii="Arial" w:hAnsi="Arial" w:cs="Arial"/>
                <w:sz w:val="19"/>
                <w:szCs w:val="19"/>
              </w:rPr>
              <w:t>Calidad</w:t>
            </w:r>
          </w:p>
        </w:tc>
        <w:tc>
          <w:tcPr>
            <w:tcW w:w="7438"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tcPr>
          <w:p w14:paraId="32BBECCF" w14:textId="77777777" w:rsidR="000A68B7" w:rsidRPr="009423B5" w:rsidRDefault="00000000">
            <w:pPr>
              <w:rPr>
                <w:rFonts w:ascii="Arial" w:hAnsi="Arial" w:cs="Arial"/>
              </w:rPr>
            </w:pPr>
            <w:r w:rsidRPr="009423B5">
              <w:rPr>
                <w:rFonts w:ascii="Arial" w:hAnsi="Arial" w:cs="Arial"/>
                <w:sz w:val="19"/>
                <w:szCs w:val="19"/>
              </w:rPr>
              <w:t>Casos nuevos CP-14 y CP-15 y regresión completa</w:t>
            </w:r>
          </w:p>
        </w:tc>
      </w:tr>
      <w:tr w:rsidR="000A68B7" w:rsidRPr="009423B5" w14:paraId="51F56824" w14:textId="77777777">
        <w:trPr>
          <w:cantSplit/>
        </w:trPr>
        <w:tc>
          <w:tcPr>
            <w:tcW w:w="22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tcPr>
          <w:p w14:paraId="242E3CD1" w14:textId="77777777" w:rsidR="000A68B7" w:rsidRPr="009423B5" w:rsidRDefault="00000000">
            <w:pPr>
              <w:rPr>
                <w:rFonts w:ascii="Arial" w:hAnsi="Arial" w:cs="Arial"/>
              </w:rPr>
            </w:pPr>
            <w:r w:rsidRPr="009423B5">
              <w:rPr>
                <w:rFonts w:ascii="Arial" w:hAnsi="Arial" w:cs="Arial"/>
                <w:sz w:val="19"/>
                <w:szCs w:val="19"/>
              </w:rPr>
              <w:t>Riesgo</w:t>
            </w:r>
          </w:p>
        </w:tc>
        <w:tc>
          <w:tcPr>
            <w:tcW w:w="7438"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tcPr>
          <w:p w14:paraId="1CDFD4DA" w14:textId="77777777" w:rsidR="000A68B7" w:rsidRPr="009423B5" w:rsidRDefault="00000000">
            <w:pPr>
              <w:rPr>
                <w:rFonts w:ascii="Arial" w:hAnsi="Arial" w:cs="Arial"/>
              </w:rPr>
            </w:pPr>
            <w:r w:rsidRPr="009423B5">
              <w:rPr>
                <w:rFonts w:ascii="Arial" w:hAnsi="Arial" w:cs="Arial"/>
                <w:sz w:val="19"/>
                <w:szCs w:val="19"/>
              </w:rPr>
              <w:t>Bases de datos antiguas conservan la restricción anterior (R-03)</w:t>
            </w:r>
          </w:p>
        </w:tc>
      </w:tr>
    </w:tbl>
    <w:p w14:paraId="4EA908B7" w14:textId="77777777" w:rsidR="000A68B7" w:rsidRPr="009423B5" w:rsidRDefault="000A68B7">
      <w:pPr>
        <w:spacing w:after="120"/>
        <w:rPr>
          <w:rFonts w:ascii="Arial" w:hAnsi="Arial" w:cs="Arial"/>
        </w:rPr>
      </w:pPr>
    </w:p>
    <w:p w14:paraId="45C033F0" w14:textId="77777777" w:rsidR="000A68B7" w:rsidRPr="009423B5" w:rsidRDefault="00000000">
      <w:pPr>
        <w:spacing w:after="120" w:line="300" w:lineRule="auto"/>
        <w:rPr>
          <w:rFonts w:ascii="Arial" w:hAnsi="Arial" w:cs="Arial"/>
        </w:rPr>
      </w:pPr>
      <w:r w:rsidRPr="009423B5">
        <w:rPr>
          <w:rFonts w:ascii="Arial" w:hAnsi="Arial" w:cs="Arial"/>
        </w:rPr>
        <w:t xml:space="preserve">Tratamiento: propuesta de Desarrollo, revisión de Datos/Calidad y validación del Líder. Quedó implementado en </w:t>
      </w:r>
      <w:proofErr w:type="spellStart"/>
      <w:r w:rsidRPr="009423B5">
        <w:rPr>
          <w:rFonts w:ascii="Arial" w:hAnsi="Arial" w:cs="Arial"/>
        </w:rPr>
        <w:t>schema.sql</w:t>
      </w:r>
      <w:proofErr w:type="spellEnd"/>
      <w:r w:rsidRPr="009423B5">
        <w:rPr>
          <w:rFonts w:ascii="Arial" w:hAnsi="Arial" w:cs="Arial"/>
        </w:rPr>
        <w:t xml:space="preserve"> y app.py y verificado con pruebas automáticas. Adicionalmente, en la revisión final se agregó la eliminación de solicitudes y se renovó la interfaz; estas mejoras no estaban en el alcance mínimo y se verificaron con CP-16 y CP-17.</w:t>
      </w:r>
    </w:p>
    <w:p w14:paraId="5E43FB0B" w14:textId="77777777" w:rsidR="000A68B7" w:rsidRPr="009423B5" w:rsidRDefault="00000000">
      <w:pPr>
        <w:pStyle w:val="Ttulo2"/>
        <w:keepNext/>
        <w:rPr>
          <w:rFonts w:ascii="Arial" w:hAnsi="Arial" w:cs="Arial"/>
        </w:rPr>
      </w:pPr>
      <w:r w:rsidRPr="009423B5">
        <w:rPr>
          <w:rFonts w:ascii="Arial" w:hAnsi="Arial" w:cs="Arial"/>
        </w:rPr>
        <w:t>Imprevisto real CAM-02: reducción del equipo</w:t>
      </w:r>
    </w:p>
    <w:p w14:paraId="7102AF0F" w14:textId="77777777" w:rsidR="000A68B7" w:rsidRPr="009423B5" w:rsidRDefault="00000000">
      <w:pPr>
        <w:spacing w:after="120" w:line="300" w:lineRule="auto"/>
        <w:rPr>
          <w:rFonts w:ascii="Arial" w:hAnsi="Arial" w:cs="Arial"/>
        </w:rPr>
      </w:pPr>
      <w:r w:rsidRPr="009423B5">
        <w:rPr>
          <w:rFonts w:ascii="Arial" w:hAnsi="Arial" w:cs="Arial"/>
        </w:rPr>
        <w:t>El equipo pasó de tres a dos integrantes por el retiro de uno de ellos el [completar fecha]. Se aprobó por ambos integrantes y se informó al docente el [completar fecha].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438"/>
      </w:tblGrid>
      <w:tr w:rsidR="000A68B7" w:rsidRPr="009423B5" w14:paraId="501BA642" w14:textId="77777777">
        <w:trPr>
          <w:tblHeader/>
        </w:trPr>
        <w:tc>
          <w:tcPr>
            <w:tcW w:w="2200" w:type="dxa"/>
            <w:tcBorders>
              <w:top w:val="single" w:sz="4" w:space="0" w:color="CBD5E1"/>
              <w:left w:val="single" w:sz="4" w:space="0" w:color="CBD5E1"/>
              <w:bottom w:val="single" w:sz="4" w:space="0" w:color="CBD5E1"/>
              <w:right w:val="single" w:sz="4" w:space="0" w:color="CBD5E1"/>
            </w:tcBorders>
            <w:shd w:val="clear" w:color="auto" w:fill="3B3FC4"/>
            <w:tcMar>
              <w:top w:w="70" w:type="dxa"/>
              <w:left w:w="110" w:type="dxa"/>
              <w:bottom w:w="70" w:type="dxa"/>
              <w:right w:w="110" w:type="dxa"/>
            </w:tcMar>
          </w:tcPr>
          <w:p w14:paraId="0F02B908" w14:textId="77777777" w:rsidR="000A68B7" w:rsidRPr="009423B5" w:rsidRDefault="00000000">
            <w:pPr>
              <w:rPr>
                <w:rFonts w:ascii="Arial" w:hAnsi="Arial" w:cs="Arial"/>
              </w:rPr>
            </w:pPr>
            <w:r w:rsidRPr="009423B5">
              <w:rPr>
                <w:rFonts w:ascii="Arial" w:hAnsi="Arial" w:cs="Arial"/>
                <w:b/>
                <w:bCs/>
                <w:color w:val="FFFFFF"/>
                <w:sz w:val="19"/>
                <w:szCs w:val="19"/>
              </w:rPr>
              <w:t>Dimensión</w:t>
            </w:r>
          </w:p>
        </w:tc>
        <w:tc>
          <w:tcPr>
            <w:tcW w:w="7438" w:type="dxa"/>
            <w:tcBorders>
              <w:top w:val="single" w:sz="4" w:space="0" w:color="CBD5E1"/>
              <w:left w:val="single" w:sz="4" w:space="0" w:color="CBD5E1"/>
              <w:bottom w:val="single" w:sz="4" w:space="0" w:color="CBD5E1"/>
              <w:right w:val="single" w:sz="4" w:space="0" w:color="CBD5E1"/>
            </w:tcBorders>
            <w:shd w:val="clear" w:color="auto" w:fill="3B3FC4"/>
            <w:tcMar>
              <w:top w:w="70" w:type="dxa"/>
              <w:left w:w="110" w:type="dxa"/>
              <w:bottom w:w="70" w:type="dxa"/>
              <w:right w:w="110" w:type="dxa"/>
            </w:tcMar>
          </w:tcPr>
          <w:p w14:paraId="76810EA4" w14:textId="77777777" w:rsidR="000A68B7" w:rsidRPr="009423B5" w:rsidRDefault="00000000">
            <w:pPr>
              <w:rPr>
                <w:rFonts w:ascii="Arial" w:hAnsi="Arial" w:cs="Arial"/>
              </w:rPr>
            </w:pPr>
            <w:r w:rsidRPr="009423B5">
              <w:rPr>
                <w:rFonts w:ascii="Arial" w:hAnsi="Arial" w:cs="Arial"/>
                <w:b/>
                <w:bCs/>
                <w:color w:val="FFFFFF"/>
                <w:sz w:val="19"/>
                <w:szCs w:val="19"/>
              </w:rPr>
              <w:t>Impacto y tratamiento</w:t>
            </w:r>
          </w:p>
        </w:tc>
      </w:tr>
      <w:tr w:rsidR="000A68B7" w:rsidRPr="009423B5" w14:paraId="383112FA" w14:textId="77777777">
        <w:trPr>
          <w:cantSplit/>
        </w:trPr>
        <w:tc>
          <w:tcPr>
            <w:tcW w:w="22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tcPr>
          <w:p w14:paraId="4FC61568" w14:textId="77777777" w:rsidR="000A68B7" w:rsidRPr="009423B5" w:rsidRDefault="00000000">
            <w:pPr>
              <w:rPr>
                <w:rFonts w:ascii="Arial" w:hAnsi="Arial" w:cs="Arial"/>
              </w:rPr>
            </w:pPr>
            <w:r w:rsidRPr="009423B5">
              <w:rPr>
                <w:rFonts w:ascii="Arial" w:hAnsi="Arial" w:cs="Arial"/>
                <w:sz w:val="19"/>
                <w:szCs w:val="19"/>
              </w:rPr>
              <w:t>Alcance</w:t>
            </w:r>
          </w:p>
        </w:tc>
        <w:tc>
          <w:tcPr>
            <w:tcW w:w="7438"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tcPr>
          <w:p w14:paraId="7D30120A" w14:textId="77777777" w:rsidR="000A68B7" w:rsidRPr="009423B5" w:rsidRDefault="00000000">
            <w:pPr>
              <w:rPr>
                <w:rFonts w:ascii="Arial" w:hAnsi="Arial" w:cs="Arial"/>
              </w:rPr>
            </w:pPr>
            <w:r w:rsidRPr="009423B5">
              <w:rPr>
                <w:rFonts w:ascii="Arial" w:hAnsi="Arial" w:cs="Arial"/>
                <w:sz w:val="19"/>
                <w:szCs w:val="19"/>
              </w:rPr>
              <w:t>Sin cambio: se mantiene el alcance mínimo RF-01 a RF-06</w:t>
            </w:r>
          </w:p>
        </w:tc>
      </w:tr>
      <w:tr w:rsidR="000A68B7" w:rsidRPr="009423B5" w14:paraId="62D83F68" w14:textId="77777777">
        <w:trPr>
          <w:cantSplit/>
        </w:trPr>
        <w:tc>
          <w:tcPr>
            <w:tcW w:w="22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tcPr>
          <w:p w14:paraId="4DB1D8B6" w14:textId="77777777" w:rsidR="000A68B7" w:rsidRPr="009423B5" w:rsidRDefault="00000000">
            <w:pPr>
              <w:rPr>
                <w:rFonts w:ascii="Arial" w:hAnsi="Arial" w:cs="Arial"/>
              </w:rPr>
            </w:pPr>
            <w:r w:rsidRPr="009423B5">
              <w:rPr>
                <w:rFonts w:ascii="Arial" w:hAnsi="Arial" w:cs="Arial"/>
                <w:sz w:val="19"/>
                <w:szCs w:val="19"/>
              </w:rPr>
              <w:t>Roles</w:t>
            </w:r>
          </w:p>
        </w:tc>
        <w:tc>
          <w:tcPr>
            <w:tcW w:w="7438"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tcPr>
          <w:p w14:paraId="3AD39A6E" w14:textId="77777777" w:rsidR="000A68B7" w:rsidRPr="009423B5" w:rsidRDefault="00000000">
            <w:pPr>
              <w:rPr>
                <w:rFonts w:ascii="Arial" w:hAnsi="Arial" w:cs="Arial"/>
              </w:rPr>
            </w:pPr>
            <w:r w:rsidRPr="009423B5">
              <w:rPr>
                <w:rFonts w:ascii="Arial" w:hAnsi="Arial" w:cs="Arial"/>
                <w:sz w:val="19"/>
                <w:szCs w:val="19"/>
              </w:rPr>
              <w:t>Un integrante ejerce dos roles por hito; Desarrollo nunca coincide con Datos, Calidad y Pruebas (revisión cruzada)</w:t>
            </w:r>
          </w:p>
        </w:tc>
      </w:tr>
      <w:tr w:rsidR="000A68B7" w:rsidRPr="009423B5" w14:paraId="1512B3E6" w14:textId="77777777">
        <w:trPr>
          <w:cantSplit/>
        </w:trPr>
        <w:tc>
          <w:tcPr>
            <w:tcW w:w="22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tcPr>
          <w:p w14:paraId="1D0563A2" w14:textId="77777777" w:rsidR="000A68B7" w:rsidRPr="009423B5" w:rsidRDefault="00000000">
            <w:pPr>
              <w:rPr>
                <w:rFonts w:ascii="Arial" w:hAnsi="Arial" w:cs="Arial"/>
              </w:rPr>
            </w:pPr>
            <w:r w:rsidRPr="009423B5">
              <w:rPr>
                <w:rFonts w:ascii="Arial" w:hAnsi="Arial" w:cs="Arial"/>
                <w:sz w:val="19"/>
                <w:szCs w:val="19"/>
              </w:rPr>
              <w:t>Horas</w:t>
            </w:r>
          </w:p>
        </w:tc>
        <w:tc>
          <w:tcPr>
            <w:tcW w:w="7438"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tcPr>
          <w:p w14:paraId="72CBF213" w14:textId="77777777" w:rsidR="000A68B7" w:rsidRPr="009423B5" w:rsidRDefault="00000000">
            <w:pPr>
              <w:rPr>
                <w:rFonts w:ascii="Arial" w:hAnsi="Arial" w:cs="Arial"/>
              </w:rPr>
            </w:pPr>
            <w:r w:rsidRPr="009423B5">
              <w:rPr>
                <w:rFonts w:ascii="Arial" w:hAnsi="Arial" w:cs="Arial"/>
                <w:sz w:val="19"/>
                <w:szCs w:val="19"/>
              </w:rPr>
              <w:t>Las 70 h se redistribuyen en 35 h por integrante</w:t>
            </w:r>
          </w:p>
        </w:tc>
      </w:tr>
      <w:tr w:rsidR="000A68B7" w:rsidRPr="009423B5" w14:paraId="5DB589F7" w14:textId="77777777">
        <w:trPr>
          <w:cantSplit/>
        </w:trPr>
        <w:tc>
          <w:tcPr>
            <w:tcW w:w="22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tcPr>
          <w:p w14:paraId="098C2EBD" w14:textId="77777777" w:rsidR="000A68B7" w:rsidRPr="009423B5" w:rsidRDefault="00000000">
            <w:pPr>
              <w:rPr>
                <w:rFonts w:ascii="Arial" w:hAnsi="Arial" w:cs="Arial"/>
              </w:rPr>
            </w:pPr>
            <w:r w:rsidRPr="009423B5">
              <w:rPr>
                <w:rFonts w:ascii="Arial" w:hAnsi="Arial" w:cs="Arial"/>
                <w:sz w:val="19"/>
                <w:szCs w:val="19"/>
              </w:rPr>
              <w:t>Costo y cronograma</w:t>
            </w:r>
          </w:p>
        </w:tc>
        <w:tc>
          <w:tcPr>
            <w:tcW w:w="7438"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tcPr>
          <w:p w14:paraId="61E9B444" w14:textId="77777777" w:rsidR="000A68B7" w:rsidRPr="009423B5" w:rsidRDefault="00000000">
            <w:pPr>
              <w:rPr>
                <w:rFonts w:ascii="Arial" w:hAnsi="Arial" w:cs="Arial"/>
              </w:rPr>
            </w:pPr>
            <w:r w:rsidRPr="009423B5">
              <w:rPr>
                <w:rFonts w:ascii="Arial" w:hAnsi="Arial" w:cs="Arial"/>
                <w:sz w:val="19"/>
                <w:szCs w:val="19"/>
              </w:rPr>
              <w:t>Sin cambio en el total ni en las fechas</w:t>
            </w:r>
          </w:p>
        </w:tc>
      </w:tr>
      <w:tr w:rsidR="000A68B7" w:rsidRPr="009423B5" w14:paraId="40C0A687" w14:textId="77777777">
        <w:trPr>
          <w:cantSplit/>
        </w:trPr>
        <w:tc>
          <w:tcPr>
            <w:tcW w:w="22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tcPr>
          <w:p w14:paraId="187AACD6" w14:textId="77777777" w:rsidR="000A68B7" w:rsidRPr="009423B5" w:rsidRDefault="00000000">
            <w:pPr>
              <w:rPr>
                <w:rFonts w:ascii="Arial" w:hAnsi="Arial" w:cs="Arial"/>
              </w:rPr>
            </w:pPr>
            <w:r w:rsidRPr="009423B5">
              <w:rPr>
                <w:rFonts w:ascii="Arial" w:hAnsi="Arial" w:cs="Arial"/>
                <w:sz w:val="19"/>
                <w:szCs w:val="19"/>
              </w:rPr>
              <w:t>Riesgo</w:t>
            </w:r>
          </w:p>
        </w:tc>
        <w:tc>
          <w:tcPr>
            <w:tcW w:w="7438"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tcPr>
          <w:p w14:paraId="35455AFF" w14:textId="77777777" w:rsidR="000A68B7" w:rsidRPr="009423B5" w:rsidRDefault="00000000">
            <w:pPr>
              <w:rPr>
                <w:rFonts w:ascii="Arial" w:hAnsi="Arial" w:cs="Arial"/>
              </w:rPr>
            </w:pPr>
            <w:r w:rsidRPr="009423B5">
              <w:rPr>
                <w:rFonts w:ascii="Arial" w:hAnsi="Arial" w:cs="Arial"/>
                <w:sz w:val="19"/>
                <w:szCs w:val="19"/>
              </w:rPr>
              <w:t>Mayor carga por persona (R-04), mitigada priorizando el MVP</w:t>
            </w:r>
          </w:p>
        </w:tc>
      </w:tr>
    </w:tbl>
    <w:p w14:paraId="39C1643B" w14:textId="77777777" w:rsidR="000A68B7" w:rsidRPr="009423B5" w:rsidRDefault="000A68B7">
      <w:pPr>
        <w:spacing w:after="120"/>
        <w:rPr>
          <w:rFonts w:ascii="Arial" w:hAnsi="Arial" w:cs="Arial"/>
        </w:rPr>
      </w:pPr>
    </w:p>
    <w:p w14:paraId="799567C2" w14:textId="77777777" w:rsidR="000A68B7" w:rsidRPr="009423B5" w:rsidRDefault="00000000">
      <w:pPr>
        <w:pStyle w:val="Ttulo1"/>
        <w:keepNext/>
        <w:rPr>
          <w:rFonts w:ascii="Arial" w:hAnsi="Arial" w:cs="Arial"/>
        </w:rPr>
      </w:pPr>
      <w:bookmarkStart w:id="16" w:name="_Toc242797062"/>
      <w:r w:rsidRPr="009423B5">
        <w:rPr>
          <w:rFonts w:ascii="Arial" w:hAnsi="Arial" w:cs="Arial"/>
        </w:rPr>
        <w:t>12. Calidad y pruebas</w:t>
      </w:r>
      <w:bookmarkEnd w:id="16"/>
    </w:p>
    <w:p w14:paraId="73BA7B0E" w14:textId="77777777" w:rsidR="000A68B7" w:rsidRPr="009423B5" w:rsidRDefault="00000000">
      <w:pPr>
        <w:spacing w:after="120" w:line="300" w:lineRule="auto"/>
        <w:rPr>
          <w:rFonts w:ascii="Arial" w:hAnsi="Arial" w:cs="Arial"/>
        </w:rPr>
      </w:pPr>
      <w:r w:rsidRPr="009423B5">
        <w:rPr>
          <w:rFonts w:ascii="Arial" w:hAnsi="Arial" w:cs="Arial"/>
        </w:rPr>
        <w:t xml:space="preserve">La estrategia combina pruebas automáticas con </w:t>
      </w:r>
      <w:proofErr w:type="spellStart"/>
      <w:r w:rsidRPr="009423B5">
        <w:rPr>
          <w:rFonts w:ascii="Arial" w:hAnsi="Arial" w:cs="Arial"/>
        </w:rPr>
        <w:t>unittest</w:t>
      </w:r>
      <w:proofErr w:type="spellEnd"/>
      <w:r w:rsidRPr="009423B5">
        <w:rPr>
          <w:rFonts w:ascii="Arial" w:hAnsi="Arial" w:cs="Arial"/>
        </w:rPr>
        <w:t xml:space="preserve"> sobre un cliente de pruebas de Flask y una base de datos temporal, más casos manuales en el navegador. Comando: </w:t>
      </w:r>
      <w:proofErr w:type="spellStart"/>
      <w:r w:rsidRPr="009423B5">
        <w:rPr>
          <w:rFonts w:ascii="Arial" w:hAnsi="Arial" w:cs="Arial"/>
        </w:rPr>
        <w:t>python</w:t>
      </w:r>
      <w:proofErr w:type="spellEnd"/>
      <w:r w:rsidRPr="009423B5">
        <w:rPr>
          <w:rFonts w:ascii="Arial" w:hAnsi="Arial" w:cs="Arial"/>
        </w:rPr>
        <w:t xml:space="preserve"> -m </w:t>
      </w:r>
      <w:proofErr w:type="spellStart"/>
      <w:r w:rsidRPr="009423B5">
        <w:rPr>
          <w:rFonts w:ascii="Arial" w:hAnsi="Arial" w:cs="Arial"/>
        </w:rPr>
        <w:t>unittest</w:t>
      </w:r>
      <w:proofErr w:type="spellEnd"/>
      <w:r w:rsidRPr="009423B5">
        <w:rPr>
          <w:rFonts w:ascii="Arial" w:hAnsi="Arial" w:cs="Arial"/>
        </w:rPr>
        <w:t xml:space="preserve"> </w:t>
      </w:r>
      <w:proofErr w:type="spellStart"/>
      <w:r w:rsidRPr="009423B5">
        <w:rPr>
          <w:rFonts w:ascii="Arial" w:hAnsi="Arial" w:cs="Arial"/>
        </w:rPr>
        <w:t>tests.test_</w:t>
      </w:r>
      <w:proofErr w:type="gramStart"/>
      <w:r w:rsidRPr="009423B5">
        <w:rPr>
          <w:rFonts w:ascii="Arial" w:hAnsi="Arial" w:cs="Arial"/>
        </w:rPr>
        <w:t>app</w:t>
      </w:r>
      <w:proofErr w:type="spellEnd"/>
      <w:proofErr w:type="gramEnd"/>
      <w:r w:rsidRPr="009423B5">
        <w:rPr>
          <w:rFonts w:ascii="Arial" w:hAnsi="Arial" w:cs="Arial"/>
        </w:rPr>
        <w:t xml:space="preserve"> -v.</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3"/>
        <w:gridCol w:w="1297"/>
        <w:gridCol w:w="4769"/>
        <w:gridCol w:w="1382"/>
        <w:gridCol w:w="1297"/>
      </w:tblGrid>
      <w:tr w:rsidR="000A68B7" w:rsidRPr="009423B5" w14:paraId="01E413FC" w14:textId="77777777">
        <w:trPr>
          <w:tblHeader/>
        </w:trPr>
        <w:tc>
          <w:tcPr>
            <w:tcW w:w="900" w:type="dxa"/>
            <w:tcBorders>
              <w:top w:val="single" w:sz="4" w:space="0" w:color="CBD5E1"/>
              <w:left w:val="single" w:sz="4" w:space="0" w:color="CBD5E1"/>
              <w:bottom w:val="single" w:sz="4" w:space="0" w:color="CBD5E1"/>
              <w:right w:val="single" w:sz="4" w:space="0" w:color="CBD5E1"/>
            </w:tcBorders>
            <w:shd w:val="clear" w:color="auto" w:fill="3B3FC4"/>
            <w:tcMar>
              <w:top w:w="70" w:type="dxa"/>
              <w:left w:w="110" w:type="dxa"/>
              <w:bottom w:w="70" w:type="dxa"/>
              <w:right w:w="110" w:type="dxa"/>
            </w:tcMar>
          </w:tcPr>
          <w:p w14:paraId="540FB269" w14:textId="77777777" w:rsidR="000A68B7" w:rsidRPr="009423B5" w:rsidRDefault="00000000">
            <w:pPr>
              <w:rPr>
                <w:rFonts w:ascii="Arial" w:hAnsi="Arial" w:cs="Arial"/>
              </w:rPr>
            </w:pPr>
            <w:r w:rsidRPr="009423B5">
              <w:rPr>
                <w:rFonts w:ascii="Arial" w:hAnsi="Arial" w:cs="Arial"/>
                <w:b/>
                <w:bCs/>
                <w:color w:val="FFFFFF"/>
                <w:sz w:val="19"/>
                <w:szCs w:val="19"/>
              </w:rPr>
              <w:t>ID</w:t>
            </w:r>
          </w:p>
        </w:tc>
        <w:tc>
          <w:tcPr>
            <w:tcW w:w="1300" w:type="dxa"/>
            <w:tcBorders>
              <w:top w:val="single" w:sz="4" w:space="0" w:color="CBD5E1"/>
              <w:left w:val="single" w:sz="4" w:space="0" w:color="CBD5E1"/>
              <w:bottom w:val="single" w:sz="4" w:space="0" w:color="CBD5E1"/>
              <w:right w:val="single" w:sz="4" w:space="0" w:color="CBD5E1"/>
            </w:tcBorders>
            <w:shd w:val="clear" w:color="auto" w:fill="3B3FC4"/>
            <w:tcMar>
              <w:top w:w="70" w:type="dxa"/>
              <w:left w:w="110" w:type="dxa"/>
              <w:bottom w:w="70" w:type="dxa"/>
              <w:right w:w="110" w:type="dxa"/>
            </w:tcMar>
          </w:tcPr>
          <w:p w14:paraId="793C3664" w14:textId="77777777" w:rsidR="000A68B7" w:rsidRPr="009423B5" w:rsidRDefault="00000000">
            <w:pPr>
              <w:rPr>
                <w:rFonts w:ascii="Arial" w:hAnsi="Arial" w:cs="Arial"/>
              </w:rPr>
            </w:pPr>
            <w:r w:rsidRPr="009423B5">
              <w:rPr>
                <w:rFonts w:ascii="Arial" w:hAnsi="Arial" w:cs="Arial"/>
                <w:b/>
                <w:bCs/>
                <w:color w:val="FFFFFF"/>
                <w:sz w:val="19"/>
                <w:szCs w:val="19"/>
              </w:rPr>
              <w:t>Requisito</w:t>
            </w:r>
          </w:p>
        </w:tc>
        <w:tc>
          <w:tcPr>
            <w:tcW w:w="4838" w:type="dxa"/>
            <w:tcBorders>
              <w:top w:val="single" w:sz="4" w:space="0" w:color="CBD5E1"/>
              <w:left w:val="single" w:sz="4" w:space="0" w:color="CBD5E1"/>
              <w:bottom w:val="single" w:sz="4" w:space="0" w:color="CBD5E1"/>
              <w:right w:val="single" w:sz="4" w:space="0" w:color="CBD5E1"/>
            </w:tcBorders>
            <w:shd w:val="clear" w:color="auto" w:fill="3B3FC4"/>
            <w:tcMar>
              <w:top w:w="70" w:type="dxa"/>
              <w:left w:w="110" w:type="dxa"/>
              <w:bottom w:w="70" w:type="dxa"/>
              <w:right w:w="110" w:type="dxa"/>
            </w:tcMar>
          </w:tcPr>
          <w:p w14:paraId="15FF88C6" w14:textId="77777777" w:rsidR="000A68B7" w:rsidRPr="009423B5" w:rsidRDefault="00000000">
            <w:pPr>
              <w:rPr>
                <w:rFonts w:ascii="Arial" w:hAnsi="Arial" w:cs="Arial"/>
              </w:rPr>
            </w:pPr>
            <w:r w:rsidRPr="009423B5">
              <w:rPr>
                <w:rFonts w:ascii="Arial" w:hAnsi="Arial" w:cs="Arial"/>
                <w:b/>
                <w:bCs/>
                <w:color w:val="FFFFFF"/>
                <w:sz w:val="19"/>
                <w:szCs w:val="19"/>
              </w:rPr>
              <w:t>Caso</w:t>
            </w:r>
          </w:p>
        </w:tc>
        <w:tc>
          <w:tcPr>
            <w:tcW w:w="1300" w:type="dxa"/>
            <w:tcBorders>
              <w:top w:val="single" w:sz="4" w:space="0" w:color="CBD5E1"/>
              <w:left w:val="single" w:sz="4" w:space="0" w:color="CBD5E1"/>
              <w:bottom w:val="single" w:sz="4" w:space="0" w:color="CBD5E1"/>
              <w:right w:val="single" w:sz="4" w:space="0" w:color="CBD5E1"/>
            </w:tcBorders>
            <w:shd w:val="clear" w:color="auto" w:fill="3B3FC4"/>
            <w:tcMar>
              <w:top w:w="70" w:type="dxa"/>
              <w:left w:w="110" w:type="dxa"/>
              <w:bottom w:w="70" w:type="dxa"/>
              <w:right w:w="110" w:type="dxa"/>
            </w:tcMar>
          </w:tcPr>
          <w:p w14:paraId="072EE3E2" w14:textId="77777777" w:rsidR="000A68B7" w:rsidRPr="009423B5" w:rsidRDefault="00000000">
            <w:pPr>
              <w:rPr>
                <w:rFonts w:ascii="Arial" w:hAnsi="Arial" w:cs="Arial"/>
              </w:rPr>
            </w:pPr>
            <w:r w:rsidRPr="009423B5">
              <w:rPr>
                <w:rFonts w:ascii="Arial" w:hAnsi="Arial" w:cs="Arial"/>
                <w:b/>
                <w:bCs/>
                <w:color w:val="FFFFFF"/>
                <w:sz w:val="19"/>
                <w:szCs w:val="19"/>
              </w:rPr>
              <w:t>Tipo</w:t>
            </w:r>
          </w:p>
        </w:tc>
        <w:tc>
          <w:tcPr>
            <w:tcW w:w="1300" w:type="dxa"/>
            <w:tcBorders>
              <w:top w:val="single" w:sz="4" w:space="0" w:color="CBD5E1"/>
              <w:left w:val="single" w:sz="4" w:space="0" w:color="CBD5E1"/>
              <w:bottom w:val="single" w:sz="4" w:space="0" w:color="CBD5E1"/>
              <w:right w:val="single" w:sz="4" w:space="0" w:color="CBD5E1"/>
            </w:tcBorders>
            <w:shd w:val="clear" w:color="auto" w:fill="3B3FC4"/>
            <w:tcMar>
              <w:top w:w="70" w:type="dxa"/>
              <w:left w:w="110" w:type="dxa"/>
              <w:bottom w:w="70" w:type="dxa"/>
              <w:right w:w="110" w:type="dxa"/>
            </w:tcMar>
          </w:tcPr>
          <w:p w14:paraId="2CE90150" w14:textId="77777777" w:rsidR="000A68B7" w:rsidRPr="009423B5" w:rsidRDefault="00000000">
            <w:pPr>
              <w:rPr>
                <w:rFonts w:ascii="Arial" w:hAnsi="Arial" w:cs="Arial"/>
              </w:rPr>
            </w:pPr>
            <w:r w:rsidRPr="009423B5">
              <w:rPr>
                <w:rFonts w:ascii="Arial" w:hAnsi="Arial" w:cs="Arial"/>
                <w:b/>
                <w:bCs/>
                <w:color w:val="FFFFFF"/>
                <w:sz w:val="19"/>
                <w:szCs w:val="19"/>
              </w:rPr>
              <w:t>Resultado</w:t>
            </w:r>
          </w:p>
        </w:tc>
      </w:tr>
      <w:tr w:rsidR="000A68B7" w:rsidRPr="009423B5" w14:paraId="74473640" w14:textId="77777777">
        <w:trPr>
          <w:cantSplit/>
        </w:trPr>
        <w:tc>
          <w:tcPr>
            <w:tcW w:w="9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tcPr>
          <w:p w14:paraId="25DF6DAF" w14:textId="77777777" w:rsidR="000A68B7" w:rsidRPr="009423B5" w:rsidRDefault="00000000">
            <w:pPr>
              <w:rPr>
                <w:rFonts w:ascii="Arial" w:hAnsi="Arial" w:cs="Arial"/>
              </w:rPr>
            </w:pPr>
            <w:r w:rsidRPr="009423B5">
              <w:rPr>
                <w:rFonts w:ascii="Arial" w:hAnsi="Arial" w:cs="Arial"/>
                <w:sz w:val="19"/>
                <w:szCs w:val="19"/>
              </w:rPr>
              <w:t>CP-01</w:t>
            </w:r>
          </w:p>
        </w:tc>
        <w:tc>
          <w:tcPr>
            <w:tcW w:w="13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tcPr>
          <w:p w14:paraId="077FA2D4" w14:textId="77777777" w:rsidR="000A68B7" w:rsidRPr="009423B5" w:rsidRDefault="00000000">
            <w:pPr>
              <w:rPr>
                <w:rFonts w:ascii="Arial" w:hAnsi="Arial" w:cs="Arial"/>
              </w:rPr>
            </w:pPr>
            <w:r w:rsidRPr="009423B5">
              <w:rPr>
                <w:rFonts w:ascii="Arial" w:hAnsi="Arial" w:cs="Arial"/>
                <w:sz w:val="19"/>
                <w:szCs w:val="19"/>
              </w:rPr>
              <w:t>RF-01/02</w:t>
            </w:r>
          </w:p>
        </w:tc>
        <w:tc>
          <w:tcPr>
            <w:tcW w:w="4838"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tcPr>
          <w:p w14:paraId="469657BC" w14:textId="77777777" w:rsidR="000A68B7" w:rsidRPr="009423B5" w:rsidRDefault="00000000">
            <w:pPr>
              <w:rPr>
                <w:rFonts w:ascii="Arial" w:hAnsi="Arial" w:cs="Arial"/>
              </w:rPr>
            </w:pPr>
            <w:r w:rsidRPr="009423B5">
              <w:rPr>
                <w:rFonts w:ascii="Arial" w:hAnsi="Arial" w:cs="Arial"/>
                <w:sz w:val="19"/>
                <w:szCs w:val="19"/>
              </w:rPr>
              <w:t xml:space="preserve">Registrar </w:t>
            </w:r>
            <w:proofErr w:type="gramStart"/>
            <w:r w:rsidRPr="009423B5">
              <w:rPr>
                <w:rFonts w:ascii="Arial" w:hAnsi="Arial" w:cs="Arial"/>
                <w:sz w:val="19"/>
                <w:szCs w:val="19"/>
              </w:rPr>
              <w:t>ticket</w:t>
            </w:r>
            <w:proofErr w:type="gramEnd"/>
            <w:r w:rsidRPr="009423B5">
              <w:rPr>
                <w:rFonts w:ascii="Arial" w:hAnsi="Arial" w:cs="Arial"/>
                <w:sz w:val="19"/>
                <w:szCs w:val="19"/>
              </w:rPr>
              <w:t xml:space="preserve"> válido con ID y fecha</w:t>
            </w:r>
          </w:p>
        </w:tc>
        <w:tc>
          <w:tcPr>
            <w:tcW w:w="13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tcPr>
          <w:p w14:paraId="10B0B465" w14:textId="77777777" w:rsidR="000A68B7" w:rsidRPr="009423B5" w:rsidRDefault="00000000">
            <w:pPr>
              <w:rPr>
                <w:rFonts w:ascii="Arial" w:hAnsi="Arial" w:cs="Arial"/>
              </w:rPr>
            </w:pPr>
            <w:r w:rsidRPr="009423B5">
              <w:rPr>
                <w:rFonts w:ascii="Arial" w:hAnsi="Arial" w:cs="Arial"/>
                <w:sz w:val="19"/>
                <w:szCs w:val="19"/>
              </w:rPr>
              <w:t>Auto</w:t>
            </w:r>
          </w:p>
        </w:tc>
        <w:tc>
          <w:tcPr>
            <w:tcW w:w="13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tcPr>
          <w:p w14:paraId="66054C26" w14:textId="77777777" w:rsidR="000A68B7" w:rsidRPr="009423B5" w:rsidRDefault="00000000">
            <w:pPr>
              <w:rPr>
                <w:rFonts w:ascii="Arial" w:hAnsi="Arial" w:cs="Arial"/>
              </w:rPr>
            </w:pPr>
            <w:r w:rsidRPr="009423B5">
              <w:rPr>
                <w:rFonts w:ascii="Arial" w:hAnsi="Arial" w:cs="Arial"/>
                <w:sz w:val="19"/>
                <w:szCs w:val="19"/>
              </w:rPr>
              <w:t>Aprobado</w:t>
            </w:r>
          </w:p>
        </w:tc>
      </w:tr>
      <w:tr w:rsidR="000A68B7" w:rsidRPr="009423B5" w14:paraId="24B6E6F1" w14:textId="77777777">
        <w:trPr>
          <w:cantSplit/>
        </w:trPr>
        <w:tc>
          <w:tcPr>
            <w:tcW w:w="9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tcPr>
          <w:p w14:paraId="6AF93D64" w14:textId="77777777" w:rsidR="000A68B7" w:rsidRPr="009423B5" w:rsidRDefault="00000000">
            <w:pPr>
              <w:rPr>
                <w:rFonts w:ascii="Arial" w:hAnsi="Arial" w:cs="Arial"/>
              </w:rPr>
            </w:pPr>
            <w:r w:rsidRPr="009423B5">
              <w:rPr>
                <w:rFonts w:ascii="Arial" w:hAnsi="Arial" w:cs="Arial"/>
                <w:sz w:val="19"/>
                <w:szCs w:val="19"/>
              </w:rPr>
              <w:t>CP-02</w:t>
            </w:r>
          </w:p>
        </w:tc>
        <w:tc>
          <w:tcPr>
            <w:tcW w:w="13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tcPr>
          <w:p w14:paraId="76B5272D" w14:textId="77777777" w:rsidR="000A68B7" w:rsidRPr="009423B5" w:rsidRDefault="00000000">
            <w:pPr>
              <w:rPr>
                <w:rFonts w:ascii="Arial" w:hAnsi="Arial" w:cs="Arial"/>
              </w:rPr>
            </w:pPr>
            <w:r w:rsidRPr="009423B5">
              <w:rPr>
                <w:rFonts w:ascii="Arial" w:hAnsi="Arial" w:cs="Arial"/>
                <w:sz w:val="19"/>
                <w:szCs w:val="19"/>
              </w:rPr>
              <w:t>CAL-01</w:t>
            </w:r>
          </w:p>
        </w:tc>
        <w:tc>
          <w:tcPr>
            <w:tcW w:w="4838"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tcPr>
          <w:p w14:paraId="1EACE14F" w14:textId="77777777" w:rsidR="000A68B7" w:rsidRPr="009423B5" w:rsidRDefault="00000000">
            <w:pPr>
              <w:rPr>
                <w:rFonts w:ascii="Arial" w:hAnsi="Arial" w:cs="Arial"/>
              </w:rPr>
            </w:pPr>
            <w:r w:rsidRPr="009423B5">
              <w:rPr>
                <w:rFonts w:ascii="Arial" w:hAnsi="Arial" w:cs="Arial"/>
                <w:sz w:val="19"/>
                <w:szCs w:val="19"/>
              </w:rPr>
              <w:t>Título vacío es rechazado (400)</w:t>
            </w:r>
          </w:p>
        </w:tc>
        <w:tc>
          <w:tcPr>
            <w:tcW w:w="13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tcPr>
          <w:p w14:paraId="694C6631" w14:textId="77777777" w:rsidR="000A68B7" w:rsidRPr="009423B5" w:rsidRDefault="00000000">
            <w:pPr>
              <w:rPr>
                <w:rFonts w:ascii="Arial" w:hAnsi="Arial" w:cs="Arial"/>
              </w:rPr>
            </w:pPr>
            <w:r w:rsidRPr="009423B5">
              <w:rPr>
                <w:rFonts w:ascii="Arial" w:hAnsi="Arial" w:cs="Arial"/>
                <w:sz w:val="19"/>
                <w:szCs w:val="19"/>
              </w:rPr>
              <w:t>Auto</w:t>
            </w:r>
          </w:p>
        </w:tc>
        <w:tc>
          <w:tcPr>
            <w:tcW w:w="13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tcPr>
          <w:p w14:paraId="32F9657B" w14:textId="77777777" w:rsidR="000A68B7" w:rsidRPr="009423B5" w:rsidRDefault="00000000">
            <w:pPr>
              <w:rPr>
                <w:rFonts w:ascii="Arial" w:hAnsi="Arial" w:cs="Arial"/>
              </w:rPr>
            </w:pPr>
            <w:r w:rsidRPr="009423B5">
              <w:rPr>
                <w:rFonts w:ascii="Arial" w:hAnsi="Arial" w:cs="Arial"/>
                <w:sz w:val="19"/>
                <w:szCs w:val="19"/>
              </w:rPr>
              <w:t>Aprobado</w:t>
            </w:r>
          </w:p>
        </w:tc>
      </w:tr>
      <w:tr w:rsidR="000A68B7" w:rsidRPr="009423B5" w14:paraId="1AF22007" w14:textId="77777777">
        <w:trPr>
          <w:cantSplit/>
        </w:trPr>
        <w:tc>
          <w:tcPr>
            <w:tcW w:w="9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tcPr>
          <w:p w14:paraId="17C67B6D" w14:textId="77777777" w:rsidR="000A68B7" w:rsidRPr="009423B5" w:rsidRDefault="00000000">
            <w:pPr>
              <w:rPr>
                <w:rFonts w:ascii="Arial" w:hAnsi="Arial" w:cs="Arial"/>
              </w:rPr>
            </w:pPr>
            <w:r w:rsidRPr="009423B5">
              <w:rPr>
                <w:rFonts w:ascii="Arial" w:hAnsi="Arial" w:cs="Arial"/>
                <w:sz w:val="19"/>
                <w:szCs w:val="19"/>
              </w:rPr>
              <w:t>CP-03</w:t>
            </w:r>
          </w:p>
        </w:tc>
        <w:tc>
          <w:tcPr>
            <w:tcW w:w="13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tcPr>
          <w:p w14:paraId="3479D034" w14:textId="77777777" w:rsidR="000A68B7" w:rsidRPr="009423B5" w:rsidRDefault="00000000">
            <w:pPr>
              <w:rPr>
                <w:rFonts w:ascii="Arial" w:hAnsi="Arial" w:cs="Arial"/>
              </w:rPr>
            </w:pPr>
            <w:r w:rsidRPr="009423B5">
              <w:rPr>
                <w:rFonts w:ascii="Arial" w:hAnsi="Arial" w:cs="Arial"/>
                <w:sz w:val="19"/>
                <w:szCs w:val="19"/>
              </w:rPr>
              <w:t>CAL-01</w:t>
            </w:r>
          </w:p>
        </w:tc>
        <w:tc>
          <w:tcPr>
            <w:tcW w:w="4838"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tcPr>
          <w:p w14:paraId="403518EE" w14:textId="77777777" w:rsidR="000A68B7" w:rsidRPr="009423B5" w:rsidRDefault="00000000">
            <w:pPr>
              <w:rPr>
                <w:rFonts w:ascii="Arial" w:hAnsi="Arial" w:cs="Arial"/>
              </w:rPr>
            </w:pPr>
            <w:r w:rsidRPr="009423B5">
              <w:rPr>
                <w:rFonts w:ascii="Arial" w:hAnsi="Arial" w:cs="Arial"/>
                <w:sz w:val="19"/>
                <w:szCs w:val="19"/>
              </w:rPr>
              <w:t>Prioridad inválida es rechazada (400)</w:t>
            </w:r>
          </w:p>
        </w:tc>
        <w:tc>
          <w:tcPr>
            <w:tcW w:w="13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tcPr>
          <w:p w14:paraId="500A4B96" w14:textId="77777777" w:rsidR="000A68B7" w:rsidRPr="009423B5" w:rsidRDefault="00000000">
            <w:pPr>
              <w:rPr>
                <w:rFonts w:ascii="Arial" w:hAnsi="Arial" w:cs="Arial"/>
              </w:rPr>
            </w:pPr>
            <w:r w:rsidRPr="009423B5">
              <w:rPr>
                <w:rFonts w:ascii="Arial" w:hAnsi="Arial" w:cs="Arial"/>
                <w:sz w:val="19"/>
                <w:szCs w:val="19"/>
              </w:rPr>
              <w:t>Auto</w:t>
            </w:r>
          </w:p>
        </w:tc>
        <w:tc>
          <w:tcPr>
            <w:tcW w:w="13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tcPr>
          <w:p w14:paraId="36028D43" w14:textId="77777777" w:rsidR="000A68B7" w:rsidRPr="009423B5" w:rsidRDefault="00000000">
            <w:pPr>
              <w:rPr>
                <w:rFonts w:ascii="Arial" w:hAnsi="Arial" w:cs="Arial"/>
              </w:rPr>
            </w:pPr>
            <w:r w:rsidRPr="009423B5">
              <w:rPr>
                <w:rFonts w:ascii="Arial" w:hAnsi="Arial" w:cs="Arial"/>
                <w:sz w:val="19"/>
                <w:szCs w:val="19"/>
              </w:rPr>
              <w:t>Aprobado</w:t>
            </w:r>
          </w:p>
        </w:tc>
      </w:tr>
      <w:tr w:rsidR="000A68B7" w:rsidRPr="009423B5" w14:paraId="1B27C79C" w14:textId="77777777">
        <w:trPr>
          <w:cantSplit/>
        </w:trPr>
        <w:tc>
          <w:tcPr>
            <w:tcW w:w="9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tcPr>
          <w:p w14:paraId="55C37A78" w14:textId="77777777" w:rsidR="000A68B7" w:rsidRPr="009423B5" w:rsidRDefault="00000000">
            <w:pPr>
              <w:rPr>
                <w:rFonts w:ascii="Arial" w:hAnsi="Arial" w:cs="Arial"/>
              </w:rPr>
            </w:pPr>
            <w:r w:rsidRPr="009423B5">
              <w:rPr>
                <w:rFonts w:ascii="Arial" w:hAnsi="Arial" w:cs="Arial"/>
                <w:sz w:val="19"/>
                <w:szCs w:val="19"/>
              </w:rPr>
              <w:t>CP-04</w:t>
            </w:r>
          </w:p>
        </w:tc>
        <w:tc>
          <w:tcPr>
            <w:tcW w:w="13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tcPr>
          <w:p w14:paraId="473E23D6" w14:textId="77777777" w:rsidR="000A68B7" w:rsidRPr="009423B5" w:rsidRDefault="00000000">
            <w:pPr>
              <w:rPr>
                <w:rFonts w:ascii="Arial" w:hAnsi="Arial" w:cs="Arial"/>
              </w:rPr>
            </w:pPr>
            <w:r w:rsidRPr="009423B5">
              <w:rPr>
                <w:rFonts w:ascii="Arial" w:hAnsi="Arial" w:cs="Arial"/>
                <w:sz w:val="19"/>
                <w:szCs w:val="19"/>
              </w:rPr>
              <w:t>RF-03</w:t>
            </w:r>
          </w:p>
        </w:tc>
        <w:tc>
          <w:tcPr>
            <w:tcW w:w="4838"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tcPr>
          <w:p w14:paraId="35F1A534" w14:textId="77777777" w:rsidR="000A68B7" w:rsidRPr="009423B5" w:rsidRDefault="00000000">
            <w:pPr>
              <w:rPr>
                <w:rFonts w:ascii="Arial" w:hAnsi="Arial" w:cs="Arial"/>
              </w:rPr>
            </w:pPr>
            <w:r w:rsidRPr="009423B5">
              <w:rPr>
                <w:rFonts w:ascii="Arial" w:hAnsi="Arial" w:cs="Arial"/>
                <w:sz w:val="19"/>
                <w:szCs w:val="19"/>
              </w:rPr>
              <w:t>Listado con estado, prioridad y responsable</w:t>
            </w:r>
          </w:p>
        </w:tc>
        <w:tc>
          <w:tcPr>
            <w:tcW w:w="13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tcPr>
          <w:p w14:paraId="125B9B47" w14:textId="77777777" w:rsidR="000A68B7" w:rsidRPr="009423B5" w:rsidRDefault="00000000">
            <w:pPr>
              <w:rPr>
                <w:rFonts w:ascii="Arial" w:hAnsi="Arial" w:cs="Arial"/>
              </w:rPr>
            </w:pPr>
            <w:r w:rsidRPr="009423B5">
              <w:rPr>
                <w:rFonts w:ascii="Arial" w:hAnsi="Arial" w:cs="Arial"/>
                <w:sz w:val="19"/>
                <w:szCs w:val="19"/>
              </w:rPr>
              <w:t>Auto</w:t>
            </w:r>
          </w:p>
        </w:tc>
        <w:tc>
          <w:tcPr>
            <w:tcW w:w="13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tcPr>
          <w:p w14:paraId="5F60AF09" w14:textId="77777777" w:rsidR="000A68B7" w:rsidRPr="009423B5" w:rsidRDefault="00000000">
            <w:pPr>
              <w:rPr>
                <w:rFonts w:ascii="Arial" w:hAnsi="Arial" w:cs="Arial"/>
              </w:rPr>
            </w:pPr>
            <w:r w:rsidRPr="009423B5">
              <w:rPr>
                <w:rFonts w:ascii="Arial" w:hAnsi="Arial" w:cs="Arial"/>
                <w:sz w:val="19"/>
                <w:szCs w:val="19"/>
              </w:rPr>
              <w:t>Aprobado</w:t>
            </w:r>
          </w:p>
        </w:tc>
      </w:tr>
      <w:tr w:rsidR="000A68B7" w:rsidRPr="009423B5" w14:paraId="7DD72411" w14:textId="77777777">
        <w:trPr>
          <w:cantSplit/>
        </w:trPr>
        <w:tc>
          <w:tcPr>
            <w:tcW w:w="9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tcPr>
          <w:p w14:paraId="60216F41" w14:textId="77777777" w:rsidR="000A68B7" w:rsidRPr="009423B5" w:rsidRDefault="00000000">
            <w:pPr>
              <w:rPr>
                <w:rFonts w:ascii="Arial" w:hAnsi="Arial" w:cs="Arial"/>
              </w:rPr>
            </w:pPr>
            <w:r w:rsidRPr="009423B5">
              <w:rPr>
                <w:rFonts w:ascii="Arial" w:hAnsi="Arial" w:cs="Arial"/>
                <w:sz w:val="19"/>
                <w:szCs w:val="19"/>
              </w:rPr>
              <w:t>CP-05</w:t>
            </w:r>
          </w:p>
        </w:tc>
        <w:tc>
          <w:tcPr>
            <w:tcW w:w="13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tcPr>
          <w:p w14:paraId="7DB60AAB" w14:textId="77777777" w:rsidR="000A68B7" w:rsidRPr="009423B5" w:rsidRDefault="00000000">
            <w:pPr>
              <w:rPr>
                <w:rFonts w:ascii="Arial" w:hAnsi="Arial" w:cs="Arial"/>
              </w:rPr>
            </w:pPr>
            <w:r w:rsidRPr="009423B5">
              <w:rPr>
                <w:rFonts w:ascii="Arial" w:hAnsi="Arial" w:cs="Arial"/>
                <w:sz w:val="19"/>
                <w:szCs w:val="19"/>
              </w:rPr>
              <w:t>RF-04</w:t>
            </w:r>
          </w:p>
        </w:tc>
        <w:tc>
          <w:tcPr>
            <w:tcW w:w="4838"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tcPr>
          <w:p w14:paraId="4BC43E34" w14:textId="77777777" w:rsidR="000A68B7" w:rsidRPr="009423B5" w:rsidRDefault="00000000">
            <w:pPr>
              <w:rPr>
                <w:rFonts w:ascii="Arial" w:hAnsi="Arial" w:cs="Arial"/>
              </w:rPr>
            </w:pPr>
            <w:r w:rsidRPr="009423B5">
              <w:rPr>
                <w:rFonts w:ascii="Arial" w:hAnsi="Arial" w:cs="Arial"/>
                <w:sz w:val="19"/>
                <w:szCs w:val="19"/>
              </w:rPr>
              <w:t>Cambio de estado y responsable con historial</w:t>
            </w:r>
          </w:p>
        </w:tc>
        <w:tc>
          <w:tcPr>
            <w:tcW w:w="13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tcPr>
          <w:p w14:paraId="429322F0" w14:textId="77777777" w:rsidR="000A68B7" w:rsidRPr="009423B5" w:rsidRDefault="00000000">
            <w:pPr>
              <w:rPr>
                <w:rFonts w:ascii="Arial" w:hAnsi="Arial" w:cs="Arial"/>
              </w:rPr>
            </w:pPr>
            <w:r w:rsidRPr="009423B5">
              <w:rPr>
                <w:rFonts w:ascii="Arial" w:hAnsi="Arial" w:cs="Arial"/>
                <w:sz w:val="19"/>
                <w:szCs w:val="19"/>
              </w:rPr>
              <w:t>Auto</w:t>
            </w:r>
          </w:p>
        </w:tc>
        <w:tc>
          <w:tcPr>
            <w:tcW w:w="13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tcPr>
          <w:p w14:paraId="21B0270F" w14:textId="77777777" w:rsidR="000A68B7" w:rsidRPr="009423B5" w:rsidRDefault="00000000">
            <w:pPr>
              <w:rPr>
                <w:rFonts w:ascii="Arial" w:hAnsi="Arial" w:cs="Arial"/>
              </w:rPr>
            </w:pPr>
            <w:r w:rsidRPr="009423B5">
              <w:rPr>
                <w:rFonts w:ascii="Arial" w:hAnsi="Arial" w:cs="Arial"/>
                <w:sz w:val="19"/>
                <w:szCs w:val="19"/>
              </w:rPr>
              <w:t>Aprobado</w:t>
            </w:r>
          </w:p>
        </w:tc>
      </w:tr>
      <w:tr w:rsidR="000A68B7" w:rsidRPr="009423B5" w14:paraId="12EC110F" w14:textId="77777777">
        <w:trPr>
          <w:cantSplit/>
        </w:trPr>
        <w:tc>
          <w:tcPr>
            <w:tcW w:w="9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tcPr>
          <w:p w14:paraId="418F942A" w14:textId="77777777" w:rsidR="000A68B7" w:rsidRPr="009423B5" w:rsidRDefault="00000000">
            <w:pPr>
              <w:rPr>
                <w:rFonts w:ascii="Arial" w:hAnsi="Arial" w:cs="Arial"/>
              </w:rPr>
            </w:pPr>
            <w:r w:rsidRPr="009423B5">
              <w:rPr>
                <w:rFonts w:ascii="Arial" w:hAnsi="Arial" w:cs="Arial"/>
                <w:sz w:val="19"/>
                <w:szCs w:val="19"/>
              </w:rPr>
              <w:t>CP-06</w:t>
            </w:r>
          </w:p>
        </w:tc>
        <w:tc>
          <w:tcPr>
            <w:tcW w:w="13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tcPr>
          <w:p w14:paraId="3C33EFFE" w14:textId="77777777" w:rsidR="000A68B7" w:rsidRPr="009423B5" w:rsidRDefault="00000000">
            <w:pPr>
              <w:rPr>
                <w:rFonts w:ascii="Arial" w:hAnsi="Arial" w:cs="Arial"/>
              </w:rPr>
            </w:pPr>
            <w:r w:rsidRPr="009423B5">
              <w:rPr>
                <w:rFonts w:ascii="Arial" w:hAnsi="Arial" w:cs="Arial"/>
                <w:sz w:val="19"/>
                <w:szCs w:val="19"/>
              </w:rPr>
              <w:t>RF-05</w:t>
            </w:r>
          </w:p>
        </w:tc>
        <w:tc>
          <w:tcPr>
            <w:tcW w:w="4838"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tcPr>
          <w:p w14:paraId="2F8AA9DB" w14:textId="77777777" w:rsidR="000A68B7" w:rsidRPr="009423B5" w:rsidRDefault="00000000">
            <w:pPr>
              <w:rPr>
                <w:rFonts w:ascii="Arial" w:hAnsi="Arial" w:cs="Arial"/>
              </w:rPr>
            </w:pPr>
            <w:r w:rsidRPr="009423B5">
              <w:rPr>
                <w:rFonts w:ascii="Arial" w:hAnsi="Arial" w:cs="Arial"/>
                <w:sz w:val="19"/>
                <w:szCs w:val="19"/>
              </w:rPr>
              <w:t>Filtros por prioridad y categoría</w:t>
            </w:r>
          </w:p>
        </w:tc>
        <w:tc>
          <w:tcPr>
            <w:tcW w:w="13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tcPr>
          <w:p w14:paraId="75A31471" w14:textId="77777777" w:rsidR="000A68B7" w:rsidRPr="009423B5" w:rsidRDefault="00000000">
            <w:pPr>
              <w:rPr>
                <w:rFonts w:ascii="Arial" w:hAnsi="Arial" w:cs="Arial"/>
              </w:rPr>
            </w:pPr>
            <w:r w:rsidRPr="009423B5">
              <w:rPr>
                <w:rFonts w:ascii="Arial" w:hAnsi="Arial" w:cs="Arial"/>
                <w:sz w:val="19"/>
                <w:szCs w:val="19"/>
              </w:rPr>
              <w:t>Auto</w:t>
            </w:r>
          </w:p>
        </w:tc>
        <w:tc>
          <w:tcPr>
            <w:tcW w:w="13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tcPr>
          <w:p w14:paraId="0C5423BF" w14:textId="77777777" w:rsidR="000A68B7" w:rsidRPr="009423B5" w:rsidRDefault="00000000">
            <w:pPr>
              <w:rPr>
                <w:rFonts w:ascii="Arial" w:hAnsi="Arial" w:cs="Arial"/>
              </w:rPr>
            </w:pPr>
            <w:r w:rsidRPr="009423B5">
              <w:rPr>
                <w:rFonts w:ascii="Arial" w:hAnsi="Arial" w:cs="Arial"/>
                <w:sz w:val="19"/>
                <w:szCs w:val="19"/>
              </w:rPr>
              <w:t>Aprobado</w:t>
            </w:r>
          </w:p>
        </w:tc>
      </w:tr>
      <w:tr w:rsidR="000A68B7" w:rsidRPr="009423B5" w14:paraId="307C9DA8" w14:textId="77777777">
        <w:trPr>
          <w:cantSplit/>
        </w:trPr>
        <w:tc>
          <w:tcPr>
            <w:tcW w:w="9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tcPr>
          <w:p w14:paraId="0557288C" w14:textId="77777777" w:rsidR="000A68B7" w:rsidRPr="009423B5" w:rsidRDefault="00000000">
            <w:pPr>
              <w:rPr>
                <w:rFonts w:ascii="Arial" w:hAnsi="Arial" w:cs="Arial"/>
              </w:rPr>
            </w:pPr>
            <w:r w:rsidRPr="009423B5">
              <w:rPr>
                <w:rFonts w:ascii="Arial" w:hAnsi="Arial" w:cs="Arial"/>
                <w:sz w:val="19"/>
                <w:szCs w:val="19"/>
              </w:rPr>
              <w:t>CP-07</w:t>
            </w:r>
          </w:p>
        </w:tc>
        <w:tc>
          <w:tcPr>
            <w:tcW w:w="13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tcPr>
          <w:p w14:paraId="7BBB29E5" w14:textId="77777777" w:rsidR="000A68B7" w:rsidRPr="009423B5" w:rsidRDefault="00000000">
            <w:pPr>
              <w:rPr>
                <w:rFonts w:ascii="Arial" w:hAnsi="Arial" w:cs="Arial"/>
              </w:rPr>
            </w:pPr>
            <w:r w:rsidRPr="009423B5">
              <w:rPr>
                <w:rFonts w:ascii="Arial" w:hAnsi="Arial" w:cs="Arial"/>
                <w:sz w:val="19"/>
                <w:szCs w:val="19"/>
              </w:rPr>
              <w:t>RF-06</w:t>
            </w:r>
          </w:p>
        </w:tc>
        <w:tc>
          <w:tcPr>
            <w:tcW w:w="4838"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tcPr>
          <w:p w14:paraId="56432862" w14:textId="77777777" w:rsidR="000A68B7" w:rsidRPr="009423B5" w:rsidRDefault="00000000">
            <w:pPr>
              <w:rPr>
                <w:rFonts w:ascii="Arial" w:hAnsi="Arial" w:cs="Arial"/>
              </w:rPr>
            </w:pPr>
            <w:r w:rsidRPr="009423B5">
              <w:rPr>
                <w:rFonts w:ascii="Arial" w:hAnsi="Arial" w:cs="Arial"/>
                <w:sz w:val="19"/>
                <w:szCs w:val="19"/>
              </w:rPr>
              <w:t>Resumen total y por estado</w:t>
            </w:r>
          </w:p>
        </w:tc>
        <w:tc>
          <w:tcPr>
            <w:tcW w:w="13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tcPr>
          <w:p w14:paraId="69710A8C" w14:textId="77777777" w:rsidR="000A68B7" w:rsidRPr="009423B5" w:rsidRDefault="00000000">
            <w:pPr>
              <w:rPr>
                <w:rFonts w:ascii="Arial" w:hAnsi="Arial" w:cs="Arial"/>
              </w:rPr>
            </w:pPr>
            <w:r w:rsidRPr="009423B5">
              <w:rPr>
                <w:rFonts w:ascii="Arial" w:hAnsi="Arial" w:cs="Arial"/>
                <w:sz w:val="19"/>
                <w:szCs w:val="19"/>
              </w:rPr>
              <w:t>Auto</w:t>
            </w:r>
          </w:p>
        </w:tc>
        <w:tc>
          <w:tcPr>
            <w:tcW w:w="13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tcPr>
          <w:p w14:paraId="30AE799F" w14:textId="77777777" w:rsidR="000A68B7" w:rsidRPr="009423B5" w:rsidRDefault="00000000">
            <w:pPr>
              <w:rPr>
                <w:rFonts w:ascii="Arial" w:hAnsi="Arial" w:cs="Arial"/>
              </w:rPr>
            </w:pPr>
            <w:r w:rsidRPr="009423B5">
              <w:rPr>
                <w:rFonts w:ascii="Arial" w:hAnsi="Arial" w:cs="Arial"/>
                <w:sz w:val="19"/>
                <w:szCs w:val="19"/>
              </w:rPr>
              <w:t>Aprobado</w:t>
            </w:r>
          </w:p>
        </w:tc>
      </w:tr>
      <w:tr w:rsidR="000A68B7" w:rsidRPr="009423B5" w14:paraId="22C47F18" w14:textId="77777777">
        <w:trPr>
          <w:cantSplit/>
        </w:trPr>
        <w:tc>
          <w:tcPr>
            <w:tcW w:w="9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tcPr>
          <w:p w14:paraId="37B90827" w14:textId="77777777" w:rsidR="000A68B7" w:rsidRPr="009423B5" w:rsidRDefault="00000000">
            <w:pPr>
              <w:rPr>
                <w:rFonts w:ascii="Arial" w:hAnsi="Arial" w:cs="Arial"/>
              </w:rPr>
            </w:pPr>
            <w:r w:rsidRPr="009423B5">
              <w:rPr>
                <w:rFonts w:ascii="Arial" w:hAnsi="Arial" w:cs="Arial"/>
                <w:sz w:val="19"/>
                <w:szCs w:val="19"/>
              </w:rPr>
              <w:t>CP-08</w:t>
            </w:r>
          </w:p>
        </w:tc>
        <w:tc>
          <w:tcPr>
            <w:tcW w:w="13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tcPr>
          <w:p w14:paraId="507A9D01" w14:textId="77777777" w:rsidR="000A68B7" w:rsidRPr="009423B5" w:rsidRDefault="00000000">
            <w:pPr>
              <w:rPr>
                <w:rFonts w:ascii="Arial" w:hAnsi="Arial" w:cs="Arial"/>
              </w:rPr>
            </w:pPr>
            <w:r w:rsidRPr="009423B5">
              <w:rPr>
                <w:rFonts w:ascii="Arial" w:hAnsi="Arial" w:cs="Arial"/>
                <w:sz w:val="19"/>
                <w:szCs w:val="19"/>
              </w:rPr>
              <w:t>CAL-01</w:t>
            </w:r>
          </w:p>
        </w:tc>
        <w:tc>
          <w:tcPr>
            <w:tcW w:w="4838"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tcPr>
          <w:p w14:paraId="0AE60B3B" w14:textId="77777777" w:rsidR="000A68B7" w:rsidRPr="009423B5" w:rsidRDefault="00000000">
            <w:pPr>
              <w:rPr>
                <w:rFonts w:ascii="Arial" w:hAnsi="Arial" w:cs="Arial"/>
              </w:rPr>
            </w:pPr>
            <w:proofErr w:type="gramStart"/>
            <w:r w:rsidRPr="009423B5">
              <w:rPr>
                <w:rFonts w:ascii="Arial" w:hAnsi="Arial" w:cs="Arial"/>
                <w:sz w:val="19"/>
                <w:szCs w:val="19"/>
              </w:rPr>
              <w:t>Ticket</w:t>
            </w:r>
            <w:proofErr w:type="gramEnd"/>
            <w:r w:rsidRPr="009423B5">
              <w:rPr>
                <w:rFonts w:ascii="Arial" w:hAnsi="Arial" w:cs="Arial"/>
                <w:sz w:val="19"/>
                <w:szCs w:val="19"/>
              </w:rPr>
              <w:t xml:space="preserve"> inexistente devuelve 404</w:t>
            </w:r>
          </w:p>
        </w:tc>
        <w:tc>
          <w:tcPr>
            <w:tcW w:w="13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tcPr>
          <w:p w14:paraId="36497E12" w14:textId="77777777" w:rsidR="000A68B7" w:rsidRPr="009423B5" w:rsidRDefault="00000000">
            <w:pPr>
              <w:rPr>
                <w:rFonts w:ascii="Arial" w:hAnsi="Arial" w:cs="Arial"/>
              </w:rPr>
            </w:pPr>
            <w:r w:rsidRPr="009423B5">
              <w:rPr>
                <w:rFonts w:ascii="Arial" w:hAnsi="Arial" w:cs="Arial"/>
                <w:sz w:val="19"/>
                <w:szCs w:val="19"/>
              </w:rPr>
              <w:t>Auto</w:t>
            </w:r>
          </w:p>
        </w:tc>
        <w:tc>
          <w:tcPr>
            <w:tcW w:w="13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tcPr>
          <w:p w14:paraId="3C7655C0" w14:textId="77777777" w:rsidR="000A68B7" w:rsidRPr="009423B5" w:rsidRDefault="00000000">
            <w:pPr>
              <w:rPr>
                <w:rFonts w:ascii="Arial" w:hAnsi="Arial" w:cs="Arial"/>
              </w:rPr>
            </w:pPr>
            <w:r w:rsidRPr="009423B5">
              <w:rPr>
                <w:rFonts w:ascii="Arial" w:hAnsi="Arial" w:cs="Arial"/>
                <w:sz w:val="19"/>
                <w:szCs w:val="19"/>
              </w:rPr>
              <w:t>Aprobado</w:t>
            </w:r>
          </w:p>
        </w:tc>
      </w:tr>
      <w:tr w:rsidR="000A68B7" w:rsidRPr="009423B5" w14:paraId="3E5243E7" w14:textId="77777777">
        <w:trPr>
          <w:cantSplit/>
        </w:trPr>
        <w:tc>
          <w:tcPr>
            <w:tcW w:w="9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tcPr>
          <w:p w14:paraId="674C751D" w14:textId="77777777" w:rsidR="000A68B7" w:rsidRPr="009423B5" w:rsidRDefault="00000000">
            <w:pPr>
              <w:rPr>
                <w:rFonts w:ascii="Arial" w:hAnsi="Arial" w:cs="Arial"/>
              </w:rPr>
            </w:pPr>
            <w:r w:rsidRPr="009423B5">
              <w:rPr>
                <w:rFonts w:ascii="Arial" w:hAnsi="Arial" w:cs="Arial"/>
                <w:sz w:val="19"/>
                <w:szCs w:val="19"/>
              </w:rPr>
              <w:t>CP-09</w:t>
            </w:r>
          </w:p>
        </w:tc>
        <w:tc>
          <w:tcPr>
            <w:tcW w:w="13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tcPr>
          <w:p w14:paraId="7B35B89E" w14:textId="77777777" w:rsidR="000A68B7" w:rsidRPr="009423B5" w:rsidRDefault="00000000">
            <w:pPr>
              <w:rPr>
                <w:rFonts w:ascii="Arial" w:hAnsi="Arial" w:cs="Arial"/>
              </w:rPr>
            </w:pPr>
            <w:r w:rsidRPr="009423B5">
              <w:rPr>
                <w:rFonts w:ascii="Arial" w:hAnsi="Arial" w:cs="Arial"/>
                <w:sz w:val="19"/>
                <w:szCs w:val="19"/>
              </w:rPr>
              <w:t>BD-01</w:t>
            </w:r>
          </w:p>
        </w:tc>
        <w:tc>
          <w:tcPr>
            <w:tcW w:w="4838"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tcPr>
          <w:p w14:paraId="56F8727E" w14:textId="77777777" w:rsidR="000A68B7" w:rsidRPr="009423B5" w:rsidRDefault="00000000">
            <w:pPr>
              <w:rPr>
                <w:rFonts w:ascii="Arial" w:hAnsi="Arial" w:cs="Arial"/>
              </w:rPr>
            </w:pPr>
            <w:r w:rsidRPr="009423B5">
              <w:rPr>
                <w:rFonts w:ascii="Arial" w:hAnsi="Arial" w:cs="Arial"/>
                <w:sz w:val="19"/>
                <w:szCs w:val="19"/>
              </w:rPr>
              <w:t>Persistencia tras reiniciar la aplicación</w:t>
            </w:r>
          </w:p>
        </w:tc>
        <w:tc>
          <w:tcPr>
            <w:tcW w:w="13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tcPr>
          <w:p w14:paraId="144D3799" w14:textId="77777777" w:rsidR="000A68B7" w:rsidRPr="009423B5" w:rsidRDefault="00000000">
            <w:pPr>
              <w:rPr>
                <w:rFonts w:ascii="Arial" w:hAnsi="Arial" w:cs="Arial"/>
              </w:rPr>
            </w:pPr>
            <w:r w:rsidRPr="009423B5">
              <w:rPr>
                <w:rFonts w:ascii="Arial" w:hAnsi="Arial" w:cs="Arial"/>
                <w:sz w:val="19"/>
                <w:szCs w:val="19"/>
              </w:rPr>
              <w:t>Script/Manual</w:t>
            </w:r>
          </w:p>
        </w:tc>
        <w:tc>
          <w:tcPr>
            <w:tcW w:w="13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tcPr>
          <w:p w14:paraId="715AAAAB" w14:textId="4E084704" w:rsidR="000A68B7" w:rsidRPr="009423B5" w:rsidRDefault="00000000">
            <w:pPr>
              <w:rPr>
                <w:rFonts w:ascii="Arial" w:hAnsi="Arial" w:cs="Arial"/>
              </w:rPr>
            </w:pPr>
            <w:r w:rsidRPr="009423B5">
              <w:rPr>
                <w:rFonts w:ascii="Arial" w:hAnsi="Arial" w:cs="Arial"/>
                <w:sz w:val="19"/>
                <w:szCs w:val="19"/>
              </w:rPr>
              <w:t>Aprobado</w:t>
            </w:r>
          </w:p>
        </w:tc>
      </w:tr>
      <w:tr w:rsidR="000A68B7" w:rsidRPr="009423B5" w14:paraId="005E968D" w14:textId="77777777">
        <w:trPr>
          <w:cantSplit/>
        </w:trPr>
        <w:tc>
          <w:tcPr>
            <w:tcW w:w="9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tcPr>
          <w:p w14:paraId="7503D067" w14:textId="77777777" w:rsidR="000A68B7" w:rsidRPr="009423B5" w:rsidRDefault="00000000">
            <w:pPr>
              <w:rPr>
                <w:rFonts w:ascii="Arial" w:hAnsi="Arial" w:cs="Arial"/>
              </w:rPr>
            </w:pPr>
            <w:r w:rsidRPr="009423B5">
              <w:rPr>
                <w:rFonts w:ascii="Arial" w:hAnsi="Arial" w:cs="Arial"/>
                <w:sz w:val="19"/>
                <w:szCs w:val="19"/>
              </w:rPr>
              <w:t>CP-10</w:t>
            </w:r>
          </w:p>
        </w:tc>
        <w:tc>
          <w:tcPr>
            <w:tcW w:w="13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tcPr>
          <w:p w14:paraId="2E5EF74E" w14:textId="77777777" w:rsidR="000A68B7" w:rsidRPr="009423B5" w:rsidRDefault="00000000">
            <w:pPr>
              <w:rPr>
                <w:rFonts w:ascii="Arial" w:hAnsi="Arial" w:cs="Arial"/>
              </w:rPr>
            </w:pPr>
            <w:r w:rsidRPr="009423B5">
              <w:rPr>
                <w:rFonts w:ascii="Arial" w:hAnsi="Arial" w:cs="Arial"/>
                <w:sz w:val="19"/>
                <w:szCs w:val="19"/>
              </w:rPr>
              <w:t>Integración</w:t>
            </w:r>
          </w:p>
        </w:tc>
        <w:tc>
          <w:tcPr>
            <w:tcW w:w="4838"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tcPr>
          <w:p w14:paraId="0C4236CB" w14:textId="77777777" w:rsidR="000A68B7" w:rsidRPr="009423B5" w:rsidRDefault="00000000">
            <w:pPr>
              <w:rPr>
                <w:rFonts w:ascii="Arial" w:hAnsi="Arial" w:cs="Arial"/>
              </w:rPr>
            </w:pPr>
            <w:r w:rsidRPr="009423B5">
              <w:rPr>
                <w:rFonts w:ascii="Arial" w:hAnsi="Arial" w:cs="Arial"/>
                <w:sz w:val="19"/>
                <w:szCs w:val="19"/>
              </w:rPr>
              <w:t>Flujo Nuevo a Cerrado con historial</w:t>
            </w:r>
          </w:p>
        </w:tc>
        <w:tc>
          <w:tcPr>
            <w:tcW w:w="13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tcPr>
          <w:p w14:paraId="633CB9D9" w14:textId="77777777" w:rsidR="000A68B7" w:rsidRPr="009423B5" w:rsidRDefault="00000000">
            <w:pPr>
              <w:rPr>
                <w:rFonts w:ascii="Arial" w:hAnsi="Arial" w:cs="Arial"/>
              </w:rPr>
            </w:pPr>
            <w:r w:rsidRPr="009423B5">
              <w:rPr>
                <w:rFonts w:ascii="Arial" w:hAnsi="Arial" w:cs="Arial"/>
                <w:sz w:val="19"/>
                <w:szCs w:val="19"/>
              </w:rPr>
              <w:t>Script/Manual</w:t>
            </w:r>
          </w:p>
        </w:tc>
        <w:tc>
          <w:tcPr>
            <w:tcW w:w="13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tcPr>
          <w:p w14:paraId="2BB2AB33" w14:textId="3976CA77" w:rsidR="000A68B7" w:rsidRPr="009423B5" w:rsidRDefault="00000000">
            <w:pPr>
              <w:rPr>
                <w:rFonts w:ascii="Arial" w:hAnsi="Arial" w:cs="Arial"/>
              </w:rPr>
            </w:pPr>
            <w:r w:rsidRPr="009423B5">
              <w:rPr>
                <w:rFonts w:ascii="Arial" w:hAnsi="Arial" w:cs="Arial"/>
                <w:sz w:val="19"/>
                <w:szCs w:val="19"/>
              </w:rPr>
              <w:t xml:space="preserve">Aprobado, </w:t>
            </w:r>
          </w:p>
        </w:tc>
      </w:tr>
      <w:tr w:rsidR="000A68B7" w:rsidRPr="009423B5" w14:paraId="779E9F4C" w14:textId="77777777">
        <w:trPr>
          <w:cantSplit/>
        </w:trPr>
        <w:tc>
          <w:tcPr>
            <w:tcW w:w="9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tcPr>
          <w:p w14:paraId="47C25C97" w14:textId="77777777" w:rsidR="000A68B7" w:rsidRPr="009423B5" w:rsidRDefault="00000000">
            <w:pPr>
              <w:rPr>
                <w:rFonts w:ascii="Arial" w:hAnsi="Arial" w:cs="Arial"/>
              </w:rPr>
            </w:pPr>
            <w:r w:rsidRPr="009423B5">
              <w:rPr>
                <w:rFonts w:ascii="Arial" w:hAnsi="Arial" w:cs="Arial"/>
                <w:sz w:val="19"/>
                <w:szCs w:val="19"/>
              </w:rPr>
              <w:t>CP-11</w:t>
            </w:r>
          </w:p>
        </w:tc>
        <w:tc>
          <w:tcPr>
            <w:tcW w:w="13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tcPr>
          <w:p w14:paraId="0666DDA2" w14:textId="77777777" w:rsidR="000A68B7" w:rsidRPr="009423B5" w:rsidRDefault="00000000">
            <w:pPr>
              <w:rPr>
                <w:rFonts w:ascii="Arial" w:hAnsi="Arial" w:cs="Arial"/>
              </w:rPr>
            </w:pPr>
            <w:r w:rsidRPr="009423B5">
              <w:rPr>
                <w:rFonts w:ascii="Arial" w:hAnsi="Arial" w:cs="Arial"/>
                <w:sz w:val="19"/>
                <w:szCs w:val="19"/>
              </w:rPr>
              <w:t>RF-05</w:t>
            </w:r>
          </w:p>
        </w:tc>
        <w:tc>
          <w:tcPr>
            <w:tcW w:w="4838"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tcPr>
          <w:p w14:paraId="33514A5F" w14:textId="77777777" w:rsidR="000A68B7" w:rsidRPr="009423B5" w:rsidRDefault="00000000">
            <w:pPr>
              <w:rPr>
                <w:rFonts w:ascii="Arial" w:hAnsi="Arial" w:cs="Arial"/>
              </w:rPr>
            </w:pPr>
            <w:r w:rsidRPr="009423B5">
              <w:rPr>
                <w:rFonts w:ascii="Arial" w:hAnsi="Arial" w:cs="Arial"/>
                <w:sz w:val="19"/>
                <w:szCs w:val="19"/>
              </w:rPr>
              <w:t>Filtros combinados</w:t>
            </w:r>
          </w:p>
        </w:tc>
        <w:tc>
          <w:tcPr>
            <w:tcW w:w="13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tcPr>
          <w:p w14:paraId="509EF308" w14:textId="77777777" w:rsidR="000A68B7" w:rsidRPr="009423B5" w:rsidRDefault="00000000">
            <w:pPr>
              <w:rPr>
                <w:rFonts w:ascii="Arial" w:hAnsi="Arial" w:cs="Arial"/>
              </w:rPr>
            </w:pPr>
            <w:r w:rsidRPr="009423B5">
              <w:rPr>
                <w:rFonts w:ascii="Arial" w:hAnsi="Arial" w:cs="Arial"/>
                <w:sz w:val="19"/>
                <w:szCs w:val="19"/>
              </w:rPr>
              <w:t>Script/Manual</w:t>
            </w:r>
          </w:p>
        </w:tc>
        <w:tc>
          <w:tcPr>
            <w:tcW w:w="13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tcPr>
          <w:p w14:paraId="7CDE4F8C" w14:textId="4BC33714" w:rsidR="000A68B7" w:rsidRPr="009423B5" w:rsidRDefault="00000000">
            <w:pPr>
              <w:rPr>
                <w:rFonts w:ascii="Arial" w:hAnsi="Arial" w:cs="Arial"/>
              </w:rPr>
            </w:pPr>
            <w:r w:rsidRPr="009423B5">
              <w:rPr>
                <w:rFonts w:ascii="Arial" w:hAnsi="Arial" w:cs="Arial"/>
                <w:sz w:val="19"/>
                <w:szCs w:val="19"/>
              </w:rPr>
              <w:t>Aprobado</w:t>
            </w:r>
          </w:p>
        </w:tc>
      </w:tr>
      <w:tr w:rsidR="000A68B7" w:rsidRPr="009423B5" w14:paraId="56848690" w14:textId="77777777">
        <w:trPr>
          <w:cantSplit/>
        </w:trPr>
        <w:tc>
          <w:tcPr>
            <w:tcW w:w="9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tcPr>
          <w:p w14:paraId="1B52271D" w14:textId="77777777" w:rsidR="000A68B7" w:rsidRPr="009423B5" w:rsidRDefault="00000000">
            <w:pPr>
              <w:rPr>
                <w:rFonts w:ascii="Arial" w:hAnsi="Arial" w:cs="Arial"/>
              </w:rPr>
            </w:pPr>
            <w:r w:rsidRPr="009423B5">
              <w:rPr>
                <w:rFonts w:ascii="Arial" w:hAnsi="Arial" w:cs="Arial"/>
                <w:sz w:val="19"/>
                <w:szCs w:val="19"/>
              </w:rPr>
              <w:t>CP-12</w:t>
            </w:r>
          </w:p>
        </w:tc>
        <w:tc>
          <w:tcPr>
            <w:tcW w:w="13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tcPr>
          <w:p w14:paraId="39B34ACB" w14:textId="77777777" w:rsidR="000A68B7" w:rsidRPr="009423B5" w:rsidRDefault="00000000">
            <w:pPr>
              <w:rPr>
                <w:rFonts w:ascii="Arial" w:hAnsi="Arial" w:cs="Arial"/>
              </w:rPr>
            </w:pPr>
            <w:r w:rsidRPr="009423B5">
              <w:rPr>
                <w:rFonts w:ascii="Arial" w:hAnsi="Arial" w:cs="Arial"/>
                <w:sz w:val="19"/>
                <w:szCs w:val="19"/>
              </w:rPr>
              <w:t>CAL-01</w:t>
            </w:r>
          </w:p>
        </w:tc>
        <w:tc>
          <w:tcPr>
            <w:tcW w:w="4838"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tcPr>
          <w:p w14:paraId="2E491D9F" w14:textId="77777777" w:rsidR="000A68B7" w:rsidRPr="009423B5" w:rsidRDefault="00000000">
            <w:pPr>
              <w:rPr>
                <w:rFonts w:ascii="Arial" w:hAnsi="Arial" w:cs="Arial"/>
              </w:rPr>
            </w:pPr>
            <w:r w:rsidRPr="009423B5">
              <w:rPr>
                <w:rFonts w:ascii="Arial" w:hAnsi="Arial" w:cs="Arial"/>
                <w:sz w:val="19"/>
                <w:szCs w:val="19"/>
              </w:rPr>
              <w:t>Texto con etiqueta script se muestra escapado</w:t>
            </w:r>
          </w:p>
        </w:tc>
        <w:tc>
          <w:tcPr>
            <w:tcW w:w="13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tcPr>
          <w:p w14:paraId="4602285D" w14:textId="77777777" w:rsidR="000A68B7" w:rsidRPr="009423B5" w:rsidRDefault="00000000">
            <w:pPr>
              <w:rPr>
                <w:rFonts w:ascii="Arial" w:hAnsi="Arial" w:cs="Arial"/>
              </w:rPr>
            </w:pPr>
            <w:r w:rsidRPr="009423B5">
              <w:rPr>
                <w:rFonts w:ascii="Arial" w:hAnsi="Arial" w:cs="Arial"/>
                <w:sz w:val="19"/>
                <w:szCs w:val="19"/>
              </w:rPr>
              <w:t>Script/Manual</w:t>
            </w:r>
          </w:p>
        </w:tc>
        <w:tc>
          <w:tcPr>
            <w:tcW w:w="13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tcPr>
          <w:p w14:paraId="5BD35C30" w14:textId="14539616" w:rsidR="000A68B7" w:rsidRPr="009423B5" w:rsidRDefault="00000000">
            <w:pPr>
              <w:rPr>
                <w:rFonts w:ascii="Arial" w:hAnsi="Arial" w:cs="Arial"/>
              </w:rPr>
            </w:pPr>
            <w:r w:rsidRPr="009423B5">
              <w:rPr>
                <w:rFonts w:ascii="Arial" w:hAnsi="Arial" w:cs="Arial"/>
                <w:sz w:val="19"/>
                <w:szCs w:val="19"/>
              </w:rPr>
              <w:t>Aprobado</w:t>
            </w:r>
          </w:p>
        </w:tc>
      </w:tr>
      <w:tr w:rsidR="000A68B7" w:rsidRPr="009423B5" w14:paraId="60187DB0" w14:textId="77777777">
        <w:trPr>
          <w:cantSplit/>
        </w:trPr>
        <w:tc>
          <w:tcPr>
            <w:tcW w:w="9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tcPr>
          <w:p w14:paraId="352B1615" w14:textId="77777777" w:rsidR="000A68B7" w:rsidRPr="009423B5" w:rsidRDefault="00000000">
            <w:pPr>
              <w:rPr>
                <w:rFonts w:ascii="Arial" w:hAnsi="Arial" w:cs="Arial"/>
              </w:rPr>
            </w:pPr>
            <w:r w:rsidRPr="009423B5">
              <w:rPr>
                <w:rFonts w:ascii="Arial" w:hAnsi="Arial" w:cs="Arial"/>
                <w:sz w:val="19"/>
                <w:szCs w:val="19"/>
              </w:rPr>
              <w:lastRenderedPageBreak/>
              <w:t>CP-13</w:t>
            </w:r>
          </w:p>
        </w:tc>
        <w:tc>
          <w:tcPr>
            <w:tcW w:w="13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tcPr>
          <w:p w14:paraId="50FB0051" w14:textId="77777777" w:rsidR="000A68B7" w:rsidRPr="009423B5" w:rsidRDefault="00000000">
            <w:pPr>
              <w:rPr>
                <w:rFonts w:ascii="Arial" w:hAnsi="Arial" w:cs="Arial"/>
              </w:rPr>
            </w:pPr>
            <w:r w:rsidRPr="009423B5">
              <w:rPr>
                <w:rFonts w:ascii="Arial" w:hAnsi="Arial" w:cs="Arial"/>
                <w:sz w:val="19"/>
                <w:szCs w:val="19"/>
              </w:rPr>
              <w:t>UI</w:t>
            </w:r>
          </w:p>
        </w:tc>
        <w:tc>
          <w:tcPr>
            <w:tcW w:w="4838"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tcPr>
          <w:p w14:paraId="4847F15A" w14:textId="77777777" w:rsidR="000A68B7" w:rsidRPr="009423B5" w:rsidRDefault="00000000">
            <w:pPr>
              <w:rPr>
                <w:rFonts w:ascii="Arial" w:hAnsi="Arial" w:cs="Arial"/>
              </w:rPr>
            </w:pPr>
            <w:r w:rsidRPr="009423B5">
              <w:rPr>
                <w:rFonts w:ascii="Arial" w:hAnsi="Arial" w:cs="Arial"/>
                <w:sz w:val="19"/>
                <w:szCs w:val="19"/>
              </w:rPr>
              <w:t>Revisión visual de las pantallas</w:t>
            </w:r>
          </w:p>
        </w:tc>
        <w:tc>
          <w:tcPr>
            <w:tcW w:w="13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tcPr>
          <w:p w14:paraId="0B02DFF1" w14:textId="77777777" w:rsidR="000A68B7" w:rsidRPr="009423B5" w:rsidRDefault="00000000">
            <w:pPr>
              <w:rPr>
                <w:rFonts w:ascii="Arial" w:hAnsi="Arial" w:cs="Arial"/>
              </w:rPr>
            </w:pPr>
            <w:r w:rsidRPr="009423B5">
              <w:rPr>
                <w:rFonts w:ascii="Arial" w:hAnsi="Arial" w:cs="Arial"/>
                <w:sz w:val="19"/>
                <w:szCs w:val="19"/>
              </w:rPr>
              <w:t>Manual</w:t>
            </w:r>
          </w:p>
        </w:tc>
        <w:tc>
          <w:tcPr>
            <w:tcW w:w="13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tcPr>
          <w:p w14:paraId="0855D6A7" w14:textId="6404E353" w:rsidR="000A68B7" w:rsidRPr="009423B5" w:rsidRDefault="00000000">
            <w:pPr>
              <w:rPr>
                <w:rFonts w:ascii="Arial" w:hAnsi="Arial" w:cs="Arial"/>
              </w:rPr>
            </w:pPr>
            <w:r w:rsidRPr="009423B5">
              <w:rPr>
                <w:rFonts w:ascii="Arial" w:hAnsi="Arial" w:cs="Arial"/>
                <w:sz w:val="19"/>
                <w:szCs w:val="19"/>
              </w:rPr>
              <w:t>Pendiente</w:t>
            </w:r>
          </w:p>
        </w:tc>
      </w:tr>
      <w:tr w:rsidR="000A68B7" w:rsidRPr="009423B5" w14:paraId="6B0D5F49" w14:textId="77777777">
        <w:trPr>
          <w:cantSplit/>
        </w:trPr>
        <w:tc>
          <w:tcPr>
            <w:tcW w:w="9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tcPr>
          <w:p w14:paraId="269AAB8C" w14:textId="77777777" w:rsidR="000A68B7" w:rsidRPr="009423B5" w:rsidRDefault="00000000">
            <w:pPr>
              <w:rPr>
                <w:rFonts w:ascii="Arial" w:hAnsi="Arial" w:cs="Arial"/>
              </w:rPr>
            </w:pPr>
            <w:r w:rsidRPr="009423B5">
              <w:rPr>
                <w:rFonts w:ascii="Arial" w:hAnsi="Arial" w:cs="Arial"/>
                <w:sz w:val="19"/>
                <w:szCs w:val="19"/>
              </w:rPr>
              <w:t>CP-14</w:t>
            </w:r>
          </w:p>
        </w:tc>
        <w:tc>
          <w:tcPr>
            <w:tcW w:w="13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tcPr>
          <w:p w14:paraId="16B3CED6" w14:textId="77777777" w:rsidR="000A68B7" w:rsidRPr="009423B5" w:rsidRDefault="00000000">
            <w:pPr>
              <w:rPr>
                <w:rFonts w:ascii="Arial" w:hAnsi="Arial" w:cs="Arial"/>
              </w:rPr>
            </w:pPr>
            <w:r w:rsidRPr="009423B5">
              <w:rPr>
                <w:rFonts w:ascii="Arial" w:hAnsi="Arial" w:cs="Arial"/>
                <w:sz w:val="19"/>
                <w:szCs w:val="19"/>
              </w:rPr>
              <w:t>CAM-01</w:t>
            </w:r>
          </w:p>
        </w:tc>
        <w:tc>
          <w:tcPr>
            <w:tcW w:w="4838"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tcPr>
          <w:p w14:paraId="0B12AB55" w14:textId="77777777" w:rsidR="000A68B7" w:rsidRPr="009423B5" w:rsidRDefault="00000000">
            <w:pPr>
              <w:rPr>
                <w:rFonts w:ascii="Arial" w:hAnsi="Arial" w:cs="Arial"/>
              </w:rPr>
            </w:pPr>
            <w:r w:rsidRPr="009423B5">
              <w:rPr>
                <w:rFonts w:ascii="Arial" w:hAnsi="Arial" w:cs="Arial"/>
                <w:sz w:val="19"/>
                <w:szCs w:val="19"/>
              </w:rPr>
              <w:t>Registrar prioridad Crítica</w:t>
            </w:r>
          </w:p>
        </w:tc>
        <w:tc>
          <w:tcPr>
            <w:tcW w:w="13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tcPr>
          <w:p w14:paraId="66438935" w14:textId="77777777" w:rsidR="000A68B7" w:rsidRPr="009423B5" w:rsidRDefault="00000000">
            <w:pPr>
              <w:rPr>
                <w:rFonts w:ascii="Arial" w:hAnsi="Arial" w:cs="Arial"/>
              </w:rPr>
            </w:pPr>
            <w:r w:rsidRPr="009423B5">
              <w:rPr>
                <w:rFonts w:ascii="Arial" w:hAnsi="Arial" w:cs="Arial"/>
                <w:sz w:val="19"/>
                <w:szCs w:val="19"/>
              </w:rPr>
              <w:t>Auto</w:t>
            </w:r>
          </w:p>
        </w:tc>
        <w:tc>
          <w:tcPr>
            <w:tcW w:w="13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tcPr>
          <w:p w14:paraId="47F3B256" w14:textId="77777777" w:rsidR="000A68B7" w:rsidRPr="009423B5" w:rsidRDefault="00000000">
            <w:pPr>
              <w:rPr>
                <w:rFonts w:ascii="Arial" w:hAnsi="Arial" w:cs="Arial"/>
              </w:rPr>
            </w:pPr>
            <w:r w:rsidRPr="009423B5">
              <w:rPr>
                <w:rFonts w:ascii="Arial" w:hAnsi="Arial" w:cs="Arial"/>
                <w:sz w:val="19"/>
                <w:szCs w:val="19"/>
              </w:rPr>
              <w:t>Aprobado</w:t>
            </w:r>
          </w:p>
        </w:tc>
      </w:tr>
      <w:tr w:rsidR="000A68B7" w:rsidRPr="009423B5" w14:paraId="5DEC23C9" w14:textId="77777777">
        <w:trPr>
          <w:cantSplit/>
        </w:trPr>
        <w:tc>
          <w:tcPr>
            <w:tcW w:w="9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tcPr>
          <w:p w14:paraId="7B0D6FBF" w14:textId="77777777" w:rsidR="000A68B7" w:rsidRPr="009423B5" w:rsidRDefault="00000000">
            <w:pPr>
              <w:rPr>
                <w:rFonts w:ascii="Arial" w:hAnsi="Arial" w:cs="Arial"/>
              </w:rPr>
            </w:pPr>
            <w:r w:rsidRPr="009423B5">
              <w:rPr>
                <w:rFonts w:ascii="Arial" w:hAnsi="Arial" w:cs="Arial"/>
                <w:sz w:val="19"/>
                <w:szCs w:val="19"/>
              </w:rPr>
              <w:t>CP-15</w:t>
            </w:r>
          </w:p>
        </w:tc>
        <w:tc>
          <w:tcPr>
            <w:tcW w:w="13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tcPr>
          <w:p w14:paraId="4D84F8E2" w14:textId="77777777" w:rsidR="000A68B7" w:rsidRPr="009423B5" w:rsidRDefault="00000000">
            <w:pPr>
              <w:rPr>
                <w:rFonts w:ascii="Arial" w:hAnsi="Arial" w:cs="Arial"/>
              </w:rPr>
            </w:pPr>
            <w:r w:rsidRPr="009423B5">
              <w:rPr>
                <w:rFonts w:ascii="Arial" w:hAnsi="Arial" w:cs="Arial"/>
                <w:sz w:val="19"/>
                <w:szCs w:val="19"/>
              </w:rPr>
              <w:t>CAM-01</w:t>
            </w:r>
          </w:p>
        </w:tc>
        <w:tc>
          <w:tcPr>
            <w:tcW w:w="4838"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tcPr>
          <w:p w14:paraId="014CD1BE" w14:textId="77777777" w:rsidR="000A68B7" w:rsidRPr="009423B5" w:rsidRDefault="00000000">
            <w:pPr>
              <w:rPr>
                <w:rFonts w:ascii="Arial" w:hAnsi="Arial" w:cs="Arial"/>
              </w:rPr>
            </w:pPr>
            <w:r w:rsidRPr="009423B5">
              <w:rPr>
                <w:rFonts w:ascii="Arial" w:hAnsi="Arial" w:cs="Arial"/>
                <w:sz w:val="19"/>
                <w:szCs w:val="19"/>
              </w:rPr>
              <w:t>Filtrar por prioridad Crítica</w:t>
            </w:r>
          </w:p>
        </w:tc>
        <w:tc>
          <w:tcPr>
            <w:tcW w:w="13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tcPr>
          <w:p w14:paraId="7B171F1E" w14:textId="77777777" w:rsidR="000A68B7" w:rsidRPr="009423B5" w:rsidRDefault="00000000">
            <w:pPr>
              <w:rPr>
                <w:rFonts w:ascii="Arial" w:hAnsi="Arial" w:cs="Arial"/>
              </w:rPr>
            </w:pPr>
            <w:r w:rsidRPr="009423B5">
              <w:rPr>
                <w:rFonts w:ascii="Arial" w:hAnsi="Arial" w:cs="Arial"/>
                <w:sz w:val="19"/>
                <w:szCs w:val="19"/>
              </w:rPr>
              <w:t>Auto</w:t>
            </w:r>
          </w:p>
        </w:tc>
        <w:tc>
          <w:tcPr>
            <w:tcW w:w="13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tcPr>
          <w:p w14:paraId="4111AB79" w14:textId="77777777" w:rsidR="000A68B7" w:rsidRPr="009423B5" w:rsidRDefault="00000000">
            <w:pPr>
              <w:rPr>
                <w:rFonts w:ascii="Arial" w:hAnsi="Arial" w:cs="Arial"/>
              </w:rPr>
            </w:pPr>
            <w:r w:rsidRPr="009423B5">
              <w:rPr>
                <w:rFonts w:ascii="Arial" w:hAnsi="Arial" w:cs="Arial"/>
                <w:sz w:val="19"/>
                <w:szCs w:val="19"/>
              </w:rPr>
              <w:t>Aprobado</w:t>
            </w:r>
          </w:p>
        </w:tc>
      </w:tr>
      <w:tr w:rsidR="000A68B7" w:rsidRPr="009423B5" w14:paraId="5B5D78B3" w14:textId="77777777">
        <w:trPr>
          <w:cantSplit/>
        </w:trPr>
        <w:tc>
          <w:tcPr>
            <w:tcW w:w="9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tcPr>
          <w:p w14:paraId="4725C643" w14:textId="77777777" w:rsidR="000A68B7" w:rsidRPr="009423B5" w:rsidRDefault="00000000">
            <w:pPr>
              <w:rPr>
                <w:rFonts w:ascii="Arial" w:hAnsi="Arial" w:cs="Arial"/>
              </w:rPr>
            </w:pPr>
            <w:r w:rsidRPr="009423B5">
              <w:rPr>
                <w:rFonts w:ascii="Arial" w:hAnsi="Arial" w:cs="Arial"/>
                <w:sz w:val="19"/>
                <w:szCs w:val="19"/>
              </w:rPr>
              <w:t>CP-16</w:t>
            </w:r>
          </w:p>
        </w:tc>
        <w:tc>
          <w:tcPr>
            <w:tcW w:w="13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tcPr>
          <w:p w14:paraId="0F33D5EE" w14:textId="77777777" w:rsidR="000A68B7" w:rsidRPr="009423B5" w:rsidRDefault="00000000">
            <w:pPr>
              <w:rPr>
                <w:rFonts w:ascii="Arial" w:hAnsi="Arial" w:cs="Arial"/>
              </w:rPr>
            </w:pPr>
            <w:r w:rsidRPr="009423B5">
              <w:rPr>
                <w:rFonts w:ascii="Arial" w:hAnsi="Arial" w:cs="Arial"/>
                <w:sz w:val="19"/>
                <w:szCs w:val="19"/>
              </w:rPr>
              <w:t>Mejora</w:t>
            </w:r>
          </w:p>
        </w:tc>
        <w:tc>
          <w:tcPr>
            <w:tcW w:w="4838"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tcPr>
          <w:p w14:paraId="52A2B9EA" w14:textId="77777777" w:rsidR="000A68B7" w:rsidRPr="009423B5" w:rsidRDefault="00000000">
            <w:pPr>
              <w:rPr>
                <w:rFonts w:ascii="Arial" w:hAnsi="Arial" w:cs="Arial"/>
              </w:rPr>
            </w:pPr>
            <w:r w:rsidRPr="009423B5">
              <w:rPr>
                <w:rFonts w:ascii="Arial" w:hAnsi="Arial" w:cs="Arial"/>
                <w:sz w:val="19"/>
                <w:szCs w:val="19"/>
              </w:rPr>
              <w:t>Eliminar solicitud y su historial</w:t>
            </w:r>
          </w:p>
        </w:tc>
        <w:tc>
          <w:tcPr>
            <w:tcW w:w="13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tcPr>
          <w:p w14:paraId="47C33786" w14:textId="77777777" w:rsidR="000A68B7" w:rsidRPr="009423B5" w:rsidRDefault="00000000">
            <w:pPr>
              <w:rPr>
                <w:rFonts w:ascii="Arial" w:hAnsi="Arial" w:cs="Arial"/>
              </w:rPr>
            </w:pPr>
            <w:r w:rsidRPr="009423B5">
              <w:rPr>
                <w:rFonts w:ascii="Arial" w:hAnsi="Arial" w:cs="Arial"/>
                <w:sz w:val="19"/>
                <w:szCs w:val="19"/>
              </w:rPr>
              <w:t>Auto</w:t>
            </w:r>
          </w:p>
        </w:tc>
        <w:tc>
          <w:tcPr>
            <w:tcW w:w="13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tcPr>
          <w:p w14:paraId="2735F0A4" w14:textId="77777777" w:rsidR="000A68B7" w:rsidRPr="009423B5" w:rsidRDefault="00000000">
            <w:pPr>
              <w:rPr>
                <w:rFonts w:ascii="Arial" w:hAnsi="Arial" w:cs="Arial"/>
              </w:rPr>
            </w:pPr>
            <w:r w:rsidRPr="009423B5">
              <w:rPr>
                <w:rFonts w:ascii="Arial" w:hAnsi="Arial" w:cs="Arial"/>
                <w:sz w:val="19"/>
                <w:szCs w:val="19"/>
              </w:rPr>
              <w:t>Aprobado</w:t>
            </w:r>
          </w:p>
        </w:tc>
      </w:tr>
      <w:tr w:rsidR="000A68B7" w:rsidRPr="009423B5" w14:paraId="1EBD8C03" w14:textId="77777777">
        <w:trPr>
          <w:cantSplit/>
        </w:trPr>
        <w:tc>
          <w:tcPr>
            <w:tcW w:w="9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tcPr>
          <w:p w14:paraId="2BEC62EA" w14:textId="77777777" w:rsidR="000A68B7" w:rsidRPr="009423B5" w:rsidRDefault="00000000">
            <w:pPr>
              <w:rPr>
                <w:rFonts w:ascii="Arial" w:hAnsi="Arial" w:cs="Arial"/>
              </w:rPr>
            </w:pPr>
            <w:r w:rsidRPr="009423B5">
              <w:rPr>
                <w:rFonts w:ascii="Arial" w:hAnsi="Arial" w:cs="Arial"/>
                <w:sz w:val="19"/>
                <w:szCs w:val="19"/>
              </w:rPr>
              <w:t>CP-17</w:t>
            </w:r>
          </w:p>
        </w:tc>
        <w:tc>
          <w:tcPr>
            <w:tcW w:w="13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tcPr>
          <w:p w14:paraId="269B7676" w14:textId="77777777" w:rsidR="000A68B7" w:rsidRPr="009423B5" w:rsidRDefault="00000000">
            <w:pPr>
              <w:rPr>
                <w:rFonts w:ascii="Arial" w:hAnsi="Arial" w:cs="Arial"/>
              </w:rPr>
            </w:pPr>
            <w:r w:rsidRPr="009423B5">
              <w:rPr>
                <w:rFonts w:ascii="Arial" w:hAnsi="Arial" w:cs="Arial"/>
                <w:sz w:val="19"/>
                <w:szCs w:val="19"/>
              </w:rPr>
              <w:t>Mejora</w:t>
            </w:r>
          </w:p>
        </w:tc>
        <w:tc>
          <w:tcPr>
            <w:tcW w:w="4838"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tcPr>
          <w:p w14:paraId="351C6356" w14:textId="77777777" w:rsidR="000A68B7" w:rsidRPr="009423B5" w:rsidRDefault="00000000">
            <w:pPr>
              <w:rPr>
                <w:rFonts w:ascii="Arial" w:hAnsi="Arial" w:cs="Arial"/>
              </w:rPr>
            </w:pPr>
            <w:r w:rsidRPr="009423B5">
              <w:rPr>
                <w:rFonts w:ascii="Arial" w:hAnsi="Arial" w:cs="Arial"/>
                <w:sz w:val="19"/>
                <w:szCs w:val="19"/>
              </w:rPr>
              <w:t>Eliminar inexistente (404) y método no permitido (405)</w:t>
            </w:r>
          </w:p>
        </w:tc>
        <w:tc>
          <w:tcPr>
            <w:tcW w:w="13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tcPr>
          <w:p w14:paraId="1D1BA53F" w14:textId="77777777" w:rsidR="000A68B7" w:rsidRPr="009423B5" w:rsidRDefault="00000000">
            <w:pPr>
              <w:rPr>
                <w:rFonts w:ascii="Arial" w:hAnsi="Arial" w:cs="Arial"/>
              </w:rPr>
            </w:pPr>
            <w:r w:rsidRPr="009423B5">
              <w:rPr>
                <w:rFonts w:ascii="Arial" w:hAnsi="Arial" w:cs="Arial"/>
                <w:sz w:val="19"/>
                <w:szCs w:val="19"/>
              </w:rPr>
              <w:t>Auto</w:t>
            </w:r>
          </w:p>
        </w:tc>
        <w:tc>
          <w:tcPr>
            <w:tcW w:w="13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tcPr>
          <w:p w14:paraId="489F34E8" w14:textId="77777777" w:rsidR="000A68B7" w:rsidRPr="009423B5" w:rsidRDefault="00000000">
            <w:pPr>
              <w:rPr>
                <w:rFonts w:ascii="Arial" w:hAnsi="Arial" w:cs="Arial"/>
              </w:rPr>
            </w:pPr>
            <w:r w:rsidRPr="009423B5">
              <w:rPr>
                <w:rFonts w:ascii="Arial" w:hAnsi="Arial" w:cs="Arial"/>
                <w:sz w:val="19"/>
                <w:szCs w:val="19"/>
              </w:rPr>
              <w:t>Aprobado</w:t>
            </w:r>
          </w:p>
        </w:tc>
      </w:tr>
    </w:tbl>
    <w:p w14:paraId="68B11FDC" w14:textId="77777777" w:rsidR="000A68B7" w:rsidRPr="009423B5" w:rsidRDefault="000A68B7">
      <w:pPr>
        <w:spacing w:after="120"/>
        <w:rPr>
          <w:rFonts w:ascii="Arial" w:hAnsi="Arial" w:cs="Arial"/>
        </w:rPr>
      </w:pPr>
    </w:p>
    <w:p w14:paraId="6E2033C7" w14:textId="2E994350" w:rsidR="000A68B7" w:rsidRPr="009423B5" w:rsidRDefault="00000000">
      <w:pPr>
        <w:spacing w:after="120" w:line="300" w:lineRule="auto"/>
        <w:rPr>
          <w:rFonts w:ascii="Arial" w:hAnsi="Arial" w:cs="Arial"/>
        </w:rPr>
      </w:pPr>
      <w:r w:rsidRPr="009423B5">
        <w:rPr>
          <w:rFonts w:ascii="Arial" w:hAnsi="Arial" w:cs="Arial"/>
        </w:rPr>
        <w:t>Resultado: 12 de 12 pruebas automáticas aprobadas. Evaluación del MVP: cumple todos los requisitos mínimos definidos en el enunciado.</w:t>
      </w:r>
    </w:p>
    <w:p w14:paraId="646F58F8" w14:textId="77777777" w:rsidR="000A68B7" w:rsidRPr="009423B5" w:rsidRDefault="00000000">
      <w:pPr>
        <w:pStyle w:val="Ttulo1"/>
        <w:keepNext/>
        <w:rPr>
          <w:rFonts w:ascii="Arial" w:hAnsi="Arial" w:cs="Arial"/>
        </w:rPr>
      </w:pPr>
      <w:bookmarkStart w:id="17" w:name="_Toc242797063"/>
      <w:r w:rsidRPr="009423B5">
        <w:rPr>
          <w:rFonts w:ascii="Arial" w:hAnsi="Arial" w:cs="Arial"/>
        </w:rPr>
        <w:t>13. Conclusiones y lecciones aprendidas</w:t>
      </w:r>
      <w:bookmarkEnd w:id="17"/>
    </w:p>
    <w:p w14:paraId="0154C96B" w14:textId="77777777" w:rsidR="009423B5" w:rsidRPr="009423B5" w:rsidRDefault="009423B5" w:rsidP="009423B5">
      <w:pPr>
        <w:spacing w:after="60" w:line="290" w:lineRule="auto"/>
        <w:rPr>
          <w:rFonts w:ascii="Arial" w:hAnsi="Arial" w:cs="Arial"/>
        </w:rPr>
      </w:pPr>
      <w:r w:rsidRPr="009423B5">
        <w:rPr>
          <w:rFonts w:ascii="Arial" w:hAnsi="Arial" w:cs="Arial"/>
        </w:rPr>
        <w:t>El objetivo del proyecto se cumplió. El equipo entregó un MVP funcional que cubre el flujo completo de una solicitud, desde su registro hasta su cierre, con persistencia en una base de datos relacional y un historial de cambios. Se implementaron todos los requisitos mínimos (RF-01 a RF-06, BD-01 y CAL-01) y la suite automática de 12 pruebas se ejecuta con resultado aprobado. Además, se incorporaron mejoras que no estaban en el alcance mínimo: el nivel de prioridad Crítica, la eliminación de solicitudes con confirmación y una interfaz más clara y adaptable a distintos dispositivos.</w:t>
      </w:r>
    </w:p>
    <w:p w14:paraId="2CBFC312" w14:textId="77777777" w:rsidR="009423B5" w:rsidRPr="009423B5" w:rsidRDefault="009423B5" w:rsidP="009423B5">
      <w:pPr>
        <w:spacing w:after="60" w:line="290" w:lineRule="auto"/>
        <w:rPr>
          <w:rFonts w:ascii="Arial" w:hAnsi="Arial" w:cs="Arial"/>
        </w:rPr>
      </w:pPr>
      <w:r w:rsidRPr="009423B5">
        <w:rPr>
          <w:rFonts w:ascii="Arial" w:hAnsi="Arial" w:cs="Arial"/>
        </w:rPr>
        <w:t xml:space="preserve">En la gestión, el proyecto se organizó en cuatro hitos de control con evidencia en cada uno: una estructura de desglose del trabajo de 70 horas, un costo estimado de $616.000 CLP con contingencia, un tablero Kanban en GitHub </w:t>
      </w:r>
      <w:proofErr w:type="spellStart"/>
      <w:r w:rsidRPr="009423B5">
        <w:rPr>
          <w:rFonts w:ascii="Arial" w:hAnsi="Arial" w:cs="Arial"/>
        </w:rPr>
        <w:t>Projects</w:t>
      </w:r>
      <w:proofErr w:type="spellEnd"/>
      <w:r w:rsidRPr="009423B5">
        <w:rPr>
          <w:rFonts w:ascii="Arial" w:hAnsi="Arial" w:cs="Arial"/>
        </w:rPr>
        <w:t xml:space="preserve"> y un repositorio con el código y la documentación. Esto permitió tomar decisiones con información y no por intuición.</w:t>
      </w:r>
    </w:p>
    <w:p w14:paraId="53AB6208" w14:textId="77777777" w:rsidR="009423B5" w:rsidRPr="009423B5" w:rsidRDefault="009423B5" w:rsidP="009423B5">
      <w:pPr>
        <w:spacing w:after="60" w:line="290" w:lineRule="auto"/>
        <w:rPr>
          <w:rFonts w:ascii="Arial" w:hAnsi="Arial" w:cs="Arial"/>
        </w:rPr>
      </w:pPr>
      <w:r w:rsidRPr="009423B5">
        <w:rPr>
          <w:rFonts w:ascii="Arial" w:hAnsi="Arial" w:cs="Arial"/>
        </w:rPr>
        <w:t>El proyecto enfrentó dos situaciones no previstas. La primera fue la solicitud de agregar la prioridad Crítica (CAM-01), que se absorbió con 3 horas y $24.000 de la contingencia, sin mover la fecha de entrega. La segunda fue el retiro de un integrante (CAM-02), que redujo el equipo de tres a dos personas. El equipo respondió redistribuyendo el trabajo en 35 horas por integrante, ajustando la rotación de roles para que cada uno ejerciera los tres roles, y manteniendo la revisión cruzada al impedir que quien desarrolla sea también quien prueba.</w:t>
      </w:r>
    </w:p>
    <w:p w14:paraId="70DC9FBD" w14:textId="77777777" w:rsidR="009423B5" w:rsidRPr="009423B5" w:rsidRDefault="009423B5" w:rsidP="009423B5">
      <w:pPr>
        <w:spacing w:after="60" w:line="290" w:lineRule="auto"/>
        <w:rPr>
          <w:rFonts w:ascii="Arial" w:hAnsi="Arial" w:cs="Arial"/>
          <w:b/>
          <w:bCs/>
        </w:rPr>
      </w:pPr>
      <w:r w:rsidRPr="009423B5">
        <w:rPr>
          <w:rFonts w:ascii="Arial" w:hAnsi="Arial" w:cs="Arial"/>
          <w:b/>
          <w:bCs/>
        </w:rPr>
        <w:t>13.2 Lecciones aprendidas</w:t>
      </w:r>
    </w:p>
    <w:p w14:paraId="5AE8FB1D" w14:textId="77777777" w:rsidR="009423B5" w:rsidRPr="009423B5" w:rsidRDefault="009423B5" w:rsidP="009423B5">
      <w:pPr>
        <w:pStyle w:val="Prrafodelista"/>
        <w:numPr>
          <w:ilvl w:val="0"/>
          <w:numId w:val="6"/>
        </w:numPr>
        <w:spacing w:after="60" w:line="290" w:lineRule="auto"/>
        <w:rPr>
          <w:rFonts w:ascii="Arial" w:hAnsi="Arial" w:cs="Arial"/>
        </w:rPr>
      </w:pPr>
      <w:r w:rsidRPr="009423B5">
        <w:rPr>
          <w:rFonts w:ascii="Arial" w:hAnsi="Arial" w:cs="Arial"/>
          <w:b/>
          <w:bCs/>
        </w:rPr>
        <w:t>Planificar antes de programar ahorra retrabajo.</w:t>
      </w:r>
      <w:r w:rsidRPr="009423B5">
        <w:rPr>
          <w:rFonts w:ascii="Arial" w:hAnsi="Arial" w:cs="Arial"/>
        </w:rPr>
        <w:t xml:space="preserve"> Dejar listos la EDT, el modelo ER, los </w:t>
      </w:r>
      <w:proofErr w:type="spellStart"/>
      <w:r w:rsidRPr="009423B5">
        <w:rPr>
          <w:rFonts w:ascii="Arial" w:hAnsi="Arial" w:cs="Arial"/>
        </w:rPr>
        <w:t>wireframes</w:t>
      </w:r>
      <w:proofErr w:type="spellEnd"/>
      <w:r w:rsidRPr="009423B5">
        <w:rPr>
          <w:rFonts w:ascii="Arial" w:hAnsi="Arial" w:cs="Arial"/>
        </w:rPr>
        <w:t xml:space="preserve"> y el plan de pruebas en H2 permitió construir las funcionalidades sin rediseñar la base de datos ni las pantallas.</w:t>
      </w:r>
    </w:p>
    <w:p w14:paraId="36F65F47" w14:textId="77777777" w:rsidR="009423B5" w:rsidRPr="009423B5" w:rsidRDefault="009423B5" w:rsidP="009423B5">
      <w:pPr>
        <w:pStyle w:val="Prrafodelista"/>
        <w:numPr>
          <w:ilvl w:val="0"/>
          <w:numId w:val="6"/>
        </w:numPr>
        <w:spacing w:after="60" w:line="290" w:lineRule="auto"/>
        <w:rPr>
          <w:rFonts w:ascii="Arial" w:hAnsi="Arial" w:cs="Arial"/>
        </w:rPr>
      </w:pPr>
      <w:r w:rsidRPr="009423B5">
        <w:rPr>
          <w:rFonts w:ascii="Arial" w:hAnsi="Arial" w:cs="Arial"/>
          <w:b/>
          <w:bCs/>
        </w:rPr>
        <w:t xml:space="preserve">Un </w:t>
      </w:r>
      <w:proofErr w:type="spellStart"/>
      <w:r w:rsidRPr="009423B5">
        <w:rPr>
          <w:rFonts w:ascii="Arial" w:hAnsi="Arial" w:cs="Arial"/>
          <w:b/>
          <w:bCs/>
        </w:rPr>
        <w:t>stack</w:t>
      </w:r>
      <w:proofErr w:type="spellEnd"/>
      <w:r w:rsidRPr="009423B5">
        <w:rPr>
          <w:rFonts w:ascii="Arial" w:hAnsi="Arial" w:cs="Arial"/>
          <w:b/>
          <w:bCs/>
        </w:rPr>
        <w:t xml:space="preserve"> simple fue clave para llegar a tiempo.</w:t>
      </w:r>
      <w:r w:rsidRPr="009423B5">
        <w:rPr>
          <w:rFonts w:ascii="Arial" w:hAnsi="Arial" w:cs="Arial"/>
        </w:rPr>
        <w:t xml:space="preserve"> Python, Flask y SQLite se instalan con un solo comando, no necesitan servidor y mantienen el código corto. Elegir una herramienta más compleja habría consumido horas que el equipo no tenía.</w:t>
      </w:r>
    </w:p>
    <w:p w14:paraId="24B1F52C" w14:textId="77777777" w:rsidR="009423B5" w:rsidRPr="009423B5" w:rsidRDefault="009423B5" w:rsidP="009423B5">
      <w:pPr>
        <w:pStyle w:val="Prrafodelista"/>
        <w:numPr>
          <w:ilvl w:val="0"/>
          <w:numId w:val="6"/>
        </w:numPr>
        <w:spacing w:after="60" w:line="290" w:lineRule="auto"/>
        <w:rPr>
          <w:rFonts w:ascii="Arial" w:hAnsi="Arial" w:cs="Arial"/>
        </w:rPr>
      </w:pPr>
      <w:r w:rsidRPr="009423B5">
        <w:rPr>
          <w:rFonts w:ascii="Arial" w:hAnsi="Arial" w:cs="Arial"/>
          <w:b/>
          <w:bCs/>
        </w:rPr>
        <w:t>La contingencia y un alcance acotado protegen el cronograma.</w:t>
      </w:r>
      <w:r w:rsidRPr="009423B5">
        <w:rPr>
          <w:rFonts w:ascii="Arial" w:hAnsi="Arial" w:cs="Arial"/>
        </w:rPr>
        <w:t xml:space="preserve"> Reservar el 10 % del presupuesto permitió absorber el cambio de prioridad sin afectar el resto del plan. Dejar explícitamente fuera la autenticación y las notificaciones evitó que el proyecto creciera sin control.</w:t>
      </w:r>
    </w:p>
    <w:p w14:paraId="5A174C4F" w14:textId="77777777" w:rsidR="009423B5" w:rsidRPr="009423B5" w:rsidRDefault="009423B5" w:rsidP="009423B5">
      <w:pPr>
        <w:pStyle w:val="Prrafodelista"/>
        <w:numPr>
          <w:ilvl w:val="0"/>
          <w:numId w:val="6"/>
        </w:numPr>
        <w:spacing w:after="60" w:line="290" w:lineRule="auto"/>
        <w:rPr>
          <w:rFonts w:ascii="Arial" w:hAnsi="Arial" w:cs="Arial"/>
        </w:rPr>
      </w:pPr>
      <w:r w:rsidRPr="009423B5">
        <w:rPr>
          <w:rFonts w:ascii="Arial" w:hAnsi="Arial" w:cs="Arial"/>
          <w:b/>
          <w:bCs/>
        </w:rPr>
        <w:t>Las pruebas automáticas dan seguridad para cambiar.</w:t>
      </w:r>
      <w:r w:rsidRPr="009423B5">
        <w:rPr>
          <w:rFonts w:ascii="Arial" w:hAnsi="Arial" w:cs="Arial"/>
        </w:rPr>
        <w:t xml:space="preserve"> Después de agregar la prioridad Crítica y rediseñar la interfaz, correr la suite completa confirmó que nada se había roto.</w:t>
      </w:r>
    </w:p>
    <w:p w14:paraId="4AD75CCC" w14:textId="77777777" w:rsidR="009423B5" w:rsidRPr="009423B5" w:rsidRDefault="009423B5" w:rsidP="009423B5">
      <w:pPr>
        <w:pStyle w:val="Prrafodelista"/>
        <w:numPr>
          <w:ilvl w:val="0"/>
          <w:numId w:val="3"/>
        </w:numPr>
        <w:spacing w:after="60" w:line="290" w:lineRule="auto"/>
        <w:rPr>
          <w:rFonts w:ascii="Arial" w:hAnsi="Arial" w:cs="Arial"/>
        </w:rPr>
      </w:pPr>
      <w:r w:rsidRPr="009423B5">
        <w:rPr>
          <w:rFonts w:ascii="Arial" w:hAnsi="Arial" w:cs="Arial"/>
          <w:b/>
          <w:bCs/>
        </w:rPr>
        <w:lastRenderedPageBreak/>
        <w:t>La trazabilidad depende de documentar a tiempo.</w:t>
      </w:r>
      <w:r w:rsidRPr="009423B5">
        <w:rPr>
          <w:rFonts w:ascii="Arial" w:hAnsi="Arial" w:cs="Arial"/>
        </w:rPr>
        <w:t xml:space="preserve"> El tablero, los </w:t>
      </w:r>
      <w:proofErr w:type="spellStart"/>
      <w:r w:rsidRPr="009423B5">
        <w:rPr>
          <w:rFonts w:ascii="Arial" w:hAnsi="Arial" w:cs="Arial"/>
        </w:rPr>
        <w:t>commits</w:t>
      </w:r>
      <w:proofErr w:type="spellEnd"/>
      <w:r w:rsidRPr="009423B5">
        <w:rPr>
          <w:rFonts w:ascii="Arial" w:hAnsi="Arial" w:cs="Arial"/>
        </w:rPr>
        <w:t>, las minutas y los traspasos entre roles permiten que la otra persona continúe el trabajo sin perder contexto. Esto fue especialmente importante al reducirse el equipo.</w:t>
      </w:r>
    </w:p>
    <w:p w14:paraId="430FDFBE" w14:textId="77777777" w:rsidR="009423B5" w:rsidRPr="009423B5" w:rsidRDefault="009423B5" w:rsidP="009423B5">
      <w:pPr>
        <w:pStyle w:val="Prrafodelista"/>
        <w:numPr>
          <w:ilvl w:val="0"/>
          <w:numId w:val="3"/>
        </w:numPr>
        <w:spacing w:after="60" w:line="290" w:lineRule="auto"/>
        <w:rPr>
          <w:rFonts w:ascii="Arial" w:hAnsi="Arial" w:cs="Arial"/>
        </w:rPr>
      </w:pPr>
      <w:r w:rsidRPr="009423B5">
        <w:rPr>
          <w:rFonts w:ascii="Arial" w:hAnsi="Arial" w:cs="Arial"/>
          <w:b/>
          <w:bCs/>
        </w:rPr>
        <w:t>Con un equipo pequeño hay que priorizar.</w:t>
      </w:r>
      <w:r w:rsidRPr="009423B5">
        <w:rPr>
          <w:rFonts w:ascii="Arial" w:hAnsi="Arial" w:cs="Arial"/>
        </w:rPr>
        <w:t xml:space="preserve"> Con dos personas, cada decisión de alcance tiene un costo directo en horas. Concentrarse primero en el MVP y dejar lo demás como mejora fue lo que permitió cumplir.</w:t>
      </w:r>
    </w:p>
    <w:p w14:paraId="53074980" w14:textId="77777777" w:rsidR="009423B5" w:rsidRPr="009423B5" w:rsidRDefault="009423B5" w:rsidP="009423B5">
      <w:pPr>
        <w:spacing w:after="60" w:line="290" w:lineRule="auto"/>
        <w:ind w:left="360"/>
        <w:rPr>
          <w:rFonts w:ascii="Arial" w:hAnsi="Arial" w:cs="Arial"/>
          <w:b/>
          <w:bCs/>
        </w:rPr>
      </w:pPr>
      <w:r w:rsidRPr="009423B5">
        <w:rPr>
          <w:rFonts w:ascii="Arial" w:hAnsi="Arial" w:cs="Arial"/>
          <w:b/>
          <w:bCs/>
        </w:rPr>
        <w:t>13.3 Qué haríamos distinto</w:t>
      </w:r>
    </w:p>
    <w:p w14:paraId="599B864B" w14:textId="77777777" w:rsidR="009423B5" w:rsidRPr="009423B5" w:rsidRDefault="009423B5" w:rsidP="009423B5">
      <w:pPr>
        <w:pStyle w:val="Prrafodelista"/>
        <w:numPr>
          <w:ilvl w:val="0"/>
          <w:numId w:val="4"/>
        </w:numPr>
        <w:spacing w:after="60" w:line="290" w:lineRule="auto"/>
        <w:rPr>
          <w:rFonts w:ascii="Arial" w:hAnsi="Arial" w:cs="Arial"/>
        </w:rPr>
      </w:pPr>
      <w:r w:rsidRPr="009423B5">
        <w:rPr>
          <w:rFonts w:ascii="Arial" w:hAnsi="Arial" w:cs="Arial"/>
        </w:rPr>
        <w:t>Registrar las horas reales de cada tarea el mismo día, para comparar mejor lo planificado con lo real.</w:t>
      </w:r>
    </w:p>
    <w:p w14:paraId="3E7BE06F" w14:textId="77777777" w:rsidR="009423B5" w:rsidRPr="009423B5" w:rsidRDefault="009423B5" w:rsidP="009423B5">
      <w:pPr>
        <w:pStyle w:val="Prrafodelista"/>
        <w:numPr>
          <w:ilvl w:val="0"/>
          <w:numId w:val="4"/>
        </w:numPr>
        <w:spacing w:after="60" w:line="290" w:lineRule="auto"/>
        <w:rPr>
          <w:rFonts w:ascii="Arial" w:hAnsi="Arial" w:cs="Arial"/>
        </w:rPr>
      </w:pPr>
      <w:r w:rsidRPr="009423B5">
        <w:rPr>
          <w:rFonts w:ascii="Arial" w:hAnsi="Arial" w:cs="Arial"/>
        </w:rPr>
        <w:t>Actualizar el tablero desde el primer día, moviendo cada tarjeta cuando cambia su estado.</w:t>
      </w:r>
    </w:p>
    <w:p w14:paraId="315DDF76" w14:textId="77777777" w:rsidR="009423B5" w:rsidRPr="009423B5" w:rsidRDefault="009423B5" w:rsidP="009423B5">
      <w:pPr>
        <w:pStyle w:val="Prrafodelista"/>
        <w:numPr>
          <w:ilvl w:val="0"/>
          <w:numId w:val="4"/>
        </w:numPr>
        <w:spacing w:after="60" w:line="290" w:lineRule="auto"/>
        <w:rPr>
          <w:rFonts w:ascii="Arial" w:hAnsi="Arial" w:cs="Arial"/>
        </w:rPr>
      </w:pPr>
      <w:r w:rsidRPr="009423B5">
        <w:rPr>
          <w:rFonts w:ascii="Arial" w:hAnsi="Arial" w:cs="Arial"/>
        </w:rPr>
        <w:t xml:space="preserve">Hacer </w:t>
      </w:r>
      <w:proofErr w:type="spellStart"/>
      <w:r w:rsidRPr="009423B5">
        <w:rPr>
          <w:rFonts w:ascii="Arial" w:hAnsi="Arial" w:cs="Arial"/>
        </w:rPr>
        <w:t>commits</w:t>
      </w:r>
      <w:proofErr w:type="spellEnd"/>
      <w:r w:rsidRPr="009423B5">
        <w:rPr>
          <w:rFonts w:ascii="Arial" w:hAnsi="Arial" w:cs="Arial"/>
        </w:rPr>
        <w:t xml:space="preserve"> pequeños por tarea desde el inicio, para que la participación de cada integrante quede visible.</w:t>
      </w:r>
    </w:p>
    <w:p w14:paraId="7952833C" w14:textId="77777777" w:rsidR="009423B5" w:rsidRPr="009423B5" w:rsidRDefault="009423B5" w:rsidP="009423B5">
      <w:pPr>
        <w:pStyle w:val="Prrafodelista"/>
        <w:numPr>
          <w:ilvl w:val="0"/>
          <w:numId w:val="4"/>
        </w:numPr>
        <w:spacing w:after="60" w:line="290" w:lineRule="auto"/>
        <w:rPr>
          <w:rFonts w:ascii="Arial" w:hAnsi="Arial" w:cs="Arial"/>
        </w:rPr>
      </w:pPr>
      <w:r w:rsidRPr="009423B5">
        <w:rPr>
          <w:rFonts w:ascii="Arial" w:hAnsi="Arial" w:cs="Arial"/>
        </w:rPr>
        <w:t>Ejecutar las pruebas manuales con capturas durante cada hito, y no al final.</w:t>
      </w:r>
    </w:p>
    <w:p w14:paraId="6D819F0A" w14:textId="77777777" w:rsidR="009423B5" w:rsidRPr="009423B5" w:rsidRDefault="009423B5" w:rsidP="009423B5">
      <w:pPr>
        <w:spacing w:after="60" w:line="290" w:lineRule="auto"/>
        <w:ind w:left="360"/>
        <w:rPr>
          <w:rFonts w:ascii="Arial" w:hAnsi="Arial" w:cs="Arial"/>
          <w:b/>
          <w:bCs/>
        </w:rPr>
      </w:pPr>
      <w:r w:rsidRPr="009423B5">
        <w:rPr>
          <w:rFonts w:ascii="Arial" w:hAnsi="Arial" w:cs="Arial"/>
          <w:b/>
          <w:bCs/>
        </w:rPr>
        <w:t>13.4 Mejoras futuras</w:t>
      </w:r>
    </w:p>
    <w:p w14:paraId="20BF216B" w14:textId="77777777" w:rsidR="009423B5" w:rsidRPr="009423B5" w:rsidRDefault="009423B5" w:rsidP="009423B5">
      <w:pPr>
        <w:pStyle w:val="Prrafodelista"/>
        <w:numPr>
          <w:ilvl w:val="0"/>
          <w:numId w:val="5"/>
        </w:numPr>
        <w:spacing w:after="60" w:line="290" w:lineRule="auto"/>
        <w:rPr>
          <w:rFonts w:ascii="Arial" w:hAnsi="Arial" w:cs="Arial"/>
        </w:rPr>
      </w:pPr>
      <w:r w:rsidRPr="009423B5">
        <w:rPr>
          <w:rFonts w:ascii="Arial" w:hAnsi="Arial" w:cs="Arial"/>
        </w:rPr>
        <w:t>Autenticación de usuarios y perfiles con permisos.</w:t>
      </w:r>
    </w:p>
    <w:p w14:paraId="5F71D72B" w14:textId="77777777" w:rsidR="009423B5" w:rsidRPr="009423B5" w:rsidRDefault="009423B5" w:rsidP="009423B5">
      <w:pPr>
        <w:pStyle w:val="Prrafodelista"/>
        <w:numPr>
          <w:ilvl w:val="0"/>
          <w:numId w:val="5"/>
        </w:numPr>
        <w:spacing w:after="60" w:line="290" w:lineRule="auto"/>
        <w:rPr>
          <w:rFonts w:ascii="Arial" w:hAnsi="Arial" w:cs="Arial"/>
        </w:rPr>
      </w:pPr>
      <w:r w:rsidRPr="009423B5">
        <w:rPr>
          <w:rFonts w:ascii="Arial" w:hAnsi="Arial" w:cs="Arial"/>
        </w:rPr>
        <w:t>Notificaciones por correo al cambiar el estado de una solicitud.</w:t>
      </w:r>
    </w:p>
    <w:p w14:paraId="2D586989" w14:textId="77777777" w:rsidR="009423B5" w:rsidRPr="009423B5" w:rsidRDefault="009423B5" w:rsidP="009423B5">
      <w:pPr>
        <w:pStyle w:val="Prrafodelista"/>
        <w:numPr>
          <w:ilvl w:val="0"/>
          <w:numId w:val="5"/>
        </w:numPr>
        <w:spacing w:after="60" w:line="290" w:lineRule="auto"/>
        <w:rPr>
          <w:rFonts w:ascii="Arial" w:hAnsi="Arial" w:cs="Arial"/>
        </w:rPr>
      </w:pPr>
      <w:r w:rsidRPr="009423B5">
        <w:rPr>
          <w:rFonts w:ascii="Arial" w:hAnsi="Arial" w:cs="Arial"/>
        </w:rPr>
        <w:t>Medición de tiempos de atención y acuerdos de nivel de servicio (SLA).</w:t>
      </w:r>
    </w:p>
    <w:p w14:paraId="33D5693D" w14:textId="77777777" w:rsidR="009423B5" w:rsidRPr="009423B5" w:rsidRDefault="009423B5" w:rsidP="009423B5">
      <w:pPr>
        <w:pStyle w:val="Prrafodelista"/>
        <w:numPr>
          <w:ilvl w:val="0"/>
          <w:numId w:val="5"/>
        </w:numPr>
        <w:spacing w:after="60" w:line="290" w:lineRule="auto"/>
        <w:rPr>
          <w:rFonts w:ascii="Arial" w:hAnsi="Arial" w:cs="Arial"/>
        </w:rPr>
      </w:pPr>
      <w:r w:rsidRPr="009423B5">
        <w:rPr>
          <w:rFonts w:ascii="Arial" w:hAnsi="Arial" w:cs="Arial"/>
        </w:rPr>
        <w:t>Adjuntos y reportes avanzados.</w:t>
      </w:r>
    </w:p>
    <w:p w14:paraId="1D33130B" w14:textId="77777777" w:rsidR="009423B5" w:rsidRPr="009423B5" w:rsidRDefault="009423B5" w:rsidP="009423B5">
      <w:pPr>
        <w:pStyle w:val="Prrafodelista"/>
        <w:numPr>
          <w:ilvl w:val="0"/>
          <w:numId w:val="5"/>
        </w:numPr>
        <w:spacing w:after="60" w:line="290" w:lineRule="auto"/>
        <w:rPr>
          <w:rFonts w:ascii="Arial" w:hAnsi="Arial" w:cs="Arial"/>
        </w:rPr>
      </w:pPr>
      <w:r w:rsidRPr="009423B5">
        <w:rPr>
          <w:rFonts w:ascii="Arial" w:hAnsi="Arial" w:cs="Arial"/>
        </w:rPr>
        <w:t xml:space="preserve">Migraciones de base de datos, para no tener que borrar </w:t>
      </w:r>
      <w:proofErr w:type="spellStart"/>
      <w:r w:rsidRPr="009423B5">
        <w:rPr>
          <w:rFonts w:ascii="Arial" w:hAnsi="Arial" w:cs="Arial"/>
        </w:rPr>
        <w:t>mesa.db</w:t>
      </w:r>
      <w:proofErr w:type="spellEnd"/>
      <w:r w:rsidRPr="009423B5">
        <w:rPr>
          <w:rFonts w:ascii="Arial" w:hAnsi="Arial" w:cs="Arial"/>
        </w:rPr>
        <w:t xml:space="preserve"> cuando cambia el esquema.</w:t>
      </w:r>
    </w:p>
    <w:p w14:paraId="4B6E4438" w14:textId="77777777" w:rsidR="009423B5" w:rsidRPr="009423B5" w:rsidRDefault="009423B5" w:rsidP="009423B5">
      <w:pPr>
        <w:pStyle w:val="Prrafodelista"/>
        <w:numPr>
          <w:ilvl w:val="0"/>
          <w:numId w:val="5"/>
        </w:numPr>
        <w:spacing w:after="60" w:line="290" w:lineRule="auto"/>
        <w:rPr>
          <w:rFonts w:ascii="Arial" w:hAnsi="Arial" w:cs="Arial"/>
        </w:rPr>
      </w:pPr>
      <w:r w:rsidRPr="009423B5">
        <w:rPr>
          <w:rFonts w:ascii="Arial" w:hAnsi="Arial" w:cs="Arial"/>
        </w:rPr>
        <w:t>Protección contra solicitudes falsificadas (CSRF) y despliegue en un servidor real.</w:t>
      </w:r>
    </w:p>
    <w:p w14:paraId="48D3B491" w14:textId="787F7854" w:rsidR="000A68B7" w:rsidRPr="009423B5" w:rsidRDefault="000A68B7" w:rsidP="009423B5">
      <w:pPr>
        <w:pStyle w:val="Prrafodelista"/>
        <w:spacing w:after="60" w:line="290" w:lineRule="auto"/>
        <w:ind w:left="720"/>
        <w:rPr>
          <w:rFonts w:ascii="Arial" w:hAnsi="Arial" w:cs="Arial"/>
        </w:rPr>
      </w:pPr>
    </w:p>
    <w:p w14:paraId="7CC2FB5C" w14:textId="77777777" w:rsidR="000A68B7" w:rsidRPr="009423B5" w:rsidRDefault="00000000">
      <w:pPr>
        <w:pStyle w:val="Ttulo1"/>
        <w:keepNext/>
        <w:rPr>
          <w:rFonts w:ascii="Arial" w:hAnsi="Arial" w:cs="Arial"/>
        </w:rPr>
      </w:pPr>
      <w:bookmarkStart w:id="18" w:name="_Toc242797064"/>
      <w:r w:rsidRPr="009423B5">
        <w:rPr>
          <w:rFonts w:ascii="Arial" w:hAnsi="Arial" w:cs="Arial"/>
        </w:rPr>
        <w:t>14. Referencias</w:t>
      </w:r>
      <w:bookmarkEnd w:id="18"/>
    </w:p>
    <w:p w14:paraId="5F31ECB6" w14:textId="77777777" w:rsidR="000A68B7" w:rsidRPr="009423B5" w:rsidRDefault="00000000">
      <w:pPr>
        <w:pStyle w:val="Prrafodelista"/>
        <w:numPr>
          <w:ilvl w:val="0"/>
          <w:numId w:val="2"/>
        </w:numPr>
        <w:spacing w:after="60" w:line="290" w:lineRule="auto"/>
        <w:rPr>
          <w:rFonts w:ascii="Arial" w:hAnsi="Arial" w:cs="Arial"/>
          <w:lang w:val="en-US"/>
        </w:rPr>
      </w:pPr>
      <w:r w:rsidRPr="009423B5">
        <w:rPr>
          <w:rFonts w:ascii="Arial" w:hAnsi="Arial" w:cs="Arial"/>
          <w:lang w:val="en-US"/>
        </w:rPr>
        <w:t>Pallets Projects. Flask Documentation. https://flask.palletsprojects.com</w:t>
      </w:r>
    </w:p>
    <w:p w14:paraId="1952D85D" w14:textId="77777777" w:rsidR="000A68B7" w:rsidRPr="009423B5" w:rsidRDefault="00000000">
      <w:pPr>
        <w:pStyle w:val="Prrafodelista"/>
        <w:numPr>
          <w:ilvl w:val="0"/>
          <w:numId w:val="2"/>
        </w:numPr>
        <w:spacing w:after="60" w:line="290" w:lineRule="auto"/>
        <w:rPr>
          <w:rFonts w:ascii="Arial" w:hAnsi="Arial" w:cs="Arial"/>
        </w:rPr>
      </w:pPr>
      <w:r w:rsidRPr="009423B5">
        <w:rPr>
          <w:rFonts w:ascii="Arial" w:hAnsi="Arial" w:cs="Arial"/>
        </w:rPr>
        <w:t xml:space="preserve">SQLite </w:t>
      </w:r>
      <w:proofErr w:type="spellStart"/>
      <w:r w:rsidRPr="009423B5">
        <w:rPr>
          <w:rFonts w:ascii="Arial" w:hAnsi="Arial" w:cs="Arial"/>
        </w:rPr>
        <w:t>Consortium</w:t>
      </w:r>
      <w:proofErr w:type="spellEnd"/>
      <w:r w:rsidRPr="009423B5">
        <w:rPr>
          <w:rFonts w:ascii="Arial" w:hAnsi="Arial" w:cs="Arial"/>
        </w:rPr>
        <w:t xml:space="preserve">. SQLite </w:t>
      </w:r>
      <w:proofErr w:type="spellStart"/>
      <w:r w:rsidRPr="009423B5">
        <w:rPr>
          <w:rFonts w:ascii="Arial" w:hAnsi="Arial" w:cs="Arial"/>
        </w:rPr>
        <w:t>Documentation</w:t>
      </w:r>
      <w:proofErr w:type="spellEnd"/>
      <w:r w:rsidRPr="009423B5">
        <w:rPr>
          <w:rFonts w:ascii="Arial" w:hAnsi="Arial" w:cs="Arial"/>
        </w:rPr>
        <w:t>. https://www.sqlite.org/docs.html</w:t>
      </w:r>
    </w:p>
    <w:p w14:paraId="1A431DE3" w14:textId="77777777" w:rsidR="000A68B7" w:rsidRPr="009423B5" w:rsidRDefault="00000000">
      <w:pPr>
        <w:pStyle w:val="Prrafodelista"/>
        <w:numPr>
          <w:ilvl w:val="0"/>
          <w:numId w:val="2"/>
        </w:numPr>
        <w:spacing w:after="60" w:line="290" w:lineRule="auto"/>
        <w:rPr>
          <w:rFonts w:ascii="Arial" w:hAnsi="Arial" w:cs="Arial"/>
          <w:lang w:val="en-US"/>
        </w:rPr>
      </w:pPr>
      <w:r w:rsidRPr="009423B5">
        <w:rPr>
          <w:rFonts w:ascii="Arial" w:hAnsi="Arial" w:cs="Arial"/>
          <w:lang w:val="en-US"/>
        </w:rPr>
        <w:t>GitHub Docs. About Projects. https://docs.github.com</w:t>
      </w:r>
    </w:p>
    <w:p w14:paraId="1BDE467D" w14:textId="77777777" w:rsidR="000A68B7" w:rsidRPr="009423B5" w:rsidRDefault="00000000">
      <w:pPr>
        <w:pStyle w:val="Prrafodelista"/>
        <w:numPr>
          <w:ilvl w:val="0"/>
          <w:numId w:val="2"/>
        </w:numPr>
        <w:spacing w:after="60" w:line="290" w:lineRule="auto"/>
        <w:rPr>
          <w:rFonts w:ascii="Arial" w:hAnsi="Arial" w:cs="Arial"/>
        </w:rPr>
      </w:pPr>
      <w:r w:rsidRPr="009423B5">
        <w:rPr>
          <w:rFonts w:ascii="Arial" w:hAnsi="Arial" w:cs="Arial"/>
        </w:rPr>
        <w:t>Enunciado de la Evaluación 3: Mesa de Soporte TI.</w:t>
      </w:r>
    </w:p>
    <w:p w14:paraId="3942E5A7" w14:textId="77777777" w:rsidR="000A68B7" w:rsidRPr="009423B5" w:rsidRDefault="00000000">
      <w:pPr>
        <w:pStyle w:val="Ttulo1"/>
        <w:keepNext/>
        <w:rPr>
          <w:rFonts w:ascii="Arial" w:hAnsi="Arial" w:cs="Arial"/>
        </w:rPr>
      </w:pPr>
      <w:bookmarkStart w:id="19" w:name="_Toc242797065"/>
      <w:r w:rsidRPr="009423B5">
        <w:rPr>
          <w:rFonts w:ascii="Arial" w:hAnsi="Arial" w:cs="Arial"/>
        </w:rPr>
        <w:t>15. Anexos</w:t>
      </w:r>
      <w:bookmarkEnd w:id="19"/>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8638"/>
      </w:tblGrid>
      <w:tr w:rsidR="000A68B7" w:rsidRPr="009423B5" w14:paraId="66068BC1" w14:textId="77777777">
        <w:trPr>
          <w:tblHeader/>
        </w:trPr>
        <w:tc>
          <w:tcPr>
            <w:tcW w:w="1000" w:type="dxa"/>
            <w:tcBorders>
              <w:top w:val="single" w:sz="4" w:space="0" w:color="CBD5E1"/>
              <w:left w:val="single" w:sz="4" w:space="0" w:color="CBD5E1"/>
              <w:bottom w:val="single" w:sz="4" w:space="0" w:color="CBD5E1"/>
              <w:right w:val="single" w:sz="4" w:space="0" w:color="CBD5E1"/>
            </w:tcBorders>
            <w:shd w:val="clear" w:color="auto" w:fill="3B3FC4"/>
            <w:tcMar>
              <w:top w:w="70" w:type="dxa"/>
              <w:left w:w="110" w:type="dxa"/>
              <w:bottom w:w="70" w:type="dxa"/>
              <w:right w:w="110" w:type="dxa"/>
            </w:tcMar>
          </w:tcPr>
          <w:p w14:paraId="56711301" w14:textId="77777777" w:rsidR="000A68B7" w:rsidRPr="009423B5" w:rsidRDefault="00000000">
            <w:pPr>
              <w:rPr>
                <w:rFonts w:ascii="Arial" w:hAnsi="Arial" w:cs="Arial"/>
              </w:rPr>
            </w:pPr>
            <w:r w:rsidRPr="009423B5">
              <w:rPr>
                <w:rFonts w:ascii="Arial" w:hAnsi="Arial" w:cs="Arial"/>
                <w:b/>
                <w:bCs/>
                <w:color w:val="FFFFFF"/>
                <w:sz w:val="19"/>
                <w:szCs w:val="19"/>
              </w:rPr>
              <w:t>Anexo</w:t>
            </w:r>
          </w:p>
        </w:tc>
        <w:tc>
          <w:tcPr>
            <w:tcW w:w="8638" w:type="dxa"/>
            <w:tcBorders>
              <w:top w:val="single" w:sz="4" w:space="0" w:color="CBD5E1"/>
              <w:left w:val="single" w:sz="4" w:space="0" w:color="CBD5E1"/>
              <w:bottom w:val="single" w:sz="4" w:space="0" w:color="CBD5E1"/>
              <w:right w:val="single" w:sz="4" w:space="0" w:color="CBD5E1"/>
            </w:tcBorders>
            <w:shd w:val="clear" w:color="auto" w:fill="3B3FC4"/>
            <w:tcMar>
              <w:top w:w="70" w:type="dxa"/>
              <w:left w:w="110" w:type="dxa"/>
              <w:bottom w:w="70" w:type="dxa"/>
              <w:right w:w="110" w:type="dxa"/>
            </w:tcMar>
          </w:tcPr>
          <w:p w14:paraId="4AF2F750" w14:textId="77777777" w:rsidR="000A68B7" w:rsidRPr="009423B5" w:rsidRDefault="00000000">
            <w:pPr>
              <w:rPr>
                <w:rFonts w:ascii="Arial" w:hAnsi="Arial" w:cs="Arial"/>
              </w:rPr>
            </w:pPr>
            <w:r w:rsidRPr="009423B5">
              <w:rPr>
                <w:rFonts w:ascii="Arial" w:hAnsi="Arial" w:cs="Arial"/>
                <w:b/>
                <w:bCs/>
                <w:color w:val="FFFFFF"/>
                <w:sz w:val="19"/>
                <w:szCs w:val="19"/>
              </w:rPr>
              <w:t>Contenido y ubicación en el repositorio</w:t>
            </w:r>
          </w:p>
        </w:tc>
      </w:tr>
      <w:tr w:rsidR="000A68B7" w:rsidRPr="009423B5" w14:paraId="7D3DDC7B" w14:textId="77777777">
        <w:trPr>
          <w:cantSplit/>
        </w:trPr>
        <w:tc>
          <w:tcPr>
            <w:tcW w:w="10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tcPr>
          <w:p w14:paraId="242C6732" w14:textId="77777777" w:rsidR="000A68B7" w:rsidRPr="009423B5" w:rsidRDefault="00000000">
            <w:pPr>
              <w:rPr>
                <w:rFonts w:ascii="Arial" w:hAnsi="Arial" w:cs="Arial"/>
              </w:rPr>
            </w:pPr>
            <w:r w:rsidRPr="009423B5">
              <w:rPr>
                <w:rFonts w:ascii="Arial" w:hAnsi="Arial" w:cs="Arial"/>
                <w:sz w:val="19"/>
                <w:szCs w:val="19"/>
              </w:rPr>
              <w:t>A</w:t>
            </w:r>
          </w:p>
        </w:tc>
        <w:tc>
          <w:tcPr>
            <w:tcW w:w="8638"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tcPr>
          <w:p w14:paraId="567FBB36" w14:textId="77777777" w:rsidR="000A68B7" w:rsidRPr="009423B5" w:rsidRDefault="00000000">
            <w:pPr>
              <w:rPr>
                <w:rFonts w:ascii="Arial" w:hAnsi="Arial" w:cs="Arial"/>
              </w:rPr>
            </w:pPr>
            <w:r w:rsidRPr="009423B5">
              <w:rPr>
                <w:rFonts w:ascii="Arial" w:hAnsi="Arial" w:cs="Arial"/>
                <w:sz w:val="19"/>
                <w:szCs w:val="19"/>
              </w:rPr>
              <w:t>Capturas del tablero por hito: Documentos/Minutas/Hitos</w:t>
            </w:r>
            <w:proofErr w:type="gramStart"/>
            <w:r w:rsidRPr="009423B5">
              <w:rPr>
                <w:rFonts w:ascii="Arial" w:hAnsi="Arial" w:cs="Arial"/>
                <w:sz w:val="19"/>
                <w:szCs w:val="19"/>
              </w:rPr>
              <w:t>/(</w:t>
            </w:r>
            <w:proofErr w:type="gramEnd"/>
            <w:r w:rsidRPr="009423B5">
              <w:rPr>
                <w:rFonts w:ascii="Arial" w:hAnsi="Arial" w:cs="Arial"/>
                <w:sz w:val="19"/>
                <w:szCs w:val="19"/>
              </w:rPr>
              <w:t xml:space="preserve">H1 a </w:t>
            </w:r>
            <w:proofErr w:type="gramStart"/>
            <w:r w:rsidRPr="009423B5">
              <w:rPr>
                <w:rFonts w:ascii="Arial" w:hAnsi="Arial" w:cs="Arial"/>
                <w:sz w:val="19"/>
                <w:szCs w:val="19"/>
              </w:rPr>
              <w:t>Final)/</w:t>
            </w:r>
            <w:proofErr w:type="gramEnd"/>
            <w:r w:rsidRPr="009423B5">
              <w:rPr>
                <w:rFonts w:ascii="Arial" w:hAnsi="Arial" w:cs="Arial"/>
                <w:sz w:val="19"/>
                <w:szCs w:val="19"/>
              </w:rPr>
              <w:t>evidencias</w:t>
            </w:r>
          </w:p>
        </w:tc>
      </w:tr>
      <w:tr w:rsidR="000A68B7" w:rsidRPr="009423B5" w14:paraId="6D634B02" w14:textId="77777777">
        <w:trPr>
          <w:cantSplit/>
        </w:trPr>
        <w:tc>
          <w:tcPr>
            <w:tcW w:w="10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tcPr>
          <w:p w14:paraId="49406108" w14:textId="77777777" w:rsidR="000A68B7" w:rsidRPr="009423B5" w:rsidRDefault="00000000">
            <w:pPr>
              <w:rPr>
                <w:rFonts w:ascii="Arial" w:hAnsi="Arial" w:cs="Arial"/>
              </w:rPr>
            </w:pPr>
            <w:r w:rsidRPr="009423B5">
              <w:rPr>
                <w:rFonts w:ascii="Arial" w:hAnsi="Arial" w:cs="Arial"/>
                <w:sz w:val="19"/>
                <w:szCs w:val="19"/>
              </w:rPr>
              <w:t>B</w:t>
            </w:r>
          </w:p>
        </w:tc>
        <w:tc>
          <w:tcPr>
            <w:tcW w:w="8638"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tcPr>
          <w:p w14:paraId="45D73D9B" w14:textId="253BFD98" w:rsidR="000A68B7" w:rsidRPr="009423B5" w:rsidRDefault="00000000">
            <w:pPr>
              <w:rPr>
                <w:rFonts w:ascii="Arial" w:hAnsi="Arial" w:cs="Arial"/>
              </w:rPr>
            </w:pPr>
            <w:r w:rsidRPr="009423B5">
              <w:rPr>
                <w:rFonts w:ascii="Arial" w:hAnsi="Arial" w:cs="Arial"/>
                <w:sz w:val="19"/>
                <w:szCs w:val="19"/>
              </w:rPr>
              <w:t>Enlaces: repositorio [</w:t>
            </w:r>
            <w:r w:rsidR="009423B5" w:rsidRPr="009423B5">
              <w:rPr>
                <w:rFonts w:ascii="Arial" w:hAnsi="Arial" w:cs="Arial"/>
              </w:rPr>
              <w:t>https://github.com/Alexoomg/Mesa-TI.git</w:t>
            </w:r>
            <w:r w:rsidRPr="009423B5">
              <w:rPr>
                <w:rFonts w:ascii="Arial" w:hAnsi="Arial" w:cs="Arial"/>
                <w:sz w:val="19"/>
                <w:szCs w:val="19"/>
              </w:rPr>
              <w:t>] y tablero [</w:t>
            </w:r>
            <w:r w:rsidR="009423B5" w:rsidRPr="009423B5">
              <w:rPr>
                <w:rFonts w:ascii="Arial" w:hAnsi="Arial" w:cs="Arial"/>
              </w:rPr>
              <w:t>https://github.com/users/Alexoomg/projects/2</w:t>
            </w:r>
            <w:r w:rsidRPr="009423B5">
              <w:rPr>
                <w:rFonts w:ascii="Arial" w:hAnsi="Arial" w:cs="Arial"/>
                <w:sz w:val="19"/>
                <w:szCs w:val="19"/>
              </w:rPr>
              <w:t>]</w:t>
            </w:r>
          </w:p>
        </w:tc>
      </w:tr>
      <w:tr w:rsidR="000A68B7" w:rsidRPr="009423B5" w14:paraId="115DF2BA" w14:textId="77777777">
        <w:trPr>
          <w:cantSplit/>
        </w:trPr>
        <w:tc>
          <w:tcPr>
            <w:tcW w:w="10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tcPr>
          <w:p w14:paraId="1541748E" w14:textId="77777777" w:rsidR="000A68B7" w:rsidRPr="009423B5" w:rsidRDefault="00000000">
            <w:pPr>
              <w:rPr>
                <w:rFonts w:ascii="Arial" w:hAnsi="Arial" w:cs="Arial"/>
              </w:rPr>
            </w:pPr>
            <w:r w:rsidRPr="009423B5">
              <w:rPr>
                <w:rFonts w:ascii="Arial" w:hAnsi="Arial" w:cs="Arial"/>
                <w:sz w:val="19"/>
                <w:szCs w:val="19"/>
              </w:rPr>
              <w:t>C</w:t>
            </w:r>
          </w:p>
        </w:tc>
        <w:tc>
          <w:tcPr>
            <w:tcW w:w="8638"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tcPr>
          <w:p w14:paraId="0B212390" w14:textId="77777777" w:rsidR="000A68B7" w:rsidRPr="009423B5" w:rsidRDefault="00000000">
            <w:pPr>
              <w:rPr>
                <w:rFonts w:ascii="Arial" w:hAnsi="Arial" w:cs="Arial"/>
              </w:rPr>
            </w:pPr>
            <w:r w:rsidRPr="009423B5">
              <w:rPr>
                <w:rFonts w:ascii="Arial" w:hAnsi="Arial" w:cs="Arial"/>
                <w:sz w:val="19"/>
                <w:szCs w:val="19"/>
              </w:rPr>
              <w:t xml:space="preserve">Scripts de datos: </w:t>
            </w:r>
            <w:proofErr w:type="spellStart"/>
            <w:r w:rsidRPr="009423B5">
              <w:rPr>
                <w:rFonts w:ascii="Arial" w:hAnsi="Arial" w:cs="Arial"/>
                <w:sz w:val="19"/>
                <w:szCs w:val="19"/>
              </w:rPr>
              <w:t>schema.sql</w:t>
            </w:r>
            <w:proofErr w:type="spellEnd"/>
            <w:r w:rsidRPr="009423B5">
              <w:rPr>
                <w:rFonts w:ascii="Arial" w:hAnsi="Arial" w:cs="Arial"/>
                <w:sz w:val="19"/>
                <w:szCs w:val="19"/>
              </w:rPr>
              <w:t xml:space="preserve"> y </w:t>
            </w:r>
            <w:proofErr w:type="spellStart"/>
            <w:r w:rsidRPr="009423B5">
              <w:rPr>
                <w:rFonts w:ascii="Arial" w:hAnsi="Arial" w:cs="Arial"/>
                <w:sz w:val="19"/>
                <w:szCs w:val="19"/>
              </w:rPr>
              <w:t>datos_prueba.sql</w:t>
            </w:r>
            <w:proofErr w:type="spellEnd"/>
          </w:p>
        </w:tc>
      </w:tr>
      <w:tr w:rsidR="000A68B7" w:rsidRPr="009423B5" w14:paraId="019094E7" w14:textId="77777777">
        <w:trPr>
          <w:cantSplit/>
        </w:trPr>
        <w:tc>
          <w:tcPr>
            <w:tcW w:w="10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tcPr>
          <w:p w14:paraId="5C3591E0" w14:textId="77777777" w:rsidR="000A68B7" w:rsidRPr="009423B5" w:rsidRDefault="00000000">
            <w:pPr>
              <w:rPr>
                <w:rFonts w:ascii="Arial" w:hAnsi="Arial" w:cs="Arial"/>
              </w:rPr>
            </w:pPr>
            <w:r w:rsidRPr="009423B5">
              <w:rPr>
                <w:rFonts w:ascii="Arial" w:hAnsi="Arial" w:cs="Arial"/>
                <w:sz w:val="19"/>
                <w:szCs w:val="19"/>
              </w:rPr>
              <w:t>D</w:t>
            </w:r>
          </w:p>
        </w:tc>
        <w:tc>
          <w:tcPr>
            <w:tcW w:w="8638"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tcPr>
          <w:p w14:paraId="0E2A2315" w14:textId="39286202" w:rsidR="000A68B7" w:rsidRPr="009423B5" w:rsidRDefault="00000000">
            <w:pPr>
              <w:rPr>
                <w:rFonts w:ascii="Arial" w:hAnsi="Arial" w:cs="Arial"/>
              </w:rPr>
            </w:pPr>
            <w:r w:rsidRPr="009423B5">
              <w:rPr>
                <w:rFonts w:ascii="Arial" w:hAnsi="Arial" w:cs="Arial"/>
                <w:sz w:val="19"/>
                <w:szCs w:val="19"/>
              </w:rPr>
              <w:t xml:space="preserve">Registro de </w:t>
            </w:r>
            <w:proofErr w:type="spellStart"/>
            <w:r w:rsidRPr="009423B5">
              <w:rPr>
                <w:rFonts w:ascii="Arial" w:hAnsi="Arial" w:cs="Arial"/>
                <w:sz w:val="19"/>
                <w:szCs w:val="19"/>
              </w:rPr>
              <w:t>commits</w:t>
            </w:r>
            <w:proofErr w:type="spellEnd"/>
            <w:r w:rsidRPr="009423B5">
              <w:rPr>
                <w:rFonts w:ascii="Arial" w:hAnsi="Arial" w:cs="Arial"/>
                <w:sz w:val="19"/>
                <w:szCs w:val="19"/>
              </w:rPr>
              <w:t xml:space="preserve"> por integrante</w:t>
            </w:r>
          </w:p>
        </w:tc>
      </w:tr>
      <w:tr w:rsidR="000A68B7" w:rsidRPr="009423B5" w14:paraId="2BEA3C9C" w14:textId="77777777">
        <w:trPr>
          <w:cantSplit/>
        </w:trPr>
        <w:tc>
          <w:tcPr>
            <w:tcW w:w="10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tcPr>
          <w:p w14:paraId="22AD2535" w14:textId="77777777" w:rsidR="000A68B7" w:rsidRPr="009423B5" w:rsidRDefault="00000000">
            <w:pPr>
              <w:rPr>
                <w:rFonts w:ascii="Arial" w:hAnsi="Arial" w:cs="Arial"/>
              </w:rPr>
            </w:pPr>
            <w:r w:rsidRPr="009423B5">
              <w:rPr>
                <w:rFonts w:ascii="Arial" w:hAnsi="Arial" w:cs="Arial"/>
                <w:sz w:val="19"/>
                <w:szCs w:val="19"/>
              </w:rPr>
              <w:t>E</w:t>
            </w:r>
          </w:p>
        </w:tc>
        <w:tc>
          <w:tcPr>
            <w:tcW w:w="8638"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tcPr>
          <w:p w14:paraId="67791A13" w14:textId="77777777" w:rsidR="000A68B7" w:rsidRPr="009423B5" w:rsidRDefault="00000000">
            <w:pPr>
              <w:rPr>
                <w:rFonts w:ascii="Arial" w:hAnsi="Arial" w:cs="Arial"/>
              </w:rPr>
            </w:pPr>
            <w:r w:rsidRPr="009423B5">
              <w:rPr>
                <w:rFonts w:ascii="Arial" w:hAnsi="Arial" w:cs="Arial"/>
                <w:sz w:val="19"/>
                <w:szCs w:val="19"/>
              </w:rPr>
              <w:t>Evidencia de pruebas: Documentos/Minutas/Hitos/H3/H3_02_evidencia_pruebas.md y H4/H4_03_matriz_pruebas.md</w:t>
            </w:r>
          </w:p>
        </w:tc>
      </w:tr>
      <w:tr w:rsidR="000A68B7" w:rsidRPr="009423B5" w14:paraId="725CF6F2" w14:textId="77777777">
        <w:trPr>
          <w:cantSplit/>
        </w:trPr>
        <w:tc>
          <w:tcPr>
            <w:tcW w:w="10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tcPr>
          <w:p w14:paraId="5423E577" w14:textId="77777777" w:rsidR="000A68B7" w:rsidRPr="009423B5" w:rsidRDefault="00000000">
            <w:pPr>
              <w:rPr>
                <w:rFonts w:ascii="Arial" w:hAnsi="Arial" w:cs="Arial"/>
              </w:rPr>
            </w:pPr>
            <w:r w:rsidRPr="009423B5">
              <w:rPr>
                <w:rFonts w:ascii="Arial" w:hAnsi="Arial" w:cs="Arial"/>
                <w:sz w:val="19"/>
                <w:szCs w:val="19"/>
              </w:rPr>
              <w:t>F</w:t>
            </w:r>
          </w:p>
        </w:tc>
        <w:tc>
          <w:tcPr>
            <w:tcW w:w="8638"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tcPr>
          <w:p w14:paraId="0026FA4C" w14:textId="77777777" w:rsidR="000A68B7" w:rsidRPr="009423B5" w:rsidRDefault="00000000">
            <w:pPr>
              <w:rPr>
                <w:rFonts w:ascii="Arial" w:hAnsi="Arial" w:cs="Arial"/>
              </w:rPr>
            </w:pPr>
            <w:proofErr w:type="spellStart"/>
            <w:r w:rsidRPr="009423B5">
              <w:rPr>
                <w:rFonts w:ascii="Arial" w:hAnsi="Arial" w:cs="Arial"/>
                <w:sz w:val="19"/>
                <w:szCs w:val="19"/>
              </w:rPr>
              <w:t>Wireframes</w:t>
            </w:r>
            <w:proofErr w:type="spellEnd"/>
            <w:r w:rsidRPr="009423B5">
              <w:rPr>
                <w:rFonts w:ascii="Arial" w:hAnsi="Arial" w:cs="Arial"/>
                <w:sz w:val="19"/>
                <w:szCs w:val="19"/>
              </w:rPr>
              <w:t xml:space="preserve"> y modelo ER: Hitos/H2/H2_03_wireframes.md y H2_02_modelo_ER.md</w:t>
            </w:r>
          </w:p>
        </w:tc>
      </w:tr>
      <w:tr w:rsidR="000A68B7" w:rsidRPr="009423B5" w14:paraId="3189B5A8" w14:textId="77777777">
        <w:trPr>
          <w:cantSplit/>
        </w:trPr>
        <w:tc>
          <w:tcPr>
            <w:tcW w:w="10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tcPr>
          <w:p w14:paraId="737A8ABD" w14:textId="77777777" w:rsidR="000A68B7" w:rsidRPr="009423B5" w:rsidRDefault="00000000">
            <w:pPr>
              <w:rPr>
                <w:rFonts w:ascii="Arial" w:hAnsi="Arial" w:cs="Arial"/>
              </w:rPr>
            </w:pPr>
            <w:r w:rsidRPr="009423B5">
              <w:rPr>
                <w:rFonts w:ascii="Arial" w:hAnsi="Arial" w:cs="Arial"/>
                <w:sz w:val="19"/>
                <w:szCs w:val="19"/>
              </w:rPr>
              <w:t>G</w:t>
            </w:r>
          </w:p>
        </w:tc>
        <w:tc>
          <w:tcPr>
            <w:tcW w:w="8638"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tcPr>
          <w:p w14:paraId="3F296162" w14:textId="77777777" w:rsidR="000A68B7" w:rsidRPr="009423B5" w:rsidRDefault="00000000">
            <w:pPr>
              <w:rPr>
                <w:rFonts w:ascii="Arial" w:hAnsi="Arial" w:cs="Arial"/>
              </w:rPr>
            </w:pPr>
            <w:r w:rsidRPr="009423B5">
              <w:rPr>
                <w:rFonts w:ascii="Arial" w:hAnsi="Arial" w:cs="Arial"/>
                <w:sz w:val="19"/>
                <w:szCs w:val="19"/>
              </w:rPr>
              <w:t>Minutas, línea base y reportes: Hitos/H1 a H4; registro del cambio: H4/H4_01_registro_cambio.md</w:t>
            </w:r>
          </w:p>
        </w:tc>
      </w:tr>
    </w:tbl>
    <w:p w14:paraId="528A554C" w14:textId="77777777" w:rsidR="000A68B7" w:rsidRPr="009423B5" w:rsidRDefault="000A68B7">
      <w:pPr>
        <w:spacing w:after="120"/>
        <w:rPr>
          <w:rFonts w:ascii="Arial" w:hAnsi="Arial" w:cs="Arial"/>
        </w:rPr>
      </w:pPr>
    </w:p>
    <w:p w14:paraId="1FF71C94" w14:textId="77777777" w:rsidR="000A68B7" w:rsidRPr="009423B5" w:rsidRDefault="00000000">
      <w:pPr>
        <w:pStyle w:val="Ttulo2"/>
        <w:keepNext/>
        <w:rPr>
          <w:rFonts w:ascii="Arial" w:hAnsi="Arial" w:cs="Arial"/>
        </w:rPr>
      </w:pPr>
      <w:bookmarkStart w:id="20" w:name="_Toc242797066"/>
      <w:r w:rsidRPr="009423B5">
        <w:rPr>
          <w:rFonts w:ascii="Arial" w:hAnsi="Arial" w:cs="Arial"/>
        </w:rPr>
        <w:lastRenderedPageBreak/>
        <w:t>Matriz de rotación y contribuciones (validación de ambos integrantes)</w:t>
      </w:r>
      <w:bookmarkEnd w:id="20"/>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2500"/>
        <w:gridCol w:w="2500"/>
        <w:gridCol w:w="2500"/>
      </w:tblGrid>
      <w:tr w:rsidR="009423B5" w:rsidRPr="009423B5" w14:paraId="046AAD9E" w14:textId="77777777" w:rsidTr="009423B5">
        <w:trPr>
          <w:tblHeader/>
        </w:trPr>
        <w:tc>
          <w:tcPr>
            <w:tcW w:w="1000" w:type="dxa"/>
            <w:tcBorders>
              <w:top w:val="single" w:sz="4" w:space="0" w:color="CBD5E1"/>
              <w:left w:val="single" w:sz="4" w:space="0" w:color="CBD5E1"/>
              <w:bottom w:val="single" w:sz="4" w:space="0" w:color="CBD5E1"/>
              <w:right w:val="single" w:sz="4" w:space="0" w:color="CBD5E1"/>
            </w:tcBorders>
            <w:shd w:val="clear" w:color="auto" w:fill="3B3FC4"/>
            <w:tcMar>
              <w:top w:w="70" w:type="dxa"/>
              <w:left w:w="110" w:type="dxa"/>
              <w:bottom w:w="70" w:type="dxa"/>
              <w:right w:w="110" w:type="dxa"/>
            </w:tcMar>
          </w:tcPr>
          <w:p w14:paraId="661016AE" w14:textId="77777777" w:rsidR="009423B5" w:rsidRPr="009423B5" w:rsidRDefault="009423B5">
            <w:pPr>
              <w:rPr>
                <w:rFonts w:ascii="Arial" w:hAnsi="Arial" w:cs="Arial"/>
              </w:rPr>
            </w:pPr>
            <w:r w:rsidRPr="009423B5">
              <w:rPr>
                <w:rFonts w:ascii="Arial" w:hAnsi="Arial" w:cs="Arial"/>
                <w:b/>
                <w:bCs/>
                <w:color w:val="FFFFFF"/>
                <w:sz w:val="19"/>
                <w:szCs w:val="19"/>
              </w:rPr>
              <w:t>Hito</w:t>
            </w:r>
          </w:p>
        </w:tc>
        <w:tc>
          <w:tcPr>
            <w:tcW w:w="2500" w:type="dxa"/>
            <w:tcBorders>
              <w:top w:val="single" w:sz="4" w:space="0" w:color="CBD5E1"/>
              <w:left w:val="single" w:sz="4" w:space="0" w:color="CBD5E1"/>
              <w:bottom w:val="single" w:sz="4" w:space="0" w:color="CBD5E1"/>
              <w:right w:val="single" w:sz="4" w:space="0" w:color="CBD5E1"/>
            </w:tcBorders>
            <w:shd w:val="clear" w:color="auto" w:fill="3B3FC4"/>
            <w:tcMar>
              <w:top w:w="70" w:type="dxa"/>
              <w:left w:w="110" w:type="dxa"/>
              <w:bottom w:w="70" w:type="dxa"/>
              <w:right w:w="110" w:type="dxa"/>
            </w:tcMar>
          </w:tcPr>
          <w:p w14:paraId="124304E7" w14:textId="77777777" w:rsidR="009423B5" w:rsidRPr="009423B5" w:rsidRDefault="009423B5">
            <w:pPr>
              <w:rPr>
                <w:rFonts w:ascii="Arial" w:hAnsi="Arial" w:cs="Arial"/>
              </w:rPr>
            </w:pPr>
            <w:r w:rsidRPr="009423B5">
              <w:rPr>
                <w:rFonts w:ascii="Arial" w:hAnsi="Arial" w:cs="Arial"/>
                <w:b/>
                <w:bCs/>
                <w:color w:val="FFFFFF"/>
                <w:sz w:val="19"/>
                <w:szCs w:val="19"/>
              </w:rPr>
              <w:t>Líder y Control</w:t>
            </w:r>
          </w:p>
        </w:tc>
        <w:tc>
          <w:tcPr>
            <w:tcW w:w="2500" w:type="dxa"/>
            <w:tcBorders>
              <w:top w:val="single" w:sz="4" w:space="0" w:color="CBD5E1"/>
              <w:left w:val="single" w:sz="4" w:space="0" w:color="CBD5E1"/>
              <w:bottom w:val="single" w:sz="4" w:space="0" w:color="CBD5E1"/>
              <w:right w:val="single" w:sz="4" w:space="0" w:color="CBD5E1"/>
            </w:tcBorders>
            <w:shd w:val="clear" w:color="auto" w:fill="3B3FC4"/>
            <w:tcMar>
              <w:top w:w="70" w:type="dxa"/>
              <w:left w:w="110" w:type="dxa"/>
              <w:bottom w:w="70" w:type="dxa"/>
              <w:right w:w="110" w:type="dxa"/>
            </w:tcMar>
          </w:tcPr>
          <w:p w14:paraId="301FD6C7" w14:textId="77777777" w:rsidR="009423B5" w:rsidRPr="009423B5" w:rsidRDefault="009423B5">
            <w:pPr>
              <w:rPr>
                <w:rFonts w:ascii="Arial" w:hAnsi="Arial" w:cs="Arial"/>
              </w:rPr>
            </w:pPr>
            <w:r w:rsidRPr="009423B5">
              <w:rPr>
                <w:rFonts w:ascii="Arial" w:hAnsi="Arial" w:cs="Arial"/>
                <w:b/>
                <w:bCs/>
                <w:color w:val="FFFFFF"/>
                <w:sz w:val="19"/>
                <w:szCs w:val="19"/>
              </w:rPr>
              <w:t>Solución y Desarrollo</w:t>
            </w:r>
          </w:p>
        </w:tc>
        <w:tc>
          <w:tcPr>
            <w:tcW w:w="2500" w:type="dxa"/>
            <w:tcBorders>
              <w:top w:val="single" w:sz="4" w:space="0" w:color="CBD5E1"/>
              <w:left w:val="single" w:sz="4" w:space="0" w:color="CBD5E1"/>
              <w:bottom w:val="single" w:sz="4" w:space="0" w:color="CBD5E1"/>
              <w:right w:val="single" w:sz="4" w:space="0" w:color="CBD5E1"/>
            </w:tcBorders>
            <w:shd w:val="clear" w:color="auto" w:fill="3B3FC4"/>
            <w:tcMar>
              <w:top w:w="70" w:type="dxa"/>
              <w:left w:w="110" w:type="dxa"/>
              <w:bottom w:w="70" w:type="dxa"/>
              <w:right w:w="110" w:type="dxa"/>
            </w:tcMar>
          </w:tcPr>
          <w:p w14:paraId="507F675C" w14:textId="77777777" w:rsidR="009423B5" w:rsidRPr="009423B5" w:rsidRDefault="009423B5">
            <w:pPr>
              <w:rPr>
                <w:rFonts w:ascii="Arial" w:hAnsi="Arial" w:cs="Arial"/>
              </w:rPr>
            </w:pPr>
            <w:r w:rsidRPr="009423B5">
              <w:rPr>
                <w:rFonts w:ascii="Arial" w:hAnsi="Arial" w:cs="Arial"/>
                <w:b/>
                <w:bCs/>
                <w:color w:val="FFFFFF"/>
                <w:sz w:val="19"/>
                <w:szCs w:val="19"/>
              </w:rPr>
              <w:t>Datos, Calidad y Pruebas</w:t>
            </w:r>
          </w:p>
        </w:tc>
      </w:tr>
      <w:tr w:rsidR="009423B5" w:rsidRPr="009423B5" w14:paraId="0E1DFD4B" w14:textId="77777777" w:rsidTr="009423B5">
        <w:trPr>
          <w:cantSplit/>
        </w:trPr>
        <w:tc>
          <w:tcPr>
            <w:tcW w:w="10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tcPr>
          <w:p w14:paraId="0B9346C4" w14:textId="77777777" w:rsidR="009423B5" w:rsidRPr="009423B5" w:rsidRDefault="009423B5">
            <w:pPr>
              <w:rPr>
                <w:rFonts w:ascii="Arial" w:hAnsi="Arial" w:cs="Arial"/>
              </w:rPr>
            </w:pPr>
            <w:r w:rsidRPr="009423B5">
              <w:rPr>
                <w:rFonts w:ascii="Arial" w:hAnsi="Arial" w:cs="Arial"/>
                <w:sz w:val="19"/>
                <w:szCs w:val="19"/>
              </w:rPr>
              <w:t>H1</w:t>
            </w:r>
          </w:p>
        </w:tc>
        <w:tc>
          <w:tcPr>
            <w:tcW w:w="25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tcPr>
          <w:p w14:paraId="2C0E81CE" w14:textId="77777777" w:rsidR="009423B5" w:rsidRPr="009423B5" w:rsidRDefault="009423B5">
            <w:pPr>
              <w:rPr>
                <w:rFonts w:ascii="Arial" w:hAnsi="Arial" w:cs="Arial"/>
              </w:rPr>
            </w:pPr>
            <w:r w:rsidRPr="009423B5">
              <w:rPr>
                <w:rFonts w:ascii="Arial" w:hAnsi="Arial" w:cs="Arial"/>
                <w:sz w:val="19"/>
                <w:szCs w:val="19"/>
              </w:rPr>
              <w:t>Iván Peña</w:t>
            </w:r>
          </w:p>
        </w:tc>
        <w:tc>
          <w:tcPr>
            <w:tcW w:w="25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tcPr>
          <w:p w14:paraId="439682F1" w14:textId="77777777" w:rsidR="009423B5" w:rsidRPr="009423B5" w:rsidRDefault="009423B5">
            <w:pPr>
              <w:rPr>
                <w:rFonts w:ascii="Arial" w:hAnsi="Arial" w:cs="Arial"/>
              </w:rPr>
            </w:pPr>
            <w:r w:rsidRPr="009423B5">
              <w:rPr>
                <w:rFonts w:ascii="Arial" w:hAnsi="Arial" w:cs="Arial"/>
                <w:sz w:val="19"/>
                <w:szCs w:val="19"/>
              </w:rPr>
              <w:t>Yanci Arizmendi</w:t>
            </w:r>
          </w:p>
        </w:tc>
        <w:tc>
          <w:tcPr>
            <w:tcW w:w="25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tcPr>
          <w:p w14:paraId="002A3FDB" w14:textId="77777777" w:rsidR="009423B5" w:rsidRPr="009423B5" w:rsidRDefault="009423B5">
            <w:pPr>
              <w:rPr>
                <w:rFonts w:ascii="Arial" w:hAnsi="Arial" w:cs="Arial"/>
              </w:rPr>
            </w:pPr>
            <w:r w:rsidRPr="009423B5">
              <w:rPr>
                <w:rFonts w:ascii="Arial" w:hAnsi="Arial" w:cs="Arial"/>
                <w:sz w:val="19"/>
                <w:szCs w:val="19"/>
              </w:rPr>
              <w:t>Iván Peña</w:t>
            </w:r>
          </w:p>
        </w:tc>
      </w:tr>
      <w:tr w:rsidR="009423B5" w:rsidRPr="009423B5" w14:paraId="03060B3A" w14:textId="77777777" w:rsidTr="009423B5">
        <w:trPr>
          <w:cantSplit/>
        </w:trPr>
        <w:tc>
          <w:tcPr>
            <w:tcW w:w="10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tcPr>
          <w:p w14:paraId="2F8AD813" w14:textId="77777777" w:rsidR="009423B5" w:rsidRPr="009423B5" w:rsidRDefault="009423B5">
            <w:pPr>
              <w:rPr>
                <w:rFonts w:ascii="Arial" w:hAnsi="Arial" w:cs="Arial"/>
              </w:rPr>
            </w:pPr>
            <w:r w:rsidRPr="009423B5">
              <w:rPr>
                <w:rFonts w:ascii="Arial" w:hAnsi="Arial" w:cs="Arial"/>
                <w:sz w:val="19"/>
                <w:szCs w:val="19"/>
              </w:rPr>
              <w:t>H2</w:t>
            </w:r>
          </w:p>
        </w:tc>
        <w:tc>
          <w:tcPr>
            <w:tcW w:w="25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tcPr>
          <w:p w14:paraId="7C9022B8" w14:textId="77777777" w:rsidR="009423B5" w:rsidRPr="009423B5" w:rsidRDefault="009423B5">
            <w:pPr>
              <w:rPr>
                <w:rFonts w:ascii="Arial" w:hAnsi="Arial" w:cs="Arial"/>
              </w:rPr>
            </w:pPr>
            <w:r w:rsidRPr="009423B5">
              <w:rPr>
                <w:rFonts w:ascii="Arial" w:hAnsi="Arial" w:cs="Arial"/>
                <w:sz w:val="19"/>
                <w:szCs w:val="19"/>
              </w:rPr>
              <w:t>Yanci Arizmendi</w:t>
            </w:r>
          </w:p>
        </w:tc>
        <w:tc>
          <w:tcPr>
            <w:tcW w:w="25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tcPr>
          <w:p w14:paraId="4090FA89" w14:textId="77777777" w:rsidR="009423B5" w:rsidRPr="009423B5" w:rsidRDefault="009423B5">
            <w:pPr>
              <w:rPr>
                <w:rFonts w:ascii="Arial" w:hAnsi="Arial" w:cs="Arial"/>
              </w:rPr>
            </w:pPr>
            <w:r w:rsidRPr="009423B5">
              <w:rPr>
                <w:rFonts w:ascii="Arial" w:hAnsi="Arial" w:cs="Arial"/>
                <w:sz w:val="19"/>
                <w:szCs w:val="19"/>
              </w:rPr>
              <w:t>Iván Peña</w:t>
            </w:r>
          </w:p>
        </w:tc>
        <w:tc>
          <w:tcPr>
            <w:tcW w:w="25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tcPr>
          <w:p w14:paraId="14E81FD5" w14:textId="77777777" w:rsidR="009423B5" w:rsidRPr="009423B5" w:rsidRDefault="009423B5">
            <w:pPr>
              <w:rPr>
                <w:rFonts w:ascii="Arial" w:hAnsi="Arial" w:cs="Arial"/>
              </w:rPr>
            </w:pPr>
            <w:r w:rsidRPr="009423B5">
              <w:rPr>
                <w:rFonts w:ascii="Arial" w:hAnsi="Arial" w:cs="Arial"/>
                <w:sz w:val="19"/>
                <w:szCs w:val="19"/>
              </w:rPr>
              <w:t>Yanci Arizmendi</w:t>
            </w:r>
          </w:p>
        </w:tc>
      </w:tr>
      <w:tr w:rsidR="009423B5" w:rsidRPr="009423B5" w14:paraId="29920D28" w14:textId="77777777" w:rsidTr="009423B5">
        <w:trPr>
          <w:cantSplit/>
        </w:trPr>
        <w:tc>
          <w:tcPr>
            <w:tcW w:w="10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tcPr>
          <w:p w14:paraId="19E9681F" w14:textId="77777777" w:rsidR="009423B5" w:rsidRPr="009423B5" w:rsidRDefault="009423B5">
            <w:pPr>
              <w:rPr>
                <w:rFonts w:ascii="Arial" w:hAnsi="Arial" w:cs="Arial"/>
              </w:rPr>
            </w:pPr>
            <w:r w:rsidRPr="009423B5">
              <w:rPr>
                <w:rFonts w:ascii="Arial" w:hAnsi="Arial" w:cs="Arial"/>
                <w:sz w:val="19"/>
                <w:szCs w:val="19"/>
              </w:rPr>
              <w:t>H3</w:t>
            </w:r>
          </w:p>
        </w:tc>
        <w:tc>
          <w:tcPr>
            <w:tcW w:w="25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tcPr>
          <w:p w14:paraId="2A4C1BA5" w14:textId="77777777" w:rsidR="009423B5" w:rsidRPr="009423B5" w:rsidRDefault="009423B5">
            <w:pPr>
              <w:rPr>
                <w:rFonts w:ascii="Arial" w:hAnsi="Arial" w:cs="Arial"/>
              </w:rPr>
            </w:pPr>
            <w:r w:rsidRPr="009423B5">
              <w:rPr>
                <w:rFonts w:ascii="Arial" w:hAnsi="Arial" w:cs="Arial"/>
                <w:sz w:val="19"/>
                <w:szCs w:val="19"/>
              </w:rPr>
              <w:t>Iván Peña</w:t>
            </w:r>
          </w:p>
        </w:tc>
        <w:tc>
          <w:tcPr>
            <w:tcW w:w="25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tcPr>
          <w:p w14:paraId="44CD6421" w14:textId="77777777" w:rsidR="009423B5" w:rsidRPr="009423B5" w:rsidRDefault="009423B5">
            <w:pPr>
              <w:rPr>
                <w:rFonts w:ascii="Arial" w:hAnsi="Arial" w:cs="Arial"/>
              </w:rPr>
            </w:pPr>
            <w:r w:rsidRPr="009423B5">
              <w:rPr>
                <w:rFonts w:ascii="Arial" w:hAnsi="Arial" w:cs="Arial"/>
                <w:sz w:val="19"/>
                <w:szCs w:val="19"/>
              </w:rPr>
              <w:t>Yanci Arizmendi</w:t>
            </w:r>
          </w:p>
        </w:tc>
        <w:tc>
          <w:tcPr>
            <w:tcW w:w="25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tcPr>
          <w:p w14:paraId="16872201" w14:textId="77777777" w:rsidR="009423B5" w:rsidRPr="009423B5" w:rsidRDefault="009423B5">
            <w:pPr>
              <w:rPr>
                <w:rFonts w:ascii="Arial" w:hAnsi="Arial" w:cs="Arial"/>
              </w:rPr>
            </w:pPr>
            <w:r w:rsidRPr="009423B5">
              <w:rPr>
                <w:rFonts w:ascii="Arial" w:hAnsi="Arial" w:cs="Arial"/>
                <w:sz w:val="19"/>
                <w:szCs w:val="19"/>
              </w:rPr>
              <w:t>Iván Peña</w:t>
            </w:r>
          </w:p>
        </w:tc>
      </w:tr>
      <w:tr w:rsidR="009423B5" w:rsidRPr="009423B5" w14:paraId="1B1AB0E4" w14:textId="77777777" w:rsidTr="009423B5">
        <w:trPr>
          <w:cantSplit/>
        </w:trPr>
        <w:tc>
          <w:tcPr>
            <w:tcW w:w="10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tcPr>
          <w:p w14:paraId="630F909F" w14:textId="77777777" w:rsidR="009423B5" w:rsidRPr="009423B5" w:rsidRDefault="009423B5">
            <w:pPr>
              <w:rPr>
                <w:rFonts w:ascii="Arial" w:hAnsi="Arial" w:cs="Arial"/>
              </w:rPr>
            </w:pPr>
            <w:r w:rsidRPr="009423B5">
              <w:rPr>
                <w:rFonts w:ascii="Arial" w:hAnsi="Arial" w:cs="Arial"/>
                <w:sz w:val="19"/>
                <w:szCs w:val="19"/>
              </w:rPr>
              <w:t>H4</w:t>
            </w:r>
          </w:p>
        </w:tc>
        <w:tc>
          <w:tcPr>
            <w:tcW w:w="25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tcPr>
          <w:p w14:paraId="672BFC7A" w14:textId="77777777" w:rsidR="009423B5" w:rsidRPr="009423B5" w:rsidRDefault="009423B5">
            <w:pPr>
              <w:rPr>
                <w:rFonts w:ascii="Arial" w:hAnsi="Arial" w:cs="Arial"/>
              </w:rPr>
            </w:pPr>
            <w:r w:rsidRPr="009423B5">
              <w:rPr>
                <w:rFonts w:ascii="Arial" w:hAnsi="Arial" w:cs="Arial"/>
                <w:sz w:val="19"/>
                <w:szCs w:val="19"/>
              </w:rPr>
              <w:t>Conjunta</w:t>
            </w:r>
          </w:p>
        </w:tc>
        <w:tc>
          <w:tcPr>
            <w:tcW w:w="25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tcPr>
          <w:p w14:paraId="1D81B08F" w14:textId="77777777" w:rsidR="009423B5" w:rsidRPr="009423B5" w:rsidRDefault="009423B5">
            <w:pPr>
              <w:rPr>
                <w:rFonts w:ascii="Arial" w:hAnsi="Arial" w:cs="Arial"/>
              </w:rPr>
            </w:pPr>
            <w:r w:rsidRPr="009423B5">
              <w:rPr>
                <w:rFonts w:ascii="Arial" w:hAnsi="Arial" w:cs="Arial"/>
                <w:sz w:val="19"/>
                <w:szCs w:val="19"/>
              </w:rPr>
              <w:t>Conjunta</w:t>
            </w:r>
          </w:p>
        </w:tc>
        <w:tc>
          <w:tcPr>
            <w:tcW w:w="25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tcPr>
          <w:p w14:paraId="135F286E" w14:textId="77777777" w:rsidR="009423B5" w:rsidRPr="009423B5" w:rsidRDefault="009423B5">
            <w:pPr>
              <w:rPr>
                <w:rFonts w:ascii="Arial" w:hAnsi="Arial" w:cs="Arial"/>
              </w:rPr>
            </w:pPr>
            <w:r w:rsidRPr="009423B5">
              <w:rPr>
                <w:rFonts w:ascii="Arial" w:hAnsi="Arial" w:cs="Arial"/>
                <w:sz w:val="19"/>
                <w:szCs w:val="19"/>
              </w:rPr>
              <w:t>Conjunta</w:t>
            </w:r>
          </w:p>
        </w:tc>
      </w:tr>
    </w:tbl>
    <w:p w14:paraId="6A00E8FA" w14:textId="77777777" w:rsidR="000A68B7" w:rsidRPr="009423B5" w:rsidRDefault="000A68B7">
      <w:pPr>
        <w:spacing w:after="120"/>
        <w:rPr>
          <w:rFonts w:ascii="Arial" w:hAnsi="Arial" w:cs="Arial"/>
        </w:rPr>
      </w:pPr>
    </w:p>
    <w:p w14:paraId="3FF6A9F8" w14:textId="0EBF1537" w:rsidR="000A68B7" w:rsidRPr="009423B5" w:rsidRDefault="00000000">
      <w:pPr>
        <w:spacing w:after="120" w:line="300" w:lineRule="auto"/>
        <w:rPr>
          <w:rFonts w:ascii="Arial" w:hAnsi="Arial" w:cs="Arial"/>
        </w:rPr>
      </w:pPr>
      <w:r w:rsidRPr="009423B5">
        <w:rPr>
          <w:rFonts w:ascii="Arial" w:hAnsi="Arial" w:cs="Arial"/>
        </w:rPr>
        <w:t>Validación: Iván Peña _____</w:t>
      </w:r>
      <w:proofErr w:type="spellStart"/>
      <w:r w:rsidR="009423B5" w:rsidRPr="009423B5">
        <w:rPr>
          <w:rFonts w:ascii="Arial" w:hAnsi="Arial" w:cs="Arial"/>
        </w:rPr>
        <w:t>xx</w:t>
      </w:r>
      <w:proofErr w:type="spellEnd"/>
      <w:r w:rsidRPr="009423B5">
        <w:rPr>
          <w:rFonts w:ascii="Arial" w:hAnsi="Arial" w:cs="Arial"/>
        </w:rPr>
        <w:t>_______   Yanci Arizmendi _____</w:t>
      </w:r>
      <w:proofErr w:type="spellStart"/>
      <w:r w:rsidR="009423B5" w:rsidRPr="009423B5">
        <w:rPr>
          <w:rFonts w:ascii="Arial" w:hAnsi="Arial" w:cs="Arial"/>
        </w:rPr>
        <w:t>xx</w:t>
      </w:r>
      <w:proofErr w:type="spellEnd"/>
      <w:r w:rsidRPr="009423B5">
        <w:rPr>
          <w:rFonts w:ascii="Arial" w:hAnsi="Arial" w:cs="Arial"/>
        </w:rPr>
        <w:t>_______</w:t>
      </w:r>
    </w:p>
    <w:sectPr w:rsidR="000A68B7" w:rsidRPr="009423B5">
      <w:footerReference w:type="default" r:id="rId17"/>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2D242" w14:textId="77777777" w:rsidR="00CD74E9" w:rsidRDefault="00CD74E9">
      <w:r>
        <w:separator/>
      </w:r>
    </w:p>
  </w:endnote>
  <w:endnote w:type="continuationSeparator" w:id="0">
    <w:p w14:paraId="2CDBECD8" w14:textId="77777777" w:rsidR="00CD74E9" w:rsidRDefault="00CD74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2A2963" w14:textId="77777777" w:rsidR="000A68B7" w:rsidRDefault="00000000">
    <w:pPr>
      <w:jc w:val="center"/>
    </w:pPr>
    <w:r>
      <w:rPr>
        <w:color w:val="64748B"/>
        <w:sz w:val="18"/>
        <w:szCs w:val="18"/>
      </w:rPr>
      <w:t xml:space="preserve">Mesa de Soporte TI · Informe final · Página </w:t>
    </w:r>
    <w:r>
      <w:rPr>
        <w:color w:val="64748B"/>
        <w:sz w:val="18"/>
        <w:szCs w:val="18"/>
      </w:rPr>
      <w:fldChar w:fldCharType="begin"/>
    </w:r>
    <w:r>
      <w:rPr>
        <w:color w:val="64748B"/>
        <w:sz w:val="18"/>
        <w:szCs w:val="18"/>
      </w:rPr>
      <w:instrText>PAGE</w:instrText>
    </w:r>
    <w:r>
      <w:rPr>
        <w:color w:val="64748B"/>
        <w:sz w:val="18"/>
        <w:szCs w:val="18"/>
      </w:rPr>
      <w:fldChar w:fldCharType="separate"/>
    </w:r>
    <w:r w:rsidR="00013523">
      <w:rPr>
        <w:noProof/>
        <w:color w:val="64748B"/>
        <w:sz w:val="18"/>
        <w:szCs w:val="18"/>
      </w:rPr>
      <w:t>1</w:t>
    </w:r>
    <w:r>
      <w:rPr>
        <w:color w:val="64748B"/>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583036" w14:textId="77777777" w:rsidR="00CD74E9" w:rsidRDefault="00CD74E9">
      <w:r>
        <w:separator/>
      </w:r>
    </w:p>
  </w:footnote>
  <w:footnote w:type="continuationSeparator" w:id="0">
    <w:p w14:paraId="7B951284" w14:textId="77777777" w:rsidR="00CD74E9" w:rsidRDefault="00CD74E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E0322B"/>
    <w:multiLevelType w:val="multilevel"/>
    <w:tmpl w:val="A8681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2A42BF"/>
    <w:multiLevelType w:val="hybridMultilevel"/>
    <w:tmpl w:val="B9B878CC"/>
    <w:lvl w:ilvl="0" w:tplc="8A903036">
      <w:start w:val="1"/>
      <w:numFmt w:val="bullet"/>
      <w:lvlText w:val="●"/>
      <w:lvlJc w:val="left"/>
      <w:pPr>
        <w:ind w:left="720" w:hanging="360"/>
      </w:pPr>
    </w:lvl>
    <w:lvl w:ilvl="1" w:tplc="EB222C54">
      <w:start w:val="1"/>
      <w:numFmt w:val="bullet"/>
      <w:lvlText w:val="○"/>
      <w:lvlJc w:val="left"/>
      <w:pPr>
        <w:ind w:left="1440" w:hanging="360"/>
      </w:pPr>
    </w:lvl>
    <w:lvl w:ilvl="2" w:tplc="E90E7818">
      <w:start w:val="1"/>
      <w:numFmt w:val="bullet"/>
      <w:lvlText w:val="■"/>
      <w:lvlJc w:val="left"/>
      <w:pPr>
        <w:ind w:left="2160" w:hanging="360"/>
      </w:pPr>
    </w:lvl>
    <w:lvl w:ilvl="3" w:tplc="A52E88E8">
      <w:start w:val="1"/>
      <w:numFmt w:val="bullet"/>
      <w:lvlText w:val="●"/>
      <w:lvlJc w:val="left"/>
      <w:pPr>
        <w:ind w:left="2880" w:hanging="360"/>
      </w:pPr>
    </w:lvl>
    <w:lvl w:ilvl="4" w:tplc="A7BEA9F2">
      <w:start w:val="1"/>
      <w:numFmt w:val="bullet"/>
      <w:lvlText w:val="○"/>
      <w:lvlJc w:val="left"/>
      <w:pPr>
        <w:ind w:left="3600" w:hanging="360"/>
      </w:pPr>
    </w:lvl>
    <w:lvl w:ilvl="5" w:tplc="399A2206">
      <w:start w:val="1"/>
      <w:numFmt w:val="bullet"/>
      <w:lvlText w:val="■"/>
      <w:lvlJc w:val="left"/>
      <w:pPr>
        <w:ind w:left="4320" w:hanging="360"/>
      </w:pPr>
    </w:lvl>
    <w:lvl w:ilvl="6" w:tplc="95C2A302">
      <w:start w:val="1"/>
      <w:numFmt w:val="bullet"/>
      <w:lvlText w:val="●"/>
      <w:lvlJc w:val="left"/>
      <w:pPr>
        <w:ind w:left="5040" w:hanging="360"/>
      </w:pPr>
    </w:lvl>
    <w:lvl w:ilvl="7" w:tplc="2FA42CEC">
      <w:start w:val="1"/>
      <w:numFmt w:val="bullet"/>
      <w:lvlText w:val="●"/>
      <w:lvlJc w:val="left"/>
      <w:pPr>
        <w:ind w:left="5760" w:hanging="360"/>
      </w:pPr>
    </w:lvl>
    <w:lvl w:ilvl="8" w:tplc="CD140788">
      <w:start w:val="1"/>
      <w:numFmt w:val="bullet"/>
      <w:lvlText w:val="●"/>
      <w:lvlJc w:val="left"/>
      <w:pPr>
        <w:ind w:left="6480" w:hanging="360"/>
      </w:pPr>
    </w:lvl>
  </w:abstractNum>
  <w:abstractNum w:abstractNumId="2" w15:restartNumberingAfterBreak="0">
    <w:nsid w:val="239A0124"/>
    <w:multiLevelType w:val="multilevel"/>
    <w:tmpl w:val="A8681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56393C"/>
    <w:multiLevelType w:val="hybridMultilevel"/>
    <w:tmpl w:val="DB086B54"/>
    <w:lvl w:ilvl="0" w:tplc="1512AC1C">
      <w:start w:val="1"/>
      <w:numFmt w:val="bullet"/>
      <w:lvlText w:val="•"/>
      <w:lvlJc w:val="left"/>
      <w:pPr>
        <w:ind w:left="720" w:hanging="360"/>
      </w:pPr>
    </w:lvl>
    <w:lvl w:ilvl="1" w:tplc="25B01476">
      <w:numFmt w:val="decimal"/>
      <w:lvlText w:val=""/>
      <w:lvlJc w:val="left"/>
    </w:lvl>
    <w:lvl w:ilvl="2" w:tplc="6680B352">
      <w:numFmt w:val="decimal"/>
      <w:lvlText w:val=""/>
      <w:lvlJc w:val="left"/>
    </w:lvl>
    <w:lvl w:ilvl="3" w:tplc="E4505330">
      <w:numFmt w:val="decimal"/>
      <w:lvlText w:val=""/>
      <w:lvlJc w:val="left"/>
    </w:lvl>
    <w:lvl w:ilvl="4" w:tplc="EAA42C00">
      <w:numFmt w:val="decimal"/>
      <w:lvlText w:val=""/>
      <w:lvlJc w:val="left"/>
    </w:lvl>
    <w:lvl w:ilvl="5" w:tplc="4078A12C">
      <w:numFmt w:val="decimal"/>
      <w:lvlText w:val=""/>
      <w:lvlJc w:val="left"/>
    </w:lvl>
    <w:lvl w:ilvl="6" w:tplc="B98229DC">
      <w:numFmt w:val="decimal"/>
      <w:lvlText w:val=""/>
      <w:lvlJc w:val="left"/>
    </w:lvl>
    <w:lvl w:ilvl="7" w:tplc="430A2BBE">
      <w:numFmt w:val="decimal"/>
      <w:lvlText w:val=""/>
      <w:lvlJc w:val="left"/>
    </w:lvl>
    <w:lvl w:ilvl="8" w:tplc="70803A20">
      <w:numFmt w:val="decimal"/>
      <w:lvlText w:val=""/>
      <w:lvlJc w:val="left"/>
    </w:lvl>
  </w:abstractNum>
  <w:abstractNum w:abstractNumId="4" w15:restartNumberingAfterBreak="0">
    <w:nsid w:val="4EA54F69"/>
    <w:multiLevelType w:val="multilevel"/>
    <w:tmpl w:val="778E0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ED63C08"/>
    <w:multiLevelType w:val="hybridMultilevel"/>
    <w:tmpl w:val="8D7081C8"/>
    <w:lvl w:ilvl="0" w:tplc="6D0833B8">
      <w:start w:val="1"/>
      <w:numFmt w:val="decimal"/>
      <w:lvlText w:val="%1."/>
      <w:lvlJc w:val="left"/>
      <w:pPr>
        <w:ind w:left="720" w:hanging="360"/>
      </w:pPr>
    </w:lvl>
    <w:lvl w:ilvl="1" w:tplc="6CDA8346">
      <w:numFmt w:val="decimal"/>
      <w:lvlText w:val=""/>
      <w:lvlJc w:val="left"/>
    </w:lvl>
    <w:lvl w:ilvl="2" w:tplc="A1B0550A">
      <w:numFmt w:val="decimal"/>
      <w:lvlText w:val=""/>
      <w:lvlJc w:val="left"/>
    </w:lvl>
    <w:lvl w:ilvl="3" w:tplc="CA76C2EA">
      <w:numFmt w:val="decimal"/>
      <w:lvlText w:val=""/>
      <w:lvlJc w:val="left"/>
    </w:lvl>
    <w:lvl w:ilvl="4" w:tplc="34EC8878">
      <w:numFmt w:val="decimal"/>
      <w:lvlText w:val=""/>
      <w:lvlJc w:val="left"/>
    </w:lvl>
    <w:lvl w:ilvl="5" w:tplc="000ADF46">
      <w:numFmt w:val="decimal"/>
      <w:lvlText w:val=""/>
      <w:lvlJc w:val="left"/>
    </w:lvl>
    <w:lvl w:ilvl="6" w:tplc="0DF824FE">
      <w:numFmt w:val="decimal"/>
      <w:lvlText w:val=""/>
      <w:lvlJc w:val="left"/>
    </w:lvl>
    <w:lvl w:ilvl="7" w:tplc="98AA4494">
      <w:numFmt w:val="decimal"/>
      <w:lvlText w:val=""/>
      <w:lvlJc w:val="left"/>
    </w:lvl>
    <w:lvl w:ilvl="8" w:tplc="67C2E986">
      <w:numFmt w:val="decimal"/>
      <w:lvlText w:val=""/>
      <w:lvlJc w:val="left"/>
    </w:lvl>
  </w:abstractNum>
  <w:abstractNum w:abstractNumId="6" w15:restartNumberingAfterBreak="0">
    <w:nsid w:val="7C7C720C"/>
    <w:multiLevelType w:val="multilevel"/>
    <w:tmpl w:val="F9B4F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61677236">
    <w:abstractNumId w:val="1"/>
    <w:lvlOverride w:ilvl="0">
      <w:startOverride w:val="1"/>
    </w:lvlOverride>
  </w:num>
  <w:num w:numId="2" w16cid:durableId="1929119364">
    <w:abstractNumId w:val="3"/>
    <w:lvlOverride w:ilvl="0">
      <w:startOverride w:val="1"/>
    </w:lvlOverride>
  </w:num>
  <w:num w:numId="3" w16cid:durableId="8456817">
    <w:abstractNumId w:val="0"/>
  </w:num>
  <w:num w:numId="4" w16cid:durableId="783891235">
    <w:abstractNumId w:val="4"/>
  </w:num>
  <w:num w:numId="5" w16cid:durableId="392389246">
    <w:abstractNumId w:val="6"/>
  </w:num>
  <w:num w:numId="6" w16cid:durableId="81949412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68B7"/>
    <w:rsid w:val="00013523"/>
    <w:rsid w:val="000A68B7"/>
    <w:rsid w:val="002C0647"/>
    <w:rsid w:val="005D3B79"/>
    <w:rsid w:val="005D702F"/>
    <w:rsid w:val="00884C31"/>
    <w:rsid w:val="00926821"/>
    <w:rsid w:val="009423B5"/>
    <w:rsid w:val="00CD74E9"/>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18C649"/>
  <w15:docId w15:val="{C75C9888-F4E4-4ADF-A01C-88E05220FF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419" w:eastAsia="es-419"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160"/>
      <w:outlineLvl w:val="0"/>
    </w:pPr>
    <w:rPr>
      <w:b/>
      <w:bCs/>
      <w:color w:val="3B3FC4"/>
      <w:sz w:val="32"/>
      <w:szCs w:val="32"/>
    </w:rPr>
  </w:style>
  <w:style w:type="paragraph" w:styleId="Ttulo2">
    <w:name w:val="heading 2"/>
    <w:uiPriority w:val="9"/>
    <w:unhideWhenUsed/>
    <w:qFormat/>
    <w:pPr>
      <w:spacing w:before="240" w:after="100"/>
      <w:outlineLvl w:val="1"/>
    </w:pPr>
    <w:rPr>
      <w:b/>
      <w:bCs/>
      <w:color w:val="1E293B"/>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013523"/>
    <w:pPr>
      <w:spacing w:after="100"/>
    </w:pPr>
  </w:style>
  <w:style w:type="paragraph" w:styleId="TDC2">
    <w:name w:val="toc 2"/>
    <w:basedOn w:val="Normal"/>
    <w:next w:val="Normal"/>
    <w:autoRedefine/>
    <w:uiPriority w:val="39"/>
    <w:unhideWhenUsed/>
    <w:rsid w:val="00013523"/>
    <w:pPr>
      <w:spacing w:after="100"/>
      <w:ind w:left="220"/>
    </w:pPr>
  </w:style>
  <w:style w:type="character" w:styleId="Mencinsinresolver">
    <w:name w:val="Unresolved Mention"/>
    <w:basedOn w:val="Fuentedeprrafopredeter"/>
    <w:uiPriority w:val="99"/>
    <w:semiHidden/>
    <w:unhideWhenUsed/>
    <w:rsid w:val="005D702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77</TotalTime>
  <Pages>16</Pages>
  <Words>2988</Words>
  <Characters>16438</Characters>
  <Application>Microsoft Office Word</Application>
  <DocSecurity>0</DocSecurity>
  <Lines>136</Lines>
  <Paragraphs>38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YANCI ALEJANDRO ARIZMENDI ARIAS</cp:lastModifiedBy>
  <cp:revision>4</cp:revision>
  <dcterms:created xsi:type="dcterms:W3CDTF">2026-10-13T17:52:00Z</dcterms:created>
  <dcterms:modified xsi:type="dcterms:W3CDTF">2026-10-14T04:48:00Z</dcterms:modified>
</cp:coreProperties>
</file>