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86D377" w14:textId="77777777" w:rsidR="00917DA4" w:rsidRPr="00917DA4" w:rsidRDefault="00917DA4" w:rsidP="00917DA4">
      <w:pPr>
        <w:rPr>
          <w:b/>
          <w:bCs/>
        </w:rPr>
      </w:pPr>
      <w:r w:rsidRPr="00917DA4">
        <w:rPr>
          <w:rFonts w:ascii="Segoe UI Emoji" w:hAnsi="Segoe UI Emoji" w:cs="Segoe UI Emoji"/>
          <w:b/>
          <w:bCs/>
        </w:rPr>
        <w:t>🟦</w:t>
      </w:r>
      <w:r w:rsidRPr="00917DA4">
        <w:rPr>
          <w:b/>
          <w:bCs/>
        </w:rPr>
        <w:t xml:space="preserve"> Categoría: Devoluciones, cambios y cancelaciones</w:t>
      </w:r>
    </w:p>
    <w:p w14:paraId="336B3913" w14:textId="77777777" w:rsidR="00917DA4" w:rsidRPr="00917DA4" w:rsidRDefault="00917DA4" w:rsidP="00917DA4">
      <w:pPr>
        <w:rPr>
          <w:b/>
          <w:bCs/>
        </w:rPr>
      </w:pPr>
      <w:r w:rsidRPr="00917DA4">
        <w:rPr>
          <w:rFonts w:ascii="Segoe UI Emoji" w:hAnsi="Segoe UI Emoji" w:cs="Segoe UI Emoji"/>
          <w:b/>
          <w:bCs/>
        </w:rPr>
        <w:t>📘</w:t>
      </w:r>
      <w:r w:rsidRPr="00917DA4">
        <w:rPr>
          <w:b/>
          <w:bCs/>
        </w:rPr>
        <w:t xml:space="preserve"> Artículo 7: Reembolsos: plazos, métodos y condiciones</w:t>
      </w:r>
    </w:p>
    <w:p w14:paraId="33795443" w14:textId="77777777" w:rsidR="00917DA4" w:rsidRPr="00917DA4" w:rsidRDefault="00917DA4" w:rsidP="00917DA4">
      <w:r w:rsidRPr="00917DA4">
        <w:t xml:space="preserve">Una vez que has realizado la devolución de un producto o cancelado un pedido dentro del plazo legal, el siguiente paso es el </w:t>
      </w:r>
      <w:r w:rsidRPr="00917DA4">
        <w:rPr>
          <w:b/>
          <w:bCs/>
        </w:rPr>
        <w:t>reembolso del importe correspondiente</w:t>
      </w:r>
      <w:r w:rsidRPr="00917DA4">
        <w:t xml:space="preserve">. En </w:t>
      </w:r>
      <w:proofErr w:type="spellStart"/>
      <w:r w:rsidRPr="00917DA4">
        <w:t>ClimaMania</w:t>
      </w:r>
      <w:proofErr w:type="spellEnd"/>
      <w:r w:rsidRPr="00917DA4">
        <w:t xml:space="preserve"> te explicamos cómo y cuándo se realiza.</w:t>
      </w:r>
    </w:p>
    <w:p w14:paraId="50A25752" w14:textId="77777777" w:rsidR="00917DA4" w:rsidRPr="00917DA4" w:rsidRDefault="00917DA4" w:rsidP="00917DA4">
      <w:r w:rsidRPr="00917DA4">
        <w:pict w14:anchorId="3FFFFC94">
          <v:rect id="_x0000_i1061" style="width:0;height:1.5pt" o:hralign="center" o:hrstd="t" o:hr="t" fillcolor="#a0a0a0" stroked="f"/>
        </w:pict>
      </w:r>
    </w:p>
    <w:p w14:paraId="7EFCBB7A" w14:textId="77777777" w:rsidR="00917DA4" w:rsidRPr="00917DA4" w:rsidRDefault="00917DA4" w:rsidP="00917DA4">
      <w:pPr>
        <w:rPr>
          <w:b/>
          <w:bCs/>
        </w:rPr>
      </w:pPr>
      <w:r w:rsidRPr="00917DA4">
        <w:rPr>
          <w:rFonts w:ascii="Segoe UI Emoji" w:hAnsi="Segoe UI Emoji" w:cs="Segoe UI Emoji"/>
          <w:b/>
          <w:bCs/>
        </w:rPr>
        <w:t>⏳</w:t>
      </w:r>
      <w:r w:rsidRPr="00917DA4">
        <w:rPr>
          <w:b/>
          <w:bCs/>
        </w:rPr>
        <w:t xml:space="preserve"> ¿Cuándo recibiré el reembolso?</w:t>
      </w:r>
    </w:p>
    <w:p w14:paraId="40B13D98" w14:textId="77777777" w:rsidR="00917DA4" w:rsidRPr="00917DA4" w:rsidRDefault="00917DA4" w:rsidP="00917DA4">
      <w:r w:rsidRPr="00917DA4">
        <w:t xml:space="preserve">Realizamos los reembolsos en un plazo máximo de </w:t>
      </w:r>
      <w:r w:rsidRPr="00917DA4">
        <w:rPr>
          <w:b/>
          <w:bCs/>
        </w:rPr>
        <w:t>14 días naturales</w:t>
      </w:r>
      <w:r w:rsidRPr="00917DA4">
        <w:t xml:space="preserve"> desde que:</w:t>
      </w:r>
    </w:p>
    <w:p w14:paraId="6A94B6E0" w14:textId="77777777" w:rsidR="00917DA4" w:rsidRPr="00917DA4" w:rsidRDefault="00917DA4" w:rsidP="00917DA4">
      <w:pPr>
        <w:numPr>
          <w:ilvl w:val="0"/>
          <w:numId w:val="1"/>
        </w:numPr>
      </w:pPr>
      <w:r w:rsidRPr="00917DA4">
        <w:t>Recibimos el producto en nuestras instalaciones</w:t>
      </w:r>
    </w:p>
    <w:p w14:paraId="6638943A" w14:textId="77777777" w:rsidR="00917DA4" w:rsidRPr="00917DA4" w:rsidRDefault="00917DA4" w:rsidP="00917DA4">
      <w:pPr>
        <w:numPr>
          <w:ilvl w:val="0"/>
          <w:numId w:val="1"/>
        </w:numPr>
      </w:pPr>
      <w:r w:rsidRPr="00917DA4">
        <w:t>Verificamos que está en condiciones adecuadas (sin uso, con embalaje y accesorios completos)</w:t>
      </w:r>
    </w:p>
    <w:p w14:paraId="239B61A5" w14:textId="77777777" w:rsidR="00917DA4" w:rsidRPr="00917DA4" w:rsidRDefault="00917DA4" w:rsidP="00917DA4">
      <w:r w:rsidRPr="00917DA4">
        <w:t xml:space="preserve">En muchos casos el reembolso se tramita </w:t>
      </w:r>
      <w:r w:rsidRPr="00917DA4">
        <w:rPr>
          <w:b/>
          <w:bCs/>
        </w:rPr>
        <w:t>en menos tiempo</w:t>
      </w:r>
      <w:r w:rsidRPr="00917DA4">
        <w:t>, pero dependemos también del método de pago utilizado y de los plazos del banco o pasarela correspondiente.</w:t>
      </w:r>
    </w:p>
    <w:p w14:paraId="1AFDB1FD" w14:textId="77777777" w:rsidR="00917DA4" w:rsidRPr="00917DA4" w:rsidRDefault="00917DA4" w:rsidP="00917DA4">
      <w:r w:rsidRPr="00917DA4">
        <w:pict w14:anchorId="5A8996C0">
          <v:rect id="_x0000_i1062" style="width:0;height:1.5pt" o:hralign="center" o:hrstd="t" o:hr="t" fillcolor="#a0a0a0" stroked="f"/>
        </w:pict>
      </w:r>
    </w:p>
    <w:p w14:paraId="11A1EF7C" w14:textId="77777777" w:rsidR="00917DA4" w:rsidRPr="00917DA4" w:rsidRDefault="00917DA4" w:rsidP="00917DA4">
      <w:pPr>
        <w:rPr>
          <w:b/>
          <w:bCs/>
        </w:rPr>
      </w:pPr>
      <w:r w:rsidRPr="00917DA4">
        <w:rPr>
          <w:rFonts w:ascii="Segoe UI Emoji" w:hAnsi="Segoe UI Emoji" w:cs="Segoe UI Emoji"/>
          <w:b/>
          <w:bCs/>
        </w:rPr>
        <w:t>💳</w:t>
      </w:r>
      <w:r w:rsidRPr="00917DA4">
        <w:rPr>
          <w:b/>
          <w:bCs/>
        </w:rPr>
        <w:t xml:space="preserve"> ¿Cómo se hace el reembolso?</w:t>
      </w:r>
    </w:p>
    <w:p w14:paraId="0C6D20D9" w14:textId="77777777" w:rsidR="00917DA4" w:rsidRPr="00917DA4" w:rsidRDefault="00917DA4" w:rsidP="00917DA4">
      <w:r w:rsidRPr="00917DA4">
        <w:t xml:space="preserve">El reembolso se realiza </w:t>
      </w:r>
      <w:r w:rsidRPr="00917DA4">
        <w:rPr>
          <w:b/>
          <w:bCs/>
        </w:rPr>
        <w:t>por el mismo medio de pago que usaste al hacer la compra</w:t>
      </w:r>
      <w:r w:rsidRPr="00917DA4">
        <w:t>, salvo acuerdo expreso en otro sentido.</w:t>
      </w:r>
      <w:r w:rsidRPr="00917DA4">
        <w:br/>
        <w:t>Ejemplos:</w:t>
      </w:r>
    </w:p>
    <w:p w14:paraId="5191CC2B" w14:textId="77777777" w:rsidR="00917DA4" w:rsidRPr="00917DA4" w:rsidRDefault="00917DA4" w:rsidP="00917DA4">
      <w:pPr>
        <w:numPr>
          <w:ilvl w:val="0"/>
          <w:numId w:val="2"/>
        </w:numPr>
      </w:pPr>
      <w:r w:rsidRPr="00917DA4">
        <w:t>Pago con tarjeta → devolución a esa misma tarjeta</w:t>
      </w:r>
    </w:p>
    <w:p w14:paraId="61527552" w14:textId="77777777" w:rsidR="00917DA4" w:rsidRPr="00917DA4" w:rsidRDefault="00917DA4" w:rsidP="00917DA4">
      <w:pPr>
        <w:numPr>
          <w:ilvl w:val="0"/>
          <w:numId w:val="2"/>
        </w:numPr>
      </w:pPr>
      <w:proofErr w:type="spellStart"/>
      <w:r w:rsidRPr="00917DA4">
        <w:t>Bizum</w:t>
      </w:r>
      <w:proofErr w:type="spellEnd"/>
      <w:r w:rsidRPr="00917DA4">
        <w:t xml:space="preserve"> → devolución al mismo número asociado</w:t>
      </w:r>
    </w:p>
    <w:p w14:paraId="336BB39D" w14:textId="77777777" w:rsidR="00917DA4" w:rsidRPr="00917DA4" w:rsidRDefault="00917DA4" w:rsidP="00917DA4">
      <w:pPr>
        <w:numPr>
          <w:ilvl w:val="0"/>
          <w:numId w:val="2"/>
        </w:numPr>
      </w:pPr>
      <w:r w:rsidRPr="00917DA4">
        <w:t>Financiación → cancelación del contrato con la financiera</w:t>
      </w:r>
    </w:p>
    <w:p w14:paraId="45D66C4B" w14:textId="77777777" w:rsidR="00917DA4" w:rsidRPr="00917DA4" w:rsidRDefault="00917DA4" w:rsidP="00917DA4">
      <w:pPr>
        <w:numPr>
          <w:ilvl w:val="0"/>
          <w:numId w:val="2"/>
        </w:numPr>
      </w:pPr>
      <w:r w:rsidRPr="00917DA4">
        <w:t>Cheque regalo o cupón → reembolso mediante un nuevo cupón equivalente</w:t>
      </w:r>
    </w:p>
    <w:p w14:paraId="4E05666B" w14:textId="77777777" w:rsidR="00917DA4" w:rsidRPr="00917DA4" w:rsidRDefault="00917DA4" w:rsidP="00917DA4">
      <w:r w:rsidRPr="00917DA4">
        <w:pict w14:anchorId="6B692D8C">
          <v:rect id="_x0000_i1063" style="width:0;height:1.5pt" o:hralign="center" o:hrstd="t" o:hr="t" fillcolor="#a0a0a0" stroked="f"/>
        </w:pict>
      </w:r>
    </w:p>
    <w:p w14:paraId="4036E34C" w14:textId="77777777" w:rsidR="00917DA4" w:rsidRPr="00917DA4" w:rsidRDefault="00917DA4" w:rsidP="00917DA4">
      <w:pPr>
        <w:rPr>
          <w:b/>
          <w:bCs/>
        </w:rPr>
      </w:pPr>
      <w:r w:rsidRPr="00917DA4">
        <w:rPr>
          <w:rFonts w:ascii="Segoe UI Emoji" w:hAnsi="Segoe UI Emoji" w:cs="Segoe UI Emoji"/>
          <w:b/>
          <w:bCs/>
        </w:rPr>
        <w:t>💸</w:t>
      </w:r>
      <w:r w:rsidRPr="00917DA4">
        <w:rPr>
          <w:b/>
          <w:bCs/>
        </w:rPr>
        <w:t xml:space="preserve"> ¿Qué importe se devuelve?</w:t>
      </w:r>
    </w:p>
    <w:p w14:paraId="14BABEF1" w14:textId="77777777" w:rsidR="00917DA4" w:rsidRPr="00917DA4" w:rsidRDefault="00917DA4" w:rsidP="00917DA4">
      <w:pPr>
        <w:numPr>
          <w:ilvl w:val="0"/>
          <w:numId w:val="3"/>
        </w:numPr>
      </w:pPr>
      <w:r w:rsidRPr="00917DA4">
        <w:t xml:space="preserve">En devoluciones voluntarias, se reembolsa el </w:t>
      </w:r>
      <w:r w:rsidRPr="00917DA4">
        <w:rPr>
          <w:b/>
          <w:bCs/>
        </w:rPr>
        <w:t>importe del producto</w:t>
      </w:r>
      <w:r w:rsidRPr="00917DA4">
        <w:t xml:space="preserve">, pero </w:t>
      </w:r>
      <w:r w:rsidRPr="00917DA4">
        <w:rPr>
          <w:b/>
          <w:bCs/>
        </w:rPr>
        <w:t>no los gastos de envío</w:t>
      </w:r>
      <w:r w:rsidRPr="00917DA4">
        <w:t xml:space="preserve"> ni los gastos de recogida (si los hay).</w:t>
      </w:r>
    </w:p>
    <w:p w14:paraId="5B3BDF58" w14:textId="77777777" w:rsidR="00917DA4" w:rsidRPr="00917DA4" w:rsidRDefault="00917DA4" w:rsidP="00917DA4">
      <w:pPr>
        <w:numPr>
          <w:ilvl w:val="0"/>
          <w:numId w:val="3"/>
        </w:numPr>
      </w:pPr>
      <w:r w:rsidRPr="00917DA4">
        <w:t xml:space="preserve">En devoluciones por producto defectuoso o error, se reembolsa el </w:t>
      </w:r>
      <w:r w:rsidRPr="00917DA4">
        <w:rPr>
          <w:b/>
          <w:bCs/>
        </w:rPr>
        <w:t>100% del importe</w:t>
      </w:r>
      <w:r w:rsidRPr="00917DA4">
        <w:t>, incluidos los costes logísticos.</w:t>
      </w:r>
    </w:p>
    <w:p w14:paraId="22F40ADD" w14:textId="77777777" w:rsidR="00917DA4" w:rsidRPr="00917DA4" w:rsidRDefault="00917DA4" w:rsidP="00917DA4">
      <w:pPr>
        <w:numPr>
          <w:ilvl w:val="0"/>
          <w:numId w:val="3"/>
        </w:numPr>
      </w:pPr>
      <w:r w:rsidRPr="00917DA4">
        <w:t xml:space="preserve">En pedidos con </w:t>
      </w:r>
      <w:r w:rsidRPr="00917DA4">
        <w:rPr>
          <w:b/>
          <w:bCs/>
        </w:rPr>
        <w:t>cupones o descuentos</w:t>
      </w:r>
      <w:r w:rsidRPr="00917DA4">
        <w:t>, se devuelve la cantidad efectivamente pagada.</w:t>
      </w:r>
    </w:p>
    <w:p w14:paraId="0751763D" w14:textId="77777777" w:rsidR="00917DA4" w:rsidRPr="00917DA4" w:rsidRDefault="00917DA4" w:rsidP="00917DA4">
      <w:r w:rsidRPr="00917DA4">
        <w:lastRenderedPageBreak/>
        <w:pict w14:anchorId="3D053FFB">
          <v:rect id="_x0000_i1064" style="width:0;height:1.5pt" o:hralign="center" o:hrstd="t" o:hr="t" fillcolor="#a0a0a0" stroked="f"/>
        </w:pict>
      </w:r>
    </w:p>
    <w:p w14:paraId="5B31AD3E" w14:textId="77777777" w:rsidR="00917DA4" w:rsidRPr="00917DA4" w:rsidRDefault="00917DA4" w:rsidP="00917DA4">
      <w:pPr>
        <w:rPr>
          <w:b/>
          <w:bCs/>
        </w:rPr>
      </w:pPr>
      <w:r w:rsidRPr="00917DA4">
        <w:rPr>
          <w:rFonts w:ascii="Segoe UI Emoji" w:hAnsi="Segoe UI Emoji" w:cs="Segoe UI Emoji"/>
          <w:b/>
          <w:bCs/>
        </w:rPr>
        <w:t>❌</w:t>
      </w:r>
      <w:r w:rsidRPr="00917DA4">
        <w:rPr>
          <w:b/>
          <w:bCs/>
        </w:rPr>
        <w:t xml:space="preserve"> ¿Cuándo puede no aplicarse el reembolso total?</w:t>
      </w:r>
    </w:p>
    <w:p w14:paraId="1BD00E60" w14:textId="77777777" w:rsidR="00917DA4" w:rsidRPr="00917DA4" w:rsidRDefault="00917DA4" w:rsidP="00917DA4">
      <w:r w:rsidRPr="00917DA4">
        <w:t>El reembolso puede verse reducido si:</w:t>
      </w:r>
    </w:p>
    <w:p w14:paraId="17C42D1A" w14:textId="77777777" w:rsidR="00917DA4" w:rsidRPr="00917DA4" w:rsidRDefault="00917DA4" w:rsidP="00917DA4">
      <w:pPr>
        <w:numPr>
          <w:ilvl w:val="0"/>
          <w:numId w:val="4"/>
        </w:numPr>
      </w:pPr>
      <w:r w:rsidRPr="00917DA4">
        <w:t xml:space="preserve">El producto llega </w:t>
      </w:r>
      <w:r w:rsidRPr="00917DA4">
        <w:rPr>
          <w:b/>
          <w:bCs/>
        </w:rPr>
        <w:t>dañado o incompleto</w:t>
      </w:r>
    </w:p>
    <w:p w14:paraId="5C030913" w14:textId="77777777" w:rsidR="00917DA4" w:rsidRPr="00917DA4" w:rsidRDefault="00917DA4" w:rsidP="00917DA4">
      <w:pPr>
        <w:numPr>
          <w:ilvl w:val="0"/>
          <w:numId w:val="4"/>
        </w:numPr>
      </w:pPr>
      <w:r w:rsidRPr="00917DA4">
        <w:t xml:space="preserve">Falta el embalaje original o tiene </w:t>
      </w:r>
      <w:r w:rsidRPr="00917DA4">
        <w:rPr>
          <w:b/>
          <w:bCs/>
        </w:rPr>
        <w:t>signos de uso</w:t>
      </w:r>
    </w:p>
    <w:p w14:paraId="7B7FF471" w14:textId="77777777" w:rsidR="00917DA4" w:rsidRPr="00917DA4" w:rsidRDefault="00917DA4" w:rsidP="00917DA4">
      <w:pPr>
        <w:numPr>
          <w:ilvl w:val="0"/>
          <w:numId w:val="4"/>
        </w:numPr>
      </w:pPr>
      <w:r w:rsidRPr="00917DA4">
        <w:t xml:space="preserve">La devolución se ha hecho </w:t>
      </w:r>
      <w:r w:rsidRPr="00917DA4">
        <w:rPr>
          <w:b/>
          <w:bCs/>
        </w:rPr>
        <w:t>sin autorización previa</w:t>
      </w:r>
    </w:p>
    <w:p w14:paraId="76D18B62" w14:textId="77777777" w:rsidR="00917DA4" w:rsidRPr="00917DA4" w:rsidRDefault="00917DA4" w:rsidP="00917DA4">
      <w:r w:rsidRPr="00917DA4">
        <w:t>En estos casos, te informaremos antes de aplicar cualquier deducción.</w:t>
      </w:r>
    </w:p>
    <w:p w14:paraId="5FDD2403" w14:textId="77777777" w:rsidR="00917DA4" w:rsidRPr="00917DA4" w:rsidRDefault="00917DA4" w:rsidP="00917DA4">
      <w:r w:rsidRPr="00917DA4">
        <w:pict w14:anchorId="0D745E39">
          <v:rect id="_x0000_i1065" style="width:0;height:1.5pt" o:hralign="center" o:hrstd="t" o:hr="t" fillcolor="#a0a0a0" stroked="f"/>
        </w:pict>
      </w:r>
    </w:p>
    <w:p w14:paraId="41BB7935" w14:textId="77777777" w:rsidR="00917DA4" w:rsidRPr="00917DA4" w:rsidRDefault="00917DA4" w:rsidP="00917DA4">
      <w:pPr>
        <w:rPr>
          <w:b/>
          <w:bCs/>
        </w:rPr>
      </w:pPr>
      <w:r w:rsidRPr="00917DA4">
        <w:rPr>
          <w:rFonts w:ascii="Segoe UI Emoji" w:hAnsi="Segoe UI Emoji" w:cs="Segoe UI Emoji"/>
          <w:b/>
          <w:bCs/>
        </w:rPr>
        <w:t>🧾</w:t>
      </w:r>
      <w:r w:rsidRPr="00917DA4">
        <w:rPr>
          <w:b/>
          <w:bCs/>
        </w:rPr>
        <w:t xml:space="preserve"> ¿Qué pasa si mi banco rechaza el abono?</w:t>
      </w:r>
    </w:p>
    <w:p w14:paraId="5025B23B" w14:textId="77777777" w:rsidR="00917DA4" w:rsidRPr="00917DA4" w:rsidRDefault="00917DA4" w:rsidP="00917DA4">
      <w:r w:rsidRPr="00917DA4">
        <w:t xml:space="preserve">Si el reembolso no puede completarse en el método original (cuenta cerrada, tarjeta caducada, error técnico), te contactaremos para hacer el ingreso mediante </w:t>
      </w:r>
      <w:r w:rsidRPr="00917DA4">
        <w:rPr>
          <w:b/>
          <w:bCs/>
        </w:rPr>
        <w:t>transferencia bancaria o método alternativo</w:t>
      </w:r>
      <w:r w:rsidRPr="00917DA4">
        <w:t>.</w:t>
      </w:r>
    </w:p>
    <w:p w14:paraId="51336251" w14:textId="77777777" w:rsidR="00917DA4" w:rsidRPr="00917DA4" w:rsidRDefault="00917DA4" w:rsidP="00917DA4">
      <w:r w:rsidRPr="00917DA4">
        <w:pict w14:anchorId="444F629C">
          <v:rect id="_x0000_i1066" style="width:0;height:1.5pt" o:hralign="center" o:hrstd="t" o:hr="t" fillcolor="#a0a0a0" stroked="f"/>
        </w:pict>
      </w:r>
    </w:p>
    <w:p w14:paraId="3B4F91F2" w14:textId="77777777" w:rsidR="00917DA4" w:rsidRPr="00917DA4" w:rsidRDefault="00917DA4" w:rsidP="00917DA4">
      <w:pPr>
        <w:rPr>
          <w:b/>
          <w:bCs/>
        </w:rPr>
      </w:pPr>
      <w:r w:rsidRPr="00917DA4">
        <w:rPr>
          <w:rFonts w:ascii="Segoe UI Emoji" w:hAnsi="Segoe UI Emoji" w:cs="Segoe UI Emoji"/>
          <w:b/>
          <w:bCs/>
        </w:rPr>
        <w:t>📌</w:t>
      </w:r>
      <w:r w:rsidRPr="00917DA4">
        <w:rPr>
          <w:b/>
          <w:bCs/>
        </w:rPr>
        <w:t xml:space="preserve"> Consejos prácticos</w:t>
      </w:r>
    </w:p>
    <w:p w14:paraId="769EC68E" w14:textId="77777777" w:rsidR="00917DA4" w:rsidRPr="00917DA4" w:rsidRDefault="00917DA4" w:rsidP="00917DA4">
      <w:pPr>
        <w:numPr>
          <w:ilvl w:val="0"/>
          <w:numId w:val="5"/>
        </w:numPr>
      </w:pPr>
      <w:r w:rsidRPr="00917DA4">
        <w:t>Guarda el comprobante de envío o recogida hasta que se haya tramitado el reembolso.</w:t>
      </w:r>
    </w:p>
    <w:p w14:paraId="44342707" w14:textId="77777777" w:rsidR="00917DA4" w:rsidRPr="00917DA4" w:rsidRDefault="00917DA4" w:rsidP="00917DA4">
      <w:pPr>
        <w:numPr>
          <w:ilvl w:val="0"/>
          <w:numId w:val="5"/>
        </w:numPr>
      </w:pPr>
      <w:r w:rsidRPr="00917DA4">
        <w:t>Si han pasado más de 14 días y no lo has recibido, contáctanos con tu número de pedido para revisar el estado.</w:t>
      </w:r>
    </w:p>
    <w:p w14:paraId="438CF9FF" w14:textId="77777777" w:rsidR="00F15DAB" w:rsidRDefault="00F15DAB"/>
    <w:sectPr w:rsidR="00F15D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177459"/>
    <w:multiLevelType w:val="multilevel"/>
    <w:tmpl w:val="B5C4D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8D690B"/>
    <w:multiLevelType w:val="multilevel"/>
    <w:tmpl w:val="20280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F60521"/>
    <w:multiLevelType w:val="multilevel"/>
    <w:tmpl w:val="C74C6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B8086D"/>
    <w:multiLevelType w:val="multilevel"/>
    <w:tmpl w:val="C6901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BC6FE2"/>
    <w:multiLevelType w:val="multilevel"/>
    <w:tmpl w:val="007CF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1956611">
    <w:abstractNumId w:val="4"/>
  </w:num>
  <w:num w:numId="2" w16cid:durableId="2073306268">
    <w:abstractNumId w:val="2"/>
  </w:num>
  <w:num w:numId="3" w16cid:durableId="313022804">
    <w:abstractNumId w:val="1"/>
  </w:num>
  <w:num w:numId="4" w16cid:durableId="1161042440">
    <w:abstractNumId w:val="0"/>
  </w:num>
  <w:num w:numId="5" w16cid:durableId="5658027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DA4"/>
    <w:rsid w:val="00042A09"/>
    <w:rsid w:val="00532A23"/>
    <w:rsid w:val="00917DA4"/>
    <w:rsid w:val="00F15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F09C90"/>
  <w15:chartTrackingRefBased/>
  <w15:docId w15:val="{58540A7B-B87C-4D02-8245-57982662D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D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D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D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D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D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D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D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D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D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D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D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D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D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D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D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D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D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D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D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D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D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D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D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D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D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D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D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D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D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427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5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347</Words>
  <Characters>1912</Characters>
  <Application>Microsoft Office Word</Application>
  <DocSecurity>0</DocSecurity>
  <Lines>15</Lines>
  <Paragraphs>4</Paragraphs>
  <ScaleCrop>false</ScaleCrop>
  <Company/>
  <LinksUpToDate>false</LinksUpToDate>
  <CharactersWithSpaces>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Rodriguez Muñoz</dc:creator>
  <cp:keywords/>
  <dc:description/>
  <cp:lastModifiedBy>Alex Rodriguez Muñoz</cp:lastModifiedBy>
  <cp:revision>1</cp:revision>
  <dcterms:created xsi:type="dcterms:W3CDTF">2025-07-23T10:16:00Z</dcterms:created>
  <dcterms:modified xsi:type="dcterms:W3CDTF">2025-07-23T10:16:00Z</dcterms:modified>
</cp:coreProperties>
</file>