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BA0EE" w14:textId="77777777" w:rsidR="00C018D2" w:rsidRPr="00C018D2" w:rsidRDefault="00C018D2" w:rsidP="00C018D2">
      <w:pPr>
        <w:rPr>
          <w:b/>
          <w:bCs/>
        </w:rPr>
      </w:pPr>
      <w:r w:rsidRPr="00C018D2">
        <w:rPr>
          <w:rFonts w:ascii="Segoe UI Emoji" w:hAnsi="Segoe UI Emoji" w:cs="Segoe UI Emoji"/>
          <w:b/>
          <w:bCs/>
        </w:rPr>
        <w:t>🟦</w:t>
      </w:r>
      <w:r w:rsidRPr="00C018D2">
        <w:rPr>
          <w:b/>
          <w:bCs/>
        </w:rPr>
        <w:t xml:space="preserve"> Categoría: Garantías y servicio técnico</w:t>
      </w:r>
    </w:p>
    <w:p w14:paraId="29A987AE" w14:textId="77777777" w:rsidR="00C018D2" w:rsidRPr="00C018D2" w:rsidRDefault="00C018D2" w:rsidP="00C018D2">
      <w:pPr>
        <w:rPr>
          <w:b/>
          <w:bCs/>
        </w:rPr>
      </w:pPr>
      <w:r w:rsidRPr="00C018D2">
        <w:rPr>
          <w:rFonts w:ascii="Segoe UI Emoji" w:hAnsi="Segoe UI Emoji" w:cs="Segoe UI Emoji"/>
          <w:b/>
          <w:bCs/>
        </w:rPr>
        <w:t>📘</w:t>
      </w:r>
      <w:r w:rsidRPr="00C018D2">
        <w:rPr>
          <w:b/>
          <w:bCs/>
        </w:rPr>
        <w:t xml:space="preserve"> Artículo 11: Cómo actúa el servicio técnico oficial y qué hacer si no responde</w:t>
      </w:r>
    </w:p>
    <w:p w14:paraId="67C6E10B" w14:textId="77777777" w:rsidR="00C018D2" w:rsidRPr="00C018D2" w:rsidRDefault="00C018D2" w:rsidP="00C018D2">
      <w:r w:rsidRPr="00C018D2">
        <w:t xml:space="preserve">Las reparaciones en garantía deben ser gestionadas por el </w:t>
      </w:r>
      <w:r w:rsidRPr="00C018D2">
        <w:rPr>
          <w:b/>
          <w:bCs/>
        </w:rPr>
        <w:t>servicio técnico oficial (SAT)</w:t>
      </w:r>
      <w:r w:rsidRPr="00C018D2">
        <w:t xml:space="preserve"> designado por cada fabricante. En </w:t>
      </w:r>
      <w:proofErr w:type="spellStart"/>
      <w:r w:rsidRPr="00C018D2">
        <w:t>ClimaMania</w:t>
      </w:r>
      <w:proofErr w:type="spellEnd"/>
      <w:r w:rsidRPr="00C018D2">
        <w:t xml:space="preserve"> te ayudamos a contactar con ellos, pero es importante conocer cómo funcionan y qué hacer si surgen problemas durante el proceso.</w:t>
      </w:r>
    </w:p>
    <w:p w14:paraId="53B46419" w14:textId="77777777" w:rsidR="00C018D2" w:rsidRPr="00C018D2" w:rsidRDefault="00C018D2" w:rsidP="00C018D2">
      <w:r w:rsidRPr="00C018D2">
        <w:pict w14:anchorId="33810C35">
          <v:rect id="_x0000_i1055" style="width:0;height:1.5pt" o:hralign="center" o:hrstd="t" o:hr="t" fillcolor="#a0a0a0" stroked="f"/>
        </w:pict>
      </w:r>
    </w:p>
    <w:p w14:paraId="4A70EBA6" w14:textId="77777777" w:rsidR="00C018D2" w:rsidRPr="00C018D2" w:rsidRDefault="00C018D2" w:rsidP="00C018D2">
      <w:pPr>
        <w:rPr>
          <w:b/>
          <w:bCs/>
        </w:rPr>
      </w:pPr>
      <w:r w:rsidRPr="00C018D2">
        <w:rPr>
          <w:rFonts w:ascii="Segoe UI Symbol" w:hAnsi="Segoe UI Symbol" w:cs="Segoe UI Symbol"/>
          <w:b/>
          <w:bCs/>
        </w:rPr>
        <w:t>🛠</w:t>
      </w:r>
      <w:r w:rsidRPr="00C018D2">
        <w:rPr>
          <w:b/>
          <w:bCs/>
        </w:rPr>
        <w:t>️ ¿Quién realiza las reparaciones en garantía?</w:t>
      </w:r>
    </w:p>
    <w:p w14:paraId="690D0D9A" w14:textId="77777777" w:rsidR="00C018D2" w:rsidRPr="00C018D2" w:rsidRDefault="00C018D2" w:rsidP="00C018D2">
      <w:pPr>
        <w:numPr>
          <w:ilvl w:val="0"/>
          <w:numId w:val="1"/>
        </w:numPr>
      </w:pPr>
      <w:r w:rsidRPr="00C018D2">
        <w:t xml:space="preserve">Las marcas con las que trabajamos (Daikin, Mitsubishi, Fujitsu, Panasonic, etc.) cuentan con una </w:t>
      </w:r>
      <w:r w:rsidRPr="00C018D2">
        <w:rPr>
          <w:b/>
          <w:bCs/>
        </w:rPr>
        <w:t>red de servicios técnicos oficiales en toda España</w:t>
      </w:r>
      <w:r w:rsidRPr="00C018D2">
        <w:t>.</w:t>
      </w:r>
    </w:p>
    <w:p w14:paraId="34CFC608" w14:textId="77777777" w:rsidR="00C018D2" w:rsidRPr="00C018D2" w:rsidRDefault="00C018D2" w:rsidP="00C018D2">
      <w:pPr>
        <w:numPr>
          <w:ilvl w:val="0"/>
          <w:numId w:val="1"/>
        </w:numPr>
      </w:pPr>
      <w:r w:rsidRPr="00C018D2">
        <w:t xml:space="preserve">Estos SAT están </w:t>
      </w:r>
      <w:r w:rsidRPr="00C018D2">
        <w:rPr>
          <w:b/>
          <w:bCs/>
        </w:rPr>
        <w:t>formados y autorizados por el propio fabricante</w:t>
      </w:r>
      <w:r w:rsidRPr="00C018D2">
        <w:t>, por lo que sus intervenciones mantienen intacta la garantía del producto.</w:t>
      </w:r>
    </w:p>
    <w:p w14:paraId="21ECE8C4" w14:textId="77777777" w:rsidR="00C018D2" w:rsidRPr="00C018D2" w:rsidRDefault="00C018D2" w:rsidP="00C018D2">
      <w:r w:rsidRPr="00C018D2">
        <w:pict w14:anchorId="78BE2EF5">
          <v:rect id="_x0000_i1056" style="width:0;height:1.5pt" o:hralign="center" o:hrstd="t" o:hr="t" fillcolor="#a0a0a0" stroked="f"/>
        </w:pict>
      </w:r>
    </w:p>
    <w:p w14:paraId="18AA6219" w14:textId="77777777" w:rsidR="00C018D2" w:rsidRPr="00C018D2" w:rsidRDefault="00C018D2" w:rsidP="00C018D2">
      <w:pPr>
        <w:rPr>
          <w:b/>
          <w:bCs/>
        </w:rPr>
      </w:pPr>
      <w:r w:rsidRPr="00C018D2">
        <w:rPr>
          <w:rFonts w:ascii="Segoe UI Emoji" w:hAnsi="Segoe UI Emoji" w:cs="Segoe UI Emoji"/>
          <w:b/>
          <w:bCs/>
        </w:rPr>
        <w:t>🔄</w:t>
      </w:r>
      <w:r w:rsidRPr="00C018D2">
        <w:rPr>
          <w:b/>
          <w:bCs/>
        </w:rPr>
        <w:t xml:space="preserve"> ¿Cómo se gestiona una incidencia con el SAT?</w:t>
      </w:r>
    </w:p>
    <w:p w14:paraId="5B822A14" w14:textId="77777777" w:rsidR="00C018D2" w:rsidRPr="00C018D2" w:rsidRDefault="00C018D2" w:rsidP="00C018D2">
      <w:pPr>
        <w:numPr>
          <w:ilvl w:val="0"/>
          <w:numId w:val="2"/>
        </w:numPr>
      </w:pPr>
      <w:r w:rsidRPr="00C018D2">
        <w:t>Una vez nos contactas y confirmamos que el problema está cubierto por garantía,</w:t>
      </w:r>
    </w:p>
    <w:p w14:paraId="2B9528AB" w14:textId="77777777" w:rsidR="00C018D2" w:rsidRPr="00C018D2" w:rsidRDefault="00C018D2" w:rsidP="00C018D2">
      <w:pPr>
        <w:numPr>
          <w:ilvl w:val="0"/>
          <w:numId w:val="2"/>
        </w:numPr>
      </w:pPr>
      <w:r w:rsidRPr="00C018D2">
        <w:t>Te derivamos al SAT más cercano o gestionamos directamente la recogida del producto</w:t>
      </w:r>
    </w:p>
    <w:p w14:paraId="1445F513" w14:textId="77777777" w:rsidR="00C018D2" w:rsidRPr="00C018D2" w:rsidRDefault="00C018D2" w:rsidP="00C018D2">
      <w:pPr>
        <w:numPr>
          <w:ilvl w:val="0"/>
          <w:numId w:val="2"/>
        </w:numPr>
      </w:pPr>
      <w:r w:rsidRPr="00C018D2">
        <w:t>El SAT evaluará el equipo y tramitará la reparación o la sustitución, si procede</w:t>
      </w:r>
    </w:p>
    <w:p w14:paraId="5AD7A248" w14:textId="77777777" w:rsidR="00C018D2" w:rsidRPr="00C018D2" w:rsidRDefault="00C018D2" w:rsidP="00C018D2">
      <w:r w:rsidRPr="00C018D2">
        <w:pict w14:anchorId="331C67D0">
          <v:rect id="_x0000_i1057" style="width:0;height:1.5pt" o:hralign="center" o:hrstd="t" o:hr="t" fillcolor="#a0a0a0" stroked="f"/>
        </w:pict>
      </w:r>
    </w:p>
    <w:p w14:paraId="1D798FD5" w14:textId="77777777" w:rsidR="00C018D2" w:rsidRPr="00C018D2" w:rsidRDefault="00C018D2" w:rsidP="00C018D2">
      <w:pPr>
        <w:rPr>
          <w:b/>
          <w:bCs/>
        </w:rPr>
      </w:pPr>
      <w:r w:rsidRPr="00C018D2">
        <w:rPr>
          <w:rFonts w:ascii="Aptos" w:hAnsi="Aptos" w:cs="Aptos"/>
          <w:b/>
          <w:bCs/>
        </w:rPr>
        <w:t>⏱</w:t>
      </w:r>
      <w:r w:rsidRPr="00C018D2">
        <w:rPr>
          <w:b/>
          <w:bCs/>
        </w:rPr>
        <w:t>️ ¿Y si el servicio técnico tarda o no responde?</w:t>
      </w:r>
    </w:p>
    <w:p w14:paraId="5B8F9287" w14:textId="77777777" w:rsidR="00C018D2" w:rsidRPr="00C018D2" w:rsidRDefault="00C018D2" w:rsidP="00C018D2">
      <w:r w:rsidRPr="00C018D2">
        <w:t>Si han pasado varios días y:</w:t>
      </w:r>
    </w:p>
    <w:p w14:paraId="2DF52F11" w14:textId="77777777" w:rsidR="00C018D2" w:rsidRPr="00C018D2" w:rsidRDefault="00C018D2" w:rsidP="00C018D2">
      <w:pPr>
        <w:numPr>
          <w:ilvl w:val="0"/>
          <w:numId w:val="3"/>
        </w:numPr>
      </w:pPr>
      <w:r w:rsidRPr="00C018D2">
        <w:t>No has recibido respuesta del SAT</w:t>
      </w:r>
    </w:p>
    <w:p w14:paraId="321B79D7" w14:textId="77777777" w:rsidR="00C018D2" w:rsidRPr="00C018D2" w:rsidRDefault="00C018D2" w:rsidP="00C018D2">
      <w:pPr>
        <w:numPr>
          <w:ilvl w:val="0"/>
          <w:numId w:val="3"/>
        </w:numPr>
      </w:pPr>
      <w:r w:rsidRPr="00C018D2">
        <w:t>No se ha fijado cita</w:t>
      </w:r>
    </w:p>
    <w:p w14:paraId="631DFEB3" w14:textId="77777777" w:rsidR="00C018D2" w:rsidRPr="00C018D2" w:rsidRDefault="00C018D2" w:rsidP="00C018D2">
      <w:pPr>
        <w:numPr>
          <w:ilvl w:val="0"/>
          <w:numId w:val="3"/>
        </w:numPr>
      </w:pPr>
      <w:r w:rsidRPr="00C018D2">
        <w:t>No hay avances en la reparación</w:t>
      </w:r>
    </w:p>
    <w:p w14:paraId="10C111D1" w14:textId="77777777" w:rsidR="00C018D2" w:rsidRPr="00C018D2" w:rsidRDefault="00C018D2" w:rsidP="00C018D2">
      <w:r w:rsidRPr="00C018D2">
        <w:rPr>
          <w:rFonts w:ascii="Segoe UI Emoji" w:hAnsi="Segoe UI Emoji" w:cs="Segoe UI Emoji"/>
        </w:rPr>
        <w:t>✅</w:t>
      </w:r>
      <w:r w:rsidRPr="00C018D2">
        <w:t xml:space="preserve"> </w:t>
      </w:r>
      <w:r w:rsidRPr="00C018D2">
        <w:rPr>
          <w:b/>
          <w:bCs/>
        </w:rPr>
        <w:t>Contáctanos directamente.</w:t>
      </w:r>
      <w:r w:rsidRPr="00C018D2">
        <w:br/>
        <w:t xml:space="preserve">Desde </w:t>
      </w:r>
      <w:proofErr w:type="spellStart"/>
      <w:r w:rsidRPr="00C018D2">
        <w:t>ClimaMania</w:t>
      </w:r>
      <w:proofErr w:type="spellEnd"/>
      <w:r w:rsidRPr="00C018D2">
        <w:t xml:space="preserve"> nos encargaremos de:</w:t>
      </w:r>
    </w:p>
    <w:p w14:paraId="59D52AE8" w14:textId="77777777" w:rsidR="00C018D2" w:rsidRPr="00C018D2" w:rsidRDefault="00C018D2" w:rsidP="00C018D2">
      <w:pPr>
        <w:numPr>
          <w:ilvl w:val="0"/>
          <w:numId w:val="4"/>
        </w:numPr>
      </w:pPr>
      <w:r w:rsidRPr="00C018D2">
        <w:rPr>
          <w:b/>
          <w:bCs/>
        </w:rPr>
        <w:t>Revisar el estado del expediente</w:t>
      </w:r>
    </w:p>
    <w:p w14:paraId="61DBF805" w14:textId="77777777" w:rsidR="00C018D2" w:rsidRPr="00C018D2" w:rsidRDefault="00C018D2" w:rsidP="00C018D2">
      <w:pPr>
        <w:numPr>
          <w:ilvl w:val="0"/>
          <w:numId w:val="4"/>
        </w:numPr>
      </w:pPr>
      <w:r w:rsidRPr="00C018D2">
        <w:rPr>
          <w:b/>
          <w:bCs/>
        </w:rPr>
        <w:t>Presionar al fabricante o SAT si es necesario</w:t>
      </w:r>
    </w:p>
    <w:p w14:paraId="4EC6CDAE" w14:textId="77777777" w:rsidR="00C018D2" w:rsidRPr="00C018D2" w:rsidRDefault="00C018D2" w:rsidP="00C018D2">
      <w:pPr>
        <w:numPr>
          <w:ilvl w:val="0"/>
          <w:numId w:val="4"/>
        </w:numPr>
      </w:pPr>
      <w:r w:rsidRPr="00C018D2">
        <w:rPr>
          <w:b/>
          <w:bCs/>
        </w:rPr>
        <w:lastRenderedPageBreak/>
        <w:t>Buscar una solución alternativa</w:t>
      </w:r>
      <w:r w:rsidRPr="00C018D2">
        <w:t xml:space="preserve"> si el plazo se está excediendo injustificadamente</w:t>
      </w:r>
    </w:p>
    <w:p w14:paraId="3BCD5B56" w14:textId="77777777" w:rsidR="00C018D2" w:rsidRPr="00C018D2" w:rsidRDefault="00C018D2" w:rsidP="00C018D2">
      <w:r w:rsidRPr="00C018D2">
        <w:pict w14:anchorId="63C7654F">
          <v:rect id="_x0000_i1058" style="width:0;height:1.5pt" o:hralign="center" o:hrstd="t" o:hr="t" fillcolor="#a0a0a0" stroked="f"/>
        </w:pict>
      </w:r>
    </w:p>
    <w:p w14:paraId="5035C4E3" w14:textId="77777777" w:rsidR="00C018D2" w:rsidRPr="00C018D2" w:rsidRDefault="00C018D2" w:rsidP="00C018D2">
      <w:pPr>
        <w:rPr>
          <w:b/>
          <w:bCs/>
        </w:rPr>
      </w:pPr>
      <w:r w:rsidRPr="00C018D2">
        <w:rPr>
          <w:rFonts w:ascii="Segoe UI Emoji" w:hAnsi="Segoe UI Emoji" w:cs="Segoe UI Emoji"/>
          <w:b/>
          <w:bCs/>
        </w:rPr>
        <w:t>🚫</w:t>
      </w:r>
      <w:r w:rsidRPr="00C018D2">
        <w:rPr>
          <w:b/>
          <w:bCs/>
        </w:rPr>
        <w:t xml:space="preserve"> ¿Puedo ir a otro técnico si el oficial no responde?</w:t>
      </w:r>
    </w:p>
    <w:p w14:paraId="39CF1FB7" w14:textId="77777777" w:rsidR="00C018D2" w:rsidRPr="00C018D2" w:rsidRDefault="00C018D2" w:rsidP="00C018D2">
      <w:pPr>
        <w:numPr>
          <w:ilvl w:val="0"/>
          <w:numId w:val="5"/>
        </w:numPr>
      </w:pPr>
      <w:r w:rsidRPr="00C018D2">
        <w:rPr>
          <w:b/>
          <w:bCs/>
        </w:rPr>
        <w:t>No lo recomendamos sin consultarnos</w:t>
      </w:r>
      <w:r w:rsidRPr="00C018D2">
        <w:t>, ya que podrías perder la cobertura de garantía</w:t>
      </w:r>
    </w:p>
    <w:p w14:paraId="5A0094DB" w14:textId="77777777" w:rsidR="00C018D2" w:rsidRPr="00C018D2" w:rsidRDefault="00C018D2" w:rsidP="00C018D2">
      <w:pPr>
        <w:numPr>
          <w:ilvl w:val="0"/>
          <w:numId w:val="5"/>
        </w:numPr>
      </w:pPr>
      <w:r w:rsidRPr="00C018D2">
        <w:t xml:space="preserve">Si el SAT oficial no actúa correctamente, </w:t>
      </w:r>
      <w:r w:rsidRPr="00C018D2">
        <w:rPr>
          <w:b/>
          <w:bCs/>
        </w:rPr>
        <w:t>nosotros intervendremos para buscar otra vía autorizada</w:t>
      </w:r>
    </w:p>
    <w:p w14:paraId="635B8C8B" w14:textId="77777777" w:rsidR="00C018D2" w:rsidRPr="00C018D2" w:rsidRDefault="00C018D2" w:rsidP="00C018D2">
      <w:r w:rsidRPr="00C018D2">
        <w:pict w14:anchorId="7386843A">
          <v:rect id="_x0000_i1059" style="width:0;height:1.5pt" o:hralign="center" o:hrstd="t" o:hr="t" fillcolor="#a0a0a0" stroked="f"/>
        </w:pict>
      </w:r>
    </w:p>
    <w:p w14:paraId="4A2B9B6B" w14:textId="77777777" w:rsidR="00C018D2" w:rsidRPr="00C018D2" w:rsidRDefault="00C018D2" w:rsidP="00C018D2">
      <w:pPr>
        <w:rPr>
          <w:b/>
          <w:bCs/>
        </w:rPr>
      </w:pPr>
      <w:r w:rsidRPr="00C018D2">
        <w:rPr>
          <w:rFonts w:ascii="Segoe UI Emoji" w:hAnsi="Segoe UI Emoji" w:cs="Segoe UI Emoji"/>
          <w:b/>
          <w:bCs/>
        </w:rPr>
        <w:t>📌</w:t>
      </w:r>
      <w:r w:rsidRPr="00C018D2">
        <w:rPr>
          <w:b/>
          <w:bCs/>
        </w:rPr>
        <w:t xml:space="preserve"> Consejo</w:t>
      </w:r>
    </w:p>
    <w:p w14:paraId="05F6396E" w14:textId="77777777" w:rsidR="00C018D2" w:rsidRPr="00C018D2" w:rsidRDefault="00C018D2" w:rsidP="00C018D2">
      <w:r w:rsidRPr="00C018D2">
        <w:t xml:space="preserve">Ante cualquier duda con un SAT, </w:t>
      </w:r>
      <w:r w:rsidRPr="00C018D2">
        <w:rPr>
          <w:b/>
          <w:bCs/>
        </w:rPr>
        <w:t>escríbenos antes de actuar por tu cuenta</w:t>
      </w:r>
      <w:r w:rsidRPr="00C018D2">
        <w:t>.</w:t>
      </w:r>
      <w:r w:rsidRPr="00C018D2">
        <w:br/>
        <w:t>Estamos aquí para ayudarte a que la garantía se aplique correctamente y sin complicaciones.</w:t>
      </w:r>
    </w:p>
    <w:p w14:paraId="1E5E21AB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6784E"/>
    <w:multiLevelType w:val="multilevel"/>
    <w:tmpl w:val="11E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7207C"/>
    <w:multiLevelType w:val="multilevel"/>
    <w:tmpl w:val="C558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82EDB"/>
    <w:multiLevelType w:val="multilevel"/>
    <w:tmpl w:val="6F56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F738C"/>
    <w:multiLevelType w:val="multilevel"/>
    <w:tmpl w:val="153A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C0EFE"/>
    <w:multiLevelType w:val="multilevel"/>
    <w:tmpl w:val="C40E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21978">
    <w:abstractNumId w:val="1"/>
  </w:num>
  <w:num w:numId="2" w16cid:durableId="449130985">
    <w:abstractNumId w:val="3"/>
  </w:num>
  <w:num w:numId="3" w16cid:durableId="1112896874">
    <w:abstractNumId w:val="2"/>
  </w:num>
  <w:num w:numId="4" w16cid:durableId="414059619">
    <w:abstractNumId w:val="0"/>
  </w:num>
  <w:num w:numId="5" w16cid:durableId="595017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D2"/>
    <w:rsid w:val="00532A23"/>
    <w:rsid w:val="00C018D2"/>
    <w:rsid w:val="00F15DAB"/>
    <w:rsid w:val="00F8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C9F2"/>
  <w15:chartTrackingRefBased/>
  <w15:docId w15:val="{F5A23D93-F1AB-4815-A327-78A12AD7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8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2025-07-24T07:50:00Z</dcterms:created>
  <dcterms:modified xsi:type="dcterms:W3CDTF">2025-07-24T07:51:00Z</dcterms:modified>
</cp:coreProperties>
</file>