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09337" w14:textId="77777777" w:rsidR="00E23212" w:rsidRPr="00E23212" w:rsidRDefault="00E23212" w:rsidP="00E23212">
      <w:pPr>
        <w:rPr>
          <w:b/>
          <w:bCs/>
        </w:rPr>
      </w:pPr>
      <w:r w:rsidRPr="00E23212">
        <w:rPr>
          <w:rFonts w:ascii="Segoe UI Emoji" w:hAnsi="Segoe UI Emoji" w:cs="Segoe UI Emoji"/>
          <w:b/>
          <w:bCs/>
        </w:rPr>
        <w:t>🟦</w:t>
      </w:r>
      <w:r w:rsidRPr="00E23212">
        <w:rPr>
          <w:b/>
          <w:bCs/>
        </w:rPr>
        <w:t xml:space="preserve"> Categoría: Garantías y servicio técnico</w:t>
      </w:r>
    </w:p>
    <w:p w14:paraId="1A644EFA" w14:textId="15367D74" w:rsidR="00A72187" w:rsidRPr="00E23212" w:rsidRDefault="00E23212" w:rsidP="00E23212">
      <w:pPr>
        <w:rPr>
          <w:b/>
          <w:bCs/>
        </w:rPr>
      </w:pPr>
      <w:r w:rsidRPr="00E23212">
        <w:rPr>
          <w:rFonts w:ascii="Segoe UI Emoji" w:hAnsi="Segoe UI Emoji" w:cs="Segoe UI Emoji"/>
          <w:b/>
          <w:bCs/>
        </w:rPr>
        <w:t>📘</w:t>
      </w:r>
      <w:r w:rsidRPr="00E23212">
        <w:rPr>
          <w:b/>
          <w:bCs/>
        </w:rPr>
        <w:t xml:space="preserve"> Artículo 9: Servicios fuera de garantía: presupuestos, mantenimiento y SAT</w:t>
      </w:r>
    </w:p>
    <w:p w14:paraId="41E843CE" w14:textId="77777777" w:rsidR="00E23212" w:rsidRPr="00E23212" w:rsidRDefault="00E23212" w:rsidP="00E23212">
      <w:r w:rsidRPr="00E23212">
        <w:t>Si tu producto ha superado el periodo de garantía o presenta un fallo no cubierto (por mal uso, instalación incorrecta, etc.), aún puedes solicitar asistencia técnica. En ClimaMania te ofrecemos soluciones claras y con presupuesto previo para evitar sorpresas.</w:t>
      </w:r>
    </w:p>
    <w:p w14:paraId="067E0B7C" w14:textId="77777777" w:rsidR="00E23212" w:rsidRPr="00E23212" w:rsidRDefault="00E23212" w:rsidP="00E23212">
      <w:r w:rsidRPr="00E23212">
        <w:pict w14:anchorId="6A4F864D">
          <v:rect id="_x0000_i1055" style="width:0;height:1.5pt" o:hralign="center" o:hrstd="t" o:hr="t" fillcolor="#a0a0a0" stroked="f"/>
        </w:pict>
      </w:r>
    </w:p>
    <w:p w14:paraId="2C8B38C3" w14:textId="77777777" w:rsidR="00E23212" w:rsidRPr="00E23212" w:rsidRDefault="00E23212" w:rsidP="00E23212">
      <w:pPr>
        <w:rPr>
          <w:b/>
          <w:bCs/>
        </w:rPr>
      </w:pPr>
      <w:r w:rsidRPr="00E23212">
        <w:rPr>
          <w:rFonts w:ascii="Segoe UI Emoji" w:hAnsi="Segoe UI Emoji" w:cs="Segoe UI Emoji"/>
          <w:b/>
          <w:bCs/>
        </w:rPr>
        <w:t>🔧</w:t>
      </w:r>
      <w:r w:rsidRPr="00E23212">
        <w:rPr>
          <w:b/>
          <w:bCs/>
        </w:rPr>
        <w:t xml:space="preserve"> ¿Puedo reparar un producto fuera de garantía?</w:t>
      </w:r>
    </w:p>
    <w:p w14:paraId="740D6AD3" w14:textId="77777777" w:rsidR="00E23212" w:rsidRPr="00E23212" w:rsidRDefault="00E23212" w:rsidP="00E23212">
      <w:r w:rsidRPr="00E23212">
        <w:t xml:space="preserve">Sí. Nuestro equipo puede ayudarte a gestionar la reparación, aunque esta vez </w:t>
      </w:r>
      <w:r w:rsidRPr="00E23212">
        <w:rPr>
          <w:b/>
          <w:bCs/>
        </w:rPr>
        <w:t>los costes correrán a tu cargo</w:t>
      </w:r>
      <w:r w:rsidRPr="00E23212">
        <w:t>.</w:t>
      </w:r>
    </w:p>
    <w:p w14:paraId="41C826A0" w14:textId="77777777" w:rsidR="00E23212" w:rsidRPr="00E23212" w:rsidRDefault="00E23212" w:rsidP="00E23212">
      <w:pPr>
        <w:numPr>
          <w:ilvl w:val="0"/>
          <w:numId w:val="1"/>
        </w:numPr>
      </w:pPr>
      <w:r w:rsidRPr="00E23212">
        <w:t xml:space="preserve">Te ofreceremos un </w:t>
      </w:r>
      <w:r w:rsidRPr="00E23212">
        <w:rPr>
          <w:b/>
          <w:bCs/>
        </w:rPr>
        <w:t>presupuesto sin compromiso</w:t>
      </w:r>
    </w:p>
    <w:p w14:paraId="367E9946" w14:textId="77777777" w:rsidR="00E23212" w:rsidRPr="00E23212" w:rsidRDefault="00E23212" w:rsidP="00E23212">
      <w:pPr>
        <w:numPr>
          <w:ilvl w:val="0"/>
          <w:numId w:val="1"/>
        </w:numPr>
      </w:pPr>
      <w:r w:rsidRPr="00E23212">
        <w:t>Solo se procederá a la reparación si aceptas las condiciones</w:t>
      </w:r>
    </w:p>
    <w:p w14:paraId="31CAE168" w14:textId="77777777" w:rsidR="00E23212" w:rsidRPr="00E23212" w:rsidRDefault="00E23212" w:rsidP="00E23212">
      <w:pPr>
        <w:numPr>
          <w:ilvl w:val="0"/>
          <w:numId w:val="1"/>
        </w:numPr>
      </w:pPr>
      <w:r w:rsidRPr="00E23212">
        <w:t>Si no deseas reparar, puedes optar por adquirir un producto nuevo con descuento en algunos casos</w:t>
      </w:r>
    </w:p>
    <w:p w14:paraId="4F36177D" w14:textId="77777777" w:rsidR="00E23212" w:rsidRPr="00E23212" w:rsidRDefault="00E23212" w:rsidP="00E23212">
      <w:r w:rsidRPr="00E23212">
        <w:pict w14:anchorId="07E03003">
          <v:rect id="_x0000_i1056" style="width:0;height:1.5pt" o:hralign="center" o:hrstd="t" o:hr="t" fillcolor="#a0a0a0" stroked="f"/>
        </w:pict>
      </w:r>
    </w:p>
    <w:p w14:paraId="693005E7" w14:textId="77777777" w:rsidR="00E23212" w:rsidRPr="00E23212" w:rsidRDefault="00E23212" w:rsidP="00E23212">
      <w:pPr>
        <w:rPr>
          <w:b/>
          <w:bCs/>
        </w:rPr>
      </w:pPr>
      <w:r w:rsidRPr="00E23212">
        <w:rPr>
          <w:rFonts w:ascii="Segoe UI Emoji" w:hAnsi="Segoe UI Emoji" w:cs="Segoe UI Emoji"/>
          <w:b/>
          <w:bCs/>
        </w:rPr>
        <w:t>💼</w:t>
      </w:r>
      <w:r w:rsidRPr="00E23212">
        <w:rPr>
          <w:b/>
          <w:bCs/>
        </w:rPr>
        <w:t xml:space="preserve"> ¿Puedo solicitar mantenimiento aunque el producto no tenga avería?</w:t>
      </w:r>
    </w:p>
    <w:p w14:paraId="725F538B" w14:textId="77777777" w:rsidR="00E23212" w:rsidRPr="00E23212" w:rsidRDefault="00E23212" w:rsidP="00E23212">
      <w:r w:rsidRPr="00E23212">
        <w:t xml:space="preserve">Sí. En ciertos productos (especialmente sistemas de climatización o calefacción), puedes contratar </w:t>
      </w:r>
      <w:r w:rsidRPr="00E23212">
        <w:rPr>
          <w:b/>
          <w:bCs/>
        </w:rPr>
        <w:t>servicios de mantenimiento</w:t>
      </w:r>
      <w:r w:rsidRPr="00E23212">
        <w:t xml:space="preserve"> preventivo como:</w:t>
      </w:r>
    </w:p>
    <w:p w14:paraId="4E14F986" w14:textId="77777777" w:rsidR="00E23212" w:rsidRPr="00E23212" w:rsidRDefault="00E23212" w:rsidP="00E23212">
      <w:pPr>
        <w:numPr>
          <w:ilvl w:val="0"/>
          <w:numId w:val="2"/>
        </w:numPr>
      </w:pPr>
      <w:r w:rsidRPr="00E23212">
        <w:t>Revisión de funcionamiento</w:t>
      </w:r>
    </w:p>
    <w:p w14:paraId="15B5779A" w14:textId="77777777" w:rsidR="00E23212" w:rsidRPr="00E23212" w:rsidRDefault="00E23212" w:rsidP="00E23212">
      <w:pPr>
        <w:numPr>
          <w:ilvl w:val="0"/>
          <w:numId w:val="2"/>
        </w:numPr>
      </w:pPr>
      <w:r w:rsidRPr="00E23212">
        <w:t>Limpieza de filtros</w:t>
      </w:r>
    </w:p>
    <w:p w14:paraId="6DBA1454" w14:textId="77777777" w:rsidR="00E23212" w:rsidRPr="00E23212" w:rsidRDefault="00E23212" w:rsidP="00E23212">
      <w:pPr>
        <w:numPr>
          <w:ilvl w:val="0"/>
          <w:numId w:val="2"/>
        </w:numPr>
      </w:pPr>
      <w:r w:rsidRPr="00E23212">
        <w:t>Revisión de carga de gas</w:t>
      </w:r>
    </w:p>
    <w:p w14:paraId="16AABC00" w14:textId="77777777" w:rsidR="00E23212" w:rsidRPr="00E23212" w:rsidRDefault="00E23212" w:rsidP="00E23212">
      <w:pPr>
        <w:numPr>
          <w:ilvl w:val="0"/>
          <w:numId w:val="2"/>
        </w:numPr>
      </w:pPr>
      <w:r w:rsidRPr="00E23212">
        <w:t>Control de consumos o eficiencia</w:t>
      </w:r>
    </w:p>
    <w:p w14:paraId="2EFB0B9E" w14:textId="77777777" w:rsidR="00E23212" w:rsidRPr="00E23212" w:rsidRDefault="00E23212" w:rsidP="00E23212">
      <w:r w:rsidRPr="00E23212">
        <w:t xml:space="preserve">Escríbenos y te informaremos si tu equipo tiene disponible un </w:t>
      </w:r>
      <w:r w:rsidRPr="00E23212">
        <w:rPr>
          <w:b/>
          <w:bCs/>
        </w:rPr>
        <w:t>plan de mantenimiento opcional</w:t>
      </w:r>
      <w:r w:rsidRPr="00E23212">
        <w:t>.</w:t>
      </w:r>
    </w:p>
    <w:p w14:paraId="6FF9680A" w14:textId="77777777" w:rsidR="00E23212" w:rsidRPr="00E23212" w:rsidRDefault="00E23212" w:rsidP="00E23212">
      <w:r w:rsidRPr="00E23212">
        <w:pict w14:anchorId="3E9E961E">
          <v:rect id="_x0000_i1057" style="width:0;height:1.5pt" o:hralign="center" o:hrstd="t" o:hr="t" fillcolor="#a0a0a0" stroked="f"/>
        </w:pict>
      </w:r>
    </w:p>
    <w:p w14:paraId="4E1937F3" w14:textId="77777777" w:rsidR="00E23212" w:rsidRPr="00E23212" w:rsidRDefault="00E23212" w:rsidP="00E23212">
      <w:pPr>
        <w:rPr>
          <w:b/>
          <w:bCs/>
        </w:rPr>
      </w:pPr>
      <w:r w:rsidRPr="00E23212">
        <w:rPr>
          <w:rFonts w:ascii="Segoe UI Emoji" w:hAnsi="Segoe UI Emoji" w:cs="Segoe UI Emoji"/>
          <w:b/>
          <w:bCs/>
        </w:rPr>
        <w:t>🧾</w:t>
      </w:r>
      <w:r w:rsidRPr="00E23212">
        <w:rPr>
          <w:b/>
          <w:bCs/>
        </w:rPr>
        <w:t xml:space="preserve"> ¿Se emite presupuesto antes de actuar?</w:t>
      </w:r>
    </w:p>
    <w:p w14:paraId="388449E8" w14:textId="77777777" w:rsidR="00E23212" w:rsidRPr="00E23212" w:rsidRDefault="00E23212" w:rsidP="00E23212">
      <w:r w:rsidRPr="00E23212">
        <w:t>Siempre. Antes de cualquier reparación fuera de garantía:</w:t>
      </w:r>
    </w:p>
    <w:p w14:paraId="461420F3" w14:textId="77777777" w:rsidR="00E23212" w:rsidRPr="00E23212" w:rsidRDefault="00E23212" w:rsidP="00E23212">
      <w:pPr>
        <w:numPr>
          <w:ilvl w:val="0"/>
          <w:numId w:val="3"/>
        </w:numPr>
      </w:pPr>
      <w:r w:rsidRPr="00E23212">
        <w:t>Recogeremos o revisaremos el equipo</w:t>
      </w:r>
    </w:p>
    <w:p w14:paraId="0D40D1B0" w14:textId="77777777" w:rsidR="00E23212" w:rsidRPr="00E23212" w:rsidRDefault="00E23212" w:rsidP="00E23212">
      <w:pPr>
        <w:numPr>
          <w:ilvl w:val="0"/>
          <w:numId w:val="3"/>
        </w:numPr>
      </w:pPr>
      <w:r w:rsidRPr="00E23212">
        <w:t>Emitiremos un presupuesto detallado</w:t>
      </w:r>
    </w:p>
    <w:p w14:paraId="0AB90463" w14:textId="77777777" w:rsidR="00E23212" w:rsidRPr="00E23212" w:rsidRDefault="00E23212" w:rsidP="00E23212">
      <w:pPr>
        <w:numPr>
          <w:ilvl w:val="0"/>
          <w:numId w:val="3"/>
        </w:numPr>
      </w:pPr>
      <w:r w:rsidRPr="00E23212">
        <w:t>Solo si lo aceptas, se iniciará la reparación</w:t>
      </w:r>
    </w:p>
    <w:p w14:paraId="76EA0D53" w14:textId="77777777" w:rsidR="00E23212" w:rsidRPr="00E23212" w:rsidRDefault="00E23212" w:rsidP="00E23212">
      <w:r w:rsidRPr="00E23212">
        <w:lastRenderedPageBreak/>
        <w:pict w14:anchorId="64F1CB1F">
          <v:rect id="_x0000_i1058" style="width:0;height:1.5pt" o:hralign="center" o:hrstd="t" o:hr="t" fillcolor="#a0a0a0" stroked="f"/>
        </w:pict>
      </w:r>
    </w:p>
    <w:p w14:paraId="0C0E0E4F" w14:textId="77777777" w:rsidR="00E23212" w:rsidRPr="00E23212" w:rsidRDefault="00E23212" w:rsidP="00E23212">
      <w:pPr>
        <w:rPr>
          <w:b/>
          <w:bCs/>
        </w:rPr>
      </w:pPr>
      <w:r w:rsidRPr="00E23212">
        <w:rPr>
          <w:rFonts w:ascii="Segoe UI Symbol" w:hAnsi="Segoe UI Symbol" w:cs="Segoe UI Symbol"/>
          <w:b/>
          <w:bCs/>
        </w:rPr>
        <w:t>🛠</w:t>
      </w:r>
      <w:r w:rsidRPr="00E23212">
        <w:rPr>
          <w:b/>
          <w:bCs/>
        </w:rPr>
        <w:t>️ ¿Puedo elegir el SAT al que llevar el producto?</w:t>
      </w:r>
    </w:p>
    <w:p w14:paraId="1247A892" w14:textId="77777777" w:rsidR="00E23212" w:rsidRPr="00E23212" w:rsidRDefault="00E23212" w:rsidP="00E23212">
      <w:r w:rsidRPr="00E23212">
        <w:t xml:space="preserve">Sí, puedes acudir a un </w:t>
      </w:r>
      <w:r w:rsidRPr="00E23212">
        <w:rPr>
          <w:b/>
          <w:bCs/>
        </w:rPr>
        <w:t>servicio técnico autorizado por la marca</w:t>
      </w:r>
      <w:r w:rsidRPr="00E23212">
        <w:t xml:space="preserve"> directamente, aunque te recomendamos contactarnos primero para asegurarte de que:</w:t>
      </w:r>
    </w:p>
    <w:p w14:paraId="621AA189" w14:textId="77777777" w:rsidR="00E23212" w:rsidRPr="00E23212" w:rsidRDefault="00E23212" w:rsidP="00E23212">
      <w:pPr>
        <w:numPr>
          <w:ilvl w:val="0"/>
          <w:numId w:val="4"/>
        </w:numPr>
      </w:pPr>
      <w:r w:rsidRPr="00E23212">
        <w:t>El SAT es oficial y reconocido por el fabricante</w:t>
      </w:r>
    </w:p>
    <w:p w14:paraId="32B3DCF6" w14:textId="77777777" w:rsidR="00E23212" w:rsidRPr="00E23212" w:rsidRDefault="00E23212" w:rsidP="00E23212">
      <w:pPr>
        <w:numPr>
          <w:ilvl w:val="0"/>
          <w:numId w:val="4"/>
        </w:numPr>
      </w:pPr>
      <w:r w:rsidRPr="00E23212">
        <w:t>Se mantendrán condiciones similares a las de una reparación gestionada por nosotros</w:t>
      </w:r>
    </w:p>
    <w:p w14:paraId="39309B31" w14:textId="77777777" w:rsidR="00E23212" w:rsidRPr="00E23212" w:rsidRDefault="00E23212" w:rsidP="00E23212">
      <w:r w:rsidRPr="00E23212">
        <w:pict w14:anchorId="2B0A5661">
          <v:rect id="_x0000_i1059" style="width:0;height:1.5pt" o:hralign="center" o:hrstd="t" o:hr="t" fillcolor="#a0a0a0" stroked="f"/>
        </w:pict>
      </w:r>
    </w:p>
    <w:p w14:paraId="18BE67C4" w14:textId="77777777" w:rsidR="00E23212" w:rsidRPr="00E23212" w:rsidRDefault="00E23212" w:rsidP="00E23212">
      <w:pPr>
        <w:rPr>
          <w:b/>
          <w:bCs/>
        </w:rPr>
      </w:pPr>
      <w:r w:rsidRPr="00E23212">
        <w:rPr>
          <w:rFonts w:ascii="Segoe UI Emoji" w:hAnsi="Segoe UI Emoji" w:cs="Segoe UI Emoji"/>
          <w:b/>
          <w:bCs/>
        </w:rPr>
        <w:t>📌</w:t>
      </w:r>
      <w:r w:rsidRPr="00E23212">
        <w:rPr>
          <w:b/>
          <w:bCs/>
        </w:rPr>
        <w:t xml:space="preserve"> ¿Qué pasa si el fallo no es de garantía, pero surgió justo después de vencerla?</w:t>
      </w:r>
    </w:p>
    <w:p w14:paraId="5B9F902F" w14:textId="77777777" w:rsidR="00E23212" w:rsidRPr="00E23212" w:rsidRDefault="00E23212" w:rsidP="00E23212">
      <w:r w:rsidRPr="00E23212">
        <w:t>Consúltanos igualmente. En algunos casos, el fabricante puede ofrecer:</w:t>
      </w:r>
    </w:p>
    <w:p w14:paraId="136B4DF1" w14:textId="77777777" w:rsidR="00E23212" w:rsidRPr="00E23212" w:rsidRDefault="00E23212" w:rsidP="00E23212">
      <w:pPr>
        <w:numPr>
          <w:ilvl w:val="0"/>
          <w:numId w:val="5"/>
        </w:numPr>
      </w:pPr>
      <w:r w:rsidRPr="00E23212">
        <w:t xml:space="preserve">Reparación con </w:t>
      </w:r>
      <w:r w:rsidRPr="00E23212">
        <w:rPr>
          <w:b/>
          <w:bCs/>
        </w:rPr>
        <w:t>descuento comercial</w:t>
      </w:r>
    </w:p>
    <w:p w14:paraId="1699DB7D" w14:textId="77777777" w:rsidR="00E23212" w:rsidRPr="00E23212" w:rsidRDefault="00E23212" w:rsidP="00E23212">
      <w:pPr>
        <w:numPr>
          <w:ilvl w:val="0"/>
          <w:numId w:val="5"/>
        </w:numPr>
      </w:pPr>
      <w:r w:rsidRPr="00E23212">
        <w:t xml:space="preserve">Acceso a un </w:t>
      </w:r>
      <w:r w:rsidRPr="00E23212">
        <w:rPr>
          <w:b/>
          <w:bCs/>
        </w:rPr>
        <w:t>programa de fidelización o recambio</w:t>
      </w:r>
    </w:p>
    <w:p w14:paraId="72942886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0FCF"/>
    <w:multiLevelType w:val="multilevel"/>
    <w:tmpl w:val="51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404D"/>
    <w:multiLevelType w:val="multilevel"/>
    <w:tmpl w:val="061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5244D"/>
    <w:multiLevelType w:val="multilevel"/>
    <w:tmpl w:val="B92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A399B"/>
    <w:multiLevelType w:val="multilevel"/>
    <w:tmpl w:val="730E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55F12"/>
    <w:multiLevelType w:val="multilevel"/>
    <w:tmpl w:val="F26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8540">
    <w:abstractNumId w:val="1"/>
  </w:num>
  <w:num w:numId="2" w16cid:durableId="1283611707">
    <w:abstractNumId w:val="4"/>
  </w:num>
  <w:num w:numId="3" w16cid:durableId="462191193">
    <w:abstractNumId w:val="3"/>
  </w:num>
  <w:num w:numId="4" w16cid:durableId="1225025486">
    <w:abstractNumId w:val="0"/>
  </w:num>
  <w:num w:numId="5" w16cid:durableId="198511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12"/>
    <w:rsid w:val="00532A23"/>
    <w:rsid w:val="00A72187"/>
    <w:rsid w:val="00DC5DD3"/>
    <w:rsid w:val="00E23212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5F55"/>
  <w15:chartTrackingRefBased/>
  <w15:docId w15:val="{4A824782-AA0A-4452-A423-38756EE1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2025-07-24T07:42:00Z</dcterms:created>
  <dcterms:modified xsi:type="dcterms:W3CDTF">2025-07-24T07:43:00Z</dcterms:modified>
</cp:coreProperties>
</file>