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F6680" w14:textId="77777777" w:rsidR="00295E81" w:rsidRPr="00295E81" w:rsidRDefault="00295E81" w:rsidP="00295E81">
      <w:pPr>
        <w:rPr>
          <w:b/>
          <w:bCs/>
          <w:lang w:val="es-ES"/>
        </w:rPr>
      </w:pPr>
      <w:r w:rsidRPr="00295E81">
        <w:rPr>
          <w:b/>
          <w:bCs/>
          <w:lang w:val="es-ES"/>
        </w:rPr>
        <w:t>Cómo solicitar una reparación o asistencia técnica en garantía</w:t>
      </w:r>
    </w:p>
    <w:p w14:paraId="4D3C43E5" w14:textId="77777777" w:rsidR="00295E81" w:rsidRPr="00295E81" w:rsidRDefault="00295E81" w:rsidP="00295E81">
      <w:pPr>
        <w:rPr>
          <w:lang w:val="es-ES"/>
        </w:rPr>
      </w:pPr>
      <w:r w:rsidRPr="00295E81">
        <w:rPr>
          <w:lang w:val="es-ES"/>
        </w:rPr>
        <w:t>Si tu producto presenta un fallo cubierto por la garantía, te ayudamos a solicitar su reparación paso a paso.</w:t>
      </w:r>
    </w:p>
    <w:p w14:paraId="1C058ABA" w14:textId="77777777" w:rsidR="00295E81" w:rsidRPr="00295E81" w:rsidRDefault="00295E81" w:rsidP="00295E81">
      <w:pPr>
        <w:rPr>
          <w:b/>
          <w:bCs/>
          <w:lang w:val="es-ES"/>
        </w:rPr>
      </w:pPr>
      <w:r w:rsidRPr="00295E81">
        <w:rPr>
          <w:b/>
          <w:bCs/>
          <w:lang w:val="es-ES"/>
        </w:rPr>
        <w:t>Requisitos previos</w:t>
      </w:r>
    </w:p>
    <w:p w14:paraId="1BA7AF94" w14:textId="77777777" w:rsidR="00295E81" w:rsidRPr="00295E81" w:rsidRDefault="00295E81" w:rsidP="00295E81">
      <w:pPr>
        <w:numPr>
          <w:ilvl w:val="0"/>
          <w:numId w:val="10"/>
        </w:numPr>
        <w:rPr>
          <w:lang w:val="es-ES"/>
        </w:rPr>
      </w:pPr>
      <w:r w:rsidRPr="00295E81">
        <w:rPr>
          <w:lang w:val="es-ES"/>
        </w:rPr>
        <w:t>El producto debe estar dentro del periodo de garantía</w:t>
      </w:r>
    </w:p>
    <w:p w14:paraId="0B07887A" w14:textId="77777777" w:rsidR="00295E81" w:rsidRPr="00295E81" w:rsidRDefault="00295E81" w:rsidP="00295E81">
      <w:pPr>
        <w:numPr>
          <w:ilvl w:val="0"/>
          <w:numId w:val="10"/>
        </w:numPr>
        <w:rPr>
          <w:lang w:val="es-ES"/>
        </w:rPr>
      </w:pPr>
      <w:r w:rsidRPr="00295E81">
        <w:rPr>
          <w:lang w:val="es-ES"/>
        </w:rPr>
        <w:t>Debes disponer de la factura o el número de pedido</w:t>
      </w:r>
    </w:p>
    <w:p w14:paraId="3B0B5D47" w14:textId="77777777" w:rsidR="00295E81" w:rsidRPr="00295E81" w:rsidRDefault="00295E81" w:rsidP="00295E81">
      <w:pPr>
        <w:numPr>
          <w:ilvl w:val="0"/>
          <w:numId w:val="10"/>
        </w:numPr>
        <w:rPr>
          <w:lang w:val="es-ES"/>
        </w:rPr>
      </w:pPr>
      <w:r w:rsidRPr="00295E81">
        <w:rPr>
          <w:lang w:val="es-ES"/>
        </w:rPr>
        <w:t>El fallo debe estar cubierto por las condiciones de garantía</w:t>
      </w:r>
    </w:p>
    <w:p w14:paraId="3E064608" w14:textId="77777777" w:rsidR="00295E81" w:rsidRPr="00295E81" w:rsidRDefault="00295E81" w:rsidP="00295E81">
      <w:pPr>
        <w:rPr>
          <w:b/>
          <w:bCs/>
          <w:lang w:val="es-ES"/>
        </w:rPr>
      </w:pPr>
      <w:r w:rsidRPr="00295E81">
        <w:rPr>
          <w:b/>
          <w:bCs/>
          <w:lang w:val="es-ES"/>
        </w:rPr>
        <w:t>Pasos para solicitar reparación</w:t>
      </w:r>
    </w:p>
    <w:p w14:paraId="11B98790" w14:textId="77777777" w:rsidR="00295E81" w:rsidRPr="00295E81" w:rsidRDefault="00295E81" w:rsidP="00295E81">
      <w:pPr>
        <w:numPr>
          <w:ilvl w:val="0"/>
          <w:numId w:val="11"/>
        </w:numPr>
        <w:rPr>
          <w:lang w:val="es-ES"/>
        </w:rPr>
      </w:pPr>
      <w:r w:rsidRPr="00295E81">
        <w:rPr>
          <w:lang w:val="es-ES"/>
        </w:rPr>
        <w:t>Contacta con nosotros por email, formulario web o chat</w:t>
      </w:r>
    </w:p>
    <w:p w14:paraId="15924CF2" w14:textId="77777777" w:rsidR="00295E81" w:rsidRPr="00295E81" w:rsidRDefault="00295E81" w:rsidP="00295E81">
      <w:pPr>
        <w:numPr>
          <w:ilvl w:val="0"/>
          <w:numId w:val="11"/>
        </w:numPr>
        <w:rPr>
          <w:lang w:val="es-ES"/>
        </w:rPr>
      </w:pPr>
      <w:r w:rsidRPr="00295E81">
        <w:rPr>
          <w:lang w:val="es-ES"/>
        </w:rPr>
        <w:t>Describe el problema con el mayor detalle posible (incluye fotos o vídeo si es necesario)</w:t>
      </w:r>
    </w:p>
    <w:p w14:paraId="289EAB25" w14:textId="77777777" w:rsidR="00295E81" w:rsidRPr="00295E81" w:rsidRDefault="00295E81" w:rsidP="00295E81">
      <w:pPr>
        <w:numPr>
          <w:ilvl w:val="0"/>
          <w:numId w:val="11"/>
        </w:numPr>
        <w:rPr>
          <w:lang w:val="es-ES"/>
        </w:rPr>
      </w:pPr>
      <w:r w:rsidRPr="00295E81">
        <w:rPr>
          <w:lang w:val="es-ES"/>
        </w:rPr>
        <w:t>Adjunta o indica el número de pedido o factura</w:t>
      </w:r>
    </w:p>
    <w:p w14:paraId="6A186C00" w14:textId="77777777" w:rsidR="00295E81" w:rsidRPr="00295E81" w:rsidRDefault="00295E81" w:rsidP="00295E81">
      <w:pPr>
        <w:numPr>
          <w:ilvl w:val="0"/>
          <w:numId w:val="11"/>
        </w:numPr>
        <w:rPr>
          <w:lang w:val="es-ES"/>
        </w:rPr>
      </w:pPr>
      <w:r w:rsidRPr="00295E81">
        <w:rPr>
          <w:lang w:val="es-ES"/>
        </w:rPr>
        <w:t>Te informaremos si se necesita envío, recogida o intervención a domicilio</w:t>
      </w:r>
    </w:p>
    <w:p w14:paraId="45F439BB" w14:textId="77777777" w:rsidR="00295E81" w:rsidRPr="00295E81" w:rsidRDefault="00295E81" w:rsidP="00295E81">
      <w:pPr>
        <w:rPr>
          <w:b/>
          <w:bCs/>
          <w:lang w:val="es-ES"/>
        </w:rPr>
      </w:pPr>
      <w:r w:rsidRPr="00295E81">
        <w:rPr>
          <w:b/>
          <w:bCs/>
          <w:lang w:val="es-ES"/>
        </w:rPr>
        <w:t>¿Quién realiza la reparación?</w:t>
      </w:r>
    </w:p>
    <w:p w14:paraId="45578CD5" w14:textId="77777777" w:rsidR="00295E81" w:rsidRPr="00295E81" w:rsidRDefault="00295E81" w:rsidP="00295E81">
      <w:pPr>
        <w:numPr>
          <w:ilvl w:val="0"/>
          <w:numId w:val="12"/>
        </w:numPr>
        <w:rPr>
          <w:lang w:val="es-ES"/>
        </w:rPr>
      </w:pPr>
      <w:r w:rsidRPr="00295E81">
        <w:rPr>
          <w:lang w:val="es-ES"/>
        </w:rPr>
        <w:t>El Servicio Técnico Oficial (SAT) de la marca correspondiente</w:t>
      </w:r>
    </w:p>
    <w:p w14:paraId="4AC28F4F" w14:textId="77777777" w:rsidR="00295E81" w:rsidRPr="00295E81" w:rsidRDefault="00295E81" w:rsidP="00295E81">
      <w:pPr>
        <w:numPr>
          <w:ilvl w:val="0"/>
          <w:numId w:val="12"/>
        </w:numPr>
        <w:rPr>
          <w:lang w:val="es-ES"/>
        </w:rPr>
      </w:pPr>
      <w:r w:rsidRPr="00295E81">
        <w:rPr>
          <w:lang w:val="es-ES"/>
        </w:rPr>
        <w:t>Nosotros te derivamos al SAT o gestionamos directamente la recogida del producto</w:t>
      </w:r>
    </w:p>
    <w:p w14:paraId="2500B1ED" w14:textId="77777777" w:rsidR="00295E81" w:rsidRPr="00295E81" w:rsidRDefault="00295E81" w:rsidP="00295E81">
      <w:pPr>
        <w:rPr>
          <w:b/>
          <w:bCs/>
          <w:lang w:val="es-ES"/>
        </w:rPr>
      </w:pPr>
      <w:r w:rsidRPr="00295E81">
        <w:rPr>
          <w:b/>
          <w:bCs/>
          <w:lang w:val="es-ES"/>
        </w:rPr>
        <w:t>¿Y si el SAT no responde?</w:t>
      </w:r>
    </w:p>
    <w:p w14:paraId="26B69DFA" w14:textId="77777777" w:rsidR="00295E81" w:rsidRPr="00295E81" w:rsidRDefault="00295E81" w:rsidP="00295E81">
      <w:pPr>
        <w:numPr>
          <w:ilvl w:val="0"/>
          <w:numId w:val="13"/>
        </w:numPr>
        <w:rPr>
          <w:lang w:val="es-ES"/>
        </w:rPr>
      </w:pPr>
      <w:r w:rsidRPr="00295E81">
        <w:rPr>
          <w:lang w:val="es-ES"/>
        </w:rPr>
        <w:t>Escríbenos para que podamos intervenir directamente</w:t>
      </w:r>
    </w:p>
    <w:p w14:paraId="46D7413C" w14:textId="77777777" w:rsidR="00295E81" w:rsidRPr="00295E81" w:rsidRDefault="00295E81" w:rsidP="00295E81">
      <w:pPr>
        <w:numPr>
          <w:ilvl w:val="1"/>
          <w:numId w:val="13"/>
        </w:numPr>
        <w:rPr>
          <w:lang w:val="es-ES"/>
        </w:rPr>
      </w:pPr>
      <w:r w:rsidRPr="00295E81">
        <w:rPr>
          <w:lang w:val="es-ES"/>
        </w:rPr>
        <w:t>Verificaremos el estado de la incidencia</w:t>
      </w:r>
    </w:p>
    <w:p w14:paraId="4AEE643A" w14:textId="77777777" w:rsidR="00295E81" w:rsidRPr="00295E81" w:rsidRDefault="00295E81" w:rsidP="00295E81">
      <w:pPr>
        <w:numPr>
          <w:ilvl w:val="1"/>
          <w:numId w:val="13"/>
        </w:numPr>
        <w:rPr>
          <w:lang w:val="es-ES"/>
        </w:rPr>
      </w:pPr>
      <w:r w:rsidRPr="00295E81">
        <w:rPr>
          <w:lang w:val="es-ES"/>
        </w:rPr>
        <w:t>Gestionaremos un cambio de SAT si fuera necesario</w:t>
      </w:r>
    </w:p>
    <w:p w14:paraId="3687DF36" w14:textId="77777777" w:rsidR="00295E81" w:rsidRPr="00295E81" w:rsidRDefault="00295E81" w:rsidP="00295E81">
      <w:pPr>
        <w:numPr>
          <w:ilvl w:val="1"/>
          <w:numId w:val="13"/>
        </w:numPr>
        <w:rPr>
          <w:lang w:val="es-ES"/>
        </w:rPr>
      </w:pPr>
      <w:r w:rsidRPr="00295E81">
        <w:rPr>
          <w:lang w:val="es-ES"/>
        </w:rPr>
        <w:t>Aceleraremos la resolución del caso</w:t>
      </w:r>
    </w:p>
    <w:p w14:paraId="158AE1CD" w14:textId="77777777" w:rsidR="00295E81" w:rsidRPr="00295E81" w:rsidRDefault="00295E81" w:rsidP="00295E81">
      <w:pPr>
        <w:rPr>
          <w:b/>
          <w:bCs/>
          <w:lang w:val="es-ES"/>
        </w:rPr>
      </w:pPr>
      <w:r w:rsidRPr="00295E81">
        <w:rPr>
          <w:b/>
          <w:bCs/>
          <w:lang w:val="es-ES"/>
        </w:rPr>
        <w:t>Importante</w:t>
      </w:r>
    </w:p>
    <w:p w14:paraId="0C053E62" w14:textId="77777777" w:rsidR="00295E81" w:rsidRPr="00295E81" w:rsidRDefault="00295E81" w:rsidP="00295E81">
      <w:pPr>
        <w:numPr>
          <w:ilvl w:val="0"/>
          <w:numId w:val="14"/>
        </w:numPr>
        <w:rPr>
          <w:lang w:val="es-ES"/>
        </w:rPr>
      </w:pPr>
      <w:r w:rsidRPr="00295E81">
        <w:rPr>
          <w:lang w:val="es-ES"/>
        </w:rPr>
        <w:t>No envíes el producto sin nuestra autorización previa</w:t>
      </w:r>
    </w:p>
    <w:p w14:paraId="4036DEF6" w14:textId="77777777" w:rsidR="00295E81" w:rsidRPr="00295E81" w:rsidRDefault="00295E81" w:rsidP="00295E81">
      <w:pPr>
        <w:numPr>
          <w:ilvl w:val="0"/>
          <w:numId w:val="14"/>
        </w:numPr>
        <w:rPr>
          <w:lang w:val="es-ES"/>
        </w:rPr>
      </w:pPr>
      <w:r w:rsidRPr="00295E81">
        <w:rPr>
          <w:lang w:val="es-ES"/>
        </w:rPr>
        <w:t>Si el producto no presenta fallos o está fuera de garantía, podrían aplicarse costes de revisión o transporte</w:t>
      </w:r>
    </w:p>
    <w:p w14:paraId="3559EAB3" w14:textId="0746C584" w:rsidR="00114142" w:rsidRPr="00295E81" w:rsidRDefault="00114142">
      <w:pPr>
        <w:rPr>
          <w:lang w:val="es-ES"/>
        </w:rPr>
      </w:pPr>
    </w:p>
    <w:sectPr w:rsidR="00114142" w:rsidRPr="00295E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6387C"/>
    <w:multiLevelType w:val="multilevel"/>
    <w:tmpl w:val="43E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C033F"/>
    <w:multiLevelType w:val="multilevel"/>
    <w:tmpl w:val="742C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D5AA3"/>
    <w:multiLevelType w:val="multilevel"/>
    <w:tmpl w:val="B44EA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7C60D1"/>
    <w:multiLevelType w:val="multilevel"/>
    <w:tmpl w:val="F070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E45BE"/>
    <w:multiLevelType w:val="multilevel"/>
    <w:tmpl w:val="B072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831381">
    <w:abstractNumId w:val="8"/>
  </w:num>
  <w:num w:numId="2" w16cid:durableId="2090152784">
    <w:abstractNumId w:val="6"/>
  </w:num>
  <w:num w:numId="3" w16cid:durableId="2111193099">
    <w:abstractNumId w:val="5"/>
  </w:num>
  <w:num w:numId="4" w16cid:durableId="853880800">
    <w:abstractNumId w:val="4"/>
  </w:num>
  <w:num w:numId="5" w16cid:durableId="911357008">
    <w:abstractNumId w:val="7"/>
  </w:num>
  <w:num w:numId="6" w16cid:durableId="648479553">
    <w:abstractNumId w:val="3"/>
  </w:num>
  <w:num w:numId="7" w16cid:durableId="1983077323">
    <w:abstractNumId w:val="2"/>
  </w:num>
  <w:num w:numId="8" w16cid:durableId="114183173">
    <w:abstractNumId w:val="1"/>
  </w:num>
  <w:num w:numId="9" w16cid:durableId="1216237921">
    <w:abstractNumId w:val="0"/>
  </w:num>
  <w:num w:numId="10" w16cid:durableId="1520780853">
    <w:abstractNumId w:val="9"/>
  </w:num>
  <w:num w:numId="11" w16cid:durableId="1302811157">
    <w:abstractNumId w:val="11"/>
  </w:num>
  <w:num w:numId="12" w16cid:durableId="1616906496">
    <w:abstractNumId w:val="10"/>
  </w:num>
  <w:num w:numId="13" w16cid:durableId="1075127157">
    <w:abstractNumId w:val="12"/>
  </w:num>
  <w:num w:numId="14" w16cid:durableId="2452635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142"/>
    <w:rsid w:val="0015074B"/>
    <w:rsid w:val="00295E81"/>
    <w:rsid w:val="0029639D"/>
    <w:rsid w:val="00326F90"/>
    <w:rsid w:val="008C67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A77264"/>
  <w14:defaultImageDpi w14:val="300"/>
  <w15:docId w15:val="{70A539A3-0181-4889-813D-CC5F35C2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2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2025-07-25T11:58:00Z</dcterms:modified>
  <cp:category/>
</cp:coreProperties>
</file>