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3D582" w14:textId="77777777" w:rsidR="00D9540D" w:rsidRPr="00D9540D" w:rsidRDefault="00D9540D" w:rsidP="00D9540D">
      <w:pPr>
        <w:rPr>
          <w:b/>
          <w:bCs/>
        </w:rPr>
      </w:pPr>
      <w:r w:rsidRPr="00D9540D">
        <w:rPr>
          <w:b/>
          <w:bCs/>
        </w:rPr>
        <w:t>Cambios, errores y cancelaciones después de realizar el pedido</w:t>
      </w:r>
    </w:p>
    <w:p w14:paraId="49F2A20F" w14:textId="77777777" w:rsidR="00D9540D" w:rsidRPr="00D9540D" w:rsidRDefault="00D9540D" w:rsidP="00D9540D">
      <w:r w:rsidRPr="00D9540D">
        <w:t xml:space="preserve">Una vez que el pedido ha sido confirmado, puede que necesites modificar algún dato o corregir un error. En la mayoría de los casos, es posible hacerlo si el pedido aún no ha sido enviado. A </w:t>
      </w:r>
      <w:proofErr w:type="gramStart"/>
      <w:r w:rsidRPr="00D9540D">
        <w:t>continuación</w:t>
      </w:r>
      <w:proofErr w:type="gramEnd"/>
      <w:r w:rsidRPr="00D9540D">
        <w:t xml:space="preserve"> te explicamos cómo proceder en cada situación.</w:t>
      </w:r>
    </w:p>
    <w:p w14:paraId="7C3FFE60" w14:textId="77777777" w:rsidR="00D9540D" w:rsidRPr="00D9540D" w:rsidRDefault="00D9540D" w:rsidP="00D9540D">
      <w:r w:rsidRPr="00D9540D">
        <w:pict w14:anchorId="1362CABD">
          <v:rect id="_x0000_i1067" style="width:0;height:1.5pt" o:hralign="center" o:hrstd="t" o:hr="t" fillcolor="#a0a0a0" stroked="f"/>
        </w:pict>
      </w:r>
    </w:p>
    <w:p w14:paraId="3E0E9C6A" w14:textId="77777777" w:rsidR="00D9540D" w:rsidRPr="00D9540D" w:rsidRDefault="00D9540D" w:rsidP="00D9540D">
      <w:pPr>
        <w:rPr>
          <w:b/>
          <w:bCs/>
        </w:rPr>
      </w:pPr>
      <w:r w:rsidRPr="00D9540D">
        <w:rPr>
          <w:b/>
          <w:bCs/>
        </w:rPr>
        <w:t>¿Puedo modificar un pedido ya confirmado?</w:t>
      </w:r>
    </w:p>
    <w:p w14:paraId="51936BF1" w14:textId="77777777" w:rsidR="00D9540D" w:rsidRPr="00D9540D" w:rsidRDefault="00D9540D" w:rsidP="00D9540D">
      <w:r w:rsidRPr="00D9540D">
        <w:t>Sí, siempre que el pedido no haya sido enviado todavía. Puedes contactarnos para:</w:t>
      </w:r>
    </w:p>
    <w:p w14:paraId="1FA0E9CC" w14:textId="77777777" w:rsidR="00D9540D" w:rsidRPr="00D9540D" w:rsidRDefault="00D9540D" w:rsidP="00D9540D">
      <w:pPr>
        <w:numPr>
          <w:ilvl w:val="0"/>
          <w:numId w:val="1"/>
        </w:numPr>
      </w:pPr>
      <w:r w:rsidRPr="00D9540D">
        <w:t>Cambiar productos o cantidades</w:t>
      </w:r>
    </w:p>
    <w:p w14:paraId="7B360A80" w14:textId="77777777" w:rsidR="00D9540D" w:rsidRPr="00D9540D" w:rsidRDefault="00D9540D" w:rsidP="00D9540D">
      <w:pPr>
        <w:numPr>
          <w:ilvl w:val="0"/>
          <w:numId w:val="1"/>
        </w:numPr>
      </w:pPr>
      <w:r w:rsidRPr="00D9540D">
        <w:t>Actualizar la dirección de entrega</w:t>
      </w:r>
    </w:p>
    <w:p w14:paraId="633DD712" w14:textId="77777777" w:rsidR="00D9540D" w:rsidRPr="00D9540D" w:rsidRDefault="00D9540D" w:rsidP="00D9540D">
      <w:pPr>
        <w:numPr>
          <w:ilvl w:val="0"/>
          <w:numId w:val="1"/>
        </w:numPr>
      </w:pPr>
      <w:r w:rsidRPr="00D9540D">
        <w:t>Corregir datos de contacto o facturación</w:t>
      </w:r>
    </w:p>
    <w:p w14:paraId="5670B012" w14:textId="77777777" w:rsidR="00D9540D" w:rsidRPr="00D9540D" w:rsidRDefault="00D9540D" w:rsidP="00D9540D">
      <w:r w:rsidRPr="00D9540D">
        <w:t>Cuanto antes nos avises, más posibilidades habrá de realizar los cambios a tiempo.</w:t>
      </w:r>
    </w:p>
    <w:p w14:paraId="3C1F76E9" w14:textId="77777777" w:rsidR="00D9540D" w:rsidRPr="00D9540D" w:rsidRDefault="00D9540D" w:rsidP="00D9540D">
      <w:r w:rsidRPr="00D9540D">
        <w:pict w14:anchorId="50087A45">
          <v:rect id="_x0000_i1068" style="width:0;height:1.5pt" o:hralign="center" o:hrstd="t" o:hr="t" fillcolor="#a0a0a0" stroked="f"/>
        </w:pict>
      </w:r>
    </w:p>
    <w:p w14:paraId="1E21905A" w14:textId="77777777" w:rsidR="00D9540D" w:rsidRPr="00D9540D" w:rsidRDefault="00D9540D" w:rsidP="00D9540D">
      <w:pPr>
        <w:rPr>
          <w:b/>
          <w:bCs/>
        </w:rPr>
      </w:pPr>
      <w:r w:rsidRPr="00D9540D">
        <w:rPr>
          <w:b/>
          <w:bCs/>
        </w:rPr>
        <w:t>¿Qué hago si me equivoqué al hacer el pedido?</w:t>
      </w:r>
    </w:p>
    <w:p w14:paraId="08ABA005" w14:textId="77777777" w:rsidR="00D9540D" w:rsidRPr="00D9540D" w:rsidRDefault="00D9540D" w:rsidP="00D9540D">
      <w:r w:rsidRPr="00D9540D">
        <w:t>Si cometiste un error al seleccionar productos, cantidades o datos de envío, contáctanos lo antes posible. Si el pedido no se ha procesado aún, podremos corregirlo o anularlo.</w:t>
      </w:r>
    </w:p>
    <w:p w14:paraId="3B2692B1" w14:textId="77777777" w:rsidR="00D9540D" w:rsidRPr="00D9540D" w:rsidRDefault="00D9540D" w:rsidP="00D9540D">
      <w:r w:rsidRPr="00D9540D">
        <w:pict w14:anchorId="70477916">
          <v:rect id="_x0000_i1069" style="width:0;height:1.5pt" o:hralign="center" o:hrstd="t" o:hr="t" fillcolor="#a0a0a0" stroked="f"/>
        </w:pict>
      </w:r>
    </w:p>
    <w:p w14:paraId="51D676F4" w14:textId="77777777" w:rsidR="00D9540D" w:rsidRPr="00D9540D" w:rsidRDefault="00D9540D" w:rsidP="00D9540D">
      <w:pPr>
        <w:rPr>
          <w:b/>
          <w:bCs/>
        </w:rPr>
      </w:pPr>
      <w:r w:rsidRPr="00D9540D">
        <w:rPr>
          <w:b/>
          <w:bCs/>
        </w:rPr>
        <w:t>¿Puedo añadir productos a un pedido ya realizado?</w:t>
      </w:r>
    </w:p>
    <w:p w14:paraId="2B9E42A3" w14:textId="77777777" w:rsidR="00D9540D" w:rsidRPr="00D9540D" w:rsidRDefault="00D9540D" w:rsidP="00D9540D">
      <w:r w:rsidRPr="00D9540D">
        <w:t>Sí, pero únicamente si el pedido no ha sido enviado. En ese caso:</w:t>
      </w:r>
    </w:p>
    <w:p w14:paraId="716F3271" w14:textId="77777777" w:rsidR="00D9540D" w:rsidRPr="00D9540D" w:rsidRDefault="00D9540D" w:rsidP="00D9540D">
      <w:pPr>
        <w:numPr>
          <w:ilvl w:val="0"/>
          <w:numId w:val="2"/>
        </w:numPr>
      </w:pPr>
      <w:r w:rsidRPr="00D9540D">
        <w:t>Te indicaremos cómo abonar la diferencia de importe</w:t>
      </w:r>
    </w:p>
    <w:p w14:paraId="51EF00FA" w14:textId="77777777" w:rsidR="00D9540D" w:rsidRPr="00D9540D" w:rsidRDefault="00D9540D" w:rsidP="00D9540D">
      <w:pPr>
        <w:numPr>
          <w:ilvl w:val="0"/>
          <w:numId w:val="2"/>
        </w:numPr>
      </w:pPr>
      <w:r w:rsidRPr="00D9540D">
        <w:t>Se incluirán los nuevos productos en el mismo envío</w:t>
      </w:r>
    </w:p>
    <w:p w14:paraId="59054E43" w14:textId="77777777" w:rsidR="00D9540D" w:rsidRPr="00D9540D" w:rsidRDefault="00D9540D" w:rsidP="00D9540D">
      <w:r w:rsidRPr="00D9540D">
        <w:t>Si el pedido ya ha salido, deberás realizar un nuevo pedido por separado.</w:t>
      </w:r>
    </w:p>
    <w:p w14:paraId="3B983935" w14:textId="77777777" w:rsidR="00D9540D" w:rsidRPr="00D9540D" w:rsidRDefault="00D9540D" w:rsidP="00D9540D">
      <w:r w:rsidRPr="00D9540D">
        <w:pict w14:anchorId="00FD40E6">
          <v:rect id="_x0000_i1070" style="width:0;height:1.5pt" o:hralign="center" o:hrstd="t" o:hr="t" fillcolor="#a0a0a0" stroked="f"/>
        </w:pict>
      </w:r>
    </w:p>
    <w:p w14:paraId="59D76A10" w14:textId="77777777" w:rsidR="00D9540D" w:rsidRPr="00D9540D" w:rsidRDefault="00D9540D" w:rsidP="00D9540D">
      <w:pPr>
        <w:rPr>
          <w:b/>
          <w:bCs/>
        </w:rPr>
      </w:pPr>
      <w:r w:rsidRPr="00D9540D">
        <w:rPr>
          <w:b/>
          <w:bCs/>
        </w:rPr>
        <w:t>¿Qué pasa si he hecho dos pedidos iguales por error?</w:t>
      </w:r>
    </w:p>
    <w:p w14:paraId="380CD06A" w14:textId="77777777" w:rsidR="00D9540D" w:rsidRPr="00D9540D" w:rsidRDefault="00D9540D" w:rsidP="00D9540D">
      <w:r w:rsidRPr="00D9540D">
        <w:t>Escríbenos inmediatamente. Si ninguno ha sido enviado, podemos anular uno sin coste y reembolsar el importe correspondiente.</w:t>
      </w:r>
    </w:p>
    <w:p w14:paraId="5EA43BDC" w14:textId="77777777" w:rsidR="00D9540D" w:rsidRPr="00D9540D" w:rsidRDefault="00D9540D" w:rsidP="00D9540D">
      <w:r w:rsidRPr="00D9540D">
        <w:pict w14:anchorId="0EAF6D6E">
          <v:rect id="_x0000_i1071" style="width:0;height:1.5pt" o:hralign="center" o:hrstd="t" o:hr="t" fillcolor="#a0a0a0" stroked="f"/>
        </w:pict>
      </w:r>
    </w:p>
    <w:p w14:paraId="5D996074" w14:textId="77777777" w:rsidR="00D9540D" w:rsidRPr="00D9540D" w:rsidRDefault="00D9540D" w:rsidP="00D9540D">
      <w:pPr>
        <w:rPr>
          <w:b/>
          <w:bCs/>
        </w:rPr>
      </w:pPr>
      <w:r w:rsidRPr="00D9540D">
        <w:rPr>
          <w:b/>
          <w:bCs/>
        </w:rPr>
        <w:t>¿Qué hago si puse mal el código postal o la dirección?</w:t>
      </w:r>
    </w:p>
    <w:p w14:paraId="601633CE" w14:textId="77777777" w:rsidR="00D9540D" w:rsidRPr="00D9540D" w:rsidRDefault="00D9540D" w:rsidP="00D9540D">
      <w:r w:rsidRPr="00D9540D">
        <w:lastRenderedPageBreak/>
        <w:t>Contacta lo antes posible para corregirlo. Si el pedido no ha salido aún, actualizaremos la dirección sin problema. Si ya ha sido enviado, intentaremos contactar con la agencia para redirigirlo, aunque no siempre es posible.</w:t>
      </w:r>
    </w:p>
    <w:p w14:paraId="4ECE54BB" w14:textId="77777777" w:rsidR="00D9540D" w:rsidRPr="00D9540D" w:rsidRDefault="00D9540D" w:rsidP="00D9540D">
      <w:r w:rsidRPr="00D9540D">
        <w:pict w14:anchorId="7B05DF70">
          <v:rect id="_x0000_i1072" style="width:0;height:1.5pt" o:hralign="center" o:hrstd="t" o:hr="t" fillcolor="#a0a0a0" stroked="f"/>
        </w:pict>
      </w:r>
    </w:p>
    <w:p w14:paraId="5C955D2D" w14:textId="77777777" w:rsidR="00D9540D" w:rsidRPr="00D9540D" w:rsidRDefault="00D9540D" w:rsidP="00D9540D">
      <w:pPr>
        <w:rPr>
          <w:b/>
          <w:bCs/>
        </w:rPr>
      </w:pPr>
      <w:r w:rsidRPr="00D9540D">
        <w:rPr>
          <w:b/>
          <w:bCs/>
        </w:rPr>
        <w:t>¿Puedo cambiar el nombre del destinatario?</w:t>
      </w:r>
    </w:p>
    <w:p w14:paraId="69247FFB" w14:textId="77777777" w:rsidR="00D9540D" w:rsidRPr="00D9540D" w:rsidRDefault="00D9540D" w:rsidP="00D9540D">
      <w:r w:rsidRPr="00D9540D">
        <w:t>Sí, mientras el pedido no haya sido recogido por la agencia. Indícanos el nuevo nombre completo y actualizaremos los datos de entrega.</w:t>
      </w:r>
    </w:p>
    <w:p w14:paraId="384EAAF5" w14:textId="77777777" w:rsidR="00D9540D" w:rsidRPr="00D9540D" w:rsidRDefault="00D9540D" w:rsidP="00D9540D">
      <w:r w:rsidRPr="00D9540D">
        <w:pict w14:anchorId="2B59C629">
          <v:rect id="_x0000_i1073" style="width:0;height:1.5pt" o:hralign="center" o:hrstd="t" o:hr="t" fillcolor="#a0a0a0" stroked="f"/>
        </w:pict>
      </w:r>
    </w:p>
    <w:p w14:paraId="3D014CA0" w14:textId="77777777" w:rsidR="00D9540D" w:rsidRPr="00D9540D" w:rsidRDefault="00D9540D" w:rsidP="00D9540D">
      <w:pPr>
        <w:rPr>
          <w:b/>
          <w:bCs/>
        </w:rPr>
      </w:pPr>
      <w:r w:rsidRPr="00D9540D">
        <w:rPr>
          <w:b/>
          <w:bCs/>
        </w:rPr>
        <w:t>¿Qué hago si seleccioné “recogida en tienda” por error?</w:t>
      </w:r>
    </w:p>
    <w:p w14:paraId="75E564DF" w14:textId="77777777" w:rsidR="00D9540D" w:rsidRPr="00D9540D" w:rsidRDefault="00D9540D" w:rsidP="00D9540D">
      <w:r w:rsidRPr="00D9540D">
        <w:t>Envíanos un mensaje. Si el pedido no ha sido procesado, cambiaremos el método de entrega a envío a domicilio. Es posible que tengamos que ajustar el coste del transporte.</w:t>
      </w:r>
    </w:p>
    <w:p w14:paraId="55237126"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95F8C"/>
    <w:multiLevelType w:val="multilevel"/>
    <w:tmpl w:val="8DB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43E0C"/>
    <w:multiLevelType w:val="multilevel"/>
    <w:tmpl w:val="0008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126689">
    <w:abstractNumId w:val="0"/>
  </w:num>
  <w:num w:numId="2" w16cid:durableId="105126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0D"/>
    <w:rsid w:val="00532A23"/>
    <w:rsid w:val="009302AB"/>
    <w:rsid w:val="00D9540D"/>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947E"/>
  <w15:chartTrackingRefBased/>
  <w15:docId w15:val="{A43F8541-0742-49FC-A22B-B718BA67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40D"/>
    <w:rPr>
      <w:rFonts w:eastAsiaTheme="majorEastAsia" w:cstheme="majorBidi"/>
      <w:color w:val="272727" w:themeColor="text1" w:themeTint="D8"/>
    </w:rPr>
  </w:style>
  <w:style w:type="paragraph" w:styleId="Title">
    <w:name w:val="Title"/>
    <w:basedOn w:val="Normal"/>
    <w:next w:val="Normal"/>
    <w:link w:val="TitleChar"/>
    <w:uiPriority w:val="10"/>
    <w:qFormat/>
    <w:rsid w:val="00D95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40D"/>
    <w:pPr>
      <w:spacing w:before="160"/>
      <w:jc w:val="center"/>
    </w:pPr>
    <w:rPr>
      <w:i/>
      <w:iCs/>
      <w:color w:val="404040" w:themeColor="text1" w:themeTint="BF"/>
    </w:rPr>
  </w:style>
  <w:style w:type="character" w:customStyle="1" w:styleId="QuoteChar">
    <w:name w:val="Quote Char"/>
    <w:basedOn w:val="DefaultParagraphFont"/>
    <w:link w:val="Quote"/>
    <w:uiPriority w:val="29"/>
    <w:rsid w:val="00D9540D"/>
    <w:rPr>
      <w:i/>
      <w:iCs/>
      <w:color w:val="404040" w:themeColor="text1" w:themeTint="BF"/>
    </w:rPr>
  </w:style>
  <w:style w:type="paragraph" w:styleId="ListParagraph">
    <w:name w:val="List Paragraph"/>
    <w:basedOn w:val="Normal"/>
    <w:uiPriority w:val="34"/>
    <w:qFormat/>
    <w:rsid w:val="00D9540D"/>
    <w:pPr>
      <w:ind w:left="720"/>
      <w:contextualSpacing/>
    </w:pPr>
  </w:style>
  <w:style w:type="character" w:styleId="IntenseEmphasis">
    <w:name w:val="Intense Emphasis"/>
    <w:basedOn w:val="DefaultParagraphFont"/>
    <w:uiPriority w:val="21"/>
    <w:qFormat/>
    <w:rsid w:val="00D9540D"/>
    <w:rPr>
      <w:i/>
      <w:iCs/>
      <w:color w:val="0F4761" w:themeColor="accent1" w:themeShade="BF"/>
    </w:rPr>
  </w:style>
  <w:style w:type="paragraph" w:styleId="IntenseQuote">
    <w:name w:val="Intense Quote"/>
    <w:basedOn w:val="Normal"/>
    <w:next w:val="Normal"/>
    <w:link w:val="IntenseQuoteChar"/>
    <w:uiPriority w:val="30"/>
    <w:qFormat/>
    <w:rsid w:val="00D95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40D"/>
    <w:rPr>
      <w:i/>
      <w:iCs/>
      <w:color w:val="0F4761" w:themeColor="accent1" w:themeShade="BF"/>
    </w:rPr>
  </w:style>
  <w:style w:type="character" w:styleId="IntenseReference">
    <w:name w:val="Intense Reference"/>
    <w:basedOn w:val="DefaultParagraphFont"/>
    <w:uiPriority w:val="32"/>
    <w:qFormat/>
    <w:rsid w:val="00D95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531379">
      <w:bodyDiv w:val="1"/>
      <w:marLeft w:val="0"/>
      <w:marRight w:val="0"/>
      <w:marTop w:val="0"/>
      <w:marBottom w:val="0"/>
      <w:divBdr>
        <w:top w:val="none" w:sz="0" w:space="0" w:color="auto"/>
        <w:left w:val="none" w:sz="0" w:space="0" w:color="auto"/>
        <w:bottom w:val="none" w:sz="0" w:space="0" w:color="auto"/>
        <w:right w:val="none" w:sz="0" w:space="0" w:color="auto"/>
      </w:divBdr>
    </w:div>
    <w:div w:id="142214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1711</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2025-07-24T10:14:00Z</dcterms:created>
  <dcterms:modified xsi:type="dcterms:W3CDTF">2025-07-24T10:14:00Z</dcterms:modified>
</cp:coreProperties>
</file>