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8210rdzh3y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Dumpster Fire UI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pazphd9ac1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(First UI Wireframe made)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t xml:space="preserve">(Actual UI Wireframe, not in a game plactualy)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main gameplay interface is designed to communicate the player’s combat status, available resources, equipped weapon, progression and enemy information without excessively obstructing the gameplay area.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interface elements are positioned around the borders of the screen, leaving the central area available for movement, aiming and enemy visibility.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qrcp25pzcq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Boss Health Bar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boss health bar is located at the top center of the screen.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oszefw5eun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Its main function is to display the remaining health of the current boss enemy.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twa81ezcvb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Elements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Boss name.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Horizontal health bar.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 health indicator.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Dark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used to show missing health.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qo87zhmhib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red bar decreases from right to left as the boss receives damage.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boss name remains visible above the bar so that the player can immediately identify the main enemy of the encounter.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element is only displayed during boss encounters or special combat events.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9fp7hd5rov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 Status Module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player status module is located in the bottom-left corner of the screen.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contains the player’s most important survival-related information.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v4t8a1t17x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Bar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green horizontal bar displays the player’s current health.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numerical value is shown inside the bar using the following format: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Health / Maximum Health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/ 20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1424kufk1v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health value decreases when the player receives damage and increases when health is restored.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green color communicates that the player is currently in a stable condition.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When the player reaches a critical amount of health, the interface may provide additional feedback such as: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Changing the bar color.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Flashing the health indicator.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Adding a red screen effect.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Playing a warning sound.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Animating the mechanical frame.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k7996lzc7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Bar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lower horizontal bar displays the player character’s current experience points and progression toward the next level.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numerical value is displayed using the following format: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Experience / Experience Required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75 / 100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0h62pc9fhj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Circular Percentage Indicator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tly7m662ly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Overheat Indicator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circular percentage indicator represents the current level of the </w:t>
      </w:r>
      <w:r w:rsidDel="00000000" w:rsidR="00000000" w:rsidRPr="00000000">
        <w:rPr>
          <w:b w:val="1"/>
          <w:bCs w:val="1"/>
          <w:rtl w:val="0"/>
        </w:rPr>
        <w:t xml:space="preserve">Overheat system</w:t>
      </w:r>
      <w:r w:rsidDel="00000000" w:rsidR="00000000" w:rsidRPr="00000000">
        <w:rPr>
          <w:rtl w:val="0"/>
        </w:rPr>
        <w:t xml:space="preserve">, one of the main difficulty-progression mechanics of the game.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percentage shows how close the Overheat meter is to reaching its maximum value.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mvkn2m2ae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and Experience Information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player’s current level is displayed near the bottom center of the screen.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21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unqhc48va0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element communicates the player’s current progression level.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nx79j2mio8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Counters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group of icons and numerical values is displayed near the bottom center of the screen.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Each icon represents a resource, item, ammunition type or collectible obtained during the current game session.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k7gr4qkrtt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Each resource indicator contains: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visual icon.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numerical quantity.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fixed position within the resource row.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c4ruka634k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counters allow the player to monitor their available materials and understand which resources can be spent, collected or used during gameplay.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Ability or Upgrade Slots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horizontal group of rectangular slots is located at the bottom center of the screen.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slots represent the passive abilities upgrades or body modifications currently owned by the player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7eo15921j5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Slot Information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Each slot may contain: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Ability icon.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Upgrade icon.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Ability level.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Cooldown overlay.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Locked-state indicator.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Selection highlight.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ijftpm5s4p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Visual State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the current version, some slots appear inactive or without fully implemented icons.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Inactive slots use a neutral or desaturated visual appearance.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o14w5rg7m4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ltzymtr7f8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eck7vgamwd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Weapon Information Module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equipped weapon module is located in the bottom-right corner of the screen.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9kcbj2c46u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module displays the weapon currently being used by the player and its main gameplay statistics.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ny6tk2dsim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Displayed Information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Weapon name.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Weapon level.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Weapon icon.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Current ammunition.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Maximum ammunition.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Ammunition bar.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Secondary weapon indicators.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Weapon switching information.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y2mb5d8d2w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Weapon Name and Level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name of the equipped weapon is displayed at the top of the module.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 </w:t>
      </w:r>
      <w:r w:rsidDel="00000000" w:rsidR="00000000" w:rsidRPr="00000000">
        <w:rPr>
          <w:b w:val="1"/>
          <w:bCs w:val="1"/>
          <w:rtl w:val="0"/>
        </w:rPr>
        <w:t xml:space="preserve">Cannon</w:t>
      </w:r>
      <w:r w:rsidDel="00000000" w:rsidR="00000000" w:rsidRPr="00000000">
        <w:rPr>
          <w:b w:val="1"/>
          <w:bCs w:val="1"/>
          <w:rtl w:val="0"/>
        </w:rPr>
        <w:t xml:space="preserve"> LV. 2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allows the player to immediately identify the selected weapon and its upgrade level.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i3ytomjn3h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Ammunition Counter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ammunition value is displayed numerically.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65 / 100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first number represents the current ammunition, while the second represents the maximum ammunition capacity.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trony8ckq5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Ammunition Bar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segmented yellow bar provides a visual representation of the remaining ammunition.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segmented design allows the player to estimate the available ammunition quickly without reading the numerical value.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jytzb5an56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Weapon Icon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equipped weapon is represented by an illustrated icon inside a circular mechanical frame.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icon reinforces weapon recognition and allows the player to identify the equipped weapon through its silhouette.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dktmp4k850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Weapon Indicators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Two smaller circular indicators are positioned above the main weapon icon.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elements represent additional weapons, secondary firing modes or weapon slots.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Each indicator may display: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Weapon icon.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Weapon level.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Availability state.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Selection state.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Cooldown.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Ammunition state.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4f45jfvehi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Distribution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interface is divided into four main visual areas.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ccxwf1u6t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Center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Contains the boss health bar and boss name.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8ss1xomz8n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Left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Contains the player’s health, Experience and Overheat indicator.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iyaf9y4y39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Center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Contains the player level, collected resources and ability slots.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4bf7vbs9dl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Right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Contains the equipped weapon, ammunition and secondary weapon information.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b5y1fjgtdd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Center of the Screen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center remains mostly free with a crosshair that changes between weapons.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