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2.png" ContentType="image/png"/>
  <Override PartName="/word/media/rId237.png" ContentType="image/png"/>
  <Override PartName="/word/media/rId241.png" ContentType="image/png"/>
  <Override PartName="/word/media/rId245.png" ContentType="image/png"/>
  <Override PartName="/word/media/rId249.png" ContentType="image/png"/>
  <Override PartName="/word/media/rId253.png" ContentType="image/png"/>
  <Override PartName="/word/media/rId257.png" ContentType="image/png"/>
  <Override PartName="/word/media/rId261.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AlexsLemonade/ScPCA-manuscript@f30df00</w:t>
        </w:r>
      </w:hyperlink>
      <w:r>
        <w:t xml:space="preserve"> </w:t>
      </w:r>
      <w:r>
        <w:t xml:space="preserve">on May 7,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scRNA-seq data from patient tumor samples to analyze and identify individual cell populations that may influence tumor growth, resistance, and metastasis</w:t>
      </w:r>
      <w:r>
        <w:t xml:space="preserve"> </w:t>
      </w:r>
      <w:r>
        <w:t xml:space="preserve">[</w:t>
      </w:r>
      <w:hyperlink w:anchor="ref-CK2iL88z">
        <w:r>
          <w:rPr>
            <w:rStyle w:val="Hyperlink"/>
          </w:rPr>
          <w:t xml:space="preserve">3</w:t>
        </w:r>
      </w:hyperlink>
      <w:r>
        <w:t xml:space="preserve">]</w:t>
      </w:r>
      <w:r>
        <w:t xml:space="preserve">, as well as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As the number of scRNA-seq datasets expands, efforts have emerged to create centralized data resources.</w:t>
      </w:r>
      <w:r>
        <w:t xml:space="preserve"> </w:t>
      </w:r>
      <w:r>
        <w:t xml:space="preserve">For example,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from tumors across multiple cancer types, including scRNA-seq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there are fewer available pediatric tumor than adult tumor samples,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lack of standardization of pediatric cancer single-cell data as a barrier to reuse in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make harmonized data from pediatric tumors accessible to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r>
        <w:t xml:space="preserve"> </w:t>
      </w:r>
      <w:r>
        <w:t xml:space="preserve">[</w:t>
      </w:r>
      <w:hyperlink w:anchor="ref-abp5rbw2">
        <w:r>
          <w:rPr>
            <w:rStyle w:val="Hyperlink"/>
          </w:rPr>
          <w:t xml:space="preserve">35</w:t>
        </w:r>
      </w:hyperlink>
      <w:r>
        <w:t xml:space="preserve">]</w:t>
      </w:r>
      <w:r>
        <w:t xml:space="preserve">, or hashtag oligonucleotide (HTO) quantification for multiplexed samples</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provide links to raw data sources in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Our comparisons between</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aTgM0bhI">
        <w:r>
          <w:rPr>
            <w:rStyle w:val="Hyperlink"/>
          </w:rPr>
          <w:t xml:space="preserve">53</w:t>
        </w:r>
      </w:hyperlink>
      <w:r>
        <w:t xml:space="preserve">]</w:t>
      </w:r>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 and genetic demultiplexing</w:t>
      </w:r>
      <w:r>
        <w:t xml:space="preserve"> </w:t>
      </w:r>
      <w:r>
        <w:t xml:space="preserve">[</w:t>
      </w:r>
      <w:hyperlink w:anchor="ref-zLp25QYu">
        <w:r>
          <w:rPr>
            <w:rStyle w:val="Hyperlink"/>
          </w:rPr>
          <w:t xml:space="preserve">55</w:t>
        </w:r>
      </w:hyperlink>
      <w:r>
        <w:t xml:space="preserve">]</w:t>
      </w:r>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 and outputs a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glioma (LGG) samples, which originate from six projects and four investigators and reveals similar cell types across all glioma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r>
        <w:t xml:space="preserve"> </w:t>
      </w:r>
      <w:r>
        <w:t xml:space="preserve">[</w:t>
      </w:r>
      <w:hyperlink w:anchor="ref-1AegtXQtf">
        <w:r>
          <w:rPr>
            <w:rStyle w:val="Hyperlink"/>
          </w:rPr>
          <w:t xml:space="preserve">71</w:t>
        </w:r>
      </w:hyperlink>
      <w:r>
        <w:t xml:space="preserve">]</w:t>
      </w:r>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5"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10.5281/zenodo.20058961</w:t>
      </w:r>
      <w:r>
        <w:t xml:space="preserve"> </w:t>
      </w:r>
      <w:r>
        <w:t xml:space="preserve">[</w:t>
      </w:r>
      <w:hyperlink w:anchor="ref-bBTOj6tI">
        <w:r>
          <w:rPr>
            <w:rStyle w:val="Hyperlink"/>
          </w:rPr>
          <w:t xml:space="preserve">73</w:t>
        </w:r>
      </w:hyperlink>
      <w:r>
        <w:t xml:space="preserve">]</w:t>
      </w:r>
      <w:r>
        <w:t xml:space="preserve">.</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10.5281/zenodo.20044281</w:t>
      </w:r>
      <w:r>
        <w:t xml:space="preserve"> </w:t>
      </w:r>
      <w:r>
        <w:t xml:space="preserve">[</w:t>
      </w:r>
      <w:hyperlink w:anchor="ref-17jk0C5fN">
        <w:r>
          <w:rPr>
            <w:rStyle w:val="Hyperlink"/>
          </w:rPr>
          <w:t xml:space="preserve">74</w:t>
        </w:r>
      </w:hyperlink>
      <w:r>
        <w:t xml:space="preserve">]</w:t>
      </w:r>
      <w:r>
        <w:t xml:space="preserve"> </w:t>
      </w:r>
      <w:r>
        <w:t xml:space="preserve">and 10.5281/zenodo.20044314</w:t>
      </w:r>
      <w:r>
        <w:t xml:space="preserve"> </w:t>
      </w:r>
      <w:r>
        <w:t xml:space="preserve">[</w:t>
      </w:r>
      <w:hyperlink w:anchor="ref-XMrX9cfV">
        <w:r>
          <w:rPr>
            <w:rStyle w:val="Hyperlink"/>
          </w:rPr>
          <w:t xml:space="preserve">75</w:t>
        </w:r>
      </w:hyperlink>
      <w:r>
        <w:t xml:space="preserve">]</w:t>
      </w:r>
      <w:r>
        <w:t xml:space="preserve">,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10.5281/zenodo.20056054</w:t>
      </w:r>
      <w:r>
        <w:t xml:space="preserve"> </w:t>
      </w:r>
      <w:r>
        <w:t xml:space="preserve">[</w:t>
      </w:r>
      <w:hyperlink w:anchor="ref-ma2G21WA">
        <w:r>
          <w:rPr>
            <w:rStyle w:val="Hyperlink"/>
          </w:rPr>
          <w:t xml:space="preserve">76</w:t>
        </w:r>
      </w:hyperlink>
      <w:r>
        <w:t xml:space="preserve">]</w:t>
      </w:r>
      <w:r>
        <w:t xml:space="preserve">.</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10.5281/zenodo.20044462</w:t>
      </w:r>
      <w:r>
        <w:t xml:space="preserve"> </w:t>
      </w:r>
      <w:r>
        <w:t xml:space="preserve">[</w:t>
      </w:r>
      <w:hyperlink w:anchor="ref-90pixlFL">
        <w:r>
          <w:rPr>
            <w:rStyle w:val="Hyperlink"/>
          </w:rPr>
          <w:t xml:space="preserve">77</w:t>
        </w:r>
      </w:hyperlink>
      <w:r>
        <w:t xml:space="preserve">]</w:t>
      </w:r>
      <w:r>
        <w:t xml:space="preserve">.</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78</w:t>
        </w:r>
      </w:hyperlink>
      <w:r>
        <w:t xml:space="preserve">,</w:t>
      </w:r>
      <w:hyperlink w:anchor="ref-QgMCMjVA">
        <w:r>
          <w:rPr>
            <w:rStyle w:val="Hyperlink"/>
          </w:rPr>
          <w:t xml:space="preserve">79</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ZPHZMiua">
              <w:r>
                <w:rPr>
                  <w:rStyle w:val="Hyperlink"/>
                </w:rPr>
                <w:t xml:space="preserve">22</w:t>
              </w:r>
            </w:hyperlink>
            <w:r>
              <w:t xml:space="preserve">,</w:t>
            </w:r>
            <w:hyperlink w:anchor="ref-qLTNn72b">
              <w:r>
                <w:rPr>
                  <w:rStyle w:val="Hyperlink"/>
                </w:rPr>
                <w:t xml:space="preserve">80</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197"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81</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JB6KjogY">
        <w:r>
          <w:rPr>
            <w:rStyle w:val="Hyperlink"/>
          </w:rPr>
          <w:t xml:space="preserve">82</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83</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84</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85</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86</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87</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87</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13P6oSrS0">
        <w:r>
          <w:rPr>
            <w:rStyle w:val="Hyperlink"/>
          </w:rPr>
          <w:t xml:space="preserve">49</w:t>
        </w:r>
      </w:hyperlink>
      <w:r>
        <w:t xml:space="preserve">,</w:t>
      </w:r>
      <w:hyperlink w:anchor="ref-MzCvXTgB">
        <w:r>
          <w:rPr>
            <w:rStyle w:val="Hyperlink"/>
          </w:rPr>
          <w:t xml:space="preserve">88</w:t>
        </w:r>
      </w:hyperlink>
      <w:r>
        <w:t xml:space="preserve">,</w:t>
      </w:r>
      <w:hyperlink w:anchor="ref-15J98V2qM">
        <w:r>
          <w:rPr>
            <w:rStyle w:val="Hyperlink"/>
          </w:rPr>
          <w:t xml:space="preserve">89</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90</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hyperlink w:anchor="ref-GhuEgMP3">
        <w:r>
          <w:rPr>
            <w:rStyle w:val="Hyperlink"/>
          </w:rPr>
          <w:t xml:space="preserve">92</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93</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95</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96</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97</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98</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99</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100</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101</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102</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103</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104</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End w:id="197"/>
    <w:bookmarkStart w:id="202" w:name="quantification-and-statistical-reporting"/>
    <w:p>
      <w:pPr>
        <w:pStyle w:val="Heading3"/>
      </w:pPr>
      <w:r>
        <w:t xml:space="preserve">QUANTIFICATION AND STATISTICAL REPORTING</w:t>
      </w:r>
    </w:p>
    <w:p>
      <w:pPr>
        <w:pStyle w:val="FirstParagraph"/>
      </w:pPr>
      <w:r>
        <w:t xml:space="preserve">Details regarding total sample and/or cell numbers and any statistical tests used can be found in the figure legends and figures.</w:t>
      </w:r>
      <w:r>
        <w:t xml:space="preserve"> </w:t>
      </w:r>
      <w:r>
        <w:t xml:space="preserve">For Figure</w:t>
      </w:r>
      <w:r>
        <w:t xml:space="preserve"> </w:t>
      </w:r>
      <w:hyperlink w:anchor="fig:fig4">
        <w:r>
          <w:rPr>
            <w:rStyle w:val="Hyperlink"/>
          </w:rPr>
          <w:t xml:space="preserve">4</w:t>
        </w:r>
      </w:hyperlink>
      <w:r>
        <w:t xml:space="preserve">, Figure</w:t>
      </w:r>
      <w:r>
        <w:t xml:space="preserve"> </w:t>
      </w:r>
      <w:hyperlink w:anchor="fig:fig5">
        <w:r>
          <w:rPr>
            <w:rStyle w:val="Hyperlink"/>
          </w:rPr>
          <w:t xml:space="preserve">5</w:t>
        </w:r>
      </w:hyperlink>
      <w:r>
        <w:t xml:space="preserve">, Figure</w:t>
      </w:r>
      <w:r>
        <w:t xml:space="preserve"> </w:t>
      </w:r>
      <w:hyperlink w:anchor="fig:figS4">
        <w:r>
          <w:rPr>
            <w:rStyle w:val="Hyperlink"/>
          </w:rPr>
          <w:t xml:space="preserve">S4</w:t>
        </w:r>
      </w:hyperlink>
      <w:r>
        <w:t xml:space="preserve">, and Figure</w:t>
      </w:r>
      <w:r>
        <w:t xml:space="preserve"> </w:t>
      </w:r>
      <w:hyperlink w:anchor="fig:figS5">
        <w:r>
          <w:rPr>
            <w:rStyle w:val="Hyperlink"/>
          </w:rPr>
          <w:t xml:space="preserve">S5</w:t>
        </w:r>
      </w:hyperlink>
      <w:r>
        <w:t xml:space="preserve">, numbers in parentheses in the figure indicate total cell numbers.</w:t>
      </w:r>
      <w:r>
        <w:t xml:space="preserve"> </w:t>
      </w:r>
      <w:r>
        <w:t xml:space="preserve">For Figure</w:t>
      </w:r>
      <w:r>
        <w:t xml:space="preserve"> </w:t>
      </w:r>
      <w:hyperlink w:anchor="fig:fig1">
        <w:r>
          <w:rPr>
            <w:rStyle w:val="Hyperlink"/>
          </w:rPr>
          <w:t xml:space="preserve">1</w:t>
        </w:r>
      </w:hyperlink>
      <w:r>
        <w:t xml:space="preserve">, Figure</w:t>
      </w:r>
      <w:r>
        <w:t xml:space="preserve"> </w:t>
      </w:r>
      <w:hyperlink w:anchor="fig:fig6">
        <w:r>
          <w:rPr>
            <w:rStyle w:val="Hyperlink"/>
          </w:rPr>
          <w:t xml:space="preserve">6</w:t>
        </w:r>
      </w:hyperlink>
      <w:r>
        <w:t xml:space="preserve">, and Figure</w:t>
      </w:r>
      <w:r>
        <w:t xml:space="preserve"> </w:t>
      </w:r>
      <w:hyperlink w:anchor="fig:figS7">
        <w:r>
          <w:rPr>
            <w:rStyle w:val="Hyperlink"/>
          </w:rPr>
          <w:t xml:space="preserve">S7</w:t>
        </w:r>
      </w:hyperlink>
      <w:r>
        <w:t xml:space="preserve">, numbers in parenthesis in the figure indicate total sample numbers.</w:t>
      </w:r>
    </w:p>
    <w:bookmarkStart w:id="198" w:name="X3bee889fbaa17624260a0ebdcfb03ab8bcf7566"/>
    <w:p>
      <w:pPr>
        <w:pStyle w:val="Heading4"/>
      </w:pPr>
      <w:r>
        <w:t xml:space="preserve">Benchmarking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performance</w:t>
      </w:r>
    </w:p>
    <w:p>
      <w:pPr>
        <w:pStyle w:val="FirstParagraph"/>
      </w:pPr>
      <w:r>
        <w:t xml:space="preserve">Six libraries, three single-cell and three single-nuclei, were randomly selected and used to benchmark the performance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results of which are shown in Figure</w:t>
      </w:r>
      <w:r>
        <w:t xml:space="preserve"> </w:t>
      </w:r>
      <w:hyperlink w:anchor="fig:figS1">
        <w:r>
          <w:rPr>
            <w:rStyle w:val="Hyperlink"/>
          </w:rPr>
          <w:t xml:space="preserve">S1</w:t>
        </w:r>
      </w:hyperlink>
      <w:r>
        <w:t xml:space="preserve">.</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or</w:t>
      </w:r>
      <w:r>
        <w:t xml:space="preserve"> </w:t>
      </w:r>
      <w:r>
        <w:rPr>
          <w:rStyle w:val="VerbatimChar"/>
        </w:rPr>
        <w:t xml:space="preserve">cellranger count</w:t>
      </w:r>
      <w:r>
        <w:t xml:space="preserve"> </w:t>
      </w:r>
      <w:r>
        <w:t xml:space="preserve">from Cell Ranger v6.1.2.</w:t>
      </w:r>
      <w:r>
        <w:t xml:space="preserve"> </w:t>
      </w:r>
      <w:r>
        <w:t xml:space="preserve">Results were generated 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The Pearson correlation between mean gene expression across both methods is reported in Figure</w:t>
      </w:r>
      <w:r>
        <w:t xml:space="preserve"> </w:t>
      </w:r>
      <w:hyperlink w:anchor="fig:figS1">
        <w:r>
          <w:rPr>
            <w:rStyle w:val="Hyperlink"/>
          </w:rPr>
          <w:t xml:space="preserve">S1</w:t>
        </w:r>
      </w:hyperlink>
      <w:r>
        <w:t xml:space="preserve">B.</w:t>
      </w:r>
    </w:p>
    <w:bookmarkEnd w:id="198"/>
    <w:bookmarkStart w:id="201" w:name="analysis-of-bulk-rna-seq-data"/>
    <w:p>
      <w:pPr>
        <w:pStyle w:val="Heading4"/>
      </w:pPr>
      <w:r>
        <w:t xml:space="preserve">Analysis of bulk RNA-seq data</w:t>
      </w:r>
    </w:p>
    <w:bookmarkStart w:id="199"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105</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106</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9"/>
    <w:bookmarkStart w:id="200"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107</w:t>
        </w:r>
      </w:hyperlink>
      <w:r>
        <w:t xml:space="preserve">]</w:t>
      </w:r>
      <w:r>
        <w:t xml:space="preserve">.</w:t>
      </w:r>
    </w:p>
    <w:bookmarkEnd w:id="200"/>
    <w:bookmarkEnd w:id="201"/>
    <w:bookmarkEnd w:id="202"/>
    <w:bookmarkStart w:id="203" w:name="additional-resources"/>
    <w:p>
      <w:pPr>
        <w:pStyle w:val="Heading3"/>
      </w:pPr>
      <w:r>
        <w:t xml:space="preserve">ADDITIONAL RESOURCES</w:t>
      </w:r>
    </w:p>
    <w:p>
      <w:pPr>
        <w:pStyle w:val="FirstParagraph"/>
      </w:pPr>
      <w:r>
        <w:t xml:space="preserve">Documentation for the ScPCA Portal can be found at</w:t>
      </w:r>
      <w:r>
        <w:t xml:space="preserve"> </w:t>
      </w:r>
      <w:hyperlink r:id="rId120">
        <w:r>
          <w:rPr>
            <w:rStyle w:val="Hyperlink"/>
          </w:rPr>
          <w:t xml:space="preserve">https://scpca.readthedocs.io</w:t>
        </w:r>
      </w:hyperlink>
      <w:r>
        <w:t xml:space="preserve">.</w:t>
      </w:r>
    </w:p>
    <w:bookmarkEnd w:id="203"/>
    <w:bookmarkStart w:id="204" w:name="key-resources-table"/>
    <w:p>
      <w:pPr>
        <w:pStyle w:val="Heading3"/>
      </w:pPr>
      <w:r>
        <w:t xml:space="preserve">KEY RESOURCES TABLE</w:t>
      </w:r>
    </w:p>
    <w:tbl>
      <w:tblPr>
        <w:tblStyle w:val="Table"/>
        <w:tblW w:type="pct" w:w="5000"/>
        <w:tblLook w:firstRow="1" w:lastRow="0" w:firstColumn="0" w:lastColumn="0" w:noHBand="0" w:noVBand="0" w:val="0020"/>
      </w:tblPr>
      <w:tblGrid>
        <w:gridCol w:w="4299"/>
        <w:gridCol w:w="1357"/>
        <w:gridCol w:w="2262"/>
      </w:tblGrid>
      <w:tr>
        <w:trPr>
          <w:tblHeader w:val="true"/>
        </w:trPr>
        <w:tc>
          <w:tcPr/>
          <w:p>
            <w:pPr>
              <w:pStyle w:val="Compact"/>
              <w:jc w:val="left"/>
            </w:pPr>
            <w:r>
              <w:rPr>
                <w:bCs/>
                <w:b/>
              </w:rPr>
              <w:t xml:space="preserve">REAGENT or RESOURCE</w:t>
            </w:r>
          </w:p>
        </w:tc>
        <w:tc>
          <w:tcPr/>
          <w:p>
            <w:pPr>
              <w:pStyle w:val="Compact"/>
              <w:jc w:val="left"/>
            </w:pPr>
            <w:r>
              <w:rPr>
                <w:bCs/>
                <w:b/>
              </w:rPr>
              <w:t xml:space="preserve">SOURCE</w:t>
            </w:r>
          </w:p>
        </w:tc>
        <w:tc>
          <w:tcPr/>
          <w:p>
            <w:pPr>
              <w:pStyle w:val="Compact"/>
              <w:jc w:val="left"/>
            </w:pPr>
            <w:r>
              <w:rPr>
                <w:bCs/>
                <w:b/>
              </w:rPr>
              <w:t xml:space="preserve">IDENTIFIER</w:t>
            </w:r>
          </w:p>
        </w:tc>
      </w:tr>
      <w:tr>
        <w:tc>
          <w:tcPr/>
          <w:p>
            <w:pPr>
              <w:pStyle w:val="Compact"/>
              <w:jc w:val="left"/>
            </w:pPr>
            <w:r>
              <w:rPr>
                <w:bCs/>
                <w:b/>
              </w:rPr>
              <w:t xml:space="preserve">Deposited Data</w:t>
            </w:r>
          </w:p>
        </w:tc>
        <w:tc>
          <w:tcPr/>
          <w:p>
            <w:pPr>
              <w:pStyle w:val="Compact"/>
            </w:pPr>
          </w:p>
        </w:tc>
        <w:tc>
          <w:tcPr/>
          <w:p>
            <w:pPr>
              <w:pStyle w:val="Compact"/>
            </w:pPr>
          </w:p>
        </w:tc>
      </w:tr>
      <w:tr>
        <w:tc>
          <w:tcPr/>
          <w:p>
            <w:pPr>
              <w:pStyle w:val="Compact"/>
              <w:jc w:val="left"/>
            </w:pPr>
            <w:r>
              <w:t xml:space="preserve">Summarized gene expression data</w:t>
            </w:r>
          </w:p>
        </w:tc>
        <w:tc>
          <w:tcPr/>
          <w:p>
            <w:pPr>
              <w:pStyle w:val="Compact"/>
              <w:jc w:val="left"/>
            </w:pPr>
            <w:r>
              <w:t xml:space="preserve">This paper</w:t>
            </w:r>
          </w:p>
        </w:tc>
        <w:tc>
          <w:tcPr/>
          <w:p>
            <w:pPr>
              <w:pStyle w:val="Compact"/>
              <w:jc w:val="left"/>
            </w:pPr>
            <w:r>
              <w:t xml:space="preserve">https://scpca.alexslemonade.org</w:t>
            </w:r>
          </w:p>
        </w:tc>
      </w:tr>
      <w:tr>
        <w:tc>
          <w:tcPr/>
          <w:p>
            <w:pPr>
              <w:pStyle w:val="Compact"/>
            </w:pPr>
          </w:p>
        </w:tc>
        <w:tc>
          <w:tcPr/>
          <w:p>
            <w:pPr>
              <w:pStyle w:val="Compact"/>
            </w:pPr>
          </w:p>
        </w:tc>
        <w:tc>
          <w:tcPr/>
          <w:p>
            <w:pPr>
              <w:pStyle w:val="Compact"/>
            </w:pPr>
          </w:p>
        </w:tc>
      </w:tr>
      <w:tr>
        <w:tc>
          <w:tcPr/>
          <w:p>
            <w:pPr>
              <w:pStyle w:val="Compact"/>
              <w:jc w:val="left"/>
            </w:pPr>
            <w:r>
              <w:rPr>
                <w:bCs/>
                <w:b/>
              </w:rPr>
              <w:t xml:space="preserve">Software and algorithms</w:t>
            </w:r>
          </w:p>
        </w:tc>
        <w:tc>
          <w:tcPr/>
          <w:p>
            <w:pPr>
              <w:pStyle w:val="Compact"/>
            </w:pPr>
          </w:p>
        </w:tc>
        <w:tc>
          <w:tcPr/>
          <w:p>
            <w:pPr>
              <w:pStyle w:val="Compact"/>
            </w:pPr>
          </w:p>
        </w:tc>
      </w:tr>
      <w:tr>
        <w:tc>
          <w:tcPr/>
          <w:p>
            <w:pPr>
              <w:pStyle w:val="Compact"/>
              <w:jc w:val="left"/>
            </w:pPr>
            <w:r>
              <w:rPr>
                <w:rStyle w:val="VerbatimChar"/>
              </w:rPr>
              <w:t xml:space="preserve">scpca-nf</w:t>
            </w:r>
            <w:r>
              <w:t xml:space="preserve"> </w:t>
            </w:r>
            <w:r>
              <w:t xml:space="preserve">workflow used for processing all ScPCA Portal data</w:t>
            </w:r>
          </w:p>
        </w:tc>
        <w:tc>
          <w:tcPr/>
          <w:p>
            <w:pPr>
              <w:pStyle w:val="Compact"/>
              <w:jc w:val="left"/>
            </w:pPr>
            <w:r>
              <w:t xml:space="preserve">This paper</w:t>
            </w:r>
          </w:p>
        </w:tc>
        <w:tc>
          <w:tcPr/>
          <w:p>
            <w:pPr>
              <w:pStyle w:val="Compact"/>
              <w:jc w:val="left"/>
            </w:pPr>
            <w:r>
              <w:t xml:space="preserve">https://github.com/AlexsLemonade/scpca-nf [TODO: Link to zenodo]</w:t>
            </w:r>
          </w:p>
        </w:tc>
      </w:tr>
      <w:tr>
        <w:tc>
          <w:tcPr/>
          <w:p>
            <w:pPr>
              <w:pStyle w:val="Compact"/>
              <w:jc w:val="left"/>
            </w:pPr>
            <w:r>
              <w:t xml:space="preserve">ScPCA Portal code</w:t>
            </w:r>
          </w:p>
        </w:tc>
        <w:tc>
          <w:tcPr/>
          <w:p>
            <w:pPr>
              <w:pStyle w:val="Compact"/>
              <w:jc w:val="left"/>
            </w:pPr>
            <w:r>
              <w:t xml:space="preserve">This paper</w:t>
            </w:r>
          </w:p>
        </w:tc>
        <w:tc>
          <w:tcPr/>
          <w:p>
            <w:pPr>
              <w:pStyle w:val="Compact"/>
              <w:jc w:val="left"/>
            </w:pPr>
            <w:r>
              <w:t xml:space="preserve">https://github.com/AlexsLemonade/scpca-portal</w:t>
            </w:r>
            <w:r>
              <w:t xml:space="preserve"> </w:t>
            </w:r>
            <w:r>
              <w:t xml:space="preserve">[</w:t>
            </w:r>
            <w:hyperlink w:anchor="ref-bBTOj6tI">
              <w:r>
                <w:rPr>
                  <w:rStyle w:val="Hyperlink"/>
                </w:rPr>
                <w:t xml:space="preserve">73</w:t>
              </w:r>
            </w:hyperlink>
            <w:r>
              <w:t xml:space="preserve">]</w:t>
            </w:r>
          </w:p>
        </w:tc>
      </w:tr>
      <w:tr>
        <w:tc>
          <w:tcPr/>
          <w:p>
            <w:pPr>
              <w:pStyle w:val="Compact"/>
              <w:jc w:val="left"/>
            </w:pPr>
            <w:r>
              <w:t xml:space="preserve">Benchmarking of tools used to build</w:t>
            </w:r>
            <w:r>
              <w:t xml:space="preserve"> </w:t>
            </w:r>
            <w:r>
              <w:rPr>
                <w:rStyle w:val="VerbatimChar"/>
              </w:rPr>
              <w:t xml:space="preserve">scpca-nf</w:t>
            </w:r>
          </w:p>
        </w:tc>
        <w:tc>
          <w:tcPr/>
          <w:p>
            <w:pPr>
              <w:pStyle w:val="Compact"/>
              <w:jc w:val="left"/>
            </w:pPr>
            <w:r>
              <w:t xml:space="preserve">This paper</w:t>
            </w:r>
          </w:p>
        </w:tc>
        <w:tc>
          <w:tcPr/>
          <w:p>
            <w:pPr>
              <w:pStyle w:val="Compact"/>
              <w:jc w:val="left"/>
            </w:pPr>
            <w:r>
              <w:t xml:space="preserve">https://github.com/AlexsLemonade/alsf-scpca</w:t>
            </w:r>
            <w:r>
              <w:t xml:space="preserve"> </w:t>
            </w:r>
            <w:r>
              <w:t xml:space="preserve">[</w:t>
            </w:r>
            <w:hyperlink w:anchor="ref-17jk0C5fN">
              <w:r>
                <w:rPr>
                  <w:rStyle w:val="Hyperlink"/>
                </w:rPr>
                <w:t xml:space="preserve">74</w:t>
              </w:r>
            </w:hyperlink>
            <w:r>
              <w:t xml:space="preserve">]</w:t>
            </w:r>
            <w:r>
              <w:t xml:space="preserve"> </w:t>
            </w:r>
            <w:r>
              <w:t xml:space="preserve">and https://github.com/AlexsLemonade/sc-data-integration</w:t>
            </w:r>
            <w:r>
              <w:t xml:space="preserve"> </w:t>
            </w:r>
            <w:r>
              <w:t xml:space="preserve">[</w:t>
            </w:r>
            <w:hyperlink w:anchor="ref-XMrX9cfV">
              <w:r>
                <w:rPr>
                  <w:rStyle w:val="Hyperlink"/>
                </w:rPr>
                <w:t xml:space="preserve">75</w:t>
              </w:r>
            </w:hyperlink>
            <w:r>
              <w:t xml:space="preserve">]</w:t>
            </w:r>
          </w:p>
        </w:tc>
      </w:tr>
      <w:tr>
        <w:tc>
          <w:tcPr/>
          <w:p>
            <w:pPr>
              <w:pStyle w:val="Compact"/>
              <w:jc w:val="left"/>
            </w:pPr>
            <w:r>
              <w:t xml:space="preserve">Code for creating reference files for consensus cell type assignment</w:t>
            </w:r>
          </w:p>
        </w:tc>
        <w:tc>
          <w:tcPr/>
          <w:p>
            <w:pPr>
              <w:pStyle w:val="Compact"/>
              <w:jc w:val="left"/>
            </w:pPr>
            <w:r>
              <w:t xml:space="preserve">This paper</w:t>
            </w:r>
          </w:p>
        </w:tc>
        <w:tc>
          <w:tcPr/>
          <w:p>
            <w:pPr>
              <w:pStyle w:val="Compact"/>
              <w:jc w:val="left"/>
            </w:pPr>
            <w:r>
              <w:t xml:space="preserve">https://github.com/AlexsLemonade/OpenScPCA-analysis</w:t>
            </w:r>
            <w:r>
              <w:t xml:space="preserve"> </w:t>
            </w:r>
            <w:r>
              <w:t xml:space="preserve">[</w:t>
            </w:r>
            <w:hyperlink w:anchor="ref-Tz8I0Kbo">
              <w:r>
                <w:rPr>
                  <w:rStyle w:val="Hyperlink"/>
                </w:rPr>
                <w:t xml:space="preserve">108</w:t>
              </w:r>
            </w:hyperlink>
            <w:r>
              <w:t xml:space="preserve">]</w:t>
            </w:r>
          </w:p>
        </w:tc>
      </w:tr>
      <w:tr>
        <w:tc>
          <w:tcPr/>
          <w:p>
            <w:pPr>
              <w:pStyle w:val="Compact"/>
              <w:jc w:val="left"/>
            </w:pPr>
            <w:r>
              <w:t xml:space="preserve">Workflow for assigning OpenScPCA project cell type annotations to ScPCA data</w:t>
            </w:r>
          </w:p>
        </w:tc>
        <w:tc>
          <w:tcPr/>
          <w:p>
            <w:pPr>
              <w:pStyle w:val="Compact"/>
              <w:jc w:val="left"/>
            </w:pPr>
            <w:r>
              <w:t xml:space="preserve">This paper</w:t>
            </w:r>
          </w:p>
        </w:tc>
        <w:tc>
          <w:tcPr/>
          <w:p>
            <w:pPr>
              <w:pStyle w:val="Compact"/>
              <w:jc w:val="left"/>
            </w:pPr>
            <w:r>
              <w:t xml:space="preserve">https://github.com/AlexsLemonade/OpenScPCA-nf</w:t>
            </w:r>
            <w:r>
              <w:t xml:space="preserve"> </w:t>
            </w:r>
            <w:r>
              <w:t xml:space="preserve">[</w:t>
            </w:r>
            <w:hyperlink w:anchor="ref-ma2G21WA">
              <w:r>
                <w:rPr>
                  <w:rStyle w:val="Hyperlink"/>
                </w:rPr>
                <w:t xml:space="preserve">76</w:t>
              </w:r>
            </w:hyperlink>
            <w:r>
              <w:t xml:space="preserve">]</w:t>
            </w:r>
          </w:p>
        </w:tc>
      </w:tr>
      <w:tr>
        <w:tc>
          <w:tcPr/>
          <w:p>
            <w:pPr>
              <w:pStyle w:val="Compact"/>
              <w:jc w:val="left"/>
            </w:pPr>
            <w:r>
              <w:rPr>
                <w:rStyle w:val="VerbatimChar"/>
              </w:rPr>
              <w:t xml:space="preserve">ScPCAr</w:t>
            </w:r>
            <w:r>
              <w:t xml:space="preserve"> </w:t>
            </w:r>
            <w:r>
              <w:t xml:space="preserve">package for programmatically downloading from the Portal</w:t>
            </w:r>
          </w:p>
        </w:tc>
        <w:tc>
          <w:tcPr/>
          <w:p>
            <w:pPr>
              <w:pStyle w:val="Compact"/>
              <w:jc w:val="left"/>
            </w:pPr>
            <w:r>
              <w:t xml:space="preserve">This paper</w:t>
            </w:r>
          </w:p>
        </w:tc>
        <w:tc>
          <w:tcPr/>
          <w:p>
            <w:pPr>
              <w:pStyle w:val="Compact"/>
              <w:jc w:val="left"/>
            </w:pPr>
            <w:r>
              <w:t xml:space="preserve">https://github.com/AlexsLemonade/ScPCAr</w:t>
            </w:r>
            <w:r>
              <w:t xml:space="preserve"> </w:t>
            </w:r>
            <w:r>
              <w:t xml:space="preserve">[</w:t>
            </w:r>
            <w:hyperlink w:anchor="ref-90pixlFL">
              <w:r>
                <w:rPr>
                  <w:rStyle w:val="Hyperlink"/>
                </w:rPr>
                <w:t xml:space="preserve">77</w:t>
              </w:r>
            </w:hyperlink>
            <w:r>
              <w:t xml:space="preserve">]</w:t>
            </w:r>
          </w:p>
        </w:tc>
      </w:tr>
      <w:tr>
        <w:tc>
          <w:tcPr/>
          <w:p>
            <w:pPr>
              <w:pStyle w:val="Compact"/>
              <w:jc w:val="left"/>
            </w:pPr>
            <w:r>
              <w:t xml:space="preserve">Code for underlying figures and analyses</w:t>
            </w:r>
          </w:p>
        </w:tc>
        <w:tc>
          <w:tcPr/>
          <w:p>
            <w:pPr>
              <w:pStyle w:val="Compact"/>
              <w:jc w:val="left"/>
            </w:pPr>
            <w:r>
              <w:t xml:space="preserve">This paper</w:t>
            </w:r>
          </w:p>
        </w:tc>
        <w:tc>
          <w:tcPr/>
          <w:p>
            <w:pPr>
              <w:pStyle w:val="Compact"/>
              <w:jc w:val="left"/>
            </w:pPr>
            <w:r>
              <w:t xml:space="preserve">https://github.com/AlexsLemonade/scpca-paper-figures [TODO: LInk to zenodo]</w:t>
            </w:r>
          </w:p>
        </w:tc>
      </w:tr>
      <w:tr>
        <w:tc>
          <w:tcPr/>
          <w:p>
            <w:pPr>
              <w:pStyle w:val="Compact"/>
              <w:jc w:val="left"/>
            </w:pPr>
            <w:r>
              <w:t xml:space="preserve">Nextflow</w:t>
            </w:r>
          </w:p>
        </w:tc>
        <w:tc>
          <w:tcPr/>
          <w:p>
            <w:pPr>
              <w:pStyle w:val="Compact"/>
              <w:jc w:val="left"/>
            </w:pPr>
            <w:r>
              <w:t xml:space="preserve">Tomasso et al.</w:t>
            </w:r>
            <w:r>
              <w:t xml:space="preserve"> </w:t>
            </w:r>
            <w:r>
              <w:t xml:space="preserve">[</w:t>
            </w:r>
            <w:hyperlink w:anchor="ref-4XDvZWxk">
              <w:r>
                <w:rPr>
                  <w:rStyle w:val="Hyperlink"/>
                </w:rPr>
                <w:t xml:space="preserve">14</w:t>
              </w:r>
            </w:hyperlink>
            <w:r>
              <w:t xml:space="preserve">]</w:t>
            </w:r>
          </w:p>
        </w:tc>
        <w:tc>
          <w:tcPr/>
          <w:p>
            <w:pPr>
              <w:pStyle w:val="Compact"/>
              <w:jc w:val="left"/>
            </w:pPr>
            <w:r>
              <w:t xml:space="preserve">https://github.com/nextflow-io/nextflow/tree/master</w:t>
            </w:r>
          </w:p>
        </w:tc>
      </w:tr>
      <w:tr>
        <w:tc>
          <w:tcPr/>
          <w:p>
            <w:pPr>
              <w:pStyle w:val="Compact"/>
              <w:jc w:val="left"/>
            </w:pPr>
            <w:r>
              <w:rPr>
                <w:rStyle w:val="VerbatimChar"/>
              </w:rPr>
              <w:t xml:space="preserve">salmon</w:t>
            </w:r>
          </w:p>
        </w:tc>
        <w:tc>
          <w:tcPr/>
          <w:p>
            <w:pPr>
              <w:pStyle w:val="Compact"/>
              <w:jc w:val="left"/>
            </w:pPr>
            <w:r>
              <w:t xml:space="preserve">Patro et al.</w:t>
            </w:r>
            <w:r>
              <w:t xml:space="preserve"> </w:t>
            </w:r>
            <w:r>
              <w:t xml:space="preserve">[</w:t>
            </w:r>
            <w:hyperlink w:anchor="ref-vrqQcFyx">
              <w:r>
                <w:rPr>
                  <w:rStyle w:val="Hyperlink"/>
                </w:rPr>
                <w:t xml:space="preserve">57</w:t>
              </w:r>
            </w:hyperlink>
            <w:r>
              <w:t xml:space="preserve">]</w:t>
            </w:r>
          </w:p>
        </w:tc>
        <w:tc>
          <w:tcPr/>
          <w:p>
            <w:pPr>
              <w:pStyle w:val="Compact"/>
              <w:jc w:val="left"/>
            </w:pPr>
            <w:r>
              <w:t xml:space="preserve">https://anaconda.org/channels/bioconda/packages/salmon/overview</w:t>
            </w:r>
          </w:p>
        </w:tc>
      </w:tr>
      <w:tr>
        <w:tc>
          <w:tcPr/>
          <w:p>
            <w:pPr>
              <w:pStyle w:val="Compact"/>
              <w:jc w:val="left"/>
            </w:pPr>
            <w:r>
              <w:rPr>
                <w:rStyle w:val="VerbatimChar"/>
              </w:rPr>
              <w:t xml:space="preserve">alevin-fry</w:t>
            </w:r>
          </w:p>
        </w:tc>
        <w:tc>
          <w:tcPr/>
          <w:p>
            <w:pPr>
              <w:pStyle w:val="Compact"/>
              <w:jc w:val="left"/>
            </w:pPr>
            <w:r>
              <w:t xml:space="preserve">He et al.</w:t>
            </w:r>
            <w:r>
              <w:t xml:space="preserve"> </w:t>
            </w:r>
            <w:r>
              <w:t xml:space="preserve">[</w:t>
            </w:r>
            <w:hyperlink w:anchor="ref-hYvj5GBC">
              <w:r>
                <w:rPr>
                  <w:rStyle w:val="Hyperlink"/>
                </w:rPr>
                <w:t xml:space="preserve">15</w:t>
              </w:r>
            </w:hyperlink>
            <w:r>
              <w:t xml:space="preserve">]</w:t>
            </w:r>
          </w:p>
        </w:tc>
        <w:tc>
          <w:tcPr/>
          <w:p>
            <w:pPr>
              <w:pStyle w:val="Compact"/>
              <w:jc w:val="left"/>
            </w:pPr>
            <w:r>
              <w:t xml:space="preserve">https://anaconda.org/channels/bioconda/packages/alevin-fry/overview</w:t>
            </w:r>
          </w:p>
        </w:tc>
      </w:tr>
      <w:tr>
        <w:tc>
          <w:tcPr/>
          <w:p>
            <w:pPr>
              <w:pStyle w:val="Compact"/>
              <w:jc w:val="left"/>
            </w:pPr>
            <w:r>
              <w:t xml:space="preserve">Space Ranger</w:t>
            </w:r>
          </w:p>
        </w:tc>
        <w:tc>
          <w:tcPr/>
          <w:p>
            <w:pPr>
              <w:pStyle w:val="Compact"/>
              <w:jc w:val="left"/>
            </w:pPr>
            <w:r>
              <w:t xml:space="preserve">10x Genomics</w:t>
            </w:r>
          </w:p>
        </w:tc>
        <w:tc>
          <w:tcPr/>
          <w:p>
            <w:pPr>
              <w:pStyle w:val="Compact"/>
              <w:jc w:val="left"/>
            </w:pPr>
            <w:r>
              <w:t xml:space="preserve">https://www.10xgenomics.com/support/software/space-ranger/latest</w:t>
            </w:r>
          </w:p>
        </w:tc>
      </w:tr>
      <w:tr>
        <w:tc>
          <w:tcPr/>
          <w:p>
            <w:pPr>
              <w:pStyle w:val="Compact"/>
              <w:jc w:val="left"/>
            </w:pPr>
            <w:r>
              <w:rPr>
                <w:rStyle w:val="VerbatimChar"/>
              </w:rPr>
              <w:t xml:space="preserve">SingleCellExperiment</w:t>
            </w:r>
          </w:p>
        </w:tc>
        <w:tc>
          <w:tcPr/>
          <w:p>
            <w:pPr>
              <w:pStyle w:val="Compact"/>
              <w:jc w:val="left"/>
            </w:pPr>
            <w:r>
              <w:t xml:space="preserve">Amezquita et al.</w:t>
            </w:r>
            <w:r>
              <w:t xml:space="preserve"> </w:t>
            </w:r>
            <w:r>
              <w:t xml:space="preserve">[</w:t>
            </w:r>
            <w:hyperlink w:anchor="ref-z8JnDHpr">
              <w:r>
                <w:rPr>
                  <w:rStyle w:val="Hyperlink"/>
                </w:rPr>
                <w:t xml:space="preserve">12</w:t>
              </w:r>
            </w:hyperlink>
            <w:r>
              <w:t xml:space="preserve">]</w:t>
            </w:r>
          </w:p>
        </w:tc>
        <w:tc>
          <w:tcPr/>
          <w:p>
            <w:pPr>
              <w:pStyle w:val="Compact"/>
              <w:jc w:val="left"/>
            </w:pPr>
            <w:r>
              <w:t xml:space="preserve">https://bioconductor.org/packages/release/bioc/html/SingleCellExperiment.html</w:t>
            </w:r>
          </w:p>
        </w:tc>
      </w:tr>
      <w:tr>
        <w:tc>
          <w:tcPr/>
          <w:p>
            <w:pPr>
              <w:pStyle w:val="Compact"/>
              <w:jc w:val="left"/>
            </w:pPr>
            <w:r>
              <w:rPr>
                <w:rStyle w:val="VerbatimChar"/>
              </w:rPr>
              <w:t xml:space="preserve">anndata</w:t>
            </w:r>
          </w:p>
        </w:tc>
        <w:tc>
          <w:tcPr/>
          <w:p>
            <w:pPr>
              <w:pStyle w:val="Compact"/>
              <w:jc w:val="left"/>
            </w:pPr>
            <w:r>
              <w:t xml:space="preserve">Virshup et al.</w:t>
            </w:r>
            <w:r>
              <w:t xml:space="preserve"> </w:t>
            </w:r>
            <w:r>
              <w:t xml:space="preserve">[</w:t>
            </w:r>
            <w:hyperlink w:anchor="ref-aTgM0bhI">
              <w:r>
                <w:rPr>
                  <w:rStyle w:val="Hyperlink"/>
                </w:rPr>
                <w:t xml:space="preserve">53</w:t>
              </w:r>
            </w:hyperlink>
            <w:r>
              <w:t xml:space="preserve">]</w:t>
            </w:r>
          </w:p>
        </w:tc>
        <w:tc>
          <w:tcPr/>
          <w:p>
            <w:pPr>
              <w:pStyle w:val="Compact"/>
              <w:jc w:val="left"/>
            </w:pPr>
            <w:r>
              <w:t xml:space="preserve">https://pypi.org/project/scvi-tools/</w:t>
            </w:r>
          </w:p>
        </w:tc>
      </w:tr>
      <w:tr>
        <w:tc>
          <w:tcPr/>
          <w:p>
            <w:pPr>
              <w:pStyle w:val="Compact"/>
              <w:jc w:val="left"/>
            </w:pPr>
            <w:r>
              <w:rPr>
                <w:rStyle w:val="VerbatimChar"/>
              </w:rPr>
              <w:t xml:space="preserve">DropletUtils</w:t>
            </w:r>
          </w:p>
        </w:tc>
        <w:tc>
          <w:tcPr/>
          <w:p>
            <w:pPr>
              <w:pStyle w:val="Compact"/>
              <w:jc w:val="left"/>
            </w:pPr>
            <w:r>
              <w:t xml:space="preserve">Lun et al.</w:t>
            </w:r>
            <w:r>
              <w:t xml:space="preserve"> </w:t>
            </w:r>
            <w:r>
              <w:t xml:space="preserve">[</w:t>
            </w:r>
            <w:hyperlink w:anchor="ref-doi:0.1186/s13059-019-1662-y">
              <w:r>
                <w:rPr>
                  <w:rStyle w:val="Hyperlink"/>
                  <w:bCs/>
                  <w:b/>
                </w:rPr>
                <w:t xml:space="preserve">doi:0.1186/s13059-019-1662-y?</w:t>
              </w:r>
            </w:hyperlink>
            <w:r>
              <w:t xml:space="preserve">]</w:t>
            </w:r>
            <w:r>
              <w:t xml:space="preserve">; Griffiths et al.</w:t>
            </w:r>
            <w:r>
              <w:t xml:space="preserve"> </w:t>
            </w:r>
            <w:r>
              <w:t xml:space="preserve">[</w:t>
            </w:r>
            <w:hyperlink w:anchor="ref-JB6KjogY">
              <w:r>
                <w:rPr>
                  <w:rStyle w:val="Hyperlink"/>
                </w:rPr>
                <w:t xml:space="preserve">82</w:t>
              </w:r>
            </w:hyperlink>
            <w:r>
              <w:t xml:space="preserve">]</w:t>
            </w:r>
          </w:p>
        </w:tc>
        <w:tc>
          <w:tcPr/>
          <w:p>
            <w:pPr>
              <w:pStyle w:val="Compact"/>
              <w:jc w:val="left"/>
            </w:pPr>
            <w:r>
              <w:t xml:space="preserve">https://bioconductor.org/packages/release/bioc/html/DropletUtils.html</w:t>
            </w:r>
          </w:p>
        </w:tc>
      </w:tr>
      <w:tr>
        <w:tc>
          <w:tcPr/>
          <w:p>
            <w:pPr>
              <w:pStyle w:val="Compact"/>
              <w:jc w:val="left"/>
            </w:pPr>
            <w:r>
              <w:rPr>
                <w:rStyle w:val="VerbatimChar"/>
              </w:rPr>
              <w:t xml:space="preserve">miQC</w:t>
            </w:r>
          </w:p>
        </w:tc>
        <w:tc>
          <w:tcPr/>
          <w:p>
            <w:pPr>
              <w:pStyle w:val="Compact"/>
              <w:jc w:val="left"/>
            </w:pPr>
            <w:r>
              <w:t xml:space="preserve">Hippen et al.</w:t>
            </w:r>
            <w:r>
              <w:t xml:space="preserve"> </w:t>
            </w:r>
            <w:r>
              <w:t xml:space="preserve">[</w:t>
            </w:r>
            <w:hyperlink w:anchor="ref-17Yhk1HAt">
              <w:r>
                <w:rPr>
                  <w:rStyle w:val="Hyperlink"/>
                </w:rPr>
                <w:t xml:space="preserve">46</w:t>
              </w:r>
            </w:hyperlink>
            <w:r>
              <w:t xml:space="preserve">]</w:t>
            </w:r>
          </w:p>
        </w:tc>
        <w:tc>
          <w:tcPr/>
          <w:p>
            <w:pPr>
              <w:pStyle w:val="Compact"/>
              <w:jc w:val="left"/>
            </w:pPr>
            <w:r>
              <w:t xml:space="preserve">https://bioconductor.org/packages/release/bioc/html/miQC.html</w:t>
            </w:r>
          </w:p>
        </w:tc>
      </w:tr>
      <w:tr>
        <w:tc>
          <w:tcPr/>
          <w:p>
            <w:pPr>
              <w:pStyle w:val="Compact"/>
              <w:jc w:val="left"/>
            </w:pPr>
            <w:r>
              <w:rPr>
                <w:rStyle w:val="VerbatimChar"/>
              </w:rPr>
              <w:t xml:space="preserve">scDblFinder</w:t>
            </w:r>
          </w:p>
        </w:tc>
        <w:tc>
          <w:tcPr/>
          <w:p>
            <w:pPr>
              <w:pStyle w:val="Compact"/>
              <w:jc w:val="left"/>
            </w:pPr>
            <w:r>
              <w:t xml:space="preserve">Germain et al.</w:t>
            </w:r>
            <w:r>
              <w:t xml:space="preserve"> </w:t>
            </w:r>
            <w:r>
              <w:t xml:space="preserve">[</w:t>
            </w:r>
            <w:hyperlink w:anchor="ref-vZ9X9rsY">
              <w:r>
                <w:rPr>
                  <w:rStyle w:val="Hyperlink"/>
                </w:rPr>
                <w:t xml:space="preserve">83</w:t>
              </w:r>
            </w:hyperlink>
            <w:r>
              <w:t xml:space="preserve">]</w:t>
            </w:r>
          </w:p>
        </w:tc>
        <w:tc>
          <w:tcPr/>
          <w:p>
            <w:pPr>
              <w:pStyle w:val="Compact"/>
              <w:jc w:val="left"/>
            </w:pPr>
            <w:r>
              <w:t xml:space="preserve">https://bioconductor.org/packages/release/bioc/html/scDblFinder.html</w:t>
            </w:r>
          </w:p>
        </w:tc>
      </w:tr>
      <w:tr>
        <w:tc>
          <w:tcPr/>
          <w:p>
            <w:pPr>
              <w:pStyle w:val="Compact"/>
              <w:jc w:val="left"/>
            </w:pPr>
            <w:r>
              <w:rPr>
                <w:rStyle w:val="VerbatimChar"/>
              </w:rPr>
              <w:t xml:space="preserve">scuttle</w:t>
            </w:r>
          </w:p>
        </w:tc>
        <w:tc>
          <w:tcPr/>
          <w:p>
            <w:pPr>
              <w:pStyle w:val="Compact"/>
              <w:jc w:val="left"/>
            </w:pPr>
            <w:r>
              <w:t xml:space="preserve">McCarthy et al.</w:t>
            </w:r>
            <w:r>
              <w:t xml:space="preserve"> </w:t>
            </w:r>
            <w:r>
              <w:t xml:space="preserve">[</w:t>
            </w:r>
            <w:hyperlink w:anchor="ref-1FeTc3bro">
              <w:r>
                <w:rPr>
                  <w:rStyle w:val="Hyperlink"/>
                </w:rPr>
                <w:t xml:space="preserve">109</w:t>
              </w:r>
            </w:hyperlink>
            <w:r>
              <w:t xml:space="preserve">]</w:t>
            </w:r>
          </w:p>
        </w:tc>
        <w:tc>
          <w:tcPr/>
          <w:p>
            <w:pPr>
              <w:pStyle w:val="Compact"/>
              <w:jc w:val="left"/>
            </w:pPr>
            <w:r>
              <w:t xml:space="preserve">https://bioconductor.org/packages/release/bioc/html/scuttle.html</w:t>
            </w:r>
          </w:p>
        </w:tc>
      </w:tr>
      <w:tr>
        <w:tc>
          <w:tcPr/>
          <w:p>
            <w:pPr>
              <w:pStyle w:val="Compact"/>
              <w:jc w:val="left"/>
            </w:pPr>
            <w:r>
              <w:rPr>
                <w:rStyle w:val="VerbatimChar"/>
              </w:rPr>
              <w:t xml:space="preserve">scran</w:t>
            </w:r>
          </w:p>
        </w:tc>
        <w:tc>
          <w:tcPr/>
          <w:p>
            <w:pPr>
              <w:pStyle w:val="Compact"/>
              <w:jc w:val="left"/>
            </w:pPr>
            <w:r>
              <w:t xml:space="preserve">Lun et al.</w:t>
            </w:r>
            <w:r>
              <w:t xml:space="preserve"> </w:t>
            </w:r>
            <w:r>
              <w:t xml:space="preserve">[</w:t>
            </w:r>
            <w:hyperlink w:anchor="ref-X2EFLnD7">
              <w:r>
                <w:rPr>
                  <w:rStyle w:val="Hyperlink"/>
                </w:rPr>
                <w:t xml:space="preserve">110</w:t>
              </w:r>
            </w:hyperlink>
            <w:r>
              <w:t xml:space="preserve">]</w:t>
            </w:r>
          </w:p>
        </w:tc>
        <w:tc>
          <w:tcPr/>
          <w:p>
            <w:pPr>
              <w:pStyle w:val="Compact"/>
              <w:jc w:val="left"/>
            </w:pPr>
            <w:r>
              <w:t xml:space="preserve">https://bioconductor.org/packages/release/bioc/html/scran.html</w:t>
            </w:r>
          </w:p>
        </w:tc>
      </w:tr>
      <w:tr>
        <w:tc>
          <w:tcPr/>
          <w:p>
            <w:pPr>
              <w:pStyle w:val="Compact"/>
              <w:jc w:val="left"/>
            </w:pPr>
            <w:r>
              <w:rPr>
                <w:rStyle w:val="VerbatimChar"/>
              </w:rPr>
              <w:t xml:space="preserve">scater</w:t>
            </w:r>
          </w:p>
        </w:tc>
        <w:tc>
          <w:tcPr/>
          <w:p>
            <w:pPr>
              <w:pStyle w:val="Compact"/>
              <w:jc w:val="left"/>
            </w:pPr>
            <w:r>
              <w:t xml:space="preserve">McCarthy et al.</w:t>
            </w:r>
            <w:r>
              <w:t xml:space="preserve"> </w:t>
            </w:r>
            <w:r>
              <w:t xml:space="preserve">[</w:t>
            </w:r>
            <w:hyperlink w:anchor="ref-1FeTc3bro">
              <w:r>
                <w:rPr>
                  <w:rStyle w:val="Hyperlink"/>
                </w:rPr>
                <w:t xml:space="preserve">109</w:t>
              </w:r>
            </w:hyperlink>
            <w:r>
              <w:t xml:space="preserve">]</w:t>
            </w:r>
          </w:p>
        </w:tc>
        <w:tc>
          <w:tcPr/>
          <w:p>
            <w:pPr>
              <w:pStyle w:val="Compact"/>
              <w:jc w:val="left"/>
            </w:pPr>
            <w:r>
              <w:t xml:space="preserve">https://bioconductor.org/packages/release/bioc/html/scater.html</w:t>
            </w:r>
          </w:p>
        </w:tc>
      </w:tr>
      <w:tr>
        <w:tc>
          <w:tcPr/>
          <w:p>
            <w:pPr>
              <w:pStyle w:val="Compact"/>
              <w:jc w:val="left"/>
            </w:pPr>
            <w:r>
              <w:rPr>
                <w:rStyle w:val="VerbatimChar"/>
              </w:rPr>
              <w:t xml:space="preserve">Seurat</w:t>
            </w:r>
          </w:p>
        </w:tc>
        <w:tc>
          <w:tcPr/>
          <w:p>
            <w:pPr>
              <w:pStyle w:val="Compact"/>
              <w:jc w:val="left"/>
            </w:pPr>
            <w:r>
              <w:t xml:space="preserve">Hao et al.</w:t>
            </w:r>
            <w:r>
              <w:t xml:space="preserve"> </w:t>
            </w:r>
            <w:r>
              <w:t xml:space="preserve">[</w:t>
            </w:r>
            <w:hyperlink w:anchor="ref-9gUQAQ3a">
              <w:r>
                <w:rPr>
                  <w:rStyle w:val="Hyperlink"/>
                </w:rPr>
                <w:t xml:space="preserve">111</w:t>
              </w:r>
            </w:hyperlink>
            <w:r>
              <w:t xml:space="preserve">]</w:t>
            </w:r>
          </w:p>
        </w:tc>
        <w:tc>
          <w:tcPr/>
          <w:p>
            <w:pPr>
              <w:pStyle w:val="Compact"/>
              <w:jc w:val="left"/>
            </w:pPr>
            <w:r>
              <w:t xml:space="preserve">https://satijalab.org/seurat/</w:t>
            </w:r>
          </w:p>
        </w:tc>
      </w:tr>
      <w:tr>
        <w:tc>
          <w:tcPr/>
          <w:p>
            <w:pPr>
              <w:pStyle w:val="Compact"/>
              <w:jc w:val="left"/>
            </w:pPr>
            <w:r>
              <w:rPr>
                <w:rStyle w:val="VerbatimChar"/>
              </w:rPr>
              <w:t xml:space="preserve">vireo</w:t>
            </w:r>
          </w:p>
        </w:tc>
        <w:tc>
          <w:tcPr/>
          <w:p>
            <w:pPr>
              <w:pStyle w:val="Compact"/>
              <w:jc w:val="left"/>
            </w:pPr>
            <w:r>
              <w:t xml:space="preserve">Huang et al.</w:t>
            </w:r>
            <w:r>
              <w:t xml:space="preserve"> </w:t>
            </w:r>
            <w:r>
              <w:t xml:space="preserve">[</w:t>
            </w:r>
            <w:hyperlink w:anchor="ref-ym9s8sSS">
              <w:r>
                <w:rPr>
                  <w:rStyle w:val="Hyperlink"/>
                </w:rPr>
                <w:t xml:space="preserve">112</w:t>
              </w:r>
            </w:hyperlink>
            <w:r>
              <w:t xml:space="preserve">]</w:t>
            </w:r>
            <w:r>
              <w:t xml:space="preserve">; Weber et al.</w:t>
            </w:r>
            <w:r>
              <w:t xml:space="preserve"> </w:t>
            </w:r>
            <w:r>
              <w:t xml:space="preserve">[</w:t>
            </w:r>
            <w:hyperlink w:anchor="ref-zLp25QYu">
              <w:r>
                <w:rPr>
                  <w:rStyle w:val="Hyperlink"/>
                </w:rPr>
                <w:t xml:space="preserve">55</w:t>
              </w:r>
            </w:hyperlink>
            <w:r>
              <w:t xml:space="preserve">]</w:t>
            </w:r>
          </w:p>
        </w:tc>
        <w:tc>
          <w:tcPr/>
          <w:p>
            <w:pPr>
              <w:pStyle w:val="Compact"/>
              <w:jc w:val="left"/>
            </w:pPr>
            <w:r>
              <w:t xml:space="preserve">https://github.com/single-cell-genetics/vireo</w:t>
            </w:r>
          </w:p>
        </w:tc>
      </w:tr>
      <w:tr>
        <w:tc>
          <w:tcPr/>
          <w:p>
            <w:pPr>
              <w:pStyle w:val="Compact"/>
              <w:jc w:val="left"/>
            </w:pPr>
            <w:r>
              <w:rPr>
                <w:rStyle w:val="VerbatimChar"/>
              </w:rPr>
              <w:t xml:space="preserve">batchelor</w:t>
            </w:r>
          </w:p>
        </w:tc>
        <w:tc>
          <w:tcPr/>
          <w:p>
            <w:pPr>
              <w:pStyle w:val="Compact"/>
              <w:jc w:val="left"/>
            </w:pPr>
            <w:r>
              <w:t xml:space="preserve">Lun et al.</w:t>
            </w:r>
            <w:r>
              <w:t xml:space="preserve"> </w:t>
            </w:r>
            <w:r>
              <w:t xml:space="preserve">[</w:t>
            </w:r>
            <w:hyperlink w:anchor="ref-kILCvszy">
              <w:r>
                <w:rPr>
                  <w:rStyle w:val="Hyperlink"/>
                </w:rPr>
                <w:t xml:space="preserve">103</w:t>
              </w:r>
            </w:hyperlink>
            <w:r>
              <w:t xml:space="preserve">]</w:t>
            </w:r>
          </w:p>
        </w:tc>
        <w:tc>
          <w:tcPr/>
          <w:p>
            <w:pPr>
              <w:pStyle w:val="Compact"/>
              <w:jc w:val="left"/>
            </w:pPr>
            <w:r>
              <w:t xml:space="preserve">https://bioconductor.org/packages/release/bioc/html/batchelor.html</w:t>
            </w:r>
          </w:p>
        </w:tc>
      </w:tr>
      <w:tr>
        <w:tc>
          <w:tcPr/>
          <w:p>
            <w:pPr>
              <w:pStyle w:val="Compact"/>
              <w:jc w:val="left"/>
            </w:pPr>
            <w:r>
              <w:rPr>
                <w:rStyle w:val="VerbatimChar"/>
              </w:rPr>
              <w:t xml:space="preserve">SingleR</w:t>
            </w:r>
          </w:p>
        </w:tc>
        <w:tc>
          <w:tcPr/>
          <w:p>
            <w:pPr>
              <w:pStyle w:val="Compact"/>
              <w:jc w:val="left"/>
            </w:pPr>
            <w:r>
              <w:t xml:space="preserve">Aran et al.</w:t>
            </w:r>
            <w:r>
              <w:t xml:space="preserve"> </w:t>
            </w:r>
            <w:r>
              <w:t xml:space="preserve">[</w:t>
            </w:r>
            <w:hyperlink w:anchor="ref-13P6oSrS0">
              <w:r>
                <w:rPr>
                  <w:rStyle w:val="Hyperlink"/>
                </w:rPr>
                <w:t xml:space="preserve">49</w:t>
              </w:r>
            </w:hyperlink>
            <w:r>
              <w:t xml:space="preserve">]</w:t>
            </w:r>
          </w:p>
        </w:tc>
        <w:tc>
          <w:tcPr/>
          <w:p>
            <w:pPr>
              <w:pStyle w:val="Compact"/>
              <w:jc w:val="left"/>
            </w:pPr>
            <w:r>
              <w:t xml:space="preserve">https://bioconductor.org/packages/release/bioc/html/SingleR.html</w:t>
            </w:r>
          </w:p>
        </w:tc>
      </w:tr>
      <w:tr>
        <w:tc>
          <w:tcPr/>
          <w:p>
            <w:pPr>
              <w:pStyle w:val="Compact"/>
              <w:jc w:val="left"/>
            </w:pPr>
            <w:r>
              <w:rPr>
                <w:rStyle w:val="VerbatimChar"/>
              </w:rPr>
              <w:t xml:space="preserve">celldex</w:t>
            </w:r>
          </w:p>
        </w:tc>
        <w:tc>
          <w:tcPr/>
          <w:p>
            <w:pPr>
              <w:pStyle w:val="Compact"/>
              <w:jc w:val="left"/>
            </w:pPr>
            <w:r>
              <w:t xml:space="preserve">Aran et al.</w:t>
            </w:r>
            <w:r>
              <w:t xml:space="preserve"> </w:t>
            </w:r>
            <w:r>
              <w:t xml:space="preserve">[</w:t>
            </w:r>
            <w:hyperlink w:anchor="ref-13P6oSrS0">
              <w:r>
                <w:rPr>
                  <w:rStyle w:val="Hyperlink"/>
                </w:rPr>
                <w:t xml:space="preserve">49</w:t>
              </w:r>
            </w:hyperlink>
            <w:r>
              <w:t xml:space="preserve">]</w:t>
            </w:r>
          </w:p>
        </w:tc>
        <w:tc>
          <w:tcPr/>
          <w:p>
            <w:pPr>
              <w:pStyle w:val="Compact"/>
              <w:jc w:val="left"/>
            </w:pPr>
            <w:r>
              <w:t xml:space="preserve">https://bioconductor.org/packages/release/data/experiment/html/celldex.html</w:t>
            </w:r>
          </w:p>
        </w:tc>
      </w:tr>
      <w:tr>
        <w:tc>
          <w:tcPr/>
          <w:p>
            <w:pPr>
              <w:pStyle w:val="Compact"/>
              <w:jc w:val="left"/>
            </w:pPr>
            <w:r>
              <w:rPr>
                <w:rStyle w:val="VerbatimChar"/>
              </w:rPr>
              <w:t xml:space="preserve">CellAssign</w:t>
            </w:r>
          </w:p>
        </w:tc>
        <w:tc>
          <w:tcPr/>
          <w:p>
            <w:pPr>
              <w:pStyle w:val="Compact"/>
              <w:jc w:val="left"/>
            </w:pPr>
            <w:r>
              <w:t xml:space="preserve">Zhang et al.</w:t>
            </w:r>
            <w:r>
              <w:t xml:space="preserve"> </w:t>
            </w:r>
            <w:r>
              <w:t xml:space="preserve">[</w:t>
            </w:r>
            <w:hyperlink w:anchor="ref-HES0WO6k">
              <w:r>
                <w:rPr>
                  <w:rStyle w:val="Hyperlink"/>
                </w:rPr>
                <w:t xml:space="preserve">50</w:t>
              </w:r>
            </w:hyperlink>
            <w:r>
              <w:t xml:space="preserve">]</w:t>
            </w:r>
          </w:p>
        </w:tc>
        <w:tc>
          <w:tcPr/>
          <w:p>
            <w:pPr>
              <w:pStyle w:val="Compact"/>
              <w:jc w:val="left"/>
            </w:pPr>
            <w:r>
              <w:t xml:space="preserve">https://docs.scvi-tools.org/en/stable/installation.html</w:t>
            </w:r>
          </w:p>
        </w:tc>
      </w:tr>
      <w:tr>
        <w:tc>
          <w:tcPr/>
          <w:p>
            <w:pPr>
              <w:pStyle w:val="Compact"/>
              <w:jc w:val="left"/>
            </w:pPr>
            <w:r>
              <w:rPr>
                <w:rStyle w:val="VerbatimChar"/>
              </w:rPr>
              <w:t xml:space="preserve">SCimilarity</w:t>
            </w:r>
          </w:p>
        </w:tc>
        <w:tc>
          <w:tcPr/>
          <w:p>
            <w:pPr>
              <w:pStyle w:val="Compact"/>
              <w:jc w:val="left"/>
            </w:pPr>
            <w:r>
              <w:t xml:space="preserve">Heimberg et al.</w:t>
            </w:r>
            <w:r>
              <w:t xml:space="preserve"> </w:t>
            </w:r>
            <w:r>
              <w:t xml:space="preserve">[</w:t>
            </w:r>
            <w:hyperlink w:anchor="ref-Q9CUgaL0">
              <w:r>
                <w:rPr>
                  <w:rStyle w:val="Hyperlink"/>
                </w:rPr>
                <w:t xml:space="preserve">51</w:t>
              </w:r>
            </w:hyperlink>
            <w:r>
              <w:t xml:space="preserve">]</w:t>
            </w:r>
          </w:p>
        </w:tc>
        <w:tc>
          <w:tcPr/>
          <w:p>
            <w:pPr>
              <w:pStyle w:val="Compact"/>
              <w:jc w:val="left"/>
            </w:pPr>
            <w:r>
              <w:t xml:space="preserve">https://genentech.github.io/scimilarity/index.html</w:t>
            </w:r>
          </w:p>
        </w:tc>
      </w:tr>
      <w:tr>
        <w:tc>
          <w:tcPr/>
          <w:p>
            <w:pPr>
              <w:pStyle w:val="Compact"/>
              <w:jc w:val="left"/>
            </w:pPr>
            <w:r>
              <w:rPr>
                <w:rStyle w:val="VerbatimChar"/>
              </w:rPr>
              <w:t xml:space="preserve">inferCNV</w:t>
            </w:r>
          </w:p>
        </w:tc>
        <w:tc>
          <w:tcPr/>
          <w:p>
            <w:pPr>
              <w:pStyle w:val="Compact"/>
              <w:jc w:val="left"/>
            </w:pPr>
            <w:r>
              <w:t xml:space="preserve">inferCNV of the Trinity CTAT Project</w:t>
            </w:r>
            <w:r>
              <w:t xml:space="preserve"> </w:t>
            </w:r>
            <w:r>
              <w:t xml:space="preserve">[</w:t>
            </w:r>
            <w:hyperlink w:anchor="ref-2aHn0ZOa">
              <w:r>
                <w:rPr>
                  <w:rStyle w:val="Hyperlink"/>
                </w:rPr>
                <w:t xml:space="preserve">113</w:t>
              </w:r>
            </w:hyperlink>
            <w:r>
              <w:t xml:space="preserve">]</w:t>
            </w:r>
          </w:p>
        </w:tc>
        <w:tc>
          <w:tcPr/>
          <w:p>
            <w:pPr>
              <w:pStyle w:val="Compact"/>
              <w:jc w:val="left"/>
            </w:pPr>
            <w:r>
              <w:t xml:space="preserve">https://www.bioconductor.org/packages/release/bioc/html/infercnv.html</w:t>
            </w:r>
          </w:p>
        </w:tc>
      </w:tr>
      <w:tr>
        <w:tc>
          <w:tcPr/>
          <w:p>
            <w:pPr>
              <w:pStyle w:val="Compact"/>
              <w:jc w:val="left"/>
            </w:pPr>
            <w:r>
              <w:rPr>
                <w:rStyle w:val="VerbatimChar"/>
              </w:rPr>
              <w:t xml:space="preserve">zellkonverter</w:t>
            </w:r>
          </w:p>
        </w:tc>
        <w:tc>
          <w:tcPr/>
          <w:p>
            <w:pPr>
              <w:pStyle w:val="Compact"/>
              <w:jc w:val="left"/>
            </w:pPr>
            <w:r>
              <w:t xml:space="preserve">Zappia et al.</w:t>
            </w:r>
            <w:r>
              <w:t xml:space="preserve"> </w:t>
            </w:r>
            <w:r>
              <w:t xml:space="preserve">[</w:t>
            </w:r>
            <w:hyperlink w:anchor="ref-11dH4UgRF">
              <w:r>
                <w:rPr>
                  <w:rStyle w:val="Hyperlink"/>
                </w:rPr>
                <w:t xml:space="preserve">104</w:t>
              </w:r>
            </w:hyperlink>
            <w:r>
              <w:t xml:space="preserve">]</w:t>
            </w:r>
          </w:p>
        </w:tc>
        <w:tc>
          <w:tcPr/>
          <w:p>
            <w:pPr>
              <w:pStyle w:val="Compact"/>
              <w:jc w:val="left"/>
            </w:pPr>
            <w:r>
              <w:t xml:space="preserve">https://bioconductor.org/packages/release/bioc/html/zellkonverter.html</w:t>
            </w:r>
          </w:p>
        </w:tc>
      </w:tr>
      <w:tr>
        <w:tc>
          <w:tcPr/>
          <w:p>
            <w:pPr>
              <w:pStyle w:val="Compact"/>
              <w:jc w:val="left"/>
            </w:pPr>
            <w:r>
              <w:rPr>
                <w:rStyle w:val="VerbatimChar"/>
              </w:rPr>
              <w:t xml:space="preserve">DESeq2</w:t>
            </w:r>
          </w:p>
        </w:tc>
        <w:tc>
          <w:tcPr/>
          <w:p>
            <w:pPr>
              <w:pStyle w:val="Compact"/>
              <w:jc w:val="left"/>
            </w:pPr>
            <w:r>
              <w:t xml:space="preserve">Love et al.</w:t>
            </w:r>
            <w:r>
              <w:t xml:space="preserve"> </w:t>
            </w:r>
            <w:r>
              <w:t xml:space="preserve">[</w:t>
            </w:r>
            <w:hyperlink w:anchor="ref-w9AOzBMw">
              <w:r>
                <w:rPr>
                  <w:rStyle w:val="Hyperlink"/>
                </w:rPr>
                <w:t xml:space="preserve">105</w:t>
              </w:r>
            </w:hyperlink>
            <w:r>
              <w:t xml:space="preserve">]</w:t>
            </w:r>
          </w:p>
        </w:tc>
        <w:tc>
          <w:tcPr/>
          <w:p>
            <w:pPr>
              <w:pStyle w:val="Compact"/>
              <w:jc w:val="left"/>
            </w:pPr>
            <w:r>
              <w:t xml:space="preserve">https://bioconductor.org/packages/release/bioc/html/DESeq2.html</w:t>
            </w:r>
          </w:p>
        </w:tc>
      </w:tr>
      <w:tr>
        <w:tc>
          <w:tcPr/>
          <w:p>
            <w:pPr>
              <w:pStyle w:val="Compact"/>
              <w:jc w:val="left"/>
            </w:pPr>
            <w:r>
              <w:rPr>
                <w:rStyle w:val="VerbatimChar"/>
              </w:rPr>
              <w:t xml:space="preserve">lme4</w:t>
            </w:r>
          </w:p>
        </w:tc>
        <w:tc>
          <w:tcPr/>
          <w:p>
            <w:pPr>
              <w:pStyle w:val="Compact"/>
              <w:jc w:val="left"/>
            </w:pPr>
            <w:r>
              <w:t xml:space="preserve">Bates et al.</w:t>
            </w:r>
            <w:r>
              <w:t xml:space="preserve"> </w:t>
            </w:r>
            <w:r>
              <w:t xml:space="preserve">[</w:t>
            </w:r>
            <w:hyperlink w:anchor="ref-AUoV0xkq">
              <w:r>
                <w:rPr>
                  <w:rStyle w:val="Hyperlink"/>
                </w:rPr>
                <w:t xml:space="preserve">106</w:t>
              </w:r>
            </w:hyperlink>
            <w:r>
              <w:t xml:space="preserve">]</w:t>
            </w:r>
          </w:p>
        </w:tc>
        <w:tc>
          <w:tcPr/>
          <w:p>
            <w:pPr>
              <w:pStyle w:val="Compact"/>
              <w:jc w:val="left"/>
            </w:pPr>
            <w:r>
              <w:t xml:space="preserve">https://cran.r-project.org/web/packages/lme4/index.html</w:t>
            </w:r>
          </w:p>
        </w:tc>
      </w:tr>
      <w:tr>
        <w:tc>
          <w:tcPr/>
          <w:p>
            <w:pPr>
              <w:pStyle w:val="Compact"/>
              <w:jc w:val="left"/>
            </w:pPr>
            <w:r>
              <w:rPr>
                <w:bCs/>
                <w:b/>
              </w:rPr>
              <w:t xml:space="preserve">Other</w:t>
            </w:r>
          </w:p>
        </w:tc>
        <w:tc>
          <w:tcPr/>
          <w:p>
            <w:pPr>
              <w:pStyle w:val="Compact"/>
            </w:pPr>
          </w:p>
        </w:tc>
        <w:tc>
          <w:tcPr/>
          <w:p>
            <w:pPr>
              <w:pStyle w:val="Compact"/>
            </w:pPr>
          </w:p>
        </w:tc>
      </w:tr>
      <w:tr>
        <w:tc>
          <w:tcPr/>
          <w:p>
            <w:pPr>
              <w:pStyle w:val="Compact"/>
              <w:jc w:val="left"/>
            </w:pPr>
            <w:r>
              <w:t xml:space="preserve">HsapDv</w:t>
            </w:r>
          </w:p>
        </w:tc>
        <w:tc>
          <w:tcPr/>
          <w:p>
            <w:pPr>
              <w:pStyle w:val="Compact"/>
              <w:jc w:val="left"/>
            </w:pPr>
            <w:r>
              <w:t xml:space="preserve">Ontology Lookup Service</w:t>
            </w:r>
            <w:r>
              <w:t xml:space="preserve"> </w:t>
            </w:r>
            <w:r>
              <w:t xml:space="preserve">[</w:t>
            </w:r>
            <w:hyperlink w:anchor="ref-2n9clgPF">
              <w:r>
                <w:rPr>
                  <w:rStyle w:val="Hyperlink"/>
                </w:rPr>
                <w:t xml:space="preserve">16</w:t>
              </w:r>
            </w:hyperlink>
            <w:r>
              <w:t xml:space="preserve">]</w:t>
            </w:r>
          </w:p>
        </w:tc>
        <w:tc>
          <w:tcPr/>
          <w:p>
            <w:pPr>
              <w:pStyle w:val="Compact"/>
              <w:jc w:val="left"/>
            </w:pPr>
            <w:r>
              <w:t xml:space="preserve">https://www.ebi.ac.uk/ols4/ontologies/hsapdv</w:t>
            </w:r>
          </w:p>
        </w:tc>
      </w:tr>
      <w:tr>
        <w:tc>
          <w:tcPr/>
          <w:p>
            <w:pPr>
              <w:pStyle w:val="Compact"/>
              <w:jc w:val="left"/>
            </w:pPr>
            <w:r>
              <w:t xml:space="preserve">PATO</w:t>
            </w:r>
          </w:p>
        </w:tc>
        <w:tc>
          <w:tcPr/>
          <w:p>
            <w:pPr>
              <w:pStyle w:val="Compact"/>
              <w:jc w:val="left"/>
            </w:pPr>
            <w:r>
              <w:t xml:space="preserve">Gkoutos et al.</w:t>
            </w:r>
            <w:r>
              <w:t xml:space="preserve"> </w:t>
            </w:r>
            <w:r>
              <w:t xml:space="preserve">[</w:t>
            </w:r>
            <w:hyperlink w:anchor="ref-Jx3SGqPR">
              <w:r>
                <w:rPr>
                  <w:rStyle w:val="Hyperlink"/>
                </w:rPr>
                <w:t xml:space="preserve">17</w:t>
              </w:r>
            </w:hyperlink>
            <w:r>
              <w:t xml:space="preserve">]</w:t>
            </w:r>
          </w:p>
        </w:tc>
        <w:tc>
          <w:tcPr/>
          <w:p>
            <w:pPr>
              <w:pStyle w:val="Compact"/>
              <w:jc w:val="left"/>
            </w:pPr>
            <w:r>
              <w:t xml:space="preserve">https://www.ebi.ac.uk/ols4/ontologies/pato</w:t>
            </w:r>
          </w:p>
        </w:tc>
      </w:tr>
      <w:tr>
        <w:tc>
          <w:tcPr/>
          <w:p>
            <w:pPr>
              <w:pStyle w:val="Compact"/>
              <w:jc w:val="left"/>
            </w:pPr>
            <w:r>
              <w:t xml:space="preserve">NCBI Taxonomy</w:t>
            </w:r>
          </w:p>
        </w:tc>
        <w:tc>
          <w:tcPr/>
          <w:p>
            <w:pPr>
              <w:pStyle w:val="Compact"/>
              <w:jc w:val="left"/>
            </w:pPr>
            <w:r>
              <w:t xml:space="preserve">Schoch et al.</w:t>
            </w:r>
            <w:r>
              <w:t xml:space="preserve"> </w:t>
            </w:r>
            <w:r>
              <w:t xml:space="preserve">[</w:t>
            </w:r>
            <w:hyperlink w:anchor="ref-RJLosfFq">
              <w:r>
                <w:rPr>
                  <w:rStyle w:val="Hyperlink"/>
                </w:rPr>
                <w:t xml:space="preserve">19</w:t>
              </w:r>
            </w:hyperlink>
            <w:r>
              <w:t xml:space="preserve">]</w:t>
            </w:r>
          </w:p>
        </w:tc>
        <w:tc>
          <w:tcPr/>
          <w:p>
            <w:pPr>
              <w:pStyle w:val="Compact"/>
              <w:jc w:val="left"/>
            </w:pPr>
            <w:r>
              <w:t xml:space="preserve">https://www.ncbi.nlm.nih.gov/taxonomy</w:t>
            </w:r>
          </w:p>
        </w:tc>
      </w:tr>
      <w:tr>
        <w:tc>
          <w:tcPr/>
          <w:p>
            <w:pPr>
              <w:pStyle w:val="Compact"/>
              <w:jc w:val="left"/>
            </w:pPr>
            <w:r>
              <w:t xml:space="preserve">Mondo</w:t>
            </w:r>
          </w:p>
        </w:tc>
        <w:tc>
          <w:tcPr/>
          <w:p>
            <w:pPr>
              <w:pStyle w:val="Compact"/>
              <w:jc w:val="left"/>
            </w:pPr>
            <w:r>
              <w:t xml:space="preserve">Vasilevsky et al.</w:t>
            </w:r>
            <w:r>
              <w:t xml:space="preserve"> </w:t>
            </w:r>
            <w:r>
              <w:t xml:space="preserve">[</w:t>
            </w:r>
            <w:hyperlink w:anchor="ref-qLTNn72b">
              <w:r>
                <w:rPr>
                  <w:rStyle w:val="Hyperlink"/>
                </w:rPr>
                <w:t xml:space="preserve">80</w:t>
              </w:r>
            </w:hyperlink>
            <w:r>
              <w:t xml:space="preserve">]</w:t>
            </w:r>
          </w:p>
        </w:tc>
        <w:tc>
          <w:tcPr/>
          <w:p>
            <w:pPr>
              <w:pStyle w:val="Compact"/>
              <w:jc w:val="left"/>
            </w:pPr>
            <w:r>
              <w:t xml:space="preserve">https://www.ebi.ac.uk/ols4/ontologies/mondo</w:t>
            </w:r>
          </w:p>
        </w:tc>
      </w:tr>
      <w:tr>
        <w:tc>
          <w:tcPr/>
          <w:p>
            <w:pPr>
              <w:pStyle w:val="Compact"/>
              <w:jc w:val="left"/>
            </w:pPr>
            <w:r>
              <w:t xml:space="preserve">UBERON</w:t>
            </w:r>
          </w:p>
        </w:tc>
        <w:tc>
          <w:tcPr/>
          <w:p>
            <w:pPr>
              <w:pStyle w:val="Compact"/>
              <w:jc w:val="left"/>
            </w:pPr>
            <w:r>
              <w:t xml:space="preserve">Haendel et al.</w:t>
            </w:r>
            <w:r>
              <w:t xml:space="preserve"> </w:t>
            </w:r>
            <w:r>
              <w:t xml:space="preserve">[</w:t>
            </w:r>
            <w:hyperlink w:anchor="ref-swLRou1q">
              <w:r>
                <w:rPr>
                  <w:rStyle w:val="Hyperlink"/>
                </w:rPr>
                <w:t xml:space="preserve">23</w:t>
              </w:r>
            </w:hyperlink>
            <w:r>
              <w:t xml:space="preserve">]</w:t>
            </w:r>
          </w:p>
        </w:tc>
        <w:tc>
          <w:tcPr/>
          <w:p>
            <w:pPr>
              <w:pStyle w:val="Compact"/>
              <w:jc w:val="left"/>
            </w:pPr>
            <w:r>
              <w:t xml:space="preserve">https://www.ebi.ac.uk/ols4/ontologies/uberon</w:t>
            </w:r>
          </w:p>
        </w:tc>
      </w:tr>
      <w:tr>
        <w:tc>
          <w:tcPr/>
          <w:p>
            <w:pPr>
              <w:pStyle w:val="Compact"/>
              <w:jc w:val="left"/>
            </w:pPr>
            <w:r>
              <w:t xml:space="preserve">Hancestro</w:t>
            </w:r>
          </w:p>
        </w:tc>
        <w:tc>
          <w:tcPr/>
          <w:p>
            <w:pPr>
              <w:pStyle w:val="Compact"/>
              <w:jc w:val="left"/>
            </w:pPr>
            <w:r>
              <w:t xml:space="preserve">Morales et al.</w:t>
            </w:r>
            <w:r>
              <w:t xml:space="preserve"> </w:t>
            </w:r>
            <w:r>
              <w:t xml:space="preserve">[</w:t>
            </w:r>
            <w:hyperlink w:anchor="ref-9Hno2ty7">
              <w:r>
                <w:rPr>
                  <w:rStyle w:val="Hyperlink"/>
                </w:rPr>
                <w:t xml:space="preserve">26</w:t>
              </w:r>
            </w:hyperlink>
            <w:r>
              <w:t xml:space="preserve">]</w:t>
            </w:r>
          </w:p>
        </w:tc>
        <w:tc>
          <w:tcPr/>
          <w:p>
            <w:pPr>
              <w:pStyle w:val="Compact"/>
              <w:jc w:val="left"/>
            </w:pPr>
            <w:r>
              <w:t xml:space="preserve">https://www.ebi.ac.uk/ols4/ontologies/hancestro</w:t>
            </w:r>
          </w:p>
        </w:tc>
      </w:tr>
      <w:tr>
        <w:tc>
          <w:tcPr/>
          <w:p>
            <w:pPr>
              <w:pStyle w:val="Compact"/>
              <w:jc w:val="left"/>
            </w:pPr>
            <w:r>
              <w:t xml:space="preserve">Cell Ontology</w:t>
            </w:r>
          </w:p>
        </w:tc>
        <w:tc>
          <w:tcPr/>
          <w:p>
            <w:pPr>
              <w:pStyle w:val="Compact"/>
              <w:jc w:val="left"/>
            </w:pPr>
            <w:r>
              <w:t xml:space="preserve">Bard et al.</w:t>
            </w:r>
            <w:r>
              <w:t xml:space="preserve"> </w:t>
            </w:r>
            <w:r>
              <w:t xml:space="preserve">[</w:t>
            </w:r>
            <w:hyperlink w:anchor="ref-1CCBSogYG">
              <w:r>
                <w:rPr>
                  <w:rStyle w:val="Hyperlink"/>
                </w:rPr>
                <w:t xml:space="preserve">61</w:t>
              </w:r>
            </w:hyperlink>
            <w:r>
              <w:t xml:space="preserve">]</w:t>
            </w:r>
            <w:r>
              <w:t xml:space="preserve">; Meehan et al.</w:t>
            </w:r>
            <w:r>
              <w:t xml:space="preserve"> </w:t>
            </w:r>
            <w:r>
              <w:t xml:space="preserve">[</w:t>
            </w:r>
            <w:hyperlink w:anchor="ref-gAysgnsS">
              <w:r>
                <w:rPr>
                  <w:rStyle w:val="Hyperlink"/>
                </w:rPr>
                <w:t xml:space="preserve">60</w:t>
              </w:r>
            </w:hyperlink>
            <w:r>
              <w:t xml:space="preserve">]</w:t>
            </w:r>
            <w:r>
              <w:t xml:space="preserve">; Diehl et al.</w:t>
            </w:r>
            <w:r>
              <w:t xml:space="preserve"> </w:t>
            </w:r>
            <w:r>
              <w:t xml:space="preserve">[</w:t>
            </w:r>
            <w:hyperlink w:anchor="ref-17U3pGEjv">
              <w:r>
                <w:rPr>
                  <w:rStyle w:val="Hyperlink"/>
                </w:rPr>
                <w:t xml:space="preserve">59</w:t>
              </w:r>
            </w:hyperlink>
            <w:r>
              <w:t xml:space="preserve">]</w:t>
            </w:r>
            <w:r>
              <w:t xml:space="preserve">; Tan et al.</w:t>
            </w:r>
            <w:r>
              <w:t xml:space="preserve"> </w:t>
            </w:r>
            <w:r>
              <w:t xml:space="preserve">[</w:t>
            </w:r>
            <w:hyperlink w:anchor="ref-GhuEgMP3">
              <w:r>
                <w:rPr>
                  <w:rStyle w:val="Hyperlink"/>
                </w:rPr>
                <w:t xml:space="preserve">92</w:t>
              </w:r>
            </w:hyperlink>
            <w:r>
              <w:t xml:space="preserve">]</w:t>
            </w:r>
          </w:p>
        </w:tc>
        <w:tc>
          <w:tcPr/>
          <w:p>
            <w:pPr>
              <w:pStyle w:val="Compact"/>
              <w:jc w:val="left"/>
            </w:pPr>
            <w:r>
              <w:t xml:space="preserve">https://www.ebi.ac.uk/ols4/ontologies/cl</w:t>
            </w:r>
          </w:p>
        </w:tc>
      </w:tr>
      <w:tr>
        <w:tc>
          <w:tcPr/>
          <w:p>
            <w:pPr>
              <w:pStyle w:val="Compact"/>
              <w:jc w:val="left"/>
            </w:pPr>
            <w:r>
              <w:t xml:space="preserve">Blueprint and ENCODE</w:t>
            </w:r>
          </w:p>
        </w:tc>
        <w:tc>
          <w:tcPr/>
          <w:p>
            <w:pPr>
              <w:pStyle w:val="Compact"/>
              <w:jc w:val="left"/>
            </w:pPr>
            <w:r>
              <w:t xml:space="preserve">Martens et al.</w:t>
            </w:r>
            <w:r>
              <w:t xml:space="preserve"> </w:t>
            </w:r>
            <w:r>
              <w:t xml:space="preserve">[</w:t>
            </w:r>
            <w:hyperlink w:anchor="ref-MzCvXTgB">
              <w:r>
                <w:rPr>
                  <w:rStyle w:val="Hyperlink"/>
                </w:rPr>
                <w:t xml:space="preserve">88</w:t>
              </w:r>
            </w:hyperlink>
            <w:r>
              <w:t xml:space="preserve">]</w:t>
            </w:r>
            <w:r>
              <w:t xml:space="preserve">; The ENCODE Consortium</w:t>
            </w:r>
            <w:r>
              <w:t xml:space="preserve"> </w:t>
            </w:r>
            <w:r>
              <w:t xml:space="preserve">[</w:t>
            </w:r>
            <w:hyperlink w:anchor="ref-15J98V2qM">
              <w:r>
                <w:rPr>
                  <w:rStyle w:val="Hyperlink"/>
                </w:rPr>
                <w:t xml:space="preserve">89</w:t>
              </w:r>
            </w:hyperlink>
            <w:r>
              <w:t xml:space="preserve">]</w:t>
            </w:r>
          </w:p>
        </w:tc>
        <w:tc>
          <w:tcPr/>
          <w:p>
            <w:pPr>
              <w:pStyle w:val="Compact"/>
              <w:jc w:val="left"/>
            </w:pPr>
            <w:r>
              <w:t xml:space="preserve">https://rdrr.io/github/LTLA/celldex/man/BlueprintEncodeData.html</w:t>
            </w:r>
          </w:p>
        </w:tc>
      </w:tr>
      <w:tr>
        <w:tc>
          <w:tcPr/>
          <w:p>
            <w:pPr>
              <w:pStyle w:val="Compact"/>
              <w:jc w:val="left"/>
            </w:pPr>
            <w:r>
              <w:t xml:space="preserve">PanglaoDB</w:t>
            </w:r>
          </w:p>
        </w:tc>
        <w:tc>
          <w:tcPr/>
          <w:p>
            <w:pPr>
              <w:pStyle w:val="Compact"/>
              <w:jc w:val="left"/>
            </w:pPr>
            <w:r>
              <w:t xml:space="preserve">[</w:t>
            </w:r>
            <w:hyperlink w:anchor="ref-T3PlZ3Vh">
              <w:r>
                <w:rPr>
                  <w:rStyle w:val="Hyperlink"/>
                </w:rPr>
                <w:t xml:space="preserve">91</w:t>
              </w:r>
            </w:hyperlink>
            <w:r>
              <w:t xml:space="preserve">]</w:t>
            </w:r>
          </w:p>
        </w:tc>
        <w:tc>
          <w:tcPr/>
          <w:p>
            <w:pPr>
              <w:pStyle w:val="Compact"/>
              <w:jc w:val="left"/>
            </w:pPr>
            <w:r>
              <w:t xml:space="preserve">https://panglaodb.se/</w:t>
            </w:r>
          </w:p>
        </w:tc>
      </w:tr>
      <w:tr>
        <w:tc>
          <w:tcPr/>
          <w:p>
            <w:pPr>
              <w:pStyle w:val="Compact"/>
              <w:jc w:val="left"/>
            </w:pPr>
            <w:r>
              <w:t xml:space="preserve">CellMarker 2.0</w:t>
            </w:r>
          </w:p>
        </w:tc>
        <w:tc>
          <w:tcPr/>
          <w:p>
            <w:pPr>
              <w:pStyle w:val="Compact"/>
              <w:jc w:val="left"/>
            </w:pPr>
            <w:r>
              <w:t xml:space="preserve">[</w:t>
            </w:r>
            <w:hyperlink w:anchor="ref-MclvBVPD">
              <w:r>
                <w:rPr>
                  <w:rStyle w:val="Hyperlink"/>
                </w:rPr>
                <w:t xml:space="preserve">94</w:t>
              </w:r>
            </w:hyperlink>
            <w:r>
              <w:t xml:space="preserve">]</w:t>
            </w:r>
          </w:p>
        </w:tc>
        <w:tc>
          <w:tcPr/>
          <w:p>
            <w:pPr>
              <w:pStyle w:val="Compact"/>
              <w:jc w:val="left"/>
            </w:pPr>
            <w:r>
              <w:t xml:space="preserve">http://117.50.127.228/CellMarker/</w:t>
            </w:r>
          </w:p>
        </w:tc>
      </w:tr>
    </w:tbl>
    <w:bookmarkEnd w:id="204"/>
    <w:bookmarkEnd w:id="205"/>
    <w:bookmarkStart w:id="208"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pediatric tumor single-cell transcriptomic datasets to our knowledge.</w:t>
      </w:r>
      <w:r>
        <w:t xml:space="preserve"> </w:t>
      </w:r>
      <w:r>
        <w:t xml:space="preserve">Users can browse and search the Portal via an intuitive web interface and explore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 allowing users to</w:t>
      </w:r>
      <w:r>
        <w:t xml:space="preserve"> </w:t>
      </w:r>
      <w:r>
        <w:t xml:space="preserve">start from a processed object or perform their own processing, e.g. filtering and normalization.</w:t>
      </w:r>
      <w:r>
        <w:t xml:space="preserve"> </w:t>
      </w:r>
      <w:r>
        <w:t xml:space="preserve">Processed objects contain normalized gene expression data, reduced dimensionality results from PCA and UMAP, cell type annotations, and CNV inference results.</w:t>
      </w:r>
      <w:r>
        <w:t xml:space="preserve"> </w:t>
      </w:r>
      <w:r>
        <w:t xml:space="preserve">Standardized metadata, containing human-readable values for all fields and ontology term identifiers for a subset of fields, is also provided for all samples.</w:t>
      </w:r>
      <w:r>
        <w:t xml:space="preserve"> </w:t>
      </w:r>
      <w:r>
        <w:t xml:space="preserve">Every library includes a quality control report for assessing data quality.</w:t>
      </w:r>
      <w:r>
        <w:t xml:space="preserve"> </w:t>
      </w:r>
      <w:r>
        <w:t xml:space="preserve">These processed results and metadata allow researchers to save time by moving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for ease of use within R or Python (i.e.,</w:t>
      </w:r>
      <w:r>
        <w:t xml:space="preserve"> </w:t>
      </w:r>
      <w:r>
        <w:rPr>
          <w:rStyle w:val="VerbatimChar"/>
        </w:rPr>
        <w:t xml:space="preserve">Bioconductor</w:t>
      </w:r>
      <w:r>
        <w:t xml:space="preserve"> </w:t>
      </w:r>
      <w:r>
        <w:t xml:space="preserve">or</w:t>
      </w:r>
      <w:r>
        <w:t xml:space="preserve"> </w:t>
      </w:r>
      <w:r>
        <w:rPr>
          <w:rStyle w:val="VerbatimChar"/>
        </w:rPr>
        <w:t xml:space="preserve">scverse</w:t>
      </w:r>
      <w:r>
        <w:t xml:space="preserve">, respectively) environments.</w:t>
      </w:r>
      <w:r>
        <w:t xml:space="preserve"> </w:t>
      </w:r>
      <w:r>
        <w:t xml:space="preserve">The</w:t>
      </w:r>
      <w:r>
        <w:t xml:space="preserve"> </w:t>
      </w:r>
      <w:r>
        <w:rPr>
          <w:rStyle w:val="VerbatimChar"/>
        </w:rPr>
        <w:t xml:space="preserve">AnnData</w:t>
      </w:r>
      <w:r>
        <w:t xml:space="preserve"> </w:t>
      </w:r>
      <w:r>
        <w:t xml:space="preserve">objects also allow users to integrate ScPCA data with data and tools on other platforms.</w:t>
      </w:r>
      <w:r>
        <w:t xml:space="preserve"> </w:t>
      </w:r>
      <w:r>
        <w:t xml:space="preserve">In particular, our</w:t>
      </w:r>
      <w:r>
        <w:t xml:space="preserve"> </w:t>
      </w:r>
      <w:r>
        <w:rPr>
          <w:rStyle w:val="VerbatimChar"/>
        </w:rPr>
        <w:t xml:space="preserve">AnnData</w:t>
      </w:r>
      <w:r>
        <w:t xml:space="preserve"> </w:t>
      </w:r>
      <w:r>
        <w:t xml:space="preserve">objects are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114</w:t>
        </w:r>
      </w:hyperlink>
      <w:r>
        <w:t xml:space="preserve">]</w:t>
      </w:r>
      <w:r>
        <w:t xml:space="preserve">, and these objects can also be used with Kana</w:t>
      </w:r>
      <w:r>
        <w:t xml:space="preserve"> </w:t>
      </w:r>
      <w:r>
        <w:t xml:space="preserve">[</w:t>
      </w:r>
      <w:hyperlink w:anchor="ref-1DswCJYT0">
        <w:r>
          <w:rPr>
            <w:rStyle w:val="Hyperlink"/>
          </w:rPr>
          <w:t xml:space="preserve">115</w:t>
        </w:r>
      </w:hyperlink>
      <w:r>
        <w:t xml:space="preserve">,</w:t>
      </w:r>
      <w:hyperlink w:anchor="ref-1FzXrvESX">
        <w:r>
          <w:rPr>
            <w:rStyle w:val="Hyperlink"/>
          </w:rPr>
          <w:t xml:space="preserve">116</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6">
        <w:r>
          <w:rPr>
            <w:rStyle w:val="Hyperlink"/>
          </w:rPr>
          <w:t xml:space="preserve">https://api.scpca.alexslemonade.org/docs/</w:t>
        </w:r>
      </w:hyperlink>
      <w:r>
        <w:t xml:space="preserve">).</w:t>
      </w:r>
    </w:p>
    <w:p>
      <w:pPr>
        <w:pStyle w:val="BodyText"/>
      </w:pPr>
      <w:r>
        <w:t xml:space="preserve">Cell type annotations are also available from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These labels are used to construct ontology-aware consensus cell type labels, which provide a harmonized labeling scheme across samples.</w:t>
      </w:r>
    </w:p>
    <w:p>
      <w:pPr>
        <w:pStyle w:val="BodyText"/>
      </w:pPr>
      <w:r>
        <w:t xml:space="preserve">Many samples on the Portal have additional sequencing data which can also be downloaded, including ADT data from CITE-seq, cell hashing data, bulk RNA-seq, or spatial transcriptomics.</w:t>
      </w:r>
      <w:r>
        <w:t xml:space="preserve"> </w:t>
      </w:r>
      <w:r>
        <w:t xml:space="preserve">These modalities can facilitate expanded analyses.</w:t>
      </w:r>
      <w:r>
        <w:t xml:space="preserve"> </w:t>
      </w:r>
      <w:r>
        <w:t xml:space="preserve">For example, ADT data can help label unknown cell types and correlate RNA to protein expression</w:t>
      </w:r>
      <w:r>
        <w:t xml:space="preserve"> </w:t>
      </w:r>
      <w:r>
        <w:t xml:space="preserve">[</w:t>
      </w:r>
      <w:hyperlink w:anchor="ref-abp5rbw2">
        <w:r>
          <w:rPr>
            <w:rStyle w:val="Hyperlink"/>
          </w:rPr>
          <w:t xml:space="preserve">35</w:t>
        </w:r>
      </w:hyperlink>
      <w:r>
        <w:t xml:space="preserve">]</w:t>
      </w:r>
      <w:r>
        <w:t xml:space="preserve">, and spatial transcriptomics data can be leveraged to gain more insights about distribution of cell types in the tissue</w:t>
      </w:r>
      <w:r>
        <w:t xml:space="preserve"> </w:t>
      </w:r>
      <w:r>
        <w:t xml:space="preserve">[</w:t>
      </w:r>
      <w:hyperlink w:anchor="ref-Whp3r83M">
        <w:r>
          <w:rPr>
            <w:rStyle w:val="Hyperlink"/>
          </w:rPr>
          <w:t xml:space="preserve">117</w:t>
        </w:r>
      </w:hyperlink>
      <w:r>
        <w:t xml:space="preserve">]</w:t>
      </w:r>
      <w:r>
        <w:t xml:space="preserve">.</w:t>
      </w:r>
      <w:r>
        <w:t xml:space="preserve"> </w:t>
      </w:r>
      <w:r>
        <w:t xml:space="preserve">Similarly, users can gain more insight from bulk RNA-seq data available on the Portal by integrating with scRNA-seq data from the same sample</w:t>
      </w:r>
      <w:r>
        <w:t xml:space="preserve"> </w:t>
      </w:r>
      <w:r>
        <w:t xml:space="preserve">[</w:t>
      </w:r>
      <w:hyperlink w:anchor="ref-mgOojr60">
        <w:r>
          <w:rPr>
            <w:rStyle w:val="Hyperlink"/>
          </w:rPr>
          <w:t xml:space="preserve">118</w:t>
        </w:r>
      </w:hyperlink>
      <w:r>
        <w:t xml:space="preserve">,</w:t>
      </w:r>
      <w:hyperlink w:anchor="ref-GpuiAcfU">
        <w:r>
          <w:rPr>
            <w:rStyle w:val="Hyperlink"/>
          </w:rPr>
          <w:t xml:space="preserve">119</w:t>
        </w:r>
      </w:hyperlink>
      <w:r>
        <w:t xml:space="preserve">]</w:t>
      </w:r>
      <w:r>
        <w:t xml:space="preserve">.</w:t>
      </w:r>
      <w:r>
        <w:t xml:space="preserve"> </w:t>
      </w:r>
      <w:r>
        <w:t xml:space="preserve">The scRNA-seq data available on the Portal can also be used to deconvolute existing bulk RNA-seq datasets.</w:t>
      </w:r>
      <w:r>
        <w:t xml:space="preserve"> </w:t>
      </w:r>
      <w:r>
        <w:t xml:space="preserve">The ScPCA Portal therefore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Portal data can also support re-analysis of existing pediatric cancer datasets with bulk RNA-seq, such as the Pediatric Brain Tumor Atlas</w:t>
      </w:r>
      <w:r>
        <w:t xml:space="preserve"> </w:t>
      </w:r>
      <w:r>
        <w:t xml:space="preserve">[</w:t>
      </w:r>
      <w:hyperlink w:anchor="ref-U5WisTG5">
        <w:r>
          <w:rPr>
            <w:rStyle w:val="Hyperlink"/>
          </w:rPr>
          <w:t xml:space="preserve">120</w:t>
        </w:r>
      </w:hyperlink>
      <w:r>
        <w:t xml:space="preserve">,</w:t>
      </w:r>
      <w:hyperlink w:anchor="ref-5VXMHJ7N">
        <w:r>
          <w:rPr>
            <w:rStyle w:val="Hyperlink"/>
          </w:rPr>
          <w:t xml:space="preserve">121</w:t>
        </w:r>
      </w:hyperlink>
      <w:r>
        <w:t xml:space="preserve">]</w:t>
      </w:r>
      <w:r>
        <w:t xml:space="preserve">, allowing researchers to glean more insight from published data without obtaining additional samples.</w:t>
      </w:r>
      <w:r>
        <w:t xml:space="preserve"> </w:t>
      </w:r>
      <w:r>
        <w:t xml:space="preserve">Ultimately, the ScPCA Portal will save researchers time and money, advancing pediatric cancer research.</w:t>
      </w:r>
    </w:p>
    <w:bookmarkStart w:id="207" w:name="limitations-of-this-study"/>
    <w:p>
      <w:pPr>
        <w:pStyle w:val="Heading3"/>
      </w:pPr>
      <w:r>
        <w:t xml:space="preserve">Limitations of this study</w:t>
      </w:r>
    </w:p>
    <w:p>
      <w:pPr>
        <w:pStyle w:val="FirstParagraph"/>
      </w:pPr>
      <w:r>
        <w:t xml:space="preserve">We note several limitations of the current ScPCA Portal and</w:t>
      </w:r>
      <w:r>
        <w:t xml:space="preserve"> </w:t>
      </w:r>
      <w:r>
        <w:rPr>
          <w:rStyle w:val="VerbatimChar"/>
        </w:rPr>
        <w:t xml:space="preserve">scpca-nf</w:t>
      </w:r>
      <w:r>
        <w:t xml:space="preserve"> </w:t>
      </w:r>
      <w:r>
        <w:t xml:space="preserve">workflow.</w:t>
      </w:r>
      <w:r>
        <w:t xml:space="preserve"> </w:t>
      </w:r>
      <w:r>
        <w:t xml:space="preserve">First, labeling tumor cells is challenging as neither</w:t>
      </w:r>
      <w:r>
        <w:t xml:space="preserve"> </w:t>
      </w:r>
      <w:r>
        <w:rPr>
          <w:rStyle w:val="VerbatimChar"/>
        </w:rPr>
        <w:t xml:space="preserve">SingleR</w:t>
      </w:r>
      <w:r>
        <w:t xml:space="preserve"> </w:t>
      </w:r>
      <w:r>
        <w:t xml:space="preserve">nor</w:t>
      </w:r>
      <w:r>
        <w:t xml:space="preserve"> </w:t>
      </w:r>
      <w:r>
        <w:rPr>
          <w:rStyle w:val="VerbatimChar"/>
        </w:rPr>
        <w:t xml:space="preserve">CellAssign</w:t>
      </w:r>
      <w:r>
        <w:t xml:space="preserve"> </w:t>
      </w:r>
      <w:r>
        <w:t xml:space="preserve">references include them.</w:t>
      </w:r>
      <w:r>
        <w:t xml:space="preserve"> </w:t>
      </w:r>
      <w:r>
        <w:t xml:space="preserve">We mitigate this in several ways.</w:t>
      </w:r>
      <w:r>
        <w:t xml:space="preserve"> </w:t>
      </w:r>
      <w:r>
        <w:t xml:space="preserve">As references are biased towards normal cells, cells without a consensus cell type annotation are likely to be malignant.</w:t>
      </w:r>
      <w:r>
        <w:t xml:space="preserve"> </w:t>
      </w:r>
      <w:r>
        <w:t xml:space="preserve">We provide CNV estimates for roughly half of Portal libraries, and together with consensus cell types, these can help identify tumor cells, particularly for diagnoses with common copy number alterations such as neuroblastoma (Figure</w:t>
      </w:r>
      <w:r>
        <w:t xml:space="preserve"> </w:t>
      </w:r>
      <w:hyperlink w:anchor="fig:fig5">
        <w:r>
          <w:rPr>
            <w:rStyle w:val="Hyperlink"/>
          </w:rPr>
          <w:t xml:space="preserve">5</w:t>
        </w:r>
      </w:hyperlink>
      <w:r>
        <w:t xml:space="preserve">B-D) and osteosarcoma.</w:t>
      </w:r>
      <w:r>
        <w:t xml:space="preserve"> </w:t>
      </w:r>
      <w:r>
        <w:t xml:space="preserve">We are also augmenting projects through the ongoing OpenScPCA project</w:t>
      </w:r>
      <w:r>
        <w:t xml:space="preserve"> </w:t>
      </w:r>
      <w:r>
        <w:t xml:space="preserve">[</w:t>
      </w:r>
      <w:hyperlink w:anchor="ref-xW9vfui5">
        <w:r>
          <w:rPr>
            <w:rStyle w:val="Hyperlink"/>
          </w:rPr>
          <w:t xml:space="preserve">64</w:t>
        </w:r>
      </w:hyperlink>
      <w:r>
        <w:t xml:space="preserve">]</w:t>
      </w:r>
      <w:r>
        <w:t xml:space="preserve">, which provides robust, fully open-source annotations that formally distinguish normal from tumor cells and will continue to expand across Portal projects.</w:t>
      </w:r>
    </w:p>
    <w:p>
      <w:pPr>
        <w:pStyle w:val="BodyText"/>
      </w:pPr>
      <w:r>
        <w:t xml:space="preserve">Second, although we provide merged objects for each project, we do not provide integrated or batch-corrected objects, as the appropriate correction approach depends on the scientific question and is best left to the user.</w:t>
      </w:r>
    </w:p>
    <w:p>
      <w:pPr>
        <w:pStyle w:val="BodyText"/>
      </w:pPr>
      <w:r>
        <w:t xml:space="preserve">Third, while the Portal features several modalities beyond single-cell and single-nuclei RNA-seq, not all modalities are currently represented — for example, epigenomic modalities such as scATAC-seq.</w:t>
      </w:r>
      <w:r>
        <w:t xml:space="preserve"> </w:t>
      </w:r>
      <w:r>
        <w:t xml:space="preserve">Our modular Nextflow workflow is flexibly designed to accommodate additional modalities as the Portal expands.</w:t>
      </w:r>
    </w:p>
    <w:bookmarkEnd w:id="207"/>
    <w:bookmarkEnd w:id="208"/>
    <w:bookmarkStart w:id="209"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9"/>
    <w:bookmarkStart w:id="210"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10"/>
    <w:bookmarkStart w:id="211"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11"/>
    <w:bookmarkStart w:id="236" w:name="figure-titles-and-legends"/>
    <w:p>
      <w:pPr>
        <w:pStyle w:val="Heading2"/>
      </w:pPr>
      <w:r>
        <w:t xml:space="preserve">Figure Titles and Legends</w:t>
      </w:r>
    </w:p>
    <w:bookmarkStart w:id="0" w:name="fig:fig1"/>
    <w:p>
      <w:pPr>
        <w:pStyle w:val="CaptionedFigure"/>
      </w:pPr>
      <w:bookmarkStart w:id="215" w:name="fig:fig1"/>
      <w:r>
        <w:drawing>
          <wp:inline>
            <wp:extent cx="5943600" cy="6992470"/>
            <wp:effectExtent b="0" l="0" r="0" t="0"/>
            <wp:docPr descr="Figure 1: Overview of ScPCA Portal contents." title="" id="213" name="Picture"/>
            <a:graphic>
              <a:graphicData uri="http://schemas.openxmlformats.org/drawingml/2006/picture">
                <pic:pic>
                  <pic:nvPicPr>
                    <pic:cNvPr descr="https://raw.githubusercontent.com/AlexsLemonade/scpca-paper-figures/v0.2.2/figures/compiled_figures/pngs/figure_1.png?sanitize=true" id="214" name="Picture"/>
                    <pic:cNvPicPr>
                      <a:picLocks noChangeArrowheads="1" noChangeAspect="1"/>
                    </pic:cNvPicPr>
                  </pic:nvPicPr>
                  <pic:blipFill>
                    <a:blip r:embed="rId212"/>
                    <a:stretch>
                      <a:fillRect/>
                    </a:stretch>
                  </pic:blipFill>
                  <pic:spPr bwMode="auto">
                    <a:xfrm>
                      <a:off x="0" y="0"/>
                      <a:ext cx="5943600" cy="6992470"/>
                    </a:xfrm>
                    <a:prstGeom prst="rect">
                      <a:avLst/>
                    </a:prstGeom>
                    <a:noFill/>
                    <a:ln w="9525">
                      <a:noFill/>
                      <a:headEnd/>
                      <a:tailEnd/>
                    </a:ln>
                  </pic:spPr>
                </pic:pic>
              </a:graphicData>
            </a:graphic>
          </wp:inline>
        </w:drawing>
      </w:r>
      <w:bookmarkEnd w:id="215"/>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122</w:t>
        </w:r>
      </w:hyperlink>
      <w:r>
        <w:t xml:space="preserve">,</w:t>
      </w:r>
      <w:hyperlink w:anchor="ref-1G3mGXjU5">
        <w:r>
          <w:rPr>
            <w:rStyle w:val="Hyperlink"/>
          </w:rPr>
          <w:t xml:space="preserve">123</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r>
        <w:t xml:space="preserve"> </w:t>
      </w:r>
    </w:p>
    <w:bookmarkStart w:id="0" w:name="fig:fig2"/>
    <w:p>
      <w:pPr>
        <w:pStyle w:val="CaptionedFigure"/>
      </w:pPr>
      <w:bookmarkStart w:id="219" w:name="fig:fig2"/>
      <w:r>
        <w:drawing>
          <wp:inline>
            <wp:extent cx="5943600" cy="7708142"/>
            <wp:effectExtent b="0" l="0" r="0" t="0"/>
            <wp:docPr descr="Figure 2: Overview of the scpca-nf workflow and download file structures." title="" id="217" name="Picture"/>
            <a:graphic>
              <a:graphicData uri="http://schemas.openxmlformats.org/drawingml/2006/picture">
                <pic:pic>
                  <pic:nvPicPr>
                    <pic:cNvPr descr="https://raw.githubusercontent.com/AlexsLemonade/scpca-paper-figures/v0.2.2/figures/compiled_figures/pngs/figure_2.png?sanitize=true" id="218" name="Picture"/>
                    <pic:cNvPicPr>
                      <a:picLocks noChangeArrowheads="1" noChangeAspect="1"/>
                    </pic:cNvPicPr>
                  </pic:nvPicPr>
                  <pic:blipFill>
                    <a:blip r:embed="rId216"/>
                    <a:stretch>
                      <a:fillRect/>
                    </a:stretch>
                  </pic:blipFill>
                  <pic:spPr bwMode="auto">
                    <a:xfrm>
                      <a:off x="0" y="0"/>
                      <a:ext cx="5943600" cy="7708142"/>
                    </a:xfrm>
                    <a:prstGeom prst="rect">
                      <a:avLst/>
                    </a:prstGeom>
                    <a:noFill/>
                    <a:ln w="9525">
                      <a:noFill/>
                      <a:headEnd/>
                      <a:tailEnd/>
                    </a:ln>
                  </pic:spPr>
                </pic:pic>
              </a:graphicData>
            </a:graphic>
          </wp:inline>
        </w:drawing>
      </w:r>
      <w:bookmarkEnd w:id="219"/>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23" w:name="fig:fig3"/>
      <w:r>
        <w:drawing>
          <wp:inline>
            <wp:extent cx="5943600" cy="7691717"/>
            <wp:effectExtent b="0" l="0" r="0" t="0"/>
            <wp:docPr descr="Figure 3: Consensus cell type annotation in scpca-nf." title="" id="221" name="Picture"/>
            <a:graphic>
              <a:graphicData uri="http://schemas.openxmlformats.org/drawingml/2006/picture">
                <pic:pic>
                  <pic:nvPicPr>
                    <pic:cNvPr descr="https://raw.githubusercontent.com/AlexsLemonade/scpca-paper-figures/v0.2.2/figures/compiled_figures/pngs/figure_3.png?sanitize=true" id="222" name="Picture"/>
                    <pic:cNvPicPr>
                      <a:picLocks noChangeArrowheads="1" noChangeAspect="1"/>
                    </pic:cNvPicPr>
                  </pic:nvPicPr>
                  <pic:blipFill>
                    <a:blip r:embed="rId220"/>
                    <a:stretch>
                      <a:fillRect/>
                    </a:stretch>
                  </pic:blipFill>
                  <pic:spPr bwMode="auto">
                    <a:xfrm>
                      <a:off x="0" y="0"/>
                      <a:ext cx="5943600" cy="7691717"/>
                    </a:xfrm>
                    <a:prstGeom prst="rect">
                      <a:avLst/>
                    </a:prstGeom>
                    <a:noFill/>
                    <a:ln w="9525">
                      <a:noFill/>
                      <a:headEnd/>
                      <a:tailEnd/>
                    </a:ln>
                  </pic:spPr>
                </pic:pic>
              </a:graphicData>
            </a:graphic>
          </wp:inline>
        </w:drawing>
      </w:r>
      <w:bookmarkEnd w:id="223"/>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w:t>
      </w:r>
      <w:r>
        <w:t xml:space="preserve">annotation uses 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w:t>
      </w:r>
      <w:r>
        <w:t xml:space="preserve"> </w:t>
      </w:r>
      <w:r>
        <w:rPr>
          <w:rStyle w:val="VerbatimChar"/>
        </w:rPr>
        <w:t xml:space="preserve">CellAssign</w:t>
      </w:r>
      <w:r>
        <w:t xml:space="preserve">[</w:t>
      </w:r>
      <w:hyperlink w:anchor="ref-HES0WO6k">
        <w:r>
          <w:rPr>
            <w:rStyle w:val="Hyperlink"/>
          </w:rPr>
          <w:t xml:space="preserve">50</w:t>
        </w:r>
      </w:hyperlink>
      <w:r>
        <w:t xml:space="preserve">]</w:t>
      </w:r>
      <w:r>
        <w:t xml:space="preserve"> </w:t>
      </w:r>
      <w:r>
        <w:t xml:space="preserve">annotation uses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7" w:name="fig:fig4"/>
      <w:r>
        <w:drawing>
          <wp:inline>
            <wp:extent cx="5943600" cy="7623619"/>
            <wp:effectExtent b="0" l="0" r="0" t="0"/>
            <wp:docPr descr="Figure 4: Consensus cell type annotations in brain and CNS tumors." title="" id="225" name="Picture"/>
            <a:graphic>
              <a:graphicData uri="http://schemas.openxmlformats.org/drawingml/2006/picture">
                <pic:pic>
                  <pic:nvPicPr>
                    <pic:cNvPr descr="https://raw.githubusercontent.com/AlexsLemonade/scpca-paper-figures/v0.2.2/figures/compiled_figures/pngs/figure_4.png?sanitize=true" id="226" name="Picture"/>
                    <pic:cNvPicPr>
                      <a:picLocks noChangeArrowheads="1" noChangeAspect="1"/>
                    </pic:cNvPicPr>
                  </pic:nvPicPr>
                  <pic:blipFill>
                    <a:blip r:embed="rId224"/>
                    <a:stretch>
                      <a:fillRect/>
                    </a:stretch>
                  </pic:blipFill>
                  <pic:spPr bwMode="auto">
                    <a:xfrm>
                      <a:off x="0" y="0"/>
                      <a:ext cx="5943600" cy="7623619"/>
                    </a:xfrm>
                    <a:prstGeom prst="rect">
                      <a:avLst/>
                    </a:prstGeom>
                    <a:noFill/>
                    <a:ln w="9525">
                      <a:noFill/>
                      <a:headEnd/>
                      <a:tailEnd/>
                    </a:ln>
                  </pic:spPr>
                </pic:pic>
              </a:graphicData>
            </a:graphic>
          </wp:inline>
        </w:drawing>
      </w:r>
      <w:bookmarkEnd w:id="227"/>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31" w:name="fig:fig5"/>
      <w:r>
        <w:drawing>
          <wp:inline>
            <wp:extent cx="5943600" cy="6293223"/>
            <wp:effectExtent b="0" l="0" r="0" t="0"/>
            <wp:docPr descr="Figure 5: Cell type annotation and CNV inference on neuroblastoma samples." title="" id="229" name="Picture"/>
            <a:graphic>
              <a:graphicData uri="http://schemas.openxmlformats.org/drawingml/2006/picture">
                <pic:pic>
                  <pic:nvPicPr>
                    <pic:cNvPr descr="https://raw.githubusercontent.com/AlexsLemonade/scpca-paper-figures/v0.2.2/figures/compiled_figures/pngs/figure_5.png?sanitize=true" id="230" name="Picture"/>
                    <pic:cNvPicPr>
                      <a:picLocks noChangeArrowheads="1" noChangeAspect="1"/>
                    </pic:cNvPicPr>
                  </pic:nvPicPr>
                  <pic:blipFill>
                    <a:blip r:embed="rId228"/>
                    <a:stretch>
                      <a:fillRect/>
                    </a:stretch>
                  </pic:blipFill>
                  <pic:spPr bwMode="auto">
                    <a:xfrm>
                      <a:off x="0" y="0"/>
                      <a:ext cx="5943600" cy="6293223"/>
                    </a:xfrm>
                    <a:prstGeom prst="rect">
                      <a:avLst/>
                    </a:prstGeom>
                    <a:noFill/>
                    <a:ln w="9525">
                      <a:noFill/>
                      <a:headEnd/>
                      <a:tailEnd/>
                    </a:ln>
                  </pic:spPr>
                </pic:pic>
              </a:graphicData>
            </a:graphic>
          </wp:inline>
        </w:drawing>
      </w:r>
      <w:bookmarkEnd w:id="231"/>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5" w:name="fig:fig6"/>
      <w:r>
        <w:drawing>
          <wp:inline>
            <wp:extent cx="5943600" cy="5943600"/>
            <wp:effectExtent b="0" l="0" r="0" t="0"/>
            <wp:docPr descr="Figure 6: Comparison of bulk and pseudobulk modalities." title="" id="233" name="Picture"/>
            <a:graphic>
              <a:graphicData uri="http://schemas.openxmlformats.org/drawingml/2006/picture">
                <pic:pic>
                  <pic:nvPicPr>
                    <pic:cNvPr descr="https://raw.githubusercontent.com/AlexsLemonade/scpca-paper-figures/v0.2.2/figures/compiled_figures/pngs/figure_6.png?sanitize=true" id="234" name="Picture"/>
                    <pic:cNvPicPr>
                      <a:picLocks noChangeArrowheads="1" noChangeAspect="1"/>
                    </pic:cNvPicPr>
                  </pic:nvPicPr>
                  <pic:blipFill>
                    <a:blip r:embed="rId232"/>
                    <a:stretch>
                      <a:fillRect/>
                    </a:stretch>
                  </pic:blipFill>
                  <pic:spPr bwMode="auto">
                    <a:xfrm>
                      <a:off x="0" y="0"/>
                      <a:ext cx="5943600" cy="5943600"/>
                    </a:xfrm>
                    <a:prstGeom prst="rect">
                      <a:avLst/>
                    </a:prstGeom>
                    <a:noFill/>
                    <a:ln w="9525">
                      <a:noFill/>
                      <a:headEnd/>
                      <a:tailEnd/>
                    </a:ln>
                  </pic:spPr>
                </pic:pic>
              </a:graphicData>
            </a:graphic>
          </wp:inline>
        </w:drawing>
      </w:r>
      <w:bookmarkEnd w:id="235"/>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bookmarkEnd w:id="236"/>
    <w:bookmarkStart w:id="265" w:name="supplementary-figures-and-tables"/>
    <w:p>
      <w:pPr>
        <w:pStyle w:val="Heading2"/>
      </w:pPr>
      <w:r>
        <w:t xml:space="preserve">Supplementary Figures and Tables</w:t>
      </w:r>
    </w:p>
    <w:p>
      <w:pPr>
        <w:pStyle w:val="FirstParagraph"/>
      </w:pPr>
      <w:r>
        <w:rPr>
          <w:bCs/>
          <w:b/>
        </w:rPr>
        <w:t xml:space="preserve">Table S1. Overview of ScPCA Portal Datasets, Related to Figure 1.</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 Related to Figure 3.</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r>
        <w:t xml:space="preserve"> </w:t>
      </w:r>
    </w:p>
    <w:bookmarkStart w:id="0" w:name="fig:figS1"/>
    <w:p>
      <w:pPr>
        <w:pStyle w:val="CaptionedFigure"/>
      </w:pPr>
      <w:bookmarkStart w:id="240" w:name="fig:figS1"/>
      <w:r>
        <w:drawing>
          <wp:inline>
            <wp:extent cx="5943600" cy="6430859"/>
            <wp:effectExtent b="0" l="0" r="0" t="0"/>
            <wp:docPr descr="Figure S1: Results from benchmarking alevin-fry and cellranger count performance, Related to Figure 2." title="" id="238" name="Picture"/>
            <a:graphic>
              <a:graphicData uri="http://schemas.openxmlformats.org/drawingml/2006/picture">
                <pic:pic>
                  <pic:nvPicPr>
                    <pic:cNvPr descr="https://raw.githubusercontent.com/AlexsLemonade/scpca-paper-figures/v0.2.2/figures/compiled_figures/pngs/figure_s1.png?sanitize=true" id="239" name="Picture"/>
                    <pic:cNvPicPr>
                      <a:picLocks noChangeArrowheads="1" noChangeAspect="1"/>
                    </pic:cNvPicPr>
                  </pic:nvPicPr>
                  <pic:blipFill>
                    <a:blip r:embed="rId237"/>
                    <a:stretch>
                      <a:fillRect/>
                    </a:stretch>
                  </pic:blipFill>
                  <pic:spPr bwMode="auto">
                    <a:xfrm>
                      <a:off x="0" y="0"/>
                      <a:ext cx="5943600" cy="6430859"/>
                    </a:xfrm>
                    <a:prstGeom prst="rect">
                      <a:avLst/>
                    </a:prstGeom>
                    <a:noFill/>
                    <a:ln w="9525">
                      <a:noFill/>
                      <a:headEnd/>
                      <a:tailEnd/>
                    </a:ln>
                  </pic:spPr>
                </pic:pic>
              </a:graphicData>
            </a:graphic>
          </wp:inline>
        </w:drawing>
      </w:r>
      <w:bookmarkEnd w:id="240"/>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 count</w:t>
      </w:r>
      <w:r>
        <w:rPr>
          <w:bCs/>
          <w:b/>
        </w:rPr>
        <w:t xml:space="preserve"> </w:t>
      </w:r>
      <w:r>
        <w:rPr>
          <w:bCs/>
          <w:b/>
        </w:rPr>
        <w:t xml:space="preserve">performance, Related to Figure 2.</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 count</w:t>
      </w:r>
      <w:r>
        <w:t xml:space="preserve">.</w:t>
      </w:r>
      <w:r>
        <w:t xml:space="preserve"> </w:t>
      </w:r>
      <w:r>
        <w:t xml:space="preserve">Results were generated with CellRanger v6.1.2 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 count</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44" w:name="fig:figS2"/>
      <w:r>
        <w:drawing>
          <wp:inline>
            <wp:extent cx="5943600" cy="7691717"/>
            <wp:effectExtent b="0" l="0" r="0" t="0"/>
            <wp:docPr descr="Figure S2: Processing additional single-cell modalities in scpca-nf, Related to Figure 2." title="" id="242" name="Picture"/>
            <a:graphic>
              <a:graphicData uri="http://schemas.openxmlformats.org/drawingml/2006/picture">
                <pic:pic>
                  <pic:nvPicPr>
                    <pic:cNvPr descr="https://raw.githubusercontent.com/AlexsLemonade/scpca-paper-figures/v0.2.2/figures/compiled_figures/pngs/figure_s2.png?sanitize=true" id="243" name="Picture"/>
                    <pic:cNvPicPr>
                      <a:picLocks noChangeArrowheads="1" noChangeAspect="1"/>
                    </pic:cNvPicPr>
                  </pic:nvPicPr>
                  <pic:blipFill>
                    <a:blip r:embed="rId241"/>
                    <a:stretch>
                      <a:fillRect/>
                    </a:stretch>
                  </pic:blipFill>
                  <pic:spPr bwMode="auto">
                    <a:xfrm>
                      <a:off x="0" y="0"/>
                      <a:ext cx="5943600" cy="7691717"/>
                    </a:xfrm>
                    <a:prstGeom prst="rect">
                      <a:avLst/>
                    </a:prstGeom>
                    <a:noFill/>
                    <a:ln w="9525">
                      <a:noFill/>
                      <a:headEnd/>
                      <a:tailEnd/>
                    </a:ln>
                  </pic:spPr>
                </pic:pic>
              </a:graphicData>
            </a:graphic>
          </wp:inline>
        </w:drawing>
      </w:r>
      <w:bookmarkEnd w:id="244"/>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8" w:name="fig:figS3"/>
      <w:r>
        <w:drawing>
          <wp:inline>
            <wp:extent cx="5943600" cy="7691717"/>
            <wp:effectExtent b="0" l="0" r="0" t="0"/>
            <wp:docPr descr="Figure S3: Processing other sequencing modalities and merging objects with scpca-nf, Related to Figure 2." title="" id="246" name="Picture"/>
            <a:graphic>
              <a:graphicData uri="http://schemas.openxmlformats.org/drawingml/2006/picture">
                <pic:pic>
                  <pic:nvPicPr>
                    <pic:cNvPr descr="https://raw.githubusercontent.com/AlexsLemonade/scpca-paper-figures/v0.2.2/figures/compiled_figures/pngs/figure_s3.png?sanitize=true" id="247" name="Picture"/>
                    <pic:cNvPicPr>
                      <a:picLocks noChangeArrowheads="1" noChangeAspect="1"/>
                    </pic:cNvPicPr>
                  </pic:nvPicPr>
                  <pic:blipFill>
                    <a:blip r:embed="rId245"/>
                    <a:stretch>
                      <a:fillRect/>
                    </a:stretch>
                  </pic:blipFill>
                  <pic:spPr bwMode="auto">
                    <a:xfrm>
                      <a:off x="0" y="0"/>
                      <a:ext cx="5943600" cy="7691717"/>
                    </a:xfrm>
                    <a:prstGeom prst="rect">
                      <a:avLst/>
                    </a:prstGeom>
                    <a:noFill/>
                    <a:ln w="9525">
                      <a:noFill/>
                      <a:headEnd/>
                      <a:tailEnd/>
                    </a:ln>
                  </pic:spPr>
                </pic:pic>
              </a:graphicData>
            </a:graphic>
          </wp:inline>
        </w:drawing>
      </w:r>
      <w:bookmarkEnd w:id="248"/>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52" w:name="fig:figS4"/>
      <w:r>
        <w:drawing>
          <wp:inline>
            <wp:extent cx="5943600" cy="8493453"/>
            <wp:effectExtent b="0" l="0" r="0" t="0"/>
            <wp:docPr descr="Figure S4: Ontology-aware consensus cell type assignment provides harmonized labels for cells, Related to Figure 3." title="" id="250" name="Picture"/>
            <a:graphic>
              <a:graphicData uri="http://schemas.openxmlformats.org/drawingml/2006/picture">
                <pic:pic>
                  <pic:nvPicPr>
                    <pic:cNvPr descr="https://raw.githubusercontent.com/AlexsLemonade/scpca-paper-figures/v0.2.2/figures/compiled_figures/pngs/figure_s4.png?sanitize=true" id="251" name="Picture"/>
                    <pic:cNvPicPr>
                      <a:picLocks noChangeArrowheads="1" noChangeAspect="1"/>
                    </pic:cNvPicPr>
                  </pic:nvPicPr>
                  <pic:blipFill>
                    <a:blip r:embed="rId249"/>
                    <a:stretch>
                      <a:fillRect/>
                    </a:stretch>
                  </pic:blipFill>
                  <pic:spPr bwMode="auto">
                    <a:xfrm>
                      <a:off x="0" y="0"/>
                      <a:ext cx="5943600" cy="8493453"/>
                    </a:xfrm>
                    <a:prstGeom prst="rect">
                      <a:avLst/>
                    </a:prstGeom>
                    <a:noFill/>
                    <a:ln w="9525">
                      <a:noFill/>
                      <a:headEnd/>
                      <a:tailEnd/>
                    </a:ln>
                  </pic:spPr>
                </pic:pic>
              </a:graphicData>
            </a:graphic>
          </wp:inline>
        </w:drawing>
      </w:r>
      <w:bookmarkEnd w:id="252"/>
    </w:p>
    <w:p>
      <w:pPr>
        <w:pStyle w:val="ImageCaption"/>
      </w:pPr>
      <w:r>
        <w:t xml:space="preserve">Figure S4:</w:t>
      </w:r>
      <w:r>
        <w:t xml:space="preserve"> </w:t>
      </w:r>
      <w:r>
        <w:rPr>
          <w:bCs/>
          <w:b/>
        </w:rPr>
        <w:t xml:space="preserve">Ontology-aware consensus cell type assignment provides harmonized labels for cells, Related to Figure 3.</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w:t>
      </w:r>
      <w:hyperlink w:anchor="ref-b9hQbZOR">
        <w:r>
          <w:rPr>
            <w:rStyle w:val="Hyperlink"/>
          </w:rPr>
          <w:t xml:space="preserve">52</w:t>
        </w:r>
      </w:hyperlink>
      <w:r>
        <w:t xml:space="preserve">]</w:t>
      </w:r>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6" w:name="fig:figS5"/>
      <w:r>
        <w:drawing>
          <wp:inline>
            <wp:extent cx="5943600" cy="7448721"/>
            <wp:effectExtent b="0" l="0" r="0" t="0"/>
            <wp:docPr descr="Figure S5: Consensus cell type annotation gene expression in other diagnosis groups, Related to Figure 4." title="" id="254" name="Picture"/>
            <a:graphic>
              <a:graphicData uri="http://schemas.openxmlformats.org/drawingml/2006/picture">
                <pic:pic>
                  <pic:nvPicPr>
                    <pic:cNvPr descr="https://raw.githubusercontent.com/AlexsLemonade/scpca-paper-figures/v0.2.2/figures/compiled_figures/pngs/figure_s5.png?sanitize=true" id="255" name="Picture"/>
                    <pic:cNvPicPr>
                      <a:picLocks noChangeArrowheads="1" noChangeAspect="1"/>
                    </pic:cNvPicPr>
                  </pic:nvPicPr>
                  <pic:blipFill>
                    <a:blip r:embed="rId253"/>
                    <a:stretch>
                      <a:fillRect/>
                    </a:stretch>
                  </pic:blipFill>
                  <pic:spPr bwMode="auto">
                    <a:xfrm>
                      <a:off x="0" y="0"/>
                      <a:ext cx="5943600" cy="7448721"/>
                    </a:xfrm>
                    <a:prstGeom prst="rect">
                      <a:avLst/>
                    </a:prstGeom>
                    <a:noFill/>
                    <a:ln w="9525">
                      <a:noFill/>
                      <a:headEnd/>
                      <a:tailEnd/>
                    </a:ln>
                  </pic:spPr>
                </pic:pic>
              </a:graphicData>
            </a:graphic>
          </wp:inline>
        </w:drawing>
      </w:r>
      <w:bookmarkEnd w:id="256"/>
    </w:p>
    <w:p>
      <w:pPr>
        <w:pStyle w:val="ImageCaption"/>
      </w:pPr>
      <w:r>
        <w:t xml:space="preserve">Figure S5:</w:t>
      </w:r>
      <w:r>
        <w:t xml:space="preserve"> </w:t>
      </w:r>
      <w:r>
        <w:rPr>
          <w:bCs/>
          <w:b/>
        </w:rPr>
        <w:t xml:space="preserve">Consensus cell type annotation gene expression in other diagnosis groups, Related to Figure 4.</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60" w:name="fig:figS6"/>
      <w:r>
        <w:drawing>
          <wp:inline>
            <wp:extent cx="5943600" cy="4730836"/>
            <wp:effectExtent b="0" l="0" r="0" t="0"/>
            <wp:docPr descr="Figure S6: Consensus cell type annotation distributions in other diagnosis groups, Related to Figure 4." title="" id="258" name="Picture"/>
            <a:graphic>
              <a:graphicData uri="http://schemas.openxmlformats.org/drawingml/2006/picture">
                <pic:pic>
                  <pic:nvPicPr>
                    <pic:cNvPr descr="https://raw.githubusercontent.com/AlexsLemonade/scpca-paper-figures/v0.2.2/figures/compiled_figures/pngs/figure_s6.png?sanitize=true" id="259" name="Picture"/>
                    <pic:cNvPicPr>
                      <a:picLocks noChangeArrowheads="1" noChangeAspect="1"/>
                    </pic:cNvPicPr>
                  </pic:nvPicPr>
                  <pic:blipFill>
                    <a:blip r:embed="rId257"/>
                    <a:stretch>
                      <a:fillRect/>
                    </a:stretch>
                  </pic:blipFill>
                  <pic:spPr bwMode="auto">
                    <a:xfrm>
                      <a:off x="0" y="0"/>
                      <a:ext cx="5943600" cy="4730836"/>
                    </a:xfrm>
                    <a:prstGeom prst="rect">
                      <a:avLst/>
                    </a:prstGeom>
                    <a:noFill/>
                    <a:ln w="9525">
                      <a:noFill/>
                      <a:headEnd/>
                      <a:tailEnd/>
                    </a:ln>
                  </pic:spPr>
                </pic:pic>
              </a:graphicData>
            </a:graphic>
          </wp:inline>
        </w:drawing>
      </w:r>
      <w:bookmarkEnd w:id="260"/>
    </w:p>
    <w:p>
      <w:pPr>
        <w:pStyle w:val="ImageCaption"/>
      </w:pPr>
      <w:r>
        <w:t xml:space="preserve">Figure S6:</w:t>
      </w:r>
      <w:r>
        <w:t xml:space="preserve"> </w:t>
      </w:r>
      <w:r>
        <w:rPr>
          <w:bCs/>
          <w:b/>
        </w:rPr>
        <w:t xml:space="preserve">Consensus cell type annotation distributions in other diagnosis groups, Related to Figure 4.</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64" w:name="fig:figS7"/>
      <w:r>
        <w:drawing>
          <wp:inline>
            <wp:extent cx="5943600" cy="4754880"/>
            <wp:effectExtent b="0" l="0" r="0" t="0"/>
            <wp:docPr descr="Figure S7: Comparison of bulk and pseudobulk modalities for additional projects, Related to Figure 6." title="" id="262" name="Picture"/>
            <a:graphic>
              <a:graphicData uri="http://schemas.openxmlformats.org/drawingml/2006/picture">
                <pic:pic>
                  <pic:nvPicPr>
                    <pic:cNvPr descr="https://raw.githubusercontent.com/AlexsLemonade/scpca-paper-figures/v0.2.2/figures/compiled_figures/pngs/figure_s7.png?sanitize=true" id="263" name="Picture"/>
                    <pic:cNvPicPr>
                      <a:picLocks noChangeArrowheads="1" noChangeAspect="1"/>
                    </pic:cNvPicPr>
                  </pic:nvPicPr>
                  <pic:blipFill>
                    <a:blip r:embed="rId261"/>
                    <a:stretch>
                      <a:fillRect/>
                    </a:stretch>
                  </pic:blipFill>
                  <pic:spPr bwMode="auto">
                    <a:xfrm>
                      <a:off x="0" y="0"/>
                      <a:ext cx="5943600" cy="4754880"/>
                    </a:xfrm>
                    <a:prstGeom prst="rect">
                      <a:avLst/>
                    </a:prstGeom>
                    <a:noFill/>
                    <a:ln w="9525">
                      <a:noFill/>
                      <a:headEnd/>
                      <a:tailEnd/>
                    </a:ln>
                  </pic:spPr>
                </pic:pic>
              </a:graphicData>
            </a:graphic>
          </wp:inline>
        </w:drawing>
      </w:r>
      <w:bookmarkEnd w:id="264"/>
    </w:p>
    <w:p>
      <w:pPr>
        <w:pStyle w:val="ImageCaption"/>
      </w:pPr>
      <w:r>
        <w:t xml:space="preserve">Figure S7:</w:t>
      </w:r>
      <w:r>
        <w:t xml:space="preserve"> </w:t>
      </w:r>
      <w:r>
        <w:rPr>
          <w:bCs/>
          <w:b/>
        </w:rPr>
        <w:t xml:space="preserve">Comparison of bulk and pseudobulk modalities for additional projects, Related to Figure 6.</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5"/>
    <w:bookmarkStart w:id="769" w:name="references"/>
    <w:p>
      <w:pPr>
        <w:pStyle w:val="Heading2"/>
      </w:pPr>
      <w:r>
        <w:t xml:space="preserve">References</w:t>
      </w:r>
    </w:p>
    <w:bookmarkStart w:id="768" w:name="refs"/>
    <w:bookmarkStart w:id="269"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6">
        <w:r>
          <w:rPr>
            <w:rStyle w:val="Hyperlink"/>
          </w:rPr>
          <w:t xml:space="preserve">https://doi.org/gc5ndt</w:t>
        </w:r>
      </w:hyperlink>
      <w:r>
        <w:t xml:space="preserve"> </w:t>
      </w:r>
      <w:r>
        <w:t xml:space="preserve">DOI:</w:t>
      </w:r>
      <w:r>
        <w:t xml:space="preserve"> </w:t>
      </w:r>
      <w:hyperlink r:id="rId267">
        <w:r>
          <w:rPr>
            <w:rStyle w:val="Hyperlink"/>
          </w:rPr>
          <w:t xml:space="preserve">10.1038/nprot.2017.149</w:t>
        </w:r>
      </w:hyperlink>
      <w:r>
        <w:t xml:space="preserve"> </w:t>
      </w:r>
      <w:r>
        <w:t xml:space="preserve">· PMID:</w:t>
      </w:r>
      <w:r>
        <w:t xml:space="preserve"> </w:t>
      </w:r>
      <w:hyperlink r:id="rId268">
        <w:r>
          <w:rPr>
            <w:rStyle w:val="Hyperlink"/>
          </w:rPr>
          <w:t xml:space="preserve">29494575</w:t>
        </w:r>
      </w:hyperlink>
    </w:p>
    <w:bookmarkEnd w:id="269"/>
    <w:bookmarkStart w:id="274"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70">
        <w:r>
          <w:rPr>
            <w:rStyle w:val="Hyperlink"/>
          </w:rPr>
          <w:t xml:space="preserve">https://doi.org/f7st9g</w:t>
        </w:r>
      </w:hyperlink>
      <w:r>
        <w:t xml:space="preserve"> </w:t>
      </w:r>
      <w:r>
        <w:t xml:space="preserve">DOI:</w:t>
      </w:r>
      <w:r>
        <w:t xml:space="preserve"> </w:t>
      </w:r>
      <w:hyperlink r:id="rId271">
        <w:r>
          <w:rPr>
            <w:rStyle w:val="Hyperlink"/>
          </w:rPr>
          <w:t xml:space="preserve">10.1101/gr.190595.115</w:t>
        </w:r>
      </w:hyperlink>
      <w:r>
        <w:t xml:space="preserve"> </w:t>
      </w:r>
      <w:r>
        <w:t xml:space="preserve">· PMID:</w:t>
      </w:r>
      <w:r>
        <w:t xml:space="preserve"> </w:t>
      </w:r>
      <w:hyperlink r:id="rId272">
        <w:r>
          <w:rPr>
            <w:rStyle w:val="Hyperlink"/>
          </w:rPr>
          <w:t xml:space="preserve">26430159</w:t>
        </w:r>
      </w:hyperlink>
      <w:r>
        <w:t xml:space="preserve"> </w:t>
      </w:r>
      <w:r>
        <w:t xml:space="preserve">· PMCID:</w:t>
      </w:r>
      <w:r>
        <w:t xml:space="preserve"> </w:t>
      </w:r>
      <w:hyperlink r:id="rId273">
        <w:r>
          <w:rPr>
            <w:rStyle w:val="Hyperlink"/>
          </w:rPr>
          <w:t xml:space="preserve">PMC4579334</w:t>
        </w:r>
      </w:hyperlink>
    </w:p>
    <w:bookmarkEnd w:id="274"/>
    <w:bookmarkStart w:id="279"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5">
        <w:r>
          <w:rPr>
            <w:rStyle w:val="Hyperlink"/>
          </w:rPr>
          <w:t xml:space="preserve">https://doi.org/gdm4dv</w:t>
        </w:r>
      </w:hyperlink>
      <w:r>
        <w:t xml:space="preserve"> </w:t>
      </w:r>
      <w:r>
        <w:t xml:space="preserve">DOI:</w:t>
      </w:r>
      <w:r>
        <w:t xml:space="preserve"> </w:t>
      </w:r>
      <w:hyperlink r:id="rId276">
        <w:r>
          <w:rPr>
            <w:rStyle w:val="Hyperlink"/>
          </w:rPr>
          <w:t xml:space="preserve">10.1126/science.1254257</w:t>
        </w:r>
      </w:hyperlink>
      <w:r>
        <w:t xml:space="preserve"> </w:t>
      </w:r>
      <w:r>
        <w:t xml:space="preserve">· PMID:</w:t>
      </w:r>
      <w:r>
        <w:t xml:space="preserve"> </w:t>
      </w:r>
      <w:hyperlink r:id="rId277">
        <w:r>
          <w:rPr>
            <w:rStyle w:val="Hyperlink"/>
          </w:rPr>
          <w:t xml:space="preserve">24925914</w:t>
        </w:r>
      </w:hyperlink>
      <w:r>
        <w:t xml:space="preserve"> </w:t>
      </w:r>
      <w:r>
        <w:t xml:space="preserve">· PMCID:</w:t>
      </w:r>
      <w:r>
        <w:t xml:space="preserve"> </w:t>
      </w:r>
      <w:hyperlink r:id="rId278">
        <w:r>
          <w:rPr>
            <w:rStyle w:val="Hyperlink"/>
          </w:rPr>
          <w:t xml:space="preserve">PMC4123637</w:t>
        </w:r>
      </w:hyperlink>
    </w:p>
    <w:bookmarkEnd w:id="279"/>
    <w:bookmarkStart w:id="284"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80">
        <w:r>
          <w:rPr>
            <w:rStyle w:val="Hyperlink"/>
          </w:rPr>
          <w:t xml:space="preserve">https://doi.org/gqtn64</w:t>
        </w:r>
      </w:hyperlink>
      <w:r>
        <w:t xml:space="preserve"> </w:t>
      </w:r>
      <w:r>
        <w:t xml:space="preserve">DOI:</w:t>
      </w:r>
      <w:r>
        <w:t xml:space="preserve"> </w:t>
      </w:r>
      <w:hyperlink r:id="rId281">
        <w:r>
          <w:rPr>
            <w:rStyle w:val="Hyperlink"/>
          </w:rPr>
          <w:t xml:space="preserve">10.1038/s41588-022-01141-9</w:t>
        </w:r>
      </w:hyperlink>
      <w:r>
        <w:t xml:space="preserve"> </w:t>
      </w:r>
      <w:r>
        <w:t xml:space="preserve">· PMID:</w:t>
      </w:r>
      <w:r>
        <w:t xml:space="preserve"> </w:t>
      </w:r>
      <w:hyperlink r:id="rId282">
        <w:r>
          <w:rPr>
            <w:rStyle w:val="Hyperlink"/>
          </w:rPr>
          <w:t xml:space="preserve">35931863</w:t>
        </w:r>
      </w:hyperlink>
      <w:r>
        <w:t xml:space="preserve"> </w:t>
      </w:r>
      <w:r>
        <w:t xml:space="preserve">· PMCID:</w:t>
      </w:r>
      <w:r>
        <w:t xml:space="preserve"> </w:t>
      </w:r>
      <w:hyperlink r:id="rId283">
        <w:r>
          <w:rPr>
            <w:rStyle w:val="Hyperlink"/>
          </w:rPr>
          <w:t xml:space="preserve">PMC9886402</w:t>
        </w:r>
      </w:hyperlink>
    </w:p>
    <w:bookmarkEnd w:id="284"/>
    <w:bookmarkStart w:id="287"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5">
        <w:r>
          <w:rPr>
            <w:rStyle w:val="Hyperlink"/>
          </w:rPr>
          <w:t xml:space="preserve">https://doi.org/gst8vt</w:t>
        </w:r>
      </w:hyperlink>
      <w:r>
        <w:t xml:space="preserve"> </w:t>
      </w:r>
      <w:r>
        <w:t xml:space="preserve">DOI:</w:t>
      </w:r>
      <w:r>
        <w:t xml:space="preserve"> </w:t>
      </w:r>
      <w:hyperlink r:id="rId286">
        <w:r>
          <w:rPr>
            <w:rStyle w:val="Hyperlink"/>
          </w:rPr>
          <w:t xml:space="preserve">10.1101/2021.04.05.438318</w:t>
        </w:r>
      </w:hyperlink>
    </w:p>
    <w:bookmarkEnd w:id="287"/>
    <w:bookmarkStart w:id="290"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8">
        <w:r>
          <w:rPr>
            <w:rStyle w:val="Hyperlink"/>
          </w:rPr>
          <w:t xml:space="preserve">https://doi.org/gtk3dd</w:t>
        </w:r>
      </w:hyperlink>
      <w:r>
        <w:t xml:space="preserve"> </w:t>
      </w:r>
      <w:r>
        <w:t xml:space="preserve">DOI:</w:t>
      </w:r>
      <w:r>
        <w:t xml:space="preserve"> </w:t>
      </w:r>
      <w:hyperlink r:id="rId289">
        <w:r>
          <w:rPr>
            <w:rStyle w:val="Hyperlink"/>
          </w:rPr>
          <w:t xml:space="preserve">10.1101/2023.10.30.563174</w:t>
        </w:r>
      </w:hyperlink>
    </w:p>
    <w:bookmarkEnd w:id="290"/>
    <w:bookmarkStart w:id="294"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91">
        <w:r>
          <w:rPr>
            <w:rStyle w:val="Hyperlink"/>
          </w:rPr>
          <w:t xml:space="preserve">https://doi.org/gcnzcv</w:t>
        </w:r>
      </w:hyperlink>
      <w:r>
        <w:t xml:space="preserve"> </w:t>
      </w:r>
      <w:r>
        <w:t xml:space="preserve">DOI:</w:t>
      </w:r>
      <w:r>
        <w:t xml:space="preserve"> </w:t>
      </w:r>
      <w:hyperlink r:id="rId292">
        <w:r>
          <w:rPr>
            <w:rStyle w:val="Hyperlink"/>
          </w:rPr>
          <w:t xml:space="preserve">10.7554/elife.27041</w:t>
        </w:r>
      </w:hyperlink>
      <w:r>
        <w:t xml:space="preserve"> </w:t>
      </w:r>
      <w:r>
        <w:t xml:space="preserve">· PMID:</w:t>
      </w:r>
      <w:r>
        <w:t xml:space="preserve"> </w:t>
      </w:r>
      <w:hyperlink r:id="rId293">
        <w:r>
          <w:rPr>
            <w:rStyle w:val="Hyperlink"/>
          </w:rPr>
          <w:t xml:space="preserve">29206104</w:t>
        </w:r>
      </w:hyperlink>
    </w:p>
    <w:bookmarkEnd w:id="294"/>
    <w:bookmarkStart w:id="299"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5">
        <w:r>
          <w:rPr>
            <w:rStyle w:val="Hyperlink"/>
          </w:rPr>
          <w:t xml:space="preserve">https://doi.org/ggtkzd</w:t>
        </w:r>
      </w:hyperlink>
      <w:r>
        <w:t xml:space="preserve"> </w:t>
      </w:r>
      <w:r>
        <w:t xml:space="preserve">DOI:</w:t>
      </w:r>
      <w:r>
        <w:t xml:space="preserve"> </w:t>
      </w:r>
      <w:hyperlink r:id="rId296">
        <w:r>
          <w:rPr>
            <w:rStyle w:val="Hyperlink"/>
          </w:rPr>
          <w:t xml:space="preserve">10.1016/j.cell.2020.03.053</w:t>
        </w:r>
      </w:hyperlink>
      <w:r>
        <w:t xml:space="preserve"> </w:t>
      </w:r>
      <w:r>
        <w:t xml:space="preserve">· PMID:</w:t>
      </w:r>
      <w:r>
        <w:t xml:space="preserve"> </w:t>
      </w:r>
      <w:hyperlink r:id="rId297">
        <w:r>
          <w:rPr>
            <w:rStyle w:val="Hyperlink"/>
          </w:rPr>
          <w:t xml:space="preserve">32302568</w:t>
        </w:r>
      </w:hyperlink>
      <w:r>
        <w:t xml:space="preserve"> </w:t>
      </w:r>
      <w:r>
        <w:t xml:space="preserve">· PMCID:</w:t>
      </w:r>
      <w:r>
        <w:t xml:space="preserve"> </w:t>
      </w:r>
      <w:hyperlink r:id="rId298">
        <w:r>
          <w:rPr>
            <w:rStyle w:val="Hyperlink"/>
          </w:rPr>
          <w:t xml:space="preserve">PMC7376497</w:t>
        </w:r>
      </w:hyperlink>
    </w:p>
    <w:bookmarkEnd w:id="299"/>
    <w:bookmarkStart w:id="301"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300">
        <w:r>
          <w:rPr>
            <w:rStyle w:val="Hyperlink"/>
          </w:rPr>
          <w:t xml:space="preserve">https://www.cancer.gov/types/childhood-cancers/child-adolescent-cancers-fact-sheet</w:t>
        </w:r>
      </w:hyperlink>
    </w:p>
    <w:bookmarkEnd w:id="301"/>
    <w:bookmarkStart w:id="306"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302">
        <w:r>
          <w:rPr>
            <w:rStyle w:val="Hyperlink"/>
          </w:rPr>
          <w:t xml:space="preserve">https://doi.org/hbh4d6</w:t>
        </w:r>
      </w:hyperlink>
      <w:r>
        <w:t xml:space="preserve"> </w:t>
      </w:r>
      <w:r>
        <w:t xml:space="preserve">DOI:</w:t>
      </w:r>
      <w:r>
        <w:t xml:space="preserve"> </w:t>
      </w:r>
      <w:hyperlink r:id="rId303">
        <w:r>
          <w:rPr>
            <w:rStyle w:val="Hyperlink"/>
          </w:rPr>
          <w:t xml:space="preserve">10.1002/cti2.70033</w:t>
        </w:r>
      </w:hyperlink>
      <w:r>
        <w:t xml:space="preserve"> </w:t>
      </w:r>
      <w:r>
        <w:t xml:space="preserve">· PMID:</w:t>
      </w:r>
      <w:r>
        <w:t xml:space="preserve"> </w:t>
      </w:r>
      <w:hyperlink r:id="rId304">
        <w:r>
          <w:rPr>
            <w:rStyle w:val="Hyperlink"/>
          </w:rPr>
          <w:t xml:space="preserve">40416408</w:t>
        </w:r>
      </w:hyperlink>
      <w:r>
        <w:t xml:space="preserve"> </w:t>
      </w:r>
      <w:r>
        <w:t xml:space="preserve">· PMCID:</w:t>
      </w:r>
      <w:r>
        <w:t xml:space="preserve"> </w:t>
      </w:r>
      <w:hyperlink r:id="rId305">
        <w:r>
          <w:rPr>
            <w:rStyle w:val="Hyperlink"/>
          </w:rPr>
          <w:t xml:space="preserve">PMC12101384</w:t>
        </w:r>
      </w:hyperlink>
    </w:p>
    <w:bookmarkEnd w:id="306"/>
    <w:bookmarkStart w:id="311"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7">
        <w:r>
          <w:rPr>
            <w:rStyle w:val="Hyperlink"/>
          </w:rPr>
          <w:t xml:space="preserve">https://doi.org/ggjv7q</w:t>
        </w:r>
      </w:hyperlink>
      <w:r>
        <w:t xml:space="preserve"> </w:t>
      </w:r>
      <w:r>
        <w:t xml:space="preserve">DOI:</w:t>
      </w:r>
      <w:r>
        <w:t xml:space="preserve"> </w:t>
      </w:r>
      <w:hyperlink r:id="rId308">
        <w:r>
          <w:rPr>
            <w:rStyle w:val="Hyperlink"/>
          </w:rPr>
          <w:t xml:space="preserve">10.1186/s13040-018-0190-8</w:t>
        </w:r>
      </w:hyperlink>
      <w:r>
        <w:t xml:space="preserve"> </w:t>
      </w:r>
      <w:r>
        <w:t xml:space="preserve">· PMID:</w:t>
      </w:r>
      <w:r>
        <w:t xml:space="preserve"> </w:t>
      </w:r>
      <w:hyperlink r:id="rId309">
        <w:r>
          <w:rPr>
            <w:rStyle w:val="Hyperlink"/>
          </w:rPr>
          <w:t xml:space="preserve">30675185</w:t>
        </w:r>
      </w:hyperlink>
      <w:r>
        <w:t xml:space="preserve"> </w:t>
      </w:r>
      <w:r>
        <w:t xml:space="preserve">· PMCID:</w:t>
      </w:r>
      <w:r>
        <w:t xml:space="preserve"> </w:t>
      </w:r>
      <w:hyperlink r:id="rId310">
        <w:r>
          <w:rPr>
            <w:rStyle w:val="Hyperlink"/>
          </w:rPr>
          <w:t xml:space="preserve">PMC6334395</w:t>
        </w:r>
      </w:hyperlink>
    </w:p>
    <w:bookmarkEnd w:id="311"/>
    <w:bookmarkStart w:id="316"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12">
        <w:r>
          <w:rPr>
            <w:rStyle w:val="Hyperlink"/>
          </w:rPr>
          <w:t xml:space="preserve">https://doi.org/ggdxgx</w:t>
        </w:r>
      </w:hyperlink>
      <w:r>
        <w:t xml:space="preserve"> </w:t>
      </w:r>
      <w:r>
        <w:t xml:space="preserve">DOI:</w:t>
      </w:r>
      <w:r>
        <w:t xml:space="preserve"> </w:t>
      </w:r>
      <w:hyperlink r:id="rId313">
        <w:r>
          <w:rPr>
            <w:rStyle w:val="Hyperlink"/>
          </w:rPr>
          <w:t xml:space="preserve">10.1038/s41592-019-0654-x</w:t>
        </w:r>
      </w:hyperlink>
      <w:r>
        <w:t xml:space="preserve"> </w:t>
      </w:r>
      <w:r>
        <w:t xml:space="preserve">· PMID:</w:t>
      </w:r>
      <w:r>
        <w:t xml:space="preserve"> </w:t>
      </w:r>
      <w:hyperlink r:id="rId314">
        <w:r>
          <w:rPr>
            <w:rStyle w:val="Hyperlink"/>
          </w:rPr>
          <w:t xml:space="preserve">31792435</w:t>
        </w:r>
      </w:hyperlink>
      <w:r>
        <w:t xml:space="preserve"> </w:t>
      </w:r>
      <w:r>
        <w:t xml:space="preserve">· PMCID:</w:t>
      </w:r>
      <w:r>
        <w:t xml:space="preserve"> </w:t>
      </w:r>
      <w:hyperlink r:id="rId315">
        <w:r>
          <w:rPr>
            <w:rStyle w:val="Hyperlink"/>
          </w:rPr>
          <w:t xml:space="preserve">PMC7358058</w:t>
        </w:r>
      </w:hyperlink>
    </w:p>
    <w:bookmarkEnd w:id="316"/>
    <w:bookmarkStart w:id="321"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7">
        <w:r>
          <w:rPr>
            <w:rStyle w:val="Hyperlink"/>
          </w:rPr>
          <w:t xml:space="preserve">https://doi.org/gc22s9</w:t>
        </w:r>
      </w:hyperlink>
      <w:r>
        <w:t xml:space="preserve"> </w:t>
      </w:r>
      <w:r>
        <w:t xml:space="preserve">DOI:</w:t>
      </w:r>
      <w:r>
        <w:t xml:space="preserve"> </w:t>
      </w:r>
      <w:hyperlink r:id="rId318">
        <w:r>
          <w:rPr>
            <w:rStyle w:val="Hyperlink"/>
          </w:rPr>
          <w:t xml:space="preserve">10.1186/s13059-017-1382-0</w:t>
        </w:r>
      </w:hyperlink>
      <w:r>
        <w:t xml:space="preserve"> </w:t>
      </w:r>
      <w:r>
        <w:t xml:space="preserve">· PMID:</w:t>
      </w:r>
      <w:r>
        <w:t xml:space="preserve"> </w:t>
      </w:r>
      <w:hyperlink r:id="rId319">
        <w:r>
          <w:rPr>
            <w:rStyle w:val="Hyperlink"/>
          </w:rPr>
          <w:t xml:space="preserve">29409532</w:t>
        </w:r>
      </w:hyperlink>
      <w:r>
        <w:t xml:space="preserve"> </w:t>
      </w:r>
      <w:r>
        <w:t xml:space="preserve">· PMCID:</w:t>
      </w:r>
      <w:r>
        <w:t xml:space="preserve"> </w:t>
      </w:r>
      <w:hyperlink r:id="rId320">
        <w:r>
          <w:rPr>
            <w:rStyle w:val="Hyperlink"/>
          </w:rPr>
          <w:t xml:space="preserve">PMC5802054</w:t>
        </w:r>
      </w:hyperlink>
    </w:p>
    <w:bookmarkEnd w:id="321"/>
    <w:bookmarkStart w:id="325"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22">
        <w:r>
          <w:rPr>
            <w:rStyle w:val="Hyperlink"/>
          </w:rPr>
          <w:t xml:space="preserve">https://doi.org/gfj52z</w:t>
        </w:r>
      </w:hyperlink>
      <w:r>
        <w:t xml:space="preserve"> </w:t>
      </w:r>
      <w:r>
        <w:t xml:space="preserve">DOI:</w:t>
      </w:r>
      <w:r>
        <w:t xml:space="preserve"> </w:t>
      </w:r>
      <w:hyperlink r:id="rId323">
        <w:r>
          <w:rPr>
            <w:rStyle w:val="Hyperlink"/>
          </w:rPr>
          <w:t xml:space="preserve">10.1038/nbt.3820</w:t>
        </w:r>
      </w:hyperlink>
      <w:r>
        <w:t xml:space="preserve"> </w:t>
      </w:r>
      <w:r>
        <w:t xml:space="preserve">· PMID:</w:t>
      </w:r>
      <w:r>
        <w:t xml:space="preserve"> </w:t>
      </w:r>
      <w:hyperlink r:id="rId324">
        <w:r>
          <w:rPr>
            <w:rStyle w:val="Hyperlink"/>
          </w:rPr>
          <w:t xml:space="preserve">28398311</w:t>
        </w:r>
      </w:hyperlink>
    </w:p>
    <w:bookmarkEnd w:id="325"/>
    <w:bookmarkStart w:id="330"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6">
        <w:r>
          <w:rPr>
            <w:rStyle w:val="Hyperlink"/>
          </w:rPr>
          <w:t xml:space="preserve">https://doi.org/gptg86</w:t>
        </w:r>
      </w:hyperlink>
      <w:r>
        <w:t xml:space="preserve"> </w:t>
      </w:r>
      <w:r>
        <w:t xml:space="preserve">DOI:</w:t>
      </w:r>
      <w:r>
        <w:t xml:space="preserve"> </w:t>
      </w:r>
      <w:hyperlink r:id="rId327">
        <w:r>
          <w:rPr>
            <w:rStyle w:val="Hyperlink"/>
          </w:rPr>
          <w:t xml:space="preserve">10.1038/s41592-022-01408-3</w:t>
        </w:r>
      </w:hyperlink>
      <w:r>
        <w:t xml:space="preserve"> </w:t>
      </w:r>
      <w:r>
        <w:t xml:space="preserve">· PMID:</w:t>
      </w:r>
      <w:r>
        <w:t xml:space="preserve"> </w:t>
      </w:r>
      <w:hyperlink r:id="rId328">
        <w:r>
          <w:rPr>
            <w:rStyle w:val="Hyperlink"/>
          </w:rPr>
          <w:t xml:space="preserve">35277707</w:t>
        </w:r>
      </w:hyperlink>
      <w:r>
        <w:t xml:space="preserve"> </w:t>
      </w:r>
      <w:r>
        <w:t xml:space="preserve">· PMCID:</w:t>
      </w:r>
      <w:r>
        <w:t xml:space="preserve"> </w:t>
      </w:r>
      <w:hyperlink r:id="rId329">
        <w:r>
          <w:rPr>
            <w:rStyle w:val="Hyperlink"/>
          </w:rPr>
          <w:t xml:space="preserve">PMC8933848</w:t>
        </w:r>
      </w:hyperlink>
    </w:p>
    <w:bookmarkEnd w:id="330"/>
    <w:bookmarkStart w:id="332" w:name="ref-2n9clgPF"/>
    <w:p>
      <w:pPr>
        <w:pStyle w:val="Bibliography"/>
      </w:pPr>
      <w:r>
        <w:t xml:space="preserve">16.</w:t>
      </w:r>
      <w:r>
        <w:t xml:space="preserve"> </w:t>
      </w:r>
      <w:r>
        <w:t xml:space="preserve">	</w:t>
      </w:r>
      <w:r>
        <w:rPr>
          <w:bCs/>
          <w:b/>
        </w:rPr>
        <w:t xml:space="preserve">Ontology Lookup Service (OLS) - HsapDv</w:t>
      </w:r>
      <w:r>
        <w:t xml:space="preserve"> </w:t>
      </w:r>
      <w:hyperlink r:id="rId331">
        <w:r>
          <w:rPr>
            <w:rStyle w:val="Hyperlink"/>
          </w:rPr>
          <w:t xml:space="preserve">https://www.ebi.ac.uk/ols4/ontologies/hsapdv</w:t>
        </w:r>
      </w:hyperlink>
    </w:p>
    <w:bookmarkEnd w:id="332"/>
    <w:bookmarkStart w:id="337"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33">
        <w:r>
          <w:rPr>
            <w:rStyle w:val="Hyperlink"/>
          </w:rPr>
          <w:t xml:space="preserve">https://doi.org/gk3928</w:t>
        </w:r>
      </w:hyperlink>
      <w:r>
        <w:t xml:space="preserve"> </w:t>
      </w:r>
      <w:r>
        <w:t xml:space="preserve">DOI:</w:t>
      </w:r>
      <w:r>
        <w:t xml:space="preserve"> </w:t>
      </w:r>
      <w:hyperlink r:id="rId334">
        <w:r>
          <w:rPr>
            <w:rStyle w:val="Hyperlink"/>
          </w:rPr>
          <w:t xml:space="preserve">10.1093/bib/bbx035</w:t>
        </w:r>
      </w:hyperlink>
      <w:r>
        <w:t xml:space="preserve"> </w:t>
      </w:r>
      <w:r>
        <w:t xml:space="preserve">· PMID:</w:t>
      </w:r>
      <w:r>
        <w:t xml:space="preserve"> </w:t>
      </w:r>
      <w:hyperlink r:id="rId335">
        <w:r>
          <w:rPr>
            <w:rStyle w:val="Hyperlink"/>
          </w:rPr>
          <w:t xml:space="preserve">28387809</w:t>
        </w:r>
      </w:hyperlink>
      <w:r>
        <w:t xml:space="preserve"> </w:t>
      </w:r>
      <w:r>
        <w:t xml:space="preserve">· PMCID:</w:t>
      </w:r>
      <w:r>
        <w:t xml:space="preserve"> </w:t>
      </w:r>
      <w:hyperlink r:id="rId336">
        <w:r>
          <w:rPr>
            <w:rStyle w:val="Hyperlink"/>
          </w:rPr>
          <w:t xml:space="preserve">PMC6169674</w:t>
        </w:r>
      </w:hyperlink>
    </w:p>
    <w:bookmarkEnd w:id="337"/>
    <w:bookmarkStart w:id="339" w:name="ref-19R1xim7A"/>
    <w:p>
      <w:pPr>
        <w:pStyle w:val="Bibliography"/>
      </w:pPr>
      <w:r>
        <w:t xml:space="preserve">18.</w:t>
      </w:r>
      <w:r>
        <w:t xml:space="preserve"> </w:t>
      </w:r>
      <w:r>
        <w:t xml:space="preserve">	</w:t>
      </w:r>
      <w:r>
        <w:rPr>
          <w:bCs/>
          <w:b/>
        </w:rPr>
        <w:t xml:space="preserve">Ontology Lookup Service (OLS) - PATO</w:t>
      </w:r>
      <w:r>
        <w:t xml:space="preserve"> </w:t>
      </w:r>
      <w:hyperlink r:id="rId338">
        <w:r>
          <w:rPr>
            <w:rStyle w:val="Hyperlink"/>
          </w:rPr>
          <w:t xml:space="preserve">https://www.ebi.ac.uk/ols4/ontologies/pato</w:t>
        </w:r>
      </w:hyperlink>
    </w:p>
    <w:bookmarkEnd w:id="339"/>
    <w:bookmarkStart w:id="344"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40">
        <w:r>
          <w:rPr>
            <w:rStyle w:val="Hyperlink"/>
          </w:rPr>
          <w:t xml:space="preserve">https://doi.org/gg7tjn</w:t>
        </w:r>
      </w:hyperlink>
      <w:r>
        <w:t xml:space="preserve"> </w:t>
      </w:r>
      <w:r>
        <w:t xml:space="preserve">DOI:</w:t>
      </w:r>
      <w:r>
        <w:t xml:space="preserve"> </w:t>
      </w:r>
      <w:hyperlink r:id="rId341">
        <w:r>
          <w:rPr>
            <w:rStyle w:val="Hyperlink"/>
          </w:rPr>
          <w:t xml:space="preserve">10.1093/database/baaa062</w:t>
        </w:r>
      </w:hyperlink>
      <w:r>
        <w:t xml:space="preserve"> </w:t>
      </w:r>
      <w:r>
        <w:t xml:space="preserve">· PMID:</w:t>
      </w:r>
      <w:r>
        <w:t xml:space="preserve"> </w:t>
      </w:r>
      <w:hyperlink r:id="rId342">
        <w:r>
          <w:rPr>
            <w:rStyle w:val="Hyperlink"/>
          </w:rPr>
          <w:t xml:space="preserve">32761142</w:t>
        </w:r>
      </w:hyperlink>
      <w:r>
        <w:t xml:space="preserve"> </w:t>
      </w:r>
      <w:r>
        <w:t xml:space="preserve">· PMCID:</w:t>
      </w:r>
      <w:r>
        <w:t xml:space="preserve"> </w:t>
      </w:r>
      <w:hyperlink r:id="rId343">
        <w:r>
          <w:rPr>
            <w:rStyle w:val="Hyperlink"/>
          </w:rPr>
          <w:t xml:space="preserve">PMC7408187</w:t>
        </w:r>
      </w:hyperlink>
    </w:p>
    <w:bookmarkEnd w:id="344"/>
    <w:bookmarkStart w:id="346" w:name="ref-jFq6Uo6f"/>
    <w:p>
      <w:pPr>
        <w:pStyle w:val="Bibliography"/>
      </w:pPr>
      <w:r>
        <w:t xml:space="preserve">20.</w:t>
      </w:r>
      <w:r>
        <w:t xml:space="preserve"> </w:t>
      </w:r>
      <w:r>
        <w:t xml:space="preserve">	</w:t>
      </w:r>
      <w:r>
        <w:rPr>
          <w:bCs/>
          <w:b/>
        </w:rPr>
        <w:t xml:space="preserve">Home - Taxonomy - NCBI</w:t>
      </w:r>
      <w:r>
        <w:t xml:space="preserve"> </w:t>
      </w:r>
      <w:hyperlink r:id="rId345">
        <w:r>
          <w:rPr>
            <w:rStyle w:val="Hyperlink"/>
          </w:rPr>
          <w:t xml:space="preserve">https://www.ncbi.nlm.nih.gov/taxonomy</w:t>
        </w:r>
      </w:hyperlink>
    </w:p>
    <w:bookmarkEnd w:id="346"/>
    <w:bookmarkStart w:id="349"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7">
        <w:r>
          <w:rPr>
            <w:rStyle w:val="Hyperlink"/>
          </w:rPr>
          <w:t xml:space="preserve">https://doi.org/gqx27c</w:t>
        </w:r>
      </w:hyperlink>
      <w:r>
        <w:t xml:space="preserve"> </w:t>
      </w:r>
      <w:r>
        <w:t xml:space="preserve">DOI:</w:t>
      </w:r>
      <w:r>
        <w:t xml:space="preserve"> </w:t>
      </w:r>
      <w:hyperlink r:id="rId348">
        <w:r>
          <w:rPr>
            <w:rStyle w:val="Hyperlink"/>
          </w:rPr>
          <w:t xml:space="preserve">10.1101/2022.04.13.22273750</w:t>
        </w:r>
      </w:hyperlink>
    </w:p>
    <w:bookmarkEnd w:id="349"/>
    <w:bookmarkStart w:id="351" w:name="ref-ZPHZMiua"/>
    <w:p>
      <w:pPr>
        <w:pStyle w:val="Bibliography"/>
      </w:pPr>
      <w:r>
        <w:t xml:space="preserve">22.</w:t>
      </w:r>
      <w:r>
        <w:t xml:space="preserve"> </w:t>
      </w:r>
      <w:r>
        <w:t xml:space="preserve">	</w:t>
      </w:r>
      <w:r>
        <w:rPr>
          <w:bCs/>
          <w:b/>
        </w:rPr>
        <w:t xml:space="preserve">Ontology Lookup Service (OLS) - MONDO</w:t>
      </w:r>
      <w:r>
        <w:t xml:space="preserve"> </w:t>
      </w:r>
      <w:hyperlink r:id="rId350">
        <w:r>
          <w:rPr>
            <w:rStyle w:val="Hyperlink"/>
          </w:rPr>
          <w:t xml:space="preserve">https://www.ebi.ac.uk/ols4/ontologies/mondo</w:t>
        </w:r>
      </w:hyperlink>
    </w:p>
    <w:bookmarkEnd w:id="351"/>
    <w:bookmarkStart w:id="356"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52">
        <w:r>
          <w:rPr>
            <w:rStyle w:val="Hyperlink"/>
          </w:rPr>
          <w:t xml:space="preserve">https://doi.org/gtnrz4</w:t>
        </w:r>
      </w:hyperlink>
      <w:r>
        <w:t xml:space="preserve"> </w:t>
      </w:r>
      <w:r>
        <w:t xml:space="preserve">DOI:</w:t>
      </w:r>
      <w:r>
        <w:t xml:space="preserve"> </w:t>
      </w:r>
      <w:hyperlink r:id="rId353">
        <w:r>
          <w:rPr>
            <w:rStyle w:val="Hyperlink"/>
          </w:rPr>
          <w:t xml:space="preserve">10.1186/2041-1480-5-21</w:t>
        </w:r>
      </w:hyperlink>
      <w:r>
        <w:t xml:space="preserve"> </w:t>
      </w:r>
      <w:r>
        <w:t xml:space="preserve">· PMID:</w:t>
      </w:r>
      <w:r>
        <w:t xml:space="preserve"> </w:t>
      </w:r>
      <w:hyperlink r:id="rId354">
        <w:r>
          <w:rPr>
            <w:rStyle w:val="Hyperlink"/>
          </w:rPr>
          <w:t xml:space="preserve">25009735</w:t>
        </w:r>
      </w:hyperlink>
      <w:r>
        <w:t xml:space="preserve"> </w:t>
      </w:r>
      <w:r>
        <w:t xml:space="preserve">· PMCID:</w:t>
      </w:r>
      <w:r>
        <w:t xml:space="preserve"> </w:t>
      </w:r>
      <w:hyperlink r:id="rId355">
        <w:r>
          <w:rPr>
            <w:rStyle w:val="Hyperlink"/>
          </w:rPr>
          <w:t xml:space="preserve">PMC4089931</w:t>
        </w:r>
      </w:hyperlink>
    </w:p>
    <w:bookmarkEnd w:id="356"/>
    <w:bookmarkStart w:id="361"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7">
        <w:r>
          <w:rPr>
            <w:rStyle w:val="Hyperlink"/>
          </w:rPr>
          <w:t xml:space="preserve">https://doi.org/fxx6qr</w:t>
        </w:r>
      </w:hyperlink>
      <w:r>
        <w:t xml:space="preserve"> </w:t>
      </w:r>
      <w:r>
        <w:t xml:space="preserve">DOI:</w:t>
      </w:r>
      <w:r>
        <w:t xml:space="preserve"> </w:t>
      </w:r>
      <w:hyperlink r:id="rId358">
        <w:r>
          <w:rPr>
            <w:rStyle w:val="Hyperlink"/>
          </w:rPr>
          <w:t xml:space="preserve">10.1186/gb-2012-13-1-r5</w:t>
        </w:r>
      </w:hyperlink>
      <w:r>
        <w:t xml:space="preserve"> </w:t>
      </w:r>
      <w:r>
        <w:t xml:space="preserve">· PMID:</w:t>
      </w:r>
      <w:r>
        <w:t xml:space="preserve"> </w:t>
      </w:r>
      <w:hyperlink r:id="rId359">
        <w:r>
          <w:rPr>
            <w:rStyle w:val="Hyperlink"/>
          </w:rPr>
          <w:t xml:space="preserve">22293552</w:t>
        </w:r>
      </w:hyperlink>
      <w:r>
        <w:t xml:space="preserve"> </w:t>
      </w:r>
      <w:r>
        <w:t xml:space="preserve">· PMCID:</w:t>
      </w:r>
      <w:r>
        <w:t xml:space="preserve"> </w:t>
      </w:r>
      <w:hyperlink r:id="rId360">
        <w:r>
          <w:rPr>
            <w:rStyle w:val="Hyperlink"/>
          </w:rPr>
          <w:t xml:space="preserve">PMC3334586</w:t>
        </w:r>
      </w:hyperlink>
    </w:p>
    <w:bookmarkEnd w:id="361"/>
    <w:bookmarkStart w:id="363" w:name="ref-XbjdiPPQ"/>
    <w:p>
      <w:pPr>
        <w:pStyle w:val="Bibliography"/>
      </w:pPr>
      <w:r>
        <w:t xml:space="preserve">25.</w:t>
      </w:r>
      <w:r>
        <w:t xml:space="preserve"> </w:t>
      </w:r>
      <w:r>
        <w:t xml:space="preserve">	</w:t>
      </w:r>
      <w:r>
        <w:rPr>
          <w:bCs/>
          <w:b/>
        </w:rPr>
        <w:t xml:space="preserve">Ontology Lookup Service (OLS) - UBERON</w:t>
      </w:r>
      <w:r>
        <w:t xml:space="preserve"> </w:t>
      </w:r>
      <w:hyperlink r:id="rId362">
        <w:r>
          <w:rPr>
            <w:rStyle w:val="Hyperlink"/>
          </w:rPr>
          <w:t xml:space="preserve">https://www.ebi.ac.uk/ols4/ontologies/uberon</w:t>
        </w:r>
      </w:hyperlink>
    </w:p>
    <w:bookmarkEnd w:id="363"/>
    <w:bookmarkStart w:id="368"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64">
        <w:r>
          <w:rPr>
            <w:rStyle w:val="Hyperlink"/>
          </w:rPr>
          <w:t xml:space="preserve">https://doi.org/gf9pk3</w:t>
        </w:r>
      </w:hyperlink>
      <w:r>
        <w:t xml:space="preserve"> </w:t>
      </w:r>
      <w:r>
        <w:t xml:space="preserve">DOI:</w:t>
      </w:r>
      <w:r>
        <w:t xml:space="preserve"> </w:t>
      </w:r>
      <w:hyperlink r:id="rId365">
        <w:r>
          <w:rPr>
            <w:rStyle w:val="Hyperlink"/>
          </w:rPr>
          <w:t xml:space="preserve">10.1186/s13059-018-1396-2</w:t>
        </w:r>
      </w:hyperlink>
      <w:r>
        <w:t xml:space="preserve"> </w:t>
      </w:r>
      <w:r>
        <w:t xml:space="preserve">· PMID:</w:t>
      </w:r>
      <w:r>
        <w:t xml:space="preserve"> </w:t>
      </w:r>
      <w:hyperlink r:id="rId366">
        <w:r>
          <w:rPr>
            <w:rStyle w:val="Hyperlink"/>
          </w:rPr>
          <w:t xml:space="preserve">29448949</w:t>
        </w:r>
      </w:hyperlink>
      <w:r>
        <w:t xml:space="preserve"> </w:t>
      </w:r>
      <w:r>
        <w:t xml:space="preserve">· PMCID:</w:t>
      </w:r>
      <w:r>
        <w:t xml:space="preserve"> </w:t>
      </w:r>
      <w:hyperlink r:id="rId367">
        <w:r>
          <w:rPr>
            <w:rStyle w:val="Hyperlink"/>
          </w:rPr>
          <w:t xml:space="preserve">PMC5815218</w:t>
        </w:r>
      </w:hyperlink>
    </w:p>
    <w:bookmarkEnd w:id="368"/>
    <w:bookmarkStart w:id="370" w:name="ref-Opr5odMH"/>
    <w:p>
      <w:pPr>
        <w:pStyle w:val="Bibliography"/>
      </w:pPr>
      <w:r>
        <w:t xml:space="preserve">27.</w:t>
      </w:r>
      <w:r>
        <w:t xml:space="preserve"> </w:t>
      </w:r>
      <w:r>
        <w:t xml:space="preserve">	</w:t>
      </w:r>
      <w:r>
        <w:rPr>
          <w:bCs/>
          <w:b/>
        </w:rPr>
        <w:t xml:space="preserve">Ontology Lookup Service (OLS) - Hancestro</w:t>
      </w:r>
      <w:r>
        <w:t xml:space="preserve"> </w:t>
      </w:r>
      <w:hyperlink r:id="rId369">
        <w:r>
          <w:rPr>
            <w:rStyle w:val="Hyperlink"/>
          </w:rPr>
          <w:t xml:space="preserve">https://www.ebi.ac.uk/ols4/ontologies/hancestro</w:t>
        </w:r>
      </w:hyperlink>
    </w:p>
    <w:bookmarkEnd w:id="370"/>
    <w:bookmarkStart w:id="375"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71">
        <w:r>
          <w:rPr>
            <w:rStyle w:val="Hyperlink"/>
          </w:rPr>
          <w:t xml:space="preserve">https://doi.org/gtnskk</w:t>
        </w:r>
      </w:hyperlink>
      <w:r>
        <w:t xml:space="preserve"> </w:t>
      </w:r>
      <w:r>
        <w:t xml:space="preserve">DOI:</w:t>
      </w:r>
      <w:r>
        <w:t xml:space="preserve"> </w:t>
      </w:r>
      <w:hyperlink r:id="rId372">
        <w:r>
          <w:rPr>
            <w:rStyle w:val="Hyperlink"/>
          </w:rPr>
          <w:t xml:space="preserve">10.1016/j.devcel.2022.04.003</w:t>
        </w:r>
      </w:hyperlink>
      <w:r>
        <w:t xml:space="preserve"> </w:t>
      </w:r>
      <w:r>
        <w:t xml:space="preserve">· PMID:</w:t>
      </w:r>
      <w:r>
        <w:t xml:space="preserve"> </w:t>
      </w:r>
      <w:hyperlink r:id="rId373">
        <w:r>
          <w:rPr>
            <w:rStyle w:val="Hyperlink"/>
          </w:rPr>
          <w:t xml:space="preserve">35483358</w:t>
        </w:r>
      </w:hyperlink>
      <w:r>
        <w:t xml:space="preserve"> </w:t>
      </w:r>
      <w:r>
        <w:t xml:space="preserve">· PMCID:</w:t>
      </w:r>
      <w:r>
        <w:t xml:space="preserve"> </w:t>
      </w:r>
      <w:hyperlink r:id="rId374">
        <w:r>
          <w:rPr>
            <w:rStyle w:val="Hyperlink"/>
          </w:rPr>
          <w:t xml:space="preserve">PMC9133224</w:t>
        </w:r>
      </w:hyperlink>
    </w:p>
    <w:bookmarkEnd w:id="375"/>
    <w:bookmarkStart w:id="380"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6">
        <w:r>
          <w:rPr>
            <w:rStyle w:val="Hyperlink"/>
          </w:rPr>
          <w:t xml:space="preserve">https://doi.org/gtnskp</w:t>
        </w:r>
      </w:hyperlink>
      <w:r>
        <w:t xml:space="preserve"> </w:t>
      </w:r>
      <w:r>
        <w:t xml:space="preserve">DOI:</w:t>
      </w:r>
      <w:r>
        <w:t xml:space="preserve"> </w:t>
      </w:r>
      <w:hyperlink r:id="rId377">
        <w:r>
          <w:rPr>
            <w:rStyle w:val="Hyperlink"/>
          </w:rPr>
          <w:t xml:space="preserve">10.21203/rs.3.rs-2517703/v1</w:t>
        </w:r>
      </w:hyperlink>
      <w:r>
        <w:t xml:space="preserve"> </w:t>
      </w:r>
      <w:r>
        <w:t xml:space="preserve">· PMID:</w:t>
      </w:r>
      <w:r>
        <w:t xml:space="preserve"> </w:t>
      </w:r>
      <w:hyperlink r:id="rId378">
        <w:r>
          <w:rPr>
            <w:rStyle w:val="Hyperlink"/>
          </w:rPr>
          <w:t xml:space="preserve">36865335</w:t>
        </w:r>
      </w:hyperlink>
      <w:r>
        <w:t xml:space="preserve"> </w:t>
      </w:r>
      <w:r>
        <w:t xml:space="preserve">· PMCID:</w:t>
      </w:r>
      <w:r>
        <w:t xml:space="preserve"> </w:t>
      </w:r>
      <w:hyperlink r:id="rId379">
        <w:r>
          <w:rPr>
            <w:rStyle w:val="Hyperlink"/>
          </w:rPr>
          <w:t xml:space="preserve">PMC9980204</w:t>
        </w:r>
      </w:hyperlink>
    </w:p>
    <w:bookmarkEnd w:id="380"/>
    <w:bookmarkStart w:id="385"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81">
        <w:r>
          <w:rPr>
            <w:rStyle w:val="Hyperlink"/>
          </w:rPr>
          <w:t xml:space="preserve">https://doi.org/gtnskq</w:t>
        </w:r>
      </w:hyperlink>
      <w:r>
        <w:t xml:space="preserve"> </w:t>
      </w:r>
      <w:r>
        <w:t xml:space="preserve">DOI:</w:t>
      </w:r>
      <w:r>
        <w:t xml:space="preserve"> </w:t>
      </w:r>
      <w:hyperlink r:id="rId382">
        <w:r>
          <w:rPr>
            <w:rStyle w:val="Hyperlink"/>
          </w:rPr>
          <w:t xml:space="preserve">10.21203/rs.3.rs-2517758/v1</w:t>
        </w:r>
      </w:hyperlink>
      <w:r>
        <w:t xml:space="preserve"> </w:t>
      </w:r>
      <w:r>
        <w:t xml:space="preserve">· PMID:</w:t>
      </w:r>
      <w:r>
        <w:t xml:space="preserve"> </w:t>
      </w:r>
      <w:hyperlink r:id="rId383">
        <w:r>
          <w:rPr>
            <w:rStyle w:val="Hyperlink"/>
          </w:rPr>
          <w:t xml:space="preserve">36909536</w:t>
        </w:r>
      </w:hyperlink>
      <w:r>
        <w:t xml:space="preserve"> </w:t>
      </w:r>
      <w:r>
        <w:t xml:space="preserve">· PMCID:</w:t>
      </w:r>
      <w:r>
        <w:t xml:space="preserve"> </w:t>
      </w:r>
      <w:hyperlink r:id="rId384">
        <w:r>
          <w:rPr>
            <w:rStyle w:val="Hyperlink"/>
          </w:rPr>
          <w:t xml:space="preserve">PMC10002842</w:t>
        </w:r>
      </w:hyperlink>
    </w:p>
    <w:bookmarkEnd w:id="385"/>
    <w:bookmarkStart w:id="390"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6">
        <w:r>
          <w:rPr>
            <w:rStyle w:val="Hyperlink"/>
          </w:rPr>
          <w:t xml:space="preserve">https://doi.org/gbs7cx</w:t>
        </w:r>
      </w:hyperlink>
      <w:r>
        <w:t xml:space="preserve"> </w:t>
      </w:r>
      <w:r>
        <w:t xml:space="preserve">DOI:</w:t>
      </w:r>
      <w:r>
        <w:t xml:space="preserve"> </w:t>
      </w:r>
      <w:hyperlink r:id="rId387">
        <w:r>
          <w:rPr>
            <w:rStyle w:val="Hyperlink"/>
          </w:rPr>
          <w:t xml:space="preserve">10.1038/nature23647</w:t>
        </w:r>
      </w:hyperlink>
      <w:r>
        <w:t xml:space="preserve"> </w:t>
      </w:r>
      <w:r>
        <w:t xml:space="preserve">· PMID:</w:t>
      </w:r>
      <w:r>
        <w:t xml:space="preserve"> </w:t>
      </w:r>
      <w:hyperlink r:id="rId388">
        <w:r>
          <w:rPr>
            <w:rStyle w:val="Hyperlink"/>
          </w:rPr>
          <w:t xml:space="preserve">28854174</w:t>
        </w:r>
      </w:hyperlink>
      <w:r>
        <w:t xml:space="preserve"> </w:t>
      </w:r>
      <w:r>
        <w:t xml:space="preserve">· PMCID:</w:t>
      </w:r>
      <w:r>
        <w:t xml:space="preserve"> </w:t>
      </w:r>
      <w:hyperlink r:id="rId389">
        <w:r>
          <w:rPr>
            <w:rStyle w:val="Hyperlink"/>
          </w:rPr>
          <w:t xml:space="preserve">PMC5659286</w:t>
        </w:r>
      </w:hyperlink>
    </w:p>
    <w:bookmarkEnd w:id="390"/>
    <w:bookmarkStart w:id="395"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91">
        <w:r>
          <w:rPr>
            <w:rStyle w:val="Hyperlink"/>
          </w:rPr>
          <w:t xml:space="preserve">https://doi.org/gq28m5</w:t>
        </w:r>
      </w:hyperlink>
      <w:r>
        <w:t xml:space="preserve"> </w:t>
      </w:r>
      <w:r>
        <w:t xml:space="preserve">DOI:</w:t>
      </w:r>
      <w:r>
        <w:t xml:space="preserve"> </w:t>
      </w:r>
      <w:hyperlink r:id="rId392">
        <w:r>
          <w:rPr>
            <w:rStyle w:val="Hyperlink"/>
          </w:rPr>
          <w:t xml:space="preserve">10.1038/s41467-021-24781-7</w:t>
        </w:r>
      </w:hyperlink>
      <w:r>
        <w:t xml:space="preserve"> </w:t>
      </w:r>
      <w:r>
        <w:t xml:space="preserve">· PMID:</w:t>
      </w:r>
      <w:r>
        <w:t xml:space="preserve"> </w:t>
      </w:r>
      <w:hyperlink r:id="rId393">
        <w:r>
          <w:rPr>
            <w:rStyle w:val="Hyperlink"/>
          </w:rPr>
          <w:t xml:space="preserve">34315877</w:t>
        </w:r>
      </w:hyperlink>
      <w:r>
        <w:t xml:space="preserve"> </w:t>
      </w:r>
      <w:r>
        <w:t xml:space="preserve">· PMCID:</w:t>
      </w:r>
      <w:r>
        <w:t xml:space="preserve"> </w:t>
      </w:r>
      <w:hyperlink r:id="rId394">
        <w:r>
          <w:rPr>
            <w:rStyle w:val="Hyperlink"/>
          </w:rPr>
          <w:t xml:space="preserve">PMC8316454</w:t>
        </w:r>
      </w:hyperlink>
    </w:p>
    <w:bookmarkEnd w:id="395"/>
    <w:bookmarkStart w:id="400"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6">
        <w:r>
          <w:rPr>
            <w:rStyle w:val="Hyperlink"/>
          </w:rPr>
          <w:t xml:space="preserve">https://doi.org/gtnskm</w:t>
        </w:r>
      </w:hyperlink>
      <w:r>
        <w:t xml:space="preserve"> </w:t>
      </w:r>
      <w:r>
        <w:t xml:space="preserve">DOI:</w:t>
      </w:r>
      <w:r>
        <w:t xml:space="preserve"> </w:t>
      </w:r>
      <w:hyperlink r:id="rId397">
        <w:r>
          <w:rPr>
            <w:rStyle w:val="Hyperlink"/>
          </w:rPr>
          <w:t xml:space="preserve">10.1093/neuonc/noad207</w:t>
        </w:r>
      </w:hyperlink>
      <w:r>
        <w:t xml:space="preserve"> </w:t>
      </w:r>
      <w:r>
        <w:t xml:space="preserve">· PMID:</w:t>
      </w:r>
      <w:r>
        <w:t xml:space="preserve"> </w:t>
      </w:r>
      <w:hyperlink r:id="rId398">
        <w:r>
          <w:rPr>
            <w:rStyle w:val="Hyperlink"/>
          </w:rPr>
          <w:t xml:space="preserve">37934854</w:t>
        </w:r>
      </w:hyperlink>
      <w:r>
        <w:t xml:space="preserve"> </w:t>
      </w:r>
      <w:r>
        <w:t xml:space="preserve">· PMCID:</w:t>
      </w:r>
      <w:r>
        <w:t xml:space="preserve"> </w:t>
      </w:r>
      <w:hyperlink r:id="rId399">
        <w:r>
          <w:rPr>
            <w:rStyle w:val="Hyperlink"/>
          </w:rPr>
          <w:t xml:space="preserve">PMC10912009</w:t>
        </w:r>
      </w:hyperlink>
    </w:p>
    <w:bookmarkEnd w:id="400"/>
    <w:bookmarkStart w:id="405"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401">
        <w:r>
          <w:rPr>
            <w:rStyle w:val="Hyperlink"/>
          </w:rPr>
          <w:t xml:space="preserve">https://doi.org/gtnskn</w:t>
        </w:r>
      </w:hyperlink>
      <w:r>
        <w:t xml:space="preserve"> </w:t>
      </w:r>
      <w:r>
        <w:t xml:space="preserve">DOI:</w:t>
      </w:r>
      <w:r>
        <w:t xml:space="preserve"> </w:t>
      </w:r>
      <w:hyperlink r:id="rId402">
        <w:r>
          <w:rPr>
            <w:rStyle w:val="Hyperlink"/>
          </w:rPr>
          <w:t xml:space="preserve">10.1101/2023.12.26.573390</w:t>
        </w:r>
      </w:hyperlink>
      <w:r>
        <w:t xml:space="preserve"> </w:t>
      </w:r>
      <w:r>
        <w:t xml:space="preserve">· PMID:</w:t>
      </w:r>
      <w:r>
        <w:t xml:space="preserve"> </w:t>
      </w:r>
      <w:hyperlink r:id="rId403">
        <w:r>
          <w:rPr>
            <w:rStyle w:val="Hyperlink"/>
          </w:rPr>
          <w:t xml:space="preserve">38234771</w:t>
        </w:r>
      </w:hyperlink>
      <w:r>
        <w:t xml:space="preserve"> </w:t>
      </w:r>
      <w:r>
        <w:t xml:space="preserve">· PMCID:</w:t>
      </w:r>
      <w:r>
        <w:t xml:space="preserve"> </w:t>
      </w:r>
      <w:hyperlink r:id="rId404">
        <w:r>
          <w:rPr>
            <w:rStyle w:val="Hyperlink"/>
          </w:rPr>
          <w:t xml:space="preserve">PMC10793439</w:t>
        </w:r>
      </w:hyperlink>
    </w:p>
    <w:bookmarkEnd w:id="405"/>
    <w:bookmarkStart w:id="410"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6">
        <w:r>
          <w:rPr>
            <w:rStyle w:val="Hyperlink"/>
          </w:rPr>
          <w:t xml:space="preserve">https://doi.org/gfkksd</w:t>
        </w:r>
      </w:hyperlink>
      <w:r>
        <w:t xml:space="preserve"> </w:t>
      </w:r>
      <w:r>
        <w:t xml:space="preserve">DOI:</w:t>
      </w:r>
      <w:r>
        <w:t xml:space="preserve"> </w:t>
      </w:r>
      <w:hyperlink r:id="rId407">
        <w:r>
          <w:rPr>
            <w:rStyle w:val="Hyperlink"/>
          </w:rPr>
          <w:t xml:space="preserve">10.1038/nmeth.4380</w:t>
        </w:r>
      </w:hyperlink>
      <w:r>
        <w:t xml:space="preserve"> </w:t>
      </w:r>
      <w:r>
        <w:t xml:space="preserve">· PMID:</w:t>
      </w:r>
      <w:r>
        <w:t xml:space="preserve"> </w:t>
      </w:r>
      <w:hyperlink r:id="rId408">
        <w:r>
          <w:rPr>
            <w:rStyle w:val="Hyperlink"/>
          </w:rPr>
          <w:t xml:space="preserve">28759029</w:t>
        </w:r>
      </w:hyperlink>
      <w:r>
        <w:t xml:space="preserve"> </w:t>
      </w:r>
      <w:r>
        <w:t xml:space="preserve">· PMCID:</w:t>
      </w:r>
      <w:r>
        <w:t xml:space="preserve"> </w:t>
      </w:r>
      <w:hyperlink r:id="rId409">
        <w:r>
          <w:rPr>
            <w:rStyle w:val="Hyperlink"/>
          </w:rPr>
          <w:t xml:space="preserve">PMC5669064</w:t>
        </w:r>
      </w:hyperlink>
    </w:p>
    <w:bookmarkEnd w:id="410"/>
    <w:bookmarkStart w:id="415"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11">
        <w:r>
          <w:rPr>
            <w:rStyle w:val="Hyperlink"/>
          </w:rPr>
          <w:t xml:space="preserve">https://doi.org/ggbm6p</w:t>
        </w:r>
      </w:hyperlink>
      <w:r>
        <w:t xml:space="preserve"> </w:t>
      </w:r>
      <w:r>
        <w:t xml:space="preserve">DOI:</w:t>
      </w:r>
      <w:r>
        <w:t xml:space="preserve"> </w:t>
      </w:r>
      <w:hyperlink r:id="rId412">
        <w:r>
          <w:rPr>
            <w:rStyle w:val="Hyperlink"/>
          </w:rPr>
          <w:t xml:space="preserve">10.1186/s13059-018-1603-1</w:t>
        </w:r>
      </w:hyperlink>
      <w:r>
        <w:t xml:space="preserve"> </w:t>
      </w:r>
      <w:r>
        <w:t xml:space="preserve">· PMID:</w:t>
      </w:r>
      <w:r>
        <w:t xml:space="preserve"> </w:t>
      </w:r>
      <w:hyperlink r:id="rId413">
        <w:r>
          <w:rPr>
            <w:rStyle w:val="Hyperlink"/>
          </w:rPr>
          <w:t xml:space="preserve">30567574</w:t>
        </w:r>
      </w:hyperlink>
      <w:r>
        <w:t xml:space="preserve"> </w:t>
      </w:r>
      <w:r>
        <w:t xml:space="preserve">· PMCID:</w:t>
      </w:r>
      <w:r>
        <w:t xml:space="preserve"> </w:t>
      </w:r>
      <w:hyperlink r:id="rId414">
        <w:r>
          <w:rPr>
            <w:rStyle w:val="Hyperlink"/>
          </w:rPr>
          <w:t xml:space="preserve">PMC6300015</w:t>
        </w:r>
      </w:hyperlink>
    </w:p>
    <w:bookmarkEnd w:id="415"/>
    <w:bookmarkStart w:id="420"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6">
        <w:r>
          <w:rPr>
            <w:rStyle w:val="Hyperlink"/>
          </w:rPr>
          <w:t xml:space="preserve">https://doi.org/c2zrwv</w:t>
        </w:r>
      </w:hyperlink>
      <w:r>
        <w:t xml:space="preserve"> </w:t>
      </w:r>
      <w:r>
        <w:t xml:space="preserve">DOI:</w:t>
      </w:r>
      <w:r>
        <w:t xml:space="preserve"> </w:t>
      </w:r>
      <w:hyperlink r:id="rId417">
        <w:r>
          <w:rPr>
            <w:rStyle w:val="Hyperlink"/>
          </w:rPr>
          <w:t xml:space="preserve">10.1038/ng1007-1181</w:t>
        </w:r>
      </w:hyperlink>
      <w:r>
        <w:t xml:space="preserve"> </w:t>
      </w:r>
      <w:r>
        <w:t xml:space="preserve">· PMID:</w:t>
      </w:r>
      <w:r>
        <w:t xml:space="preserve"> </w:t>
      </w:r>
      <w:hyperlink r:id="rId418">
        <w:r>
          <w:rPr>
            <w:rStyle w:val="Hyperlink"/>
          </w:rPr>
          <w:t xml:space="preserve">17898773</w:t>
        </w:r>
      </w:hyperlink>
      <w:r>
        <w:t xml:space="preserve"> </w:t>
      </w:r>
      <w:r>
        <w:t xml:space="preserve">· PMCID:</w:t>
      </w:r>
      <w:r>
        <w:t xml:space="preserve"> </w:t>
      </w:r>
      <w:hyperlink r:id="rId419">
        <w:r>
          <w:rPr>
            <w:rStyle w:val="Hyperlink"/>
          </w:rPr>
          <w:t xml:space="preserve">PMC2031016</w:t>
        </w:r>
      </w:hyperlink>
    </w:p>
    <w:bookmarkEnd w:id="420"/>
    <w:bookmarkStart w:id="425"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21">
        <w:r>
          <w:rPr>
            <w:rStyle w:val="Hyperlink"/>
          </w:rPr>
          <w:t xml:space="preserve">https://doi.org/f5sg4g</w:t>
        </w:r>
      </w:hyperlink>
      <w:r>
        <w:t xml:space="preserve"> </w:t>
      </w:r>
      <w:r>
        <w:t xml:space="preserve">DOI:</w:t>
      </w:r>
      <w:r>
        <w:t xml:space="preserve"> </w:t>
      </w:r>
      <w:hyperlink r:id="rId422">
        <w:r>
          <w:rPr>
            <w:rStyle w:val="Hyperlink"/>
          </w:rPr>
          <w:t xml:space="preserve">10.1093/nar/gkt1211</w:t>
        </w:r>
      </w:hyperlink>
      <w:r>
        <w:t xml:space="preserve"> </w:t>
      </w:r>
      <w:r>
        <w:t xml:space="preserve">· PMID:</w:t>
      </w:r>
      <w:r>
        <w:t xml:space="preserve"> </w:t>
      </w:r>
      <w:hyperlink r:id="rId423">
        <w:r>
          <w:rPr>
            <w:rStyle w:val="Hyperlink"/>
          </w:rPr>
          <w:t xml:space="preserve">24297256</w:t>
        </w:r>
      </w:hyperlink>
      <w:r>
        <w:t xml:space="preserve"> </w:t>
      </w:r>
      <w:r>
        <w:t xml:space="preserve">· PMCID:</w:t>
      </w:r>
      <w:r>
        <w:t xml:space="preserve"> </w:t>
      </w:r>
      <w:hyperlink r:id="rId424">
        <w:r>
          <w:rPr>
            <w:rStyle w:val="Hyperlink"/>
          </w:rPr>
          <w:t xml:space="preserve">PMC3965052</w:t>
        </w:r>
      </w:hyperlink>
    </w:p>
    <w:bookmarkEnd w:id="425"/>
    <w:bookmarkStart w:id="430"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6">
        <w:r>
          <w:rPr>
            <w:rStyle w:val="Hyperlink"/>
          </w:rPr>
          <w:t xml:space="preserve">https://doi.org/gtk3db</w:t>
        </w:r>
      </w:hyperlink>
      <w:r>
        <w:t xml:space="preserve"> </w:t>
      </w:r>
      <w:r>
        <w:t xml:space="preserve">DOI:</w:t>
      </w:r>
      <w:r>
        <w:t xml:space="preserve"> </w:t>
      </w:r>
      <w:hyperlink r:id="rId427">
        <w:r>
          <w:rPr>
            <w:rStyle w:val="Hyperlink"/>
          </w:rPr>
          <w:t xml:space="preserve">10.1093/bioinformatics/btab503</w:t>
        </w:r>
      </w:hyperlink>
      <w:r>
        <w:t xml:space="preserve"> </w:t>
      </w:r>
      <w:r>
        <w:t xml:space="preserve">· PMID:</w:t>
      </w:r>
      <w:r>
        <w:t xml:space="preserve"> </w:t>
      </w:r>
      <w:hyperlink r:id="rId428">
        <w:r>
          <w:rPr>
            <w:rStyle w:val="Hyperlink"/>
          </w:rPr>
          <w:t xml:space="preserve">34244710</w:t>
        </w:r>
      </w:hyperlink>
      <w:r>
        <w:t xml:space="preserve"> </w:t>
      </w:r>
      <w:r>
        <w:t xml:space="preserve">· PMCID:</w:t>
      </w:r>
      <w:r>
        <w:t xml:space="preserve"> </w:t>
      </w:r>
      <w:hyperlink r:id="rId429">
        <w:r>
          <w:rPr>
            <w:rStyle w:val="Hyperlink"/>
          </w:rPr>
          <w:t xml:space="preserve">PMC8652023</w:t>
        </w:r>
      </w:hyperlink>
    </w:p>
    <w:bookmarkEnd w:id="430"/>
    <w:bookmarkStart w:id="435"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31">
        <w:r>
          <w:rPr>
            <w:rStyle w:val="Hyperlink"/>
          </w:rPr>
          <w:t xml:space="preserve">https://doi.org/g9v4jc</w:t>
        </w:r>
      </w:hyperlink>
      <w:r>
        <w:t xml:space="preserve"> </w:t>
      </w:r>
      <w:r>
        <w:t xml:space="preserve">DOI:</w:t>
      </w:r>
      <w:r>
        <w:t xml:space="preserve"> </w:t>
      </w:r>
      <w:hyperlink r:id="rId432">
        <w:r>
          <w:rPr>
            <w:rStyle w:val="Hyperlink"/>
          </w:rPr>
          <w:t xml:space="preserve">10.1186/s13059-025-03673-9</w:t>
        </w:r>
      </w:hyperlink>
      <w:r>
        <w:t xml:space="preserve"> </w:t>
      </w:r>
      <w:r>
        <w:t xml:space="preserve">· PMID:</w:t>
      </w:r>
      <w:r>
        <w:t xml:space="preserve"> </w:t>
      </w:r>
      <w:hyperlink r:id="rId433">
        <w:r>
          <w:rPr>
            <w:rStyle w:val="Hyperlink"/>
          </w:rPr>
          <w:t xml:space="preserve">40731283</w:t>
        </w:r>
      </w:hyperlink>
      <w:r>
        <w:t xml:space="preserve"> </w:t>
      </w:r>
      <w:r>
        <w:t xml:space="preserve">· PMCID:</w:t>
      </w:r>
      <w:r>
        <w:t xml:space="preserve"> </w:t>
      </w:r>
      <w:hyperlink r:id="rId434">
        <w:r>
          <w:rPr>
            <w:rStyle w:val="Hyperlink"/>
          </w:rPr>
          <w:t xml:space="preserve">PMC12309086</w:t>
        </w:r>
      </w:hyperlink>
    </w:p>
    <w:bookmarkEnd w:id="435"/>
    <w:bookmarkStart w:id="440"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6">
        <w:r>
          <w:rPr>
            <w:rStyle w:val="Hyperlink"/>
          </w:rPr>
          <w:t xml:space="preserve">https://doi.org/f9mbtp</w:t>
        </w:r>
      </w:hyperlink>
      <w:r>
        <w:t xml:space="preserve"> </w:t>
      </w:r>
      <w:r>
        <w:t xml:space="preserve">DOI:</w:t>
      </w:r>
      <w:r>
        <w:t xml:space="preserve"> </w:t>
      </w:r>
      <w:hyperlink r:id="rId437">
        <w:r>
          <w:rPr>
            <w:rStyle w:val="Hyperlink"/>
          </w:rPr>
          <w:t xml:space="preserve">10.1038/ncomms14049</w:t>
        </w:r>
      </w:hyperlink>
      <w:r>
        <w:t xml:space="preserve"> </w:t>
      </w:r>
      <w:r>
        <w:t xml:space="preserve">· PMID:</w:t>
      </w:r>
      <w:r>
        <w:t xml:space="preserve"> </w:t>
      </w:r>
      <w:hyperlink r:id="rId438">
        <w:r>
          <w:rPr>
            <w:rStyle w:val="Hyperlink"/>
          </w:rPr>
          <w:t xml:space="preserve">28091601</w:t>
        </w:r>
      </w:hyperlink>
      <w:r>
        <w:t xml:space="preserve"> </w:t>
      </w:r>
      <w:r>
        <w:t xml:space="preserve">· PMCID:</w:t>
      </w:r>
      <w:r>
        <w:t xml:space="preserve"> </w:t>
      </w:r>
      <w:hyperlink r:id="rId439">
        <w:r>
          <w:rPr>
            <w:rStyle w:val="Hyperlink"/>
          </w:rPr>
          <w:t xml:space="preserve">PMC5241818</w:t>
        </w:r>
      </w:hyperlink>
    </w:p>
    <w:bookmarkEnd w:id="440"/>
    <w:bookmarkStart w:id="442"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41">
        <w:r>
          <w:rPr>
            <w:rStyle w:val="Hyperlink"/>
          </w:rPr>
          <w:t xml:space="preserve">https://www.10xgenomics.com/support/software/cell-ranger/latest</w:t>
        </w:r>
      </w:hyperlink>
    </w:p>
    <w:bookmarkEnd w:id="442"/>
    <w:bookmarkStart w:id="447"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43">
        <w:r>
          <w:rPr>
            <w:rStyle w:val="Hyperlink"/>
          </w:rPr>
          <w:t xml:space="preserve">https://doi.org/c2xm5v</w:t>
        </w:r>
      </w:hyperlink>
      <w:r>
        <w:t xml:space="preserve"> </w:t>
      </w:r>
      <w:r>
        <w:t xml:space="preserve">DOI:</w:t>
      </w:r>
      <w:r>
        <w:t xml:space="preserve"> </w:t>
      </w:r>
      <w:hyperlink r:id="rId444">
        <w:r>
          <w:rPr>
            <w:rStyle w:val="Hyperlink"/>
          </w:rPr>
          <w:t xml:space="preserve">10.1186/gb-2004-5-10-r80</w:t>
        </w:r>
      </w:hyperlink>
      <w:r>
        <w:t xml:space="preserve"> </w:t>
      </w:r>
      <w:r>
        <w:t xml:space="preserve">· PMID:</w:t>
      </w:r>
      <w:r>
        <w:t xml:space="preserve"> </w:t>
      </w:r>
      <w:hyperlink r:id="rId445">
        <w:r>
          <w:rPr>
            <w:rStyle w:val="Hyperlink"/>
          </w:rPr>
          <w:t xml:space="preserve">15461798</w:t>
        </w:r>
      </w:hyperlink>
      <w:r>
        <w:t xml:space="preserve"> </w:t>
      </w:r>
      <w:r>
        <w:t xml:space="preserve">· PMCID:</w:t>
      </w:r>
      <w:r>
        <w:t xml:space="preserve"> </w:t>
      </w:r>
      <w:hyperlink r:id="rId446">
        <w:r>
          <w:rPr>
            <w:rStyle w:val="Hyperlink"/>
          </w:rPr>
          <w:t xml:space="preserve">PMC545600</w:t>
        </w:r>
      </w:hyperlink>
    </w:p>
    <w:bookmarkEnd w:id="447"/>
    <w:bookmarkStart w:id="452"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8">
        <w:r>
          <w:rPr>
            <w:rStyle w:val="Hyperlink"/>
          </w:rPr>
          <w:t xml:space="preserve">https://doi.org/bb35</w:t>
        </w:r>
      </w:hyperlink>
      <w:r>
        <w:t xml:space="preserve"> </w:t>
      </w:r>
      <w:r>
        <w:t xml:space="preserve">DOI:</w:t>
      </w:r>
      <w:r>
        <w:t xml:space="preserve"> </w:t>
      </w:r>
      <w:hyperlink r:id="rId449">
        <w:r>
          <w:rPr>
            <w:rStyle w:val="Hyperlink"/>
          </w:rPr>
          <w:t xml:space="preserve">10.1038/nmeth.3252</w:t>
        </w:r>
      </w:hyperlink>
      <w:r>
        <w:t xml:space="preserve"> </w:t>
      </w:r>
      <w:r>
        <w:t xml:space="preserve">· PMID:</w:t>
      </w:r>
      <w:r>
        <w:t xml:space="preserve"> </w:t>
      </w:r>
      <w:hyperlink r:id="rId450">
        <w:r>
          <w:rPr>
            <w:rStyle w:val="Hyperlink"/>
          </w:rPr>
          <w:t xml:space="preserve">25633503</w:t>
        </w:r>
      </w:hyperlink>
      <w:r>
        <w:t xml:space="preserve"> </w:t>
      </w:r>
      <w:r>
        <w:t xml:space="preserve">· PMCID:</w:t>
      </w:r>
      <w:r>
        <w:t xml:space="preserve"> </w:t>
      </w:r>
      <w:hyperlink r:id="rId451">
        <w:r>
          <w:rPr>
            <w:rStyle w:val="Hyperlink"/>
          </w:rPr>
          <w:t xml:space="preserve">PMC4509590</w:t>
        </w:r>
      </w:hyperlink>
    </w:p>
    <w:bookmarkEnd w:id="452"/>
    <w:bookmarkStart w:id="457"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53">
        <w:r>
          <w:rPr>
            <w:rStyle w:val="Hyperlink"/>
          </w:rPr>
          <w:t xml:space="preserve">https://doi.org/gfxdhf</w:t>
        </w:r>
      </w:hyperlink>
      <w:r>
        <w:t xml:space="preserve"> </w:t>
      </w:r>
      <w:r>
        <w:t xml:space="preserve">DOI:</w:t>
      </w:r>
      <w:r>
        <w:t xml:space="preserve"> </w:t>
      </w:r>
      <w:hyperlink r:id="rId454">
        <w:r>
          <w:rPr>
            <w:rStyle w:val="Hyperlink"/>
          </w:rPr>
          <w:t xml:space="preserve">10.1186/s13059-019-1662-y</w:t>
        </w:r>
      </w:hyperlink>
      <w:r>
        <w:t xml:space="preserve"> </w:t>
      </w:r>
      <w:r>
        <w:t xml:space="preserve">· PMID:</w:t>
      </w:r>
      <w:r>
        <w:t xml:space="preserve"> </w:t>
      </w:r>
      <w:hyperlink r:id="rId455">
        <w:r>
          <w:rPr>
            <w:rStyle w:val="Hyperlink"/>
          </w:rPr>
          <w:t xml:space="preserve">30902100</w:t>
        </w:r>
      </w:hyperlink>
      <w:r>
        <w:t xml:space="preserve"> </w:t>
      </w:r>
      <w:r>
        <w:t xml:space="preserve">· PMCID:</w:t>
      </w:r>
      <w:r>
        <w:t xml:space="preserve"> </w:t>
      </w:r>
      <w:hyperlink r:id="rId456">
        <w:r>
          <w:rPr>
            <w:rStyle w:val="Hyperlink"/>
          </w:rPr>
          <w:t xml:space="preserve">PMC6431044</w:t>
        </w:r>
      </w:hyperlink>
    </w:p>
    <w:bookmarkEnd w:id="457"/>
    <w:bookmarkStart w:id="462"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8">
        <w:r>
          <w:rPr>
            <w:rStyle w:val="Hyperlink"/>
          </w:rPr>
          <w:t xml:space="preserve">https://doi.org/gng37g</w:t>
        </w:r>
      </w:hyperlink>
      <w:r>
        <w:t xml:space="preserve"> </w:t>
      </w:r>
      <w:r>
        <w:t xml:space="preserve">DOI:</w:t>
      </w:r>
      <w:r>
        <w:t xml:space="preserve"> </w:t>
      </w:r>
      <w:hyperlink r:id="rId459">
        <w:r>
          <w:rPr>
            <w:rStyle w:val="Hyperlink"/>
          </w:rPr>
          <w:t xml:space="preserve">10.1371/journal.pcbi.1009290</w:t>
        </w:r>
      </w:hyperlink>
      <w:r>
        <w:t xml:space="preserve"> </w:t>
      </w:r>
      <w:r>
        <w:t xml:space="preserve">· PMID:</w:t>
      </w:r>
      <w:r>
        <w:t xml:space="preserve"> </w:t>
      </w:r>
      <w:hyperlink r:id="rId460">
        <w:r>
          <w:rPr>
            <w:rStyle w:val="Hyperlink"/>
          </w:rPr>
          <w:t xml:space="preserve">34428202</w:t>
        </w:r>
      </w:hyperlink>
      <w:r>
        <w:t xml:space="preserve"> </w:t>
      </w:r>
      <w:r>
        <w:t xml:space="preserve">· PMCID:</w:t>
      </w:r>
      <w:r>
        <w:t xml:space="preserve"> </w:t>
      </w:r>
      <w:hyperlink r:id="rId461">
        <w:r>
          <w:rPr>
            <w:rStyle w:val="Hyperlink"/>
          </w:rPr>
          <w:t xml:space="preserve">PMC8415599</w:t>
        </w:r>
      </w:hyperlink>
    </w:p>
    <w:bookmarkEnd w:id="462"/>
    <w:bookmarkStart w:id="467"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63">
        <w:r>
          <w:rPr>
            <w:rStyle w:val="Hyperlink"/>
          </w:rPr>
          <w:t xml:space="preserve">https://doi.org/gfgntn</w:t>
        </w:r>
      </w:hyperlink>
      <w:r>
        <w:t xml:space="preserve"> </w:t>
      </w:r>
      <w:r>
        <w:t xml:space="preserve">DOI:</w:t>
      </w:r>
      <w:r>
        <w:t xml:space="preserve"> </w:t>
      </w:r>
      <w:hyperlink r:id="rId464">
        <w:r>
          <w:rPr>
            <w:rStyle w:val="Hyperlink"/>
          </w:rPr>
          <w:t xml:space="preserve">10.1186/s13059-016-0947-7</w:t>
        </w:r>
      </w:hyperlink>
      <w:r>
        <w:t xml:space="preserve"> </w:t>
      </w:r>
      <w:r>
        <w:t xml:space="preserve">· PMID:</w:t>
      </w:r>
      <w:r>
        <w:t xml:space="preserve"> </w:t>
      </w:r>
      <w:hyperlink r:id="rId465">
        <w:r>
          <w:rPr>
            <w:rStyle w:val="Hyperlink"/>
          </w:rPr>
          <w:t xml:space="preserve">27122128</w:t>
        </w:r>
      </w:hyperlink>
      <w:r>
        <w:t xml:space="preserve"> </w:t>
      </w:r>
      <w:r>
        <w:t xml:space="preserve">· PMCID:</w:t>
      </w:r>
      <w:r>
        <w:t xml:space="preserve"> </w:t>
      </w:r>
      <w:hyperlink r:id="rId466">
        <w:r>
          <w:rPr>
            <w:rStyle w:val="Hyperlink"/>
          </w:rPr>
          <w:t xml:space="preserve">PMC4848819</w:t>
        </w:r>
      </w:hyperlink>
    </w:p>
    <w:bookmarkEnd w:id="467"/>
    <w:bookmarkStart w:id="469"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8">
        <w:r>
          <w:rPr>
            <w:rStyle w:val="Hyperlink"/>
          </w:rPr>
          <w:t xml:space="preserve">https://arxiv.org/abs/1802.03426</w:t>
        </w:r>
      </w:hyperlink>
    </w:p>
    <w:bookmarkEnd w:id="469"/>
    <w:bookmarkStart w:id="474"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70">
        <w:r>
          <w:rPr>
            <w:rStyle w:val="Hyperlink"/>
          </w:rPr>
          <w:t xml:space="preserve">https://doi.org/gfv3p2</w:t>
        </w:r>
      </w:hyperlink>
      <w:r>
        <w:t xml:space="preserve"> </w:t>
      </w:r>
      <w:r>
        <w:t xml:space="preserve">DOI:</w:t>
      </w:r>
      <w:r>
        <w:t xml:space="preserve"> </w:t>
      </w:r>
      <w:hyperlink r:id="rId471">
        <w:r>
          <w:rPr>
            <w:rStyle w:val="Hyperlink"/>
          </w:rPr>
          <w:t xml:space="preserve">10.1038/s41590-018-0276-y</w:t>
        </w:r>
      </w:hyperlink>
      <w:r>
        <w:t xml:space="preserve"> </w:t>
      </w:r>
      <w:r>
        <w:t xml:space="preserve">· PMID:</w:t>
      </w:r>
      <w:r>
        <w:t xml:space="preserve"> </w:t>
      </w:r>
      <w:hyperlink r:id="rId472">
        <w:r>
          <w:rPr>
            <w:rStyle w:val="Hyperlink"/>
          </w:rPr>
          <w:t xml:space="preserve">30643263</w:t>
        </w:r>
      </w:hyperlink>
      <w:r>
        <w:t xml:space="preserve"> </w:t>
      </w:r>
      <w:r>
        <w:t xml:space="preserve">· PMCID:</w:t>
      </w:r>
      <w:r>
        <w:t xml:space="preserve"> </w:t>
      </w:r>
      <w:hyperlink r:id="rId473">
        <w:r>
          <w:rPr>
            <w:rStyle w:val="Hyperlink"/>
          </w:rPr>
          <w:t xml:space="preserve">PMC6340744</w:t>
        </w:r>
      </w:hyperlink>
    </w:p>
    <w:bookmarkEnd w:id="474"/>
    <w:bookmarkStart w:id="479"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5">
        <w:r>
          <w:rPr>
            <w:rStyle w:val="Hyperlink"/>
          </w:rPr>
          <w:t xml:space="preserve">https://doi.org/ggr7ps</w:t>
        </w:r>
      </w:hyperlink>
      <w:r>
        <w:t xml:space="preserve"> </w:t>
      </w:r>
      <w:r>
        <w:t xml:space="preserve">DOI:</w:t>
      </w:r>
      <w:r>
        <w:t xml:space="preserve"> </w:t>
      </w:r>
      <w:hyperlink r:id="rId476">
        <w:r>
          <w:rPr>
            <w:rStyle w:val="Hyperlink"/>
          </w:rPr>
          <w:t xml:space="preserve">10.1038/s41592-019-0529-1</w:t>
        </w:r>
      </w:hyperlink>
      <w:r>
        <w:t xml:space="preserve"> </w:t>
      </w:r>
      <w:r>
        <w:t xml:space="preserve">· PMID:</w:t>
      </w:r>
      <w:r>
        <w:t xml:space="preserve"> </w:t>
      </w:r>
      <w:hyperlink r:id="rId477">
        <w:r>
          <w:rPr>
            <w:rStyle w:val="Hyperlink"/>
          </w:rPr>
          <w:t xml:space="preserve">31501550</w:t>
        </w:r>
      </w:hyperlink>
      <w:r>
        <w:t xml:space="preserve"> </w:t>
      </w:r>
      <w:r>
        <w:t xml:space="preserve">· PMCID:</w:t>
      </w:r>
      <w:r>
        <w:t xml:space="preserve"> </w:t>
      </w:r>
      <w:hyperlink r:id="rId478">
        <w:r>
          <w:rPr>
            <w:rStyle w:val="Hyperlink"/>
          </w:rPr>
          <w:t xml:space="preserve">PMC7485597</w:t>
        </w:r>
      </w:hyperlink>
    </w:p>
    <w:bookmarkEnd w:id="479"/>
    <w:bookmarkStart w:id="484"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80">
        <w:r>
          <w:rPr>
            <w:rStyle w:val="Hyperlink"/>
          </w:rPr>
          <w:t xml:space="preserve">https://doi.org/g8rqsf</w:t>
        </w:r>
      </w:hyperlink>
      <w:r>
        <w:t xml:space="preserve"> </w:t>
      </w:r>
      <w:r>
        <w:t xml:space="preserve">DOI:</w:t>
      </w:r>
      <w:r>
        <w:t xml:space="preserve"> </w:t>
      </w:r>
      <w:hyperlink r:id="rId481">
        <w:r>
          <w:rPr>
            <w:rStyle w:val="Hyperlink"/>
          </w:rPr>
          <w:t xml:space="preserve">10.1038/s41586-024-08411-y</w:t>
        </w:r>
      </w:hyperlink>
      <w:r>
        <w:t xml:space="preserve"> </w:t>
      </w:r>
      <w:r>
        <w:t xml:space="preserve">· PMID:</w:t>
      </w:r>
      <w:r>
        <w:t xml:space="preserve"> </w:t>
      </w:r>
      <w:hyperlink r:id="rId482">
        <w:r>
          <w:rPr>
            <w:rStyle w:val="Hyperlink"/>
          </w:rPr>
          <w:t xml:space="preserve">39566551</w:t>
        </w:r>
      </w:hyperlink>
      <w:r>
        <w:t xml:space="preserve"> </w:t>
      </w:r>
      <w:r>
        <w:t xml:space="preserve">· PMCID:</w:t>
      </w:r>
      <w:r>
        <w:t xml:space="preserve"> </w:t>
      </w:r>
      <w:hyperlink r:id="rId483">
        <w:r>
          <w:rPr>
            <w:rStyle w:val="Hyperlink"/>
          </w:rPr>
          <w:t xml:space="preserve">PMC11864978</w:t>
        </w:r>
      </w:hyperlink>
    </w:p>
    <w:bookmarkEnd w:id="484"/>
    <w:bookmarkStart w:id="486"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5">
        <w:r>
          <w:rPr>
            <w:rStyle w:val="Hyperlink"/>
          </w:rPr>
          <w:t xml:space="preserve">https://github.com/broadinstitute/infercnv</w:t>
        </w:r>
      </w:hyperlink>
    </w:p>
    <w:bookmarkEnd w:id="486"/>
    <w:bookmarkStart w:id="489" w:name="ref-aTgM0bhI"/>
    <w:p>
      <w:pPr>
        <w:pStyle w:val="Bibliography"/>
      </w:pPr>
      <w:r>
        <w:t xml:space="preserve">53.</w:t>
      </w:r>
      <w:r>
        <w:t xml:space="preserve"> </w:t>
      </w:r>
      <w:r>
        <w:t xml:space="preserve">	</w:t>
      </w:r>
      <w:r>
        <w:rPr>
          <w:bCs/>
          <w:b/>
        </w:rPr>
        <w:t xml:space="preserve">anndata: Access and store annotated data</w:t>
      </w:r>
      <w:r>
        <w:rPr>
          <w:bCs/>
          <w:b/>
        </w:rPr>
        <w:t xml:space="preserve"> </w:t>
      </w:r>
      <w:r>
        <w:rPr>
          <w:bCs/>
          <w:b/>
        </w:rPr>
        <w:t xml:space="preserve">matrices</w:t>
      </w:r>
      <w:r>
        <w:t xml:space="preserve"> </w:t>
      </w:r>
      <w:r>
        <w:t xml:space="preserve">Isaac Virshup, Sergei Rybakov, Fabian J Theis, Philipp Angerer, FAlexander Wolf</w:t>
      </w:r>
      <w:r>
        <w:t xml:space="preserve"> </w:t>
      </w:r>
      <w:r>
        <w:rPr>
          <w:iCs/>
          <w:i/>
        </w:rPr>
        <w:t xml:space="preserve">Journal of Open Source Software</w:t>
      </w:r>
      <w:r>
        <w:t xml:space="preserve"> </w:t>
      </w:r>
      <w:r>
        <w:t xml:space="preserve">(2024-09-16)</w:t>
      </w:r>
      <w:r>
        <w:t xml:space="preserve"> </w:t>
      </w:r>
      <w:hyperlink r:id="rId487">
        <w:r>
          <w:rPr>
            <w:rStyle w:val="Hyperlink"/>
          </w:rPr>
          <w:t xml:space="preserve">https://doi.org/g8pq8j</w:t>
        </w:r>
      </w:hyperlink>
      <w:r>
        <w:t xml:space="preserve"> </w:t>
      </w:r>
      <w:r>
        <w:t xml:space="preserve">DOI:</w:t>
      </w:r>
      <w:r>
        <w:t xml:space="preserve"> </w:t>
      </w:r>
      <w:hyperlink r:id="rId488">
        <w:r>
          <w:rPr>
            <w:rStyle w:val="Hyperlink"/>
          </w:rPr>
          <w:t xml:space="preserve">10.21105/joss.04371</w:t>
        </w:r>
      </w:hyperlink>
    </w:p>
    <w:bookmarkEnd w:id="489"/>
    <w:bookmarkStart w:id="492"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90">
        <w:r>
          <w:rPr>
            <w:rStyle w:val="Hyperlink"/>
          </w:rPr>
          <w:t xml:space="preserve">https://doi.org/gtkc7d</w:t>
        </w:r>
      </w:hyperlink>
      <w:r>
        <w:t xml:space="preserve"> </w:t>
      </w:r>
      <w:r>
        <w:t xml:space="preserve">DOI:</w:t>
      </w:r>
      <w:r>
        <w:t xml:space="preserve"> </w:t>
      </w:r>
      <w:hyperlink r:id="rId491">
        <w:r>
          <w:rPr>
            <w:rStyle w:val="Hyperlink"/>
          </w:rPr>
          <w:t xml:space="preserve">10.18129/b9.bioc.dropletutils</w:t>
        </w:r>
      </w:hyperlink>
    </w:p>
    <w:bookmarkEnd w:id="492"/>
    <w:bookmarkStart w:id="497"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93">
        <w:r>
          <w:rPr>
            <w:rStyle w:val="Hyperlink"/>
          </w:rPr>
          <w:t xml:space="preserve">https://doi.org/gmwhsc</w:t>
        </w:r>
      </w:hyperlink>
      <w:r>
        <w:t xml:space="preserve"> </w:t>
      </w:r>
      <w:r>
        <w:t xml:space="preserve">DOI:</w:t>
      </w:r>
      <w:r>
        <w:t xml:space="preserve"> </w:t>
      </w:r>
      <w:hyperlink r:id="rId494">
        <w:r>
          <w:rPr>
            <w:rStyle w:val="Hyperlink"/>
          </w:rPr>
          <w:t xml:space="preserve">10.1093/gigascience/giab062</w:t>
        </w:r>
      </w:hyperlink>
      <w:r>
        <w:t xml:space="preserve"> </w:t>
      </w:r>
      <w:r>
        <w:t xml:space="preserve">· PMID:</w:t>
      </w:r>
      <w:r>
        <w:t xml:space="preserve"> </w:t>
      </w:r>
      <w:hyperlink r:id="rId495">
        <w:r>
          <w:rPr>
            <w:rStyle w:val="Hyperlink"/>
          </w:rPr>
          <w:t xml:space="preserve">34553212</w:t>
        </w:r>
      </w:hyperlink>
      <w:r>
        <w:t xml:space="preserve"> </w:t>
      </w:r>
      <w:r>
        <w:t xml:space="preserve">· PMCID:</w:t>
      </w:r>
      <w:r>
        <w:t xml:space="preserve"> </w:t>
      </w:r>
      <w:hyperlink r:id="rId496">
        <w:r>
          <w:rPr>
            <w:rStyle w:val="Hyperlink"/>
          </w:rPr>
          <w:t xml:space="preserve">PMC8458035</w:t>
        </w:r>
      </w:hyperlink>
    </w:p>
    <w:bookmarkEnd w:id="497"/>
    <w:bookmarkStart w:id="502"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8">
        <w:r>
          <w:rPr>
            <w:rStyle w:val="Hyperlink"/>
          </w:rPr>
          <w:t xml:space="preserve">https://doi.org/gd9mrb</w:t>
        </w:r>
      </w:hyperlink>
      <w:r>
        <w:t xml:space="preserve"> </w:t>
      </w:r>
      <w:r>
        <w:t xml:space="preserve">DOI:</w:t>
      </w:r>
      <w:r>
        <w:t xml:space="preserve"> </w:t>
      </w:r>
      <w:hyperlink r:id="rId499">
        <w:r>
          <w:rPr>
            <w:rStyle w:val="Hyperlink"/>
          </w:rPr>
          <w:t xml:space="preserve">10.1093/bioinformatics/bty560</w:t>
        </w:r>
      </w:hyperlink>
      <w:r>
        <w:t xml:space="preserve"> </w:t>
      </w:r>
      <w:r>
        <w:t xml:space="preserve">· PMID:</w:t>
      </w:r>
      <w:r>
        <w:t xml:space="preserve"> </w:t>
      </w:r>
      <w:hyperlink r:id="rId500">
        <w:r>
          <w:rPr>
            <w:rStyle w:val="Hyperlink"/>
          </w:rPr>
          <w:t xml:space="preserve">30423086</w:t>
        </w:r>
      </w:hyperlink>
      <w:r>
        <w:t xml:space="preserve"> </w:t>
      </w:r>
      <w:r>
        <w:t xml:space="preserve">· PMCID:</w:t>
      </w:r>
      <w:r>
        <w:t xml:space="preserve"> </w:t>
      </w:r>
      <w:hyperlink r:id="rId501">
        <w:r>
          <w:rPr>
            <w:rStyle w:val="Hyperlink"/>
          </w:rPr>
          <w:t xml:space="preserve">PMC6129281</w:t>
        </w:r>
      </w:hyperlink>
    </w:p>
    <w:bookmarkEnd w:id="502"/>
    <w:bookmarkStart w:id="507"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503">
        <w:r>
          <w:rPr>
            <w:rStyle w:val="Hyperlink"/>
          </w:rPr>
          <w:t xml:space="preserve">https://doi.org/gcw9f5</w:t>
        </w:r>
      </w:hyperlink>
      <w:r>
        <w:t xml:space="preserve"> </w:t>
      </w:r>
      <w:r>
        <w:t xml:space="preserve">DOI:</w:t>
      </w:r>
      <w:r>
        <w:t xml:space="preserve"> </w:t>
      </w:r>
      <w:hyperlink r:id="rId504">
        <w:r>
          <w:rPr>
            <w:rStyle w:val="Hyperlink"/>
          </w:rPr>
          <w:t xml:space="preserve">10.1038/nmeth.4197</w:t>
        </w:r>
      </w:hyperlink>
      <w:r>
        <w:t xml:space="preserve"> </w:t>
      </w:r>
      <w:r>
        <w:t xml:space="preserve">· PMID:</w:t>
      </w:r>
      <w:r>
        <w:t xml:space="preserve"> </w:t>
      </w:r>
      <w:hyperlink r:id="rId505">
        <w:r>
          <w:rPr>
            <w:rStyle w:val="Hyperlink"/>
          </w:rPr>
          <w:t xml:space="preserve">28263959</w:t>
        </w:r>
      </w:hyperlink>
      <w:r>
        <w:t xml:space="preserve"> </w:t>
      </w:r>
      <w:r>
        <w:t xml:space="preserve">· PMCID:</w:t>
      </w:r>
      <w:r>
        <w:t xml:space="preserve"> </w:t>
      </w:r>
      <w:hyperlink r:id="rId506">
        <w:r>
          <w:rPr>
            <w:rStyle w:val="Hyperlink"/>
          </w:rPr>
          <w:t xml:space="preserve">PMC5600148</w:t>
        </w:r>
      </w:hyperlink>
    </w:p>
    <w:bookmarkEnd w:id="507"/>
    <w:bookmarkStart w:id="509"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8">
        <w:r>
          <w:rPr>
            <w:rStyle w:val="Hyperlink"/>
          </w:rPr>
          <w:t xml:space="preserve">https://www.10xgenomics.com/support/software/space-ranger/latest</w:t>
        </w:r>
      </w:hyperlink>
    </w:p>
    <w:bookmarkEnd w:id="509"/>
    <w:bookmarkStart w:id="514"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10">
        <w:r>
          <w:rPr>
            <w:rStyle w:val="Hyperlink"/>
          </w:rPr>
          <w:t xml:space="preserve">https://doi.org/gg99b9</w:t>
        </w:r>
      </w:hyperlink>
      <w:r>
        <w:t xml:space="preserve"> </w:t>
      </w:r>
      <w:r>
        <w:t xml:space="preserve">DOI:</w:t>
      </w:r>
      <w:r>
        <w:t xml:space="preserve"> </w:t>
      </w:r>
      <w:hyperlink r:id="rId511">
        <w:r>
          <w:rPr>
            <w:rStyle w:val="Hyperlink"/>
          </w:rPr>
          <w:t xml:space="preserve">10.1186/s13326-016-0088-7</w:t>
        </w:r>
      </w:hyperlink>
      <w:r>
        <w:t xml:space="preserve"> </w:t>
      </w:r>
      <w:r>
        <w:t xml:space="preserve">· PMID:</w:t>
      </w:r>
      <w:r>
        <w:t xml:space="preserve"> </w:t>
      </w:r>
      <w:hyperlink r:id="rId512">
        <w:r>
          <w:rPr>
            <w:rStyle w:val="Hyperlink"/>
          </w:rPr>
          <w:t xml:space="preserve">27377652</w:t>
        </w:r>
      </w:hyperlink>
      <w:r>
        <w:t xml:space="preserve"> </w:t>
      </w:r>
      <w:r>
        <w:t xml:space="preserve">· PMCID:</w:t>
      </w:r>
      <w:r>
        <w:t xml:space="preserve"> </w:t>
      </w:r>
      <w:hyperlink r:id="rId513">
        <w:r>
          <w:rPr>
            <w:rStyle w:val="Hyperlink"/>
          </w:rPr>
          <w:t xml:space="preserve">PMC4932724</w:t>
        </w:r>
      </w:hyperlink>
    </w:p>
    <w:bookmarkEnd w:id="514"/>
    <w:bookmarkStart w:id="519"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5">
        <w:r>
          <w:rPr>
            <w:rStyle w:val="Hyperlink"/>
          </w:rPr>
          <w:t xml:space="preserve">https://doi.org/c7kw6x</w:t>
        </w:r>
      </w:hyperlink>
      <w:r>
        <w:t xml:space="preserve"> </w:t>
      </w:r>
      <w:r>
        <w:t xml:space="preserve">DOI:</w:t>
      </w:r>
      <w:r>
        <w:t xml:space="preserve"> </w:t>
      </w:r>
      <w:hyperlink r:id="rId516">
        <w:r>
          <w:rPr>
            <w:rStyle w:val="Hyperlink"/>
          </w:rPr>
          <w:t xml:space="preserve">10.1186/1471-2105-12-6</w:t>
        </w:r>
      </w:hyperlink>
      <w:r>
        <w:t xml:space="preserve"> </w:t>
      </w:r>
      <w:r>
        <w:t xml:space="preserve">· PMID:</w:t>
      </w:r>
      <w:r>
        <w:t xml:space="preserve"> </w:t>
      </w:r>
      <w:hyperlink r:id="rId517">
        <w:r>
          <w:rPr>
            <w:rStyle w:val="Hyperlink"/>
          </w:rPr>
          <w:t xml:space="preserve">21208450</w:t>
        </w:r>
      </w:hyperlink>
      <w:r>
        <w:t xml:space="preserve"> </w:t>
      </w:r>
      <w:r>
        <w:t xml:space="preserve">· PMCID:</w:t>
      </w:r>
      <w:r>
        <w:t xml:space="preserve"> </w:t>
      </w:r>
      <w:hyperlink r:id="rId518">
        <w:r>
          <w:rPr>
            <w:rStyle w:val="Hyperlink"/>
          </w:rPr>
          <w:t xml:space="preserve">PMC3024222</w:t>
        </w:r>
      </w:hyperlink>
    </w:p>
    <w:bookmarkEnd w:id="519"/>
    <w:bookmarkStart w:id="524"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20">
        <w:r>
          <w:rPr>
            <w:rStyle w:val="Hyperlink"/>
          </w:rPr>
          <w:t xml:space="preserve">https://doi.org/dfxc74</w:t>
        </w:r>
      </w:hyperlink>
      <w:r>
        <w:t xml:space="preserve"> </w:t>
      </w:r>
      <w:r>
        <w:t xml:space="preserve">DOI:</w:t>
      </w:r>
      <w:r>
        <w:t xml:space="preserve"> </w:t>
      </w:r>
      <w:hyperlink r:id="rId521">
        <w:r>
          <w:rPr>
            <w:rStyle w:val="Hyperlink"/>
          </w:rPr>
          <w:t xml:space="preserve">10.1186/gb-2005-6-2-r21</w:t>
        </w:r>
      </w:hyperlink>
      <w:r>
        <w:t xml:space="preserve"> </w:t>
      </w:r>
      <w:r>
        <w:t xml:space="preserve">· PMID:</w:t>
      </w:r>
      <w:r>
        <w:t xml:space="preserve"> </w:t>
      </w:r>
      <w:hyperlink r:id="rId522">
        <w:r>
          <w:rPr>
            <w:rStyle w:val="Hyperlink"/>
          </w:rPr>
          <w:t xml:space="preserve">15693950</w:t>
        </w:r>
      </w:hyperlink>
      <w:r>
        <w:t xml:space="preserve"> </w:t>
      </w:r>
      <w:r>
        <w:t xml:space="preserve">· PMCID:</w:t>
      </w:r>
      <w:r>
        <w:t xml:space="preserve"> </w:t>
      </w:r>
      <w:hyperlink r:id="rId523">
        <w:r>
          <w:rPr>
            <w:rStyle w:val="Hyperlink"/>
          </w:rPr>
          <w:t xml:space="preserve">PMC551541</w:t>
        </w:r>
      </w:hyperlink>
    </w:p>
    <w:bookmarkEnd w:id="524"/>
    <w:bookmarkStart w:id="529"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5">
        <w:r>
          <w:rPr>
            <w:rStyle w:val="Hyperlink"/>
          </w:rPr>
          <w:t xml:space="preserve">https://doi.org/g9bjzf</w:t>
        </w:r>
      </w:hyperlink>
      <w:r>
        <w:t xml:space="preserve"> </w:t>
      </w:r>
      <w:r>
        <w:t xml:space="preserve">DOI:</w:t>
      </w:r>
      <w:r>
        <w:t xml:space="preserve"> </w:t>
      </w:r>
      <w:hyperlink r:id="rId526">
        <w:r>
          <w:rPr>
            <w:rStyle w:val="Hyperlink"/>
          </w:rPr>
          <w:t xml:space="preserve">10.1038/s41698-024-00717-4</w:t>
        </w:r>
      </w:hyperlink>
      <w:r>
        <w:t xml:space="preserve"> </w:t>
      </w:r>
      <w:r>
        <w:t xml:space="preserve">· PMID:</w:t>
      </w:r>
      <w:r>
        <w:t xml:space="preserve"> </w:t>
      </w:r>
      <w:hyperlink r:id="rId527">
        <w:r>
          <w:rPr>
            <w:rStyle w:val="Hyperlink"/>
          </w:rPr>
          <w:t xml:space="preserve">39443641</w:t>
        </w:r>
      </w:hyperlink>
      <w:r>
        <w:t xml:space="preserve"> </w:t>
      </w:r>
      <w:r>
        <w:t xml:space="preserve">· PMCID:</w:t>
      </w:r>
      <w:r>
        <w:t xml:space="preserve"> </w:t>
      </w:r>
      <w:hyperlink r:id="rId528">
        <w:r>
          <w:rPr>
            <w:rStyle w:val="Hyperlink"/>
          </w:rPr>
          <w:t xml:space="preserve">PMC11500177</w:t>
        </w:r>
      </w:hyperlink>
    </w:p>
    <w:bookmarkEnd w:id="529"/>
    <w:bookmarkStart w:id="534"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30">
        <w:r>
          <w:rPr>
            <w:rStyle w:val="Hyperlink"/>
          </w:rPr>
          <w:t xml:space="preserve">https://doi.org/g9bjzg</w:t>
        </w:r>
      </w:hyperlink>
      <w:r>
        <w:t xml:space="preserve"> </w:t>
      </w:r>
      <w:r>
        <w:t xml:space="preserve">DOI:</w:t>
      </w:r>
      <w:r>
        <w:t xml:space="preserve"> </w:t>
      </w:r>
      <w:hyperlink r:id="rId531">
        <w:r>
          <w:rPr>
            <w:rStyle w:val="Hyperlink"/>
          </w:rPr>
          <w:t xml:space="preserve">10.1093/noajnl/vdad009</w:t>
        </w:r>
      </w:hyperlink>
      <w:r>
        <w:t xml:space="preserve"> </w:t>
      </w:r>
      <w:r>
        <w:t xml:space="preserve">· PMID:</w:t>
      </w:r>
      <w:r>
        <w:t xml:space="preserve"> </w:t>
      </w:r>
      <w:hyperlink r:id="rId532">
        <w:r>
          <w:rPr>
            <w:rStyle w:val="Hyperlink"/>
          </w:rPr>
          <w:t xml:space="preserve">36968288</w:t>
        </w:r>
      </w:hyperlink>
      <w:r>
        <w:t xml:space="preserve"> </w:t>
      </w:r>
      <w:r>
        <w:t xml:space="preserve">· PMCID:</w:t>
      </w:r>
      <w:r>
        <w:t xml:space="preserve"> </w:t>
      </w:r>
      <w:hyperlink r:id="rId533">
        <w:r>
          <w:rPr>
            <w:rStyle w:val="Hyperlink"/>
          </w:rPr>
          <w:t xml:space="preserve">PMC10034917</w:t>
        </w:r>
      </w:hyperlink>
    </w:p>
    <w:bookmarkEnd w:id="534"/>
    <w:bookmarkStart w:id="536" w:name="ref-xW9vfui5"/>
    <w:p>
      <w:pPr>
        <w:pStyle w:val="Bibliography"/>
      </w:pPr>
      <w:r>
        <w:t xml:space="preserve">64.</w:t>
      </w:r>
      <w:r>
        <w:t xml:space="preserve"> </w:t>
      </w:r>
      <w:r>
        <w:t xml:space="preserve">	</w:t>
      </w:r>
      <w:r>
        <w:rPr>
          <w:bCs/>
          <w:b/>
        </w:rPr>
        <w:t xml:space="preserve">OpenScPCA Documentation</w:t>
      </w:r>
      <w:r>
        <w:t xml:space="preserve"> </w:t>
      </w:r>
      <w:hyperlink r:id="rId535">
        <w:r>
          <w:rPr>
            <w:rStyle w:val="Hyperlink"/>
          </w:rPr>
          <w:t xml:space="preserve">https://openscpca.readthedocs.io/en/latest/</w:t>
        </w:r>
      </w:hyperlink>
    </w:p>
    <w:bookmarkEnd w:id="536"/>
    <w:bookmarkStart w:id="540"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7">
        <w:r>
          <w:rPr>
            <w:rStyle w:val="Hyperlink"/>
          </w:rPr>
          <w:t xml:space="preserve">https://doi.org/hbjqq3</w:t>
        </w:r>
      </w:hyperlink>
      <w:r>
        <w:t xml:space="preserve"> </w:t>
      </w:r>
      <w:r>
        <w:t xml:space="preserve">DOI:</w:t>
      </w:r>
      <w:r>
        <w:t xml:space="preserve"> </w:t>
      </w:r>
      <w:hyperlink r:id="rId538">
        <w:r>
          <w:rPr>
            <w:rStyle w:val="Hyperlink"/>
          </w:rPr>
          <w:t xml:space="preserve">10.1016/j.celrep.2024.114804</w:t>
        </w:r>
      </w:hyperlink>
      <w:r>
        <w:t xml:space="preserve"> </w:t>
      </w:r>
      <w:r>
        <w:t xml:space="preserve">· PMID:</w:t>
      </w:r>
      <w:r>
        <w:t xml:space="preserve"> </w:t>
      </w:r>
      <w:hyperlink r:id="rId539">
        <w:r>
          <w:rPr>
            <w:rStyle w:val="Hyperlink"/>
          </w:rPr>
          <w:t xml:space="preserve">39368085</w:t>
        </w:r>
      </w:hyperlink>
    </w:p>
    <w:bookmarkEnd w:id="540"/>
    <w:bookmarkStart w:id="544"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41">
        <w:r>
          <w:rPr>
            <w:rStyle w:val="Hyperlink"/>
          </w:rPr>
          <w:t xml:space="preserve">https://doi.org/f9mz5f</w:t>
        </w:r>
      </w:hyperlink>
      <w:r>
        <w:t xml:space="preserve"> </w:t>
      </w:r>
      <w:r>
        <w:t xml:space="preserve">DOI:</w:t>
      </w:r>
      <w:r>
        <w:t xml:space="preserve"> </w:t>
      </w:r>
      <w:hyperlink r:id="rId542">
        <w:r>
          <w:rPr>
            <w:rStyle w:val="Hyperlink"/>
          </w:rPr>
          <w:t xml:space="preserve">10.1038/nrdp.2016.78</w:t>
        </w:r>
      </w:hyperlink>
      <w:r>
        <w:t xml:space="preserve"> </w:t>
      </w:r>
      <w:r>
        <w:t xml:space="preserve">· PMID:</w:t>
      </w:r>
      <w:r>
        <w:t xml:space="preserve"> </w:t>
      </w:r>
      <w:hyperlink r:id="rId543">
        <w:r>
          <w:rPr>
            <w:rStyle w:val="Hyperlink"/>
          </w:rPr>
          <w:t xml:space="preserve">27830764</w:t>
        </w:r>
      </w:hyperlink>
    </w:p>
    <w:bookmarkEnd w:id="544"/>
    <w:bookmarkStart w:id="548"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5">
        <w:r>
          <w:rPr>
            <w:rStyle w:val="Hyperlink"/>
          </w:rPr>
          <w:t xml:space="preserve">https://doi.org/f66h2k</w:t>
        </w:r>
      </w:hyperlink>
      <w:r>
        <w:t xml:space="preserve"> </w:t>
      </w:r>
      <w:r>
        <w:t xml:space="preserve">DOI:</w:t>
      </w:r>
      <w:r>
        <w:t xml:space="preserve"> </w:t>
      </w:r>
      <w:hyperlink r:id="rId546">
        <w:r>
          <w:rPr>
            <w:rStyle w:val="Hyperlink"/>
          </w:rPr>
          <w:t xml:space="preserve">10.1158/2159-8290.cd-14-0622</w:t>
        </w:r>
      </w:hyperlink>
      <w:r>
        <w:t xml:space="preserve"> </w:t>
      </w:r>
      <w:r>
        <w:t xml:space="preserve">· PMID:</w:t>
      </w:r>
      <w:r>
        <w:t xml:space="preserve"> </w:t>
      </w:r>
      <w:hyperlink r:id="rId547">
        <w:r>
          <w:rPr>
            <w:rStyle w:val="Hyperlink"/>
          </w:rPr>
          <w:t xml:space="preserve">25223734</w:t>
        </w:r>
      </w:hyperlink>
    </w:p>
    <w:bookmarkEnd w:id="548"/>
    <w:bookmarkStart w:id="553"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9">
        <w:r>
          <w:rPr>
            <w:rStyle w:val="Hyperlink"/>
          </w:rPr>
          <w:t xml:space="preserve">https://doi.org/ggrksw</w:t>
        </w:r>
      </w:hyperlink>
      <w:r>
        <w:t xml:space="preserve"> </w:t>
      </w:r>
      <w:r>
        <w:t xml:space="preserve">DOI:</w:t>
      </w:r>
      <w:r>
        <w:t xml:space="preserve"> </w:t>
      </w:r>
      <w:hyperlink r:id="rId550">
        <w:r>
          <w:rPr>
            <w:rStyle w:val="Hyperlink"/>
          </w:rPr>
          <w:t xml:space="preserve">10.1038/s41587-020-0465-8</w:t>
        </w:r>
      </w:hyperlink>
      <w:r>
        <w:t xml:space="preserve"> </w:t>
      </w:r>
      <w:r>
        <w:t xml:space="preserve">· PMID:</w:t>
      </w:r>
      <w:r>
        <w:t xml:space="preserve"> </w:t>
      </w:r>
      <w:hyperlink r:id="rId551">
        <w:r>
          <w:rPr>
            <w:rStyle w:val="Hyperlink"/>
          </w:rPr>
          <w:t xml:space="preserve">32341560</w:t>
        </w:r>
      </w:hyperlink>
      <w:r>
        <w:t xml:space="preserve"> </w:t>
      </w:r>
      <w:r>
        <w:t xml:space="preserve">· PMCID:</w:t>
      </w:r>
      <w:r>
        <w:t xml:space="preserve"> </w:t>
      </w:r>
      <w:hyperlink r:id="rId552">
        <w:r>
          <w:rPr>
            <w:rStyle w:val="Hyperlink"/>
          </w:rPr>
          <w:t xml:space="preserve">PMC7289686</w:t>
        </w:r>
      </w:hyperlink>
    </w:p>
    <w:bookmarkEnd w:id="553"/>
    <w:bookmarkStart w:id="558"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54">
        <w:r>
          <w:rPr>
            <w:rStyle w:val="Hyperlink"/>
          </w:rPr>
          <w:t xml:space="preserve">https://doi.org/g9bjwt</w:t>
        </w:r>
      </w:hyperlink>
      <w:r>
        <w:t xml:space="preserve"> </w:t>
      </w:r>
      <w:r>
        <w:t xml:space="preserve">DOI:</w:t>
      </w:r>
      <w:r>
        <w:t xml:space="preserve"> </w:t>
      </w:r>
      <w:hyperlink r:id="rId555">
        <w:r>
          <w:rPr>
            <w:rStyle w:val="Hyperlink"/>
          </w:rPr>
          <w:t xml:space="preserve">10.3389/fimmu.2023.1227126</w:t>
        </w:r>
      </w:hyperlink>
      <w:r>
        <w:t xml:space="preserve"> </w:t>
      </w:r>
      <w:r>
        <w:t xml:space="preserve">· PMID:</w:t>
      </w:r>
      <w:r>
        <w:t xml:space="preserve"> </w:t>
      </w:r>
      <w:hyperlink r:id="rId556">
        <w:r>
          <w:rPr>
            <w:rStyle w:val="Hyperlink"/>
          </w:rPr>
          <w:t xml:space="preserve">37901250</w:t>
        </w:r>
      </w:hyperlink>
      <w:r>
        <w:t xml:space="preserve"> </w:t>
      </w:r>
      <w:r>
        <w:t xml:space="preserve">· PMCID:</w:t>
      </w:r>
      <w:r>
        <w:t xml:space="preserve"> </w:t>
      </w:r>
      <w:hyperlink r:id="rId557">
        <w:r>
          <w:rPr>
            <w:rStyle w:val="Hyperlink"/>
          </w:rPr>
          <w:t xml:space="preserve">PMC10611473</w:t>
        </w:r>
      </w:hyperlink>
    </w:p>
    <w:bookmarkEnd w:id="558"/>
    <w:bookmarkStart w:id="563"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9">
        <w:r>
          <w:rPr>
            <w:rStyle w:val="Hyperlink"/>
          </w:rPr>
          <w:t xml:space="preserve">https://doi.org/g9bnw8</w:t>
        </w:r>
      </w:hyperlink>
      <w:r>
        <w:t xml:space="preserve"> </w:t>
      </w:r>
      <w:r>
        <w:t xml:space="preserve">DOI:</w:t>
      </w:r>
      <w:r>
        <w:t xml:space="preserve"> </w:t>
      </w:r>
      <w:hyperlink r:id="rId560">
        <w:r>
          <w:rPr>
            <w:rStyle w:val="Hyperlink"/>
          </w:rPr>
          <w:t xml:space="preserve">10.3389/fphar.2024.1355242</w:t>
        </w:r>
      </w:hyperlink>
      <w:r>
        <w:t xml:space="preserve"> </w:t>
      </w:r>
      <w:r>
        <w:t xml:space="preserve">· PMID:</w:t>
      </w:r>
      <w:r>
        <w:t xml:space="preserve"> </w:t>
      </w:r>
      <w:hyperlink r:id="rId561">
        <w:r>
          <w:rPr>
            <w:rStyle w:val="Hyperlink"/>
          </w:rPr>
          <w:t xml:space="preserve">38523646</w:t>
        </w:r>
      </w:hyperlink>
      <w:r>
        <w:t xml:space="preserve"> </w:t>
      </w:r>
      <w:r>
        <w:t xml:space="preserve">· PMCID:</w:t>
      </w:r>
      <w:r>
        <w:t xml:space="preserve"> </w:t>
      </w:r>
      <w:hyperlink r:id="rId562">
        <w:r>
          <w:rPr>
            <w:rStyle w:val="Hyperlink"/>
          </w:rPr>
          <w:t xml:space="preserve">PMC10957596</w:t>
        </w:r>
      </w:hyperlink>
    </w:p>
    <w:bookmarkEnd w:id="563"/>
    <w:bookmarkStart w:id="568"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64">
        <w:r>
          <w:rPr>
            <w:rStyle w:val="Hyperlink"/>
          </w:rPr>
          <w:t xml:space="preserve">https://doi.org/g9bnw9</w:t>
        </w:r>
      </w:hyperlink>
      <w:r>
        <w:t xml:space="preserve"> </w:t>
      </w:r>
      <w:r>
        <w:t xml:space="preserve">DOI:</w:t>
      </w:r>
      <w:r>
        <w:t xml:space="preserve"> </w:t>
      </w:r>
      <w:hyperlink r:id="rId565">
        <w:r>
          <w:rPr>
            <w:rStyle w:val="Hyperlink"/>
          </w:rPr>
          <w:t xml:space="preserve">10.4132/jptm.2022.12.19</w:t>
        </w:r>
      </w:hyperlink>
      <w:r>
        <w:t xml:space="preserve"> </w:t>
      </w:r>
      <w:r>
        <w:t xml:space="preserve">· PMID:</w:t>
      </w:r>
      <w:r>
        <w:t xml:space="preserve"> </w:t>
      </w:r>
      <w:hyperlink r:id="rId566">
        <w:r>
          <w:rPr>
            <w:rStyle w:val="Hyperlink"/>
          </w:rPr>
          <w:t xml:space="preserve">36623812</w:t>
        </w:r>
      </w:hyperlink>
      <w:r>
        <w:t xml:space="preserve"> </w:t>
      </w:r>
      <w:r>
        <w:t xml:space="preserve">· PMCID:</w:t>
      </w:r>
      <w:r>
        <w:t xml:space="preserve"> </w:t>
      </w:r>
      <w:hyperlink r:id="rId567">
        <w:r>
          <w:rPr>
            <w:rStyle w:val="Hyperlink"/>
          </w:rPr>
          <w:t xml:space="preserve">PMC9846005</w:t>
        </w:r>
      </w:hyperlink>
    </w:p>
    <w:bookmarkEnd w:id="568"/>
    <w:bookmarkStart w:id="573"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9">
        <w:r>
          <w:rPr>
            <w:rStyle w:val="Hyperlink"/>
          </w:rPr>
          <w:t xml:space="preserve">https://doi.org/g9dn4b</w:t>
        </w:r>
      </w:hyperlink>
      <w:r>
        <w:t xml:space="preserve"> </w:t>
      </w:r>
      <w:r>
        <w:t xml:space="preserve">DOI:</w:t>
      </w:r>
      <w:r>
        <w:t xml:space="preserve"> </w:t>
      </w:r>
      <w:hyperlink r:id="rId570">
        <w:r>
          <w:rPr>
            <w:rStyle w:val="Hyperlink"/>
          </w:rPr>
          <w:t xml:space="preserve">10.1186/s12885-023-10977-1</w:t>
        </w:r>
      </w:hyperlink>
      <w:r>
        <w:t xml:space="preserve"> </w:t>
      </w:r>
      <w:r>
        <w:t xml:space="preserve">· PMID:</w:t>
      </w:r>
      <w:r>
        <w:t xml:space="preserve"> </w:t>
      </w:r>
      <w:hyperlink r:id="rId571">
        <w:r>
          <w:rPr>
            <w:rStyle w:val="Hyperlink"/>
          </w:rPr>
          <w:t xml:space="preserve">37254069</w:t>
        </w:r>
      </w:hyperlink>
      <w:r>
        <w:t xml:space="preserve"> </w:t>
      </w:r>
      <w:r>
        <w:t xml:space="preserve">· PMCID:</w:t>
      </w:r>
      <w:r>
        <w:t xml:space="preserve"> </w:t>
      </w:r>
      <w:hyperlink r:id="rId572">
        <w:r>
          <w:rPr>
            <w:rStyle w:val="Hyperlink"/>
          </w:rPr>
          <w:t xml:space="preserve">PMC10230784</w:t>
        </w:r>
      </w:hyperlink>
    </w:p>
    <w:bookmarkEnd w:id="573"/>
    <w:bookmarkStart w:id="576" w:name="ref-bBTOj6tI"/>
    <w:p>
      <w:pPr>
        <w:pStyle w:val="Bibliography"/>
      </w:pPr>
      <w:r>
        <w:t xml:space="preserve">73.</w:t>
      </w:r>
      <w:r>
        <w:t xml:space="preserve"> </w:t>
      </w:r>
      <w:r>
        <w:t xml:space="preserve">	</w:t>
      </w:r>
      <w:r>
        <w:rPr>
          <w:bCs/>
          <w:b/>
        </w:rPr>
        <w:t xml:space="preserve">AlexsLemonade/scpca-portal: v2026.05.06</w:t>
      </w:r>
      <w:r>
        <w:t xml:space="preserve"> </w:t>
      </w:r>
      <w:r>
        <w:t xml:space="preserve">Avrohom Gottlieb, David, Nozomi Ichihara, Arkadii Yakovets, Kurt Wheeler, Jaclyn Taroni, Ally Hawkins, Deepa Prasad, nozomionetech, Joshua Shapiro</w:t>
      </w:r>
      <w:r>
        <w:t xml:space="preserve"> </w:t>
      </w:r>
      <w:r>
        <w:rPr>
          <w:iCs/>
          <w:i/>
        </w:rPr>
        <w:t xml:space="preserve">Zenodo</w:t>
      </w:r>
      <w:r>
        <w:t xml:space="preserve"> </w:t>
      </w:r>
      <w:r>
        <w:t xml:space="preserve">(2026-05-06)</w:t>
      </w:r>
      <w:r>
        <w:t xml:space="preserve"> </w:t>
      </w:r>
      <w:hyperlink r:id="rId574">
        <w:r>
          <w:rPr>
            <w:rStyle w:val="Hyperlink"/>
          </w:rPr>
          <w:t xml:space="preserve">https://doi.org/hb2srz</w:t>
        </w:r>
      </w:hyperlink>
      <w:r>
        <w:t xml:space="preserve"> </w:t>
      </w:r>
      <w:r>
        <w:t xml:space="preserve">DOI:</w:t>
      </w:r>
      <w:r>
        <w:t xml:space="preserve"> </w:t>
      </w:r>
      <w:hyperlink r:id="rId575">
        <w:r>
          <w:rPr>
            <w:rStyle w:val="Hyperlink"/>
          </w:rPr>
          <w:t xml:space="preserve">10.5281/zenodo.20058961</w:t>
        </w:r>
      </w:hyperlink>
    </w:p>
    <w:bookmarkEnd w:id="576"/>
    <w:bookmarkStart w:id="579" w:name="ref-17jk0C5fN"/>
    <w:p>
      <w:pPr>
        <w:pStyle w:val="Bibliography"/>
      </w:pPr>
      <w:r>
        <w:t xml:space="preserve">74.</w:t>
      </w:r>
      <w:r>
        <w:t xml:space="preserve"> </w:t>
      </w:r>
      <w:r>
        <w:t xml:space="preserve">	</w:t>
      </w:r>
      <w:r>
        <w:rPr>
          <w:bCs/>
          <w:b/>
        </w:rPr>
        <w:t xml:space="preserve">AlexsLemonade/alsf-scpca: v0.1.0</w:t>
      </w:r>
      <w:r>
        <w:t xml:space="preserve"> </w:t>
      </w:r>
      <w:r>
        <w:t xml:space="preserve">Joshua Shapiro, Ally Hawkins, Kurt Wheeler, Stephanie J. Spielman, Arkadii Yakovets</w:t>
      </w:r>
      <w:r>
        <w:t xml:space="preserve"> </w:t>
      </w:r>
      <w:r>
        <w:rPr>
          <w:iCs/>
          <w:i/>
        </w:rPr>
        <w:t xml:space="preserve">Zenodo</w:t>
      </w:r>
      <w:r>
        <w:t xml:space="preserve"> </w:t>
      </w:r>
      <w:r>
        <w:t xml:space="preserve">(2026-05-05)</w:t>
      </w:r>
      <w:r>
        <w:t xml:space="preserve"> </w:t>
      </w:r>
      <w:hyperlink r:id="rId577">
        <w:r>
          <w:rPr>
            <w:rStyle w:val="Hyperlink"/>
          </w:rPr>
          <w:t xml:space="preserve">https://doi.org/hb2sg7</w:t>
        </w:r>
      </w:hyperlink>
      <w:r>
        <w:t xml:space="preserve"> </w:t>
      </w:r>
      <w:r>
        <w:t xml:space="preserve">DOI:</w:t>
      </w:r>
      <w:r>
        <w:t xml:space="preserve"> </w:t>
      </w:r>
      <w:hyperlink r:id="rId578">
        <w:r>
          <w:rPr>
            <w:rStyle w:val="Hyperlink"/>
          </w:rPr>
          <w:t xml:space="preserve">10.5281/zenodo.20044281</w:t>
        </w:r>
      </w:hyperlink>
    </w:p>
    <w:bookmarkEnd w:id="579"/>
    <w:bookmarkStart w:id="582" w:name="ref-XMrX9cfV"/>
    <w:p>
      <w:pPr>
        <w:pStyle w:val="Bibliography"/>
      </w:pPr>
      <w:r>
        <w:t xml:space="preserve">75.</w:t>
      </w:r>
      <w:r>
        <w:t xml:space="preserve"> </w:t>
      </w:r>
      <w:r>
        <w:t xml:space="preserve">	</w:t>
      </w:r>
      <w:r>
        <w:rPr>
          <w:bCs/>
          <w:b/>
        </w:rPr>
        <w:t xml:space="preserve">AlexsLemonade/sc-data-integration: v0.1.0</w:t>
      </w:r>
      <w:r>
        <w:t xml:space="preserve"> </w:t>
      </w:r>
      <w:r>
        <w:t xml:space="preserve">Ally Hawkins, Stephanie J. Spielman, Joshua Shapiro, Chante Bethell, Jaclyn Taroni</w:t>
      </w:r>
      <w:r>
        <w:t xml:space="preserve"> </w:t>
      </w:r>
      <w:r>
        <w:rPr>
          <w:iCs/>
          <w:i/>
        </w:rPr>
        <w:t xml:space="preserve">Zenodo</w:t>
      </w:r>
      <w:r>
        <w:t xml:space="preserve"> </w:t>
      </w:r>
      <w:r>
        <w:t xml:space="preserve">(2026-05-05)</w:t>
      </w:r>
      <w:r>
        <w:t xml:space="preserve"> </w:t>
      </w:r>
      <w:hyperlink r:id="rId580">
        <w:r>
          <w:rPr>
            <w:rStyle w:val="Hyperlink"/>
          </w:rPr>
          <w:t xml:space="preserve">https://doi.org/hb2sg8</w:t>
        </w:r>
      </w:hyperlink>
      <w:r>
        <w:t xml:space="preserve"> </w:t>
      </w:r>
      <w:r>
        <w:t xml:space="preserve">DOI:</w:t>
      </w:r>
      <w:r>
        <w:t xml:space="preserve"> </w:t>
      </w:r>
      <w:hyperlink r:id="rId581">
        <w:r>
          <w:rPr>
            <w:rStyle w:val="Hyperlink"/>
          </w:rPr>
          <w:t xml:space="preserve">10.5281/zenodo.20044313</w:t>
        </w:r>
      </w:hyperlink>
    </w:p>
    <w:bookmarkEnd w:id="582"/>
    <w:bookmarkStart w:id="585" w:name="ref-ma2G21WA"/>
    <w:p>
      <w:pPr>
        <w:pStyle w:val="Bibliography"/>
      </w:pPr>
      <w:r>
        <w:t xml:space="preserve">76.</w:t>
      </w:r>
      <w:r>
        <w:t xml:space="preserve"> </w:t>
      </w:r>
      <w:r>
        <w:t xml:space="preserve">	</w:t>
      </w:r>
      <w:r>
        <w:rPr>
          <w:bCs/>
          <w:b/>
        </w:rPr>
        <w:t xml:space="preserve">AlexsLemonade/OpenScPCA-nf: v0.1.8</w:t>
      </w:r>
      <w:r>
        <w:t xml:space="preserve"> </w:t>
      </w:r>
      <w:r>
        <w:t xml:space="preserve">Joshua Shapiro, Ally Hawkins, Stephanie J. Spielman, Robert Jackson, Jaclyn Taroni</w:t>
      </w:r>
      <w:r>
        <w:t xml:space="preserve"> </w:t>
      </w:r>
      <w:r>
        <w:rPr>
          <w:iCs/>
          <w:i/>
        </w:rPr>
        <w:t xml:space="preserve">Zenodo</w:t>
      </w:r>
      <w:r>
        <w:t xml:space="preserve"> </w:t>
      </w:r>
      <w:r>
        <w:t xml:space="preserve">(2026-05-06)</w:t>
      </w:r>
      <w:r>
        <w:t xml:space="preserve"> </w:t>
      </w:r>
      <w:hyperlink r:id="rId583">
        <w:r>
          <w:rPr>
            <w:rStyle w:val="Hyperlink"/>
          </w:rPr>
          <w:t xml:space="preserve">https://doi.org/hb2shb</w:t>
        </w:r>
      </w:hyperlink>
      <w:r>
        <w:t xml:space="preserve"> </w:t>
      </w:r>
      <w:r>
        <w:t xml:space="preserve">DOI:</w:t>
      </w:r>
      <w:r>
        <w:t xml:space="preserve"> </w:t>
      </w:r>
      <w:hyperlink r:id="rId584">
        <w:r>
          <w:rPr>
            <w:rStyle w:val="Hyperlink"/>
          </w:rPr>
          <w:t xml:space="preserve">10.5281/zenodo.20056054</w:t>
        </w:r>
      </w:hyperlink>
    </w:p>
    <w:bookmarkEnd w:id="585"/>
    <w:bookmarkStart w:id="588" w:name="ref-90pixlFL"/>
    <w:p>
      <w:pPr>
        <w:pStyle w:val="Bibliography"/>
      </w:pPr>
      <w:r>
        <w:t xml:space="preserve">77.</w:t>
      </w:r>
      <w:r>
        <w:t xml:space="preserve"> </w:t>
      </w:r>
      <w:r>
        <w:t xml:space="preserve">	</w:t>
      </w:r>
      <w:r>
        <w:rPr>
          <w:bCs/>
          <w:b/>
        </w:rPr>
        <w:t xml:space="preserve">AlexsLemonade/ScPCAr: v0.1.0</w:t>
      </w:r>
      <w:r>
        <w:t xml:space="preserve"> </w:t>
      </w:r>
      <w:r>
        <w:t xml:space="preserve">Joshua Shapiro</w:t>
      </w:r>
      <w:r>
        <w:t xml:space="preserve"> </w:t>
      </w:r>
      <w:r>
        <w:rPr>
          <w:iCs/>
          <w:i/>
        </w:rPr>
        <w:t xml:space="preserve">Zenodo</w:t>
      </w:r>
      <w:r>
        <w:t xml:space="preserve"> </w:t>
      </w:r>
      <w:r>
        <w:t xml:space="preserve">(2026-05-05)</w:t>
      </w:r>
      <w:r>
        <w:t xml:space="preserve"> </w:t>
      </w:r>
      <w:hyperlink r:id="rId586">
        <w:r>
          <w:rPr>
            <w:rStyle w:val="Hyperlink"/>
          </w:rPr>
          <w:t xml:space="preserve">https://doi.org/hb2sg9</w:t>
        </w:r>
      </w:hyperlink>
      <w:r>
        <w:t xml:space="preserve"> </w:t>
      </w:r>
      <w:r>
        <w:t xml:space="preserve">DOI:</w:t>
      </w:r>
      <w:r>
        <w:t xml:space="preserve"> </w:t>
      </w:r>
      <w:hyperlink r:id="rId587">
        <w:r>
          <w:rPr>
            <w:rStyle w:val="Hyperlink"/>
          </w:rPr>
          <w:t xml:space="preserve">10.5281/zenodo.20044462</w:t>
        </w:r>
      </w:hyperlink>
    </w:p>
    <w:bookmarkEnd w:id="588"/>
    <w:bookmarkStart w:id="590" w:name="ref-W0TbGvjF"/>
    <w:p>
      <w:pPr>
        <w:pStyle w:val="Bibliography"/>
      </w:pPr>
      <w:r>
        <w:t xml:space="preserve">78.</w:t>
      </w:r>
      <w:r>
        <w:t xml:space="preserve"> </w:t>
      </w:r>
      <w:r>
        <w:t xml:space="preserve">	</w:t>
      </w:r>
      <w:r>
        <w:rPr>
          <w:bCs/>
          <w:b/>
        </w:rPr>
        <w:t xml:space="preserve">Cellxgene Data Portal</w:t>
      </w:r>
      <w:r>
        <w:t xml:space="preserve"> </w:t>
      </w:r>
      <w:r>
        <w:t xml:space="preserve">Cellxgene Data Portal</w:t>
      </w:r>
      <w:r>
        <w:t xml:space="preserve"> </w:t>
      </w:r>
      <w:hyperlink r:id="rId589">
        <w:r>
          <w:rPr>
            <w:rStyle w:val="Hyperlink"/>
          </w:rPr>
          <w:t xml:space="preserve">https://cellxgene.cziscience.com/</w:t>
        </w:r>
      </w:hyperlink>
    </w:p>
    <w:bookmarkEnd w:id="590"/>
    <w:bookmarkStart w:id="592" w:name="ref-QgMCMjVA"/>
    <w:p>
      <w:pPr>
        <w:pStyle w:val="Bibliography"/>
      </w:pPr>
      <w:r>
        <w:t xml:space="preserve">79.</w:t>
      </w:r>
      <w:r>
        <w:t xml:space="preserve"> </w:t>
      </w:r>
      <w:r>
        <w:t xml:space="preserve">	</w:t>
      </w:r>
      <w:r>
        <w:rPr>
          <w:bCs/>
          <w:b/>
        </w:rPr>
        <w:t xml:space="preserve">CZI Single cell curation schema 3.0.0</w:t>
      </w:r>
      <w:r>
        <w:t xml:space="preserve"> </w:t>
      </w:r>
      <w:r>
        <w:t xml:space="preserve">CZI Cellxgene</w:t>
      </w:r>
      <w:r>
        <w:t xml:space="preserve"> </w:t>
      </w:r>
      <w:hyperlink r:id="rId591">
        <w:r>
          <w:rPr>
            <w:rStyle w:val="Hyperlink"/>
          </w:rPr>
          <w:t xml:space="preserve">https://github.com/chanzuckerberg/single-cell-curation/blob/main/schema/3.0.0/schema.md</w:t>
        </w:r>
      </w:hyperlink>
    </w:p>
    <w:bookmarkEnd w:id="592"/>
    <w:bookmarkStart w:id="597" w:name="ref-qLTNn72b"/>
    <w:p>
      <w:pPr>
        <w:pStyle w:val="Bibliography"/>
      </w:pPr>
      <w:r>
        <w:t xml:space="preserve">80.</w:t>
      </w:r>
      <w:r>
        <w:t xml:space="preserve"> </w:t>
      </w:r>
      <w:r>
        <w:t xml:space="preserve">	</w:t>
      </w:r>
      <w:r>
        <w:rPr>
          <w:bCs/>
          <w:b/>
        </w:rPr>
        <w:t xml:space="preserve">Mondo: integrating disease terminology across communities</w:t>
      </w:r>
      <w:r>
        <w:t xml:space="preserve"> </w:t>
      </w:r>
      <w:r>
        <w:t xml:space="preserve">Nicole A Vasilevsky, Sabrina Toro, Nicolas Matentzoglu, Joseph E Flack, Kathleen R Mullen, Harshad Hegde, Sarah Gehrke, Patricia L Whetzel, Yousif Shwetar, Nomi L Harris, … Melissa A Haendel</w:t>
      </w:r>
      <w:r>
        <w:t xml:space="preserve"> </w:t>
      </w:r>
      <w:r>
        <w:rPr>
          <w:iCs/>
          <w:i/>
        </w:rPr>
        <w:t xml:space="preserve">GENETICS</w:t>
      </w:r>
      <w:r>
        <w:t xml:space="preserve"> </w:t>
      </w:r>
      <w:r>
        <w:t xml:space="preserve">(2025-10-06)</w:t>
      </w:r>
      <w:r>
        <w:t xml:space="preserve"> </w:t>
      </w:r>
      <w:hyperlink r:id="rId593">
        <w:r>
          <w:rPr>
            <w:rStyle w:val="Hyperlink"/>
          </w:rPr>
          <w:t xml:space="preserve">https://doi.org/hb2vrv</w:t>
        </w:r>
      </w:hyperlink>
      <w:r>
        <w:t xml:space="preserve"> </w:t>
      </w:r>
      <w:r>
        <w:t xml:space="preserve">DOI:</w:t>
      </w:r>
      <w:r>
        <w:t xml:space="preserve"> </w:t>
      </w:r>
      <w:hyperlink r:id="rId594">
        <w:r>
          <w:rPr>
            <w:rStyle w:val="Hyperlink"/>
          </w:rPr>
          <w:t xml:space="preserve">10.1093/genetics/iyaf215</w:t>
        </w:r>
      </w:hyperlink>
      <w:r>
        <w:t xml:space="preserve"> </w:t>
      </w:r>
      <w:r>
        <w:t xml:space="preserve">· PMID:</w:t>
      </w:r>
      <w:r>
        <w:t xml:space="preserve"> </w:t>
      </w:r>
      <w:hyperlink r:id="rId595">
        <w:r>
          <w:rPr>
            <w:rStyle w:val="Hyperlink"/>
          </w:rPr>
          <w:t xml:space="preserve">41052288</w:t>
        </w:r>
      </w:hyperlink>
      <w:r>
        <w:t xml:space="preserve"> </w:t>
      </w:r>
      <w:r>
        <w:t xml:space="preserve">· PMCID:</w:t>
      </w:r>
      <w:r>
        <w:t xml:space="preserve"> </w:t>
      </w:r>
      <w:hyperlink r:id="rId596">
        <w:r>
          <w:rPr>
            <w:rStyle w:val="Hyperlink"/>
          </w:rPr>
          <w:t xml:space="preserve">PMC13050200</w:t>
        </w:r>
      </w:hyperlink>
    </w:p>
    <w:bookmarkEnd w:id="597"/>
    <w:bookmarkStart w:id="602" w:name="ref-91inc6cK"/>
    <w:p>
      <w:pPr>
        <w:pStyle w:val="Bibliography"/>
      </w:pPr>
      <w:r>
        <w:t xml:space="preserve">81.</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98">
        <w:r>
          <w:rPr>
            <w:rStyle w:val="Hyperlink"/>
          </w:rPr>
          <w:t xml:space="preserve">https://doi.org/gg98sd</w:t>
        </w:r>
      </w:hyperlink>
      <w:r>
        <w:t xml:space="preserve"> </w:t>
      </w:r>
      <w:r>
        <w:t xml:space="preserve">DOI:</w:t>
      </w:r>
      <w:r>
        <w:t xml:space="preserve"> </w:t>
      </w:r>
      <w:hyperlink r:id="rId599">
        <w:r>
          <w:rPr>
            <w:rStyle w:val="Hyperlink"/>
          </w:rPr>
          <w:t xml:space="preserve">10.1186/s13059-020-02151-8</w:t>
        </w:r>
      </w:hyperlink>
      <w:r>
        <w:t xml:space="preserve"> </w:t>
      </w:r>
      <w:r>
        <w:t xml:space="preserve">· PMID:</w:t>
      </w:r>
      <w:r>
        <w:t xml:space="preserve"> </w:t>
      </w:r>
      <w:hyperlink r:id="rId600">
        <w:r>
          <w:rPr>
            <w:rStyle w:val="Hyperlink"/>
          </w:rPr>
          <w:t xml:space="preserve">32894187</w:t>
        </w:r>
      </w:hyperlink>
      <w:r>
        <w:t xml:space="preserve"> </w:t>
      </w:r>
      <w:r>
        <w:t xml:space="preserve">· PMCID:</w:t>
      </w:r>
      <w:r>
        <w:t xml:space="preserve"> </w:t>
      </w:r>
      <w:hyperlink r:id="rId601">
        <w:r>
          <w:rPr>
            <w:rStyle w:val="Hyperlink"/>
          </w:rPr>
          <w:t xml:space="preserve">PMC7487471</w:t>
        </w:r>
      </w:hyperlink>
    </w:p>
    <w:bookmarkEnd w:id="602"/>
    <w:bookmarkStart w:id="607" w:name="ref-JB6KjogY"/>
    <w:p>
      <w:pPr>
        <w:pStyle w:val="Bibliography"/>
      </w:pPr>
      <w:r>
        <w:t xml:space="preserve">82.</w:t>
      </w:r>
      <w:r>
        <w:t xml:space="preserve"> </w:t>
      </w:r>
      <w:r>
        <w:t xml:space="preserve">	</w:t>
      </w:r>
      <w:r>
        <w:rPr>
          <w:bCs/>
          <w:b/>
        </w:rPr>
        <w:t xml:space="preserve">Detection and removal of barcode swapping in single-cell RNA-seq data</w:t>
      </w:r>
      <w:r>
        <w:t xml:space="preserve"> </w:t>
      </w:r>
      <w:r>
        <w:t xml:space="preserve">Jonathan A Griffiths, Arianne C Richard, Karsten Bach, Aaron TL Lun, John C Marioni</w:t>
      </w:r>
      <w:r>
        <w:t xml:space="preserve"> </w:t>
      </w:r>
      <w:r>
        <w:rPr>
          <w:iCs/>
          <w:i/>
        </w:rPr>
        <w:t xml:space="preserve">Nature Communications</w:t>
      </w:r>
      <w:r>
        <w:t xml:space="preserve"> </w:t>
      </w:r>
      <w:r>
        <w:t xml:space="preserve">(2018-07-10)</w:t>
      </w:r>
      <w:r>
        <w:t xml:space="preserve"> </w:t>
      </w:r>
      <w:hyperlink r:id="rId603">
        <w:r>
          <w:rPr>
            <w:rStyle w:val="Hyperlink"/>
          </w:rPr>
          <w:t xml:space="preserve">https://doi.org/gdw373</w:t>
        </w:r>
      </w:hyperlink>
      <w:r>
        <w:t xml:space="preserve"> </w:t>
      </w:r>
      <w:r>
        <w:t xml:space="preserve">DOI:</w:t>
      </w:r>
      <w:r>
        <w:t xml:space="preserve"> </w:t>
      </w:r>
      <w:hyperlink r:id="rId604">
        <w:r>
          <w:rPr>
            <w:rStyle w:val="Hyperlink"/>
          </w:rPr>
          <w:t xml:space="preserve">10.1038/s41467-018-05083-x</w:t>
        </w:r>
      </w:hyperlink>
      <w:r>
        <w:t xml:space="preserve"> </w:t>
      </w:r>
      <w:r>
        <w:t xml:space="preserve">· PMID:</w:t>
      </w:r>
      <w:r>
        <w:t xml:space="preserve"> </w:t>
      </w:r>
      <w:hyperlink r:id="rId605">
        <w:r>
          <w:rPr>
            <w:rStyle w:val="Hyperlink"/>
          </w:rPr>
          <w:t xml:space="preserve">29991676</w:t>
        </w:r>
      </w:hyperlink>
      <w:r>
        <w:t xml:space="preserve"> </w:t>
      </w:r>
      <w:r>
        <w:t xml:space="preserve">· PMCID:</w:t>
      </w:r>
      <w:r>
        <w:t xml:space="preserve"> </w:t>
      </w:r>
      <w:hyperlink r:id="rId606">
        <w:r>
          <w:rPr>
            <w:rStyle w:val="Hyperlink"/>
          </w:rPr>
          <w:t xml:space="preserve">PMC6039488</w:t>
        </w:r>
      </w:hyperlink>
    </w:p>
    <w:bookmarkEnd w:id="607"/>
    <w:bookmarkStart w:id="612" w:name="ref-vZ9X9rsY"/>
    <w:p>
      <w:pPr>
        <w:pStyle w:val="Bibliography"/>
      </w:pPr>
      <w:r>
        <w:t xml:space="preserve">83.</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608">
        <w:r>
          <w:rPr>
            <w:rStyle w:val="Hyperlink"/>
          </w:rPr>
          <w:t xml:space="preserve">https://doi.org/gsj59k</w:t>
        </w:r>
      </w:hyperlink>
      <w:r>
        <w:t xml:space="preserve"> </w:t>
      </w:r>
      <w:r>
        <w:t xml:space="preserve">DOI:</w:t>
      </w:r>
      <w:r>
        <w:t xml:space="preserve"> </w:t>
      </w:r>
      <w:hyperlink r:id="rId609">
        <w:r>
          <w:rPr>
            <w:rStyle w:val="Hyperlink"/>
          </w:rPr>
          <w:t xml:space="preserve">10.12688/f1000research.73600.2</w:t>
        </w:r>
      </w:hyperlink>
      <w:r>
        <w:t xml:space="preserve"> </w:t>
      </w:r>
      <w:r>
        <w:t xml:space="preserve">· PMID:</w:t>
      </w:r>
      <w:r>
        <w:t xml:space="preserve"> </w:t>
      </w:r>
      <w:hyperlink r:id="rId610">
        <w:r>
          <w:rPr>
            <w:rStyle w:val="Hyperlink"/>
          </w:rPr>
          <w:t xml:space="preserve">35814628</w:t>
        </w:r>
      </w:hyperlink>
      <w:r>
        <w:t xml:space="preserve"> </w:t>
      </w:r>
      <w:r>
        <w:t xml:space="preserve">· PMCID:</w:t>
      </w:r>
      <w:r>
        <w:t xml:space="preserve"> </w:t>
      </w:r>
      <w:hyperlink r:id="rId611">
        <w:r>
          <w:rPr>
            <w:rStyle w:val="Hyperlink"/>
          </w:rPr>
          <w:t xml:space="preserve">PMC9204188</w:t>
        </w:r>
      </w:hyperlink>
    </w:p>
    <w:bookmarkEnd w:id="612"/>
    <w:bookmarkStart w:id="617" w:name="ref-tTu8Ds9Z"/>
    <w:p>
      <w:pPr>
        <w:pStyle w:val="Bibliography"/>
      </w:pPr>
      <w:r>
        <w:t xml:space="preserve">84.</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613">
        <w:r>
          <w:rPr>
            <w:rStyle w:val="Hyperlink"/>
          </w:rPr>
          <w:t xml:space="preserve">https://doi.org/f4h523</w:t>
        </w:r>
      </w:hyperlink>
      <w:r>
        <w:t xml:space="preserve"> </w:t>
      </w:r>
      <w:r>
        <w:t xml:space="preserve">DOI:</w:t>
      </w:r>
      <w:r>
        <w:t xml:space="preserve"> </w:t>
      </w:r>
      <w:hyperlink r:id="rId614">
        <w:r>
          <w:rPr>
            <w:rStyle w:val="Hyperlink"/>
          </w:rPr>
          <w:t xml:space="preserve">10.1093/bioinformatics/bts635</w:t>
        </w:r>
      </w:hyperlink>
      <w:r>
        <w:t xml:space="preserve"> </w:t>
      </w:r>
      <w:r>
        <w:t xml:space="preserve">· PMID:</w:t>
      </w:r>
      <w:r>
        <w:t xml:space="preserve"> </w:t>
      </w:r>
      <w:hyperlink r:id="rId615">
        <w:r>
          <w:rPr>
            <w:rStyle w:val="Hyperlink"/>
          </w:rPr>
          <w:t xml:space="preserve">23104886</w:t>
        </w:r>
      </w:hyperlink>
      <w:r>
        <w:t xml:space="preserve"> </w:t>
      </w:r>
      <w:r>
        <w:t xml:space="preserve">· PMCID:</w:t>
      </w:r>
      <w:r>
        <w:t xml:space="preserve"> </w:t>
      </w:r>
      <w:hyperlink r:id="rId616">
        <w:r>
          <w:rPr>
            <w:rStyle w:val="Hyperlink"/>
          </w:rPr>
          <w:t xml:space="preserve">PMC3530905</w:t>
        </w:r>
      </w:hyperlink>
    </w:p>
    <w:bookmarkEnd w:id="617"/>
    <w:bookmarkStart w:id="620" w:name="ref-rxoRG1BR"/>
    <w:p>
      <w:pPr>
        <w:pStyle w:val="Bibliography"/>
      </w:pPr>
      <w:r>
        <w:t xml:space="preserve">85.</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618">
        <w:r>
          <w:rPr>
            <w:rStyle w:val="Hyperlink"/>
          </w:rPr>
          <w:t xml:space="preserve">https://doi.org/gqj7ft</w:t>
        </w:r>
      </w:hyperlink>
      <w:r>
        <w:t xml:space="preserve"> </w:t>
      </w:r>
      <w:r>
        <w:t xml:space="preserve">DOI:</w:t>
      </w:r>
      <w:r>
        <w:t xml:space="preserve"> </w:t>
      </w:r>
      <w:hyperlink r:id="rId619">
        <w:r>
          <w:rPr>
            <w:rStyle w:val="Hyperlink"/>
          </w:rPr>
          <w:t xml:space="preserve">10.1101/2021.05.05.442755</w:t>
        </w:r>
      </w:hyperlink>
    </w:p>
    <w:bookmarkEnd w:id="620"/>
    <w:bookmarkStart w:id="625" w:name="ref-eyOvxHVn"/>
    <w:p>
      <w:pPr>
        <w:pStyle w:val="Bibliography"/>
      </w:pPr>
      <w:r>
        <w:t xml:space="preserve">86.</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621">
        <w:r>
          <w:rPr>
            <w:rStyle w:val="Hyperlink"/>
          </w:rPr>
          <w:t xml:space="preserve">https://doi.org/gjxzc9</w:t>
        </w:r>
      </w:hyperlink>
      <w:r>
        <w:t xml:space="preserve"> </w:t>
      </w:r>
      <w:r>
        <w:t xml:space="preserve">DOI:</w:t>
      </w:r>
      <w:r>
        <w:t xml:space="preserve"> </w:t>
      </w:r>
      <w:hyperlink r:id="rId622">
        <w:r>
          <w:rPr>
            <w:rStyle w:val="Hyperlink"/>
          </w:rPr>
          <w:t xml:space="preserve">10.1093/gigascience/giab008</w:t>
        </w:r>
      </w:hyperlink>
      <w:r>
        <w:t xml:space="preserve"> </w:t>
      </w:r>
      <w:r>
        <w:t xml:space="preserve">· PMID:</w:t>
      </w:r>
      <w:r>
        <w:t xml:space="preserve"> </w:t>
      </w:r>
      <w:hyperlink r:id="rId623">
        <w:r>
          <w:rPr>
            <w:rStyle w:val="Hyperlink"/>
          </w:rPr>
          <w:t xml:space="preserve">33590861</w:t>
        </w:r>
      </w:hyperlink>
      <w:r>
        <w:t xml:space="preserve"> </w:t>
      </w:r>
      <w:r>
        <w:t xml:space="preserve">· PMCID:</w:t>
      </w:r>
      <w:r>
        <w:t xml:space="preserve"> </w:t>
      </w:r>
      <w:hyperlink r:id="rId624">
        <w:r>
          <w:rPr>
            <w:rStyle w:val="Hyperlink"/>
          </w:rPr>
          <w:t xml:space="preserve">PMC7931819</w:t>
        </w:r>
      </w:hyperlink>
    </w:p>
    <w:bookmarkEnd w:id="625"/>
    <w:bookmarkStart w:id="629" w:name="ref-wd1cI6xh"/>
    <w:p>
      <w:pPr>
        <w:pStyle w:val="Bibliography"/>
      </w:pPr>
      <w:r>
        <w:t xml:space="preserve">87.</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626">
        <w:r>
          <w:rPr>
            <w:rStyle w:val="Hyperlink"/>
          </w:rPr>
          <w:t xml:space="preserve">https://doi.org/gqcggs</w:t>
        </w:r>
      </w:hyperlink>
      <w:r>
        <w:t xml:space="preserve"> </w:t>
      </w:r>
      <w:r>
        <w:t xml:space="preserve">DOI:</w:t>
      </w:r>
      <w:r>
        <w:t xml:space="preserve"> </w:t>
      </w:r>
      <w:hyperlink r:id="rId627">
        <w:r>
          <w:rPr>
            <w:rStyle w:val="Hyperlink"/>
          </w:rPr>
          <w:t xml:space="preserve">10.1093/bioinformatics/btab358</w:t>
        </w:r>
      </w:hyperlink>
      <w:r>
        <w:t xml:space="preserve"> </w:t>
      </w:r>
      <w:r>
        <w:t xml:space="preserve">· PMID:</w:t>
      </w:r>
      <w:r>
        <w:t xml:space="preserve"> </w:t>
      </w:r>
      <w:hyperlink r:id="rId628">
        <w:r>
          <w:rPr>
            <w:rStyle w:val="Hyperlink"/>
          </w:rPr>
          <w:t xml:space="preserve">33963851</w:t>
        </w:r>
      </w:hyperlink>
    </w:p>
    <w:bookmarkEnd w:id="629"/>
    <w:bookmarkStart w:id="634" w:name="ref-MzCvXTgB"/>
    <w:p>
      <w:pPr>
        <w:pStyle w:val="Bibliography"/>
      </w:pPr>
      <w:r>
        <w:t xml:space="preserve">88.</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30">
        <w:r>
          <w:rPr>
            <w:rStyle w:val="Hyperlink"/>
          </w:rPr>
          <w:t xml:space="preserve">https://doi.org/gd2xz4</w:t>
        </w:r>
      </w:hyperlink>
      <w:r>
        <w:t xml:space="preserve"> </w:t>
      </w:r>
      <w:r>
        <w:t xml:space="preserve">DOI:</w:t>
      </w:r>
      <w:r>
        <w:t xml:space="preserve"> </w:t>
      </w:r>
      <w:hyperlink r:id="rId631">
        <w:r>
          <w:rPr>
            <w:rStyle w:val="Hyperlink"/>
          </w:rPr>
          <w:t xml:space="preserve">10.3324/haematol.2013.094243</w:t>
        </w:r>
      </w:hyperlink>
      <w:r>
        <w:t xml:space="preserve"> </w:t>
      </w:r>
      <w:r>
        <w:t xml:space="preserve">· PMID:</w:t>
      </w:r>
      <w:r>
        <w:t xml:space="preserve"> </w:t>
      </w:r>
      <w:hyperlink r:id="rId632">
        <w:r>
          <w:rPr>
            <w:rStyle w:val="Hyperlink"/>
          </w:rPr>
          <w:t xml:space="preserve">24091925</w:t>
        </w:r>
      </w:hyperlink>
      <w:r>
        <w:t xml:space="preserve"> </w:t>
      </w:r>
      <w:r>
        <w:t xml:space="preserve">· PMCID:</w:t>
      </w:r>
      <w:r>
        <w:t xml:space="preserve"> </w:t>
      </w:r>
      <w:hyperlink r:id="rId633">
        <w:r>
          <w:rPr>
            <w:rStyle w:val="Hyperlink"/>
          </w:rPr>
          <w:t xml:space="preserve">PMC3789449</w:t>
        </w:r>
      </w:hyperlink>
    </w:p>
    <w:bookmarkEnd w:id="634"/>
    <w:bookmarkStart w:id="639" w:name="ref-15J98V2qM"/>
    <w:p>
      <w:pPr>
        <w:pStyle w:val="Bibliography"/>
      </w:pPr>
      <w:r>
        <w:t xml:space="preserve">89.</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35">
        <w:r>
          <w:rPr>
            <w:rStyle w:val="Hyperlink"/>
          </w:rPr>
          <w:t xml:space="preserve">https://doi.org/bg9d</w:t>
        </w:r>
      </w:hyperlink>
      <w:r>
        <w:t xml:space="preserve"> </w:t>
      </w:r>
      <w:r>
        <w:t xml:space="preserve">DOI:</w:t>
      </w:r>
      <w:r>
        <w:t xml:space="preserve"> </w:t>
      </w:r>
      <w:hyperlink r:id="rId636">
        <w:r>
          <w:rPr>
            <w:rStyle w:val="Hyperlink"/>
          </w:rPr>
          <w:t xml:space="preserve">10.1038/nature11247</w:t>
        </w:r>
      </w:hyperlink>
      <w:r>
        <w:t xml:space="preserve"> </w:t>
      </w:r>
      <w:r>
        <w:t xml:space="preserve">· PMID:</w:t>
      </w:r>
      <w:r>
        <w:t xml:space="preserve"> </w:t>
      </w:r>
      <w:hyperlink r:id="rId637">
        <w:r>
          <w:rPr>
            <w:rStyle w:val="Hyperlink"/>
          </w:rPr>
          <w:t xml:space="preserve">22955616</w:t>
        </w:r>
      </w:hyperlink>
      <w:r>
        <w:t xml:space="preserve"> </w:t>
      </w:r>
      <w:r>
        <w:t xml:space="preserve">· PMCID:</w:t>
      </w:r>
      <w:r>
        <w:t xml:space="preserve"> </w:t>
      </w:r>
      <w:hyperlink r:id="rId638">
        <w:r>
          <w:rPr>
            <w:rStyle w:val="Hyperlink"/>
          </w:rPr>
          <w:t xml:space="preserve">PMC3439153</w:t>
        </w:r>
      </w:hyperlink>
    </w:p>
    <w:bookmarkEnd w:id="639"/>
    <w:bookmarkStart w:id="641" w:name="ref-xpZq9dBF"/>
    <w:p>
      <w:pPr>
        <w:pStyle w:val="Bibliography"/>
      </w:pPr>
      <w:r>
        <w:t xml:space="preserve">90.</w:t>
      </w:r>
      <w:r>
        <w:t xml:space="preserve"> </w:t>
      </w:r>
      <w:r>
        <w:t xml:space="preserve">	</w:t>
      </w:r>
      <w:r>
        <w:rPr>
          <w:bCs/>
          <w:b/>
        </w:rPr>
        <w:t xml:space="preserve">Chapter 4 Annotation diagnostics | Assigning cell types with SingleR</w:t>
      </w:r>
      <w:r>
        <w:t xml:space="preserve"> </w:t>
      </w:r>
      <w:hyperlink r:id="rId640">
        <w:r>
          <w:rPr>
            <w:rStyle w:val="Hyperlink"/>
          </w:rPr>
          <w:t xml:space="preserve">https://bioconductor.org/books/release/SingleRBook/annotation-diagnostics.html#based-on-the-deltas-across-cells</w:t>
        </w:r>
      </w:hyperlink>
    </w:p>
    <w:bookmarkEnd w:id="641"/>
    <w:bookmarkStart w:id="646" w:name="ref-T3PlZ3Vh"/>
    <w:p>
      <w:pPr>
        <w:pStyle w:val="Bibliography"/>
      </w:pPr>
      <w:r>
        <w:t xml:space="preserve">91.</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42">
        <w:r>
          <w:rPr>
            <w:rStyle w:val="Hyperlink"/>
          </w:rPr>
          <w:t xml:space="preserve">https://doi.org/ggkzxr</w:t>
        </w:r>
      </w:hyperlink>
      <w:r>
        <w:t xml:space="preserve"> </w:t>
      </w:r>
      <w:r>
        <w:t xml:space="preserve">DOI:</w:t>
      </w:r>
      <w:r>
        <w:t xml:space="preserve"> </w:t>
      </w:r>
      <w:hyperlink r:id="rId643">
        <w:r>
          <w:rPr>
            <w:rStyle w:val="Hyperlink"/>
          </w:rPr>
          <w:t xml:space="preserve">10.1093/database/baz046</w:t>
        </w:r>
      </w:hyperlink>
      <w:r>
        <w:t xml:space="preserve"> </w:t>
      </w:r>
      <w:r>
        <w:t xml:space="preserve">· PMID:</w:t>
      </w:r>
      <w:r>
        <w:t xml:space="preserve"> </w:t>
      </w:r>
      <w:hyperlink r:id="rId644">
        <w:r>
          <w:rPr>
            <w:rStyle w:val="Hyperlink"/>
          </w:rPr>
          <w:t xml:space="preserve">30951143</w:t>
        </w:r>
      </w:hyperlink>
      <w:r>
        <w:t xml:space="preserve"> </w:t>
      </w:r>
      <w:r>
        <w:t xml:space="preserve">· PMCID:</w:t>
      </w:r>
      <w:r>
        <w:t xml:space="preserve"> </w:t>
      </w:r>
      <w:hyperlink r:id="rId645">
        <w:r>
          <w:rPr>
            <w:rStyle w:val="Hyperlink"/>
          </w:rPr>
          <w:t xml:space="preserve">PMC6450036</w:t>
        </w:r>
      </w:hyperlink>
    </w:p>
    <w:bookmarkEnd w:id="646"/>
    <w:bookmarkStart w:id="650" w:name="ref-GhuEgMP3"/>
    <w:p>
      <w:pPr>
        <w:pStyle w:val="Bibliography"/>
      </w:pPr>
      <w:r>
        <w:t xml:space="preserve">92.</w:t>
      </w:r>
      <w:r>
        <w:t xml:space="preserve"> </w:t>
      </w:r>
      <w:r>
        <w:t xml:space="preserve">	</w:t>
      </w:r>
      <w:r>
        <w:rPr>
          <w:bCs/>
          <w:b/>
        </w:rPr>
        <w:t xml:space="preserve">The Cell Ontology in the age of single-cell omics</w:t>
      </w:r>
      <w:r>
        <w:t xml:space="preserve"> </w:t>
      </w:r>
      <w:r>
        <w:t xml:space="preserve">Shawn Zheng Kai Tan, Aleix Puig-Barbe, Damien Goutte-Gattat, Caroline Eastwood, Brian Aevermann, Alida Avola, James P Balhoff, Ismail Ugur Bayindir, Jasmine Belfiore, Anita Reane Caron, … David Osumi-Sutherland</w:t>
      </w:r>
      <w:r>
        <w:t xml:space="preserve"> </w:t>
      </w:r>
      <w:r>
        <w:rPr>
          <w:iCs/>
          <w:i/>
        </w:rPr>
        <w:t xml:space="preserve">Scientific Data</w:t>
      </w:r>
      <w:r>
        <w:t xml:space="preserve"> </w:t>
      </w:r>
      <w:r>
        <w:t xml:space="preserve">(2026-04-24)</w:t>
      </w:r>
      <w:r>
        <w:t xml:space="preserve"> </w:t>
      </w:r>
      <w:hyperlink r:id="rId647">
        <w:r>
          <w:rPr>
            <w:rStyle w:val="Hyperlink"/>
          </w:rPr>
          <w:t xml:space="preserve">https://doi.org/hb2vs9</w:t>
        </w:r>
      </w:hyperlink>
      <w:r>
        <w:t xml:space="preserve"> </w:t>
      </w:r>
      <w:r>
        <w:t xml:space="preserve">DOI:</w:t>
      </w:r>
      <w:r>
        <w:t xml:space="preserve"> </w:t>
      </w:r>
      <w:hyperlink r:id="rId648">
        <w:r>
          <w:rPr>
            <w:rStyle w:val="Hyperlink"/>
          </w:rPr>
          <w:t xml:space="preserve">10.1038/s41597-026-07173-8</w:t>
        </w:r>
      </w:hyperlink>
      <w:r>
        <w:t xml:space="preserve"> </w:t>
      </w:r>
      <w:r>
        <w:t xml:space="preserve">· PMID:</w:t>
      </w:r>
      <w:r>
        <w:t xml:space="preserve"> </w:t>
      </w:r>
      <w:hyperlink r:id="rId649">
        <w:r>
          <w:rPr>
            <w:rStyle w:val="Hyperlink"/>
          </w:rPr>
          <w:t xml:space="preserve">42031777</w:t>
        </w:r>
      </w:hyperlink>
    </w:p>
    <w:bookmarkEnd w:id="650"/>
    <w:bookmarkStart w:id="653" w:name="ref-kFdlYl7L"/>
    <w:p>
      <w:pPr>
        <w:pStyle w:val="Bibliography"/>
      </w:pPr>
      <w:r>
        <w:t xml:space="preserve">93.</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51">
        <w:r>
          <w:rPr>
            <w:rStyle w:val="Hyperlink"/>
          </w:rPr>
          <w:t xml:space="preserve">https://doi.org/g9g8f5</w:t>
        </w:r>
      </w:hyperlink>
      <w:r>
        <w:t xml:space="preserve"> </w:t>
      </w:r>
      <w:r>
        <w:t xml:space="preserve">DOI:</w:t>
      </w:r>
      <w:r>
        <w:t xml:space="preserve"> </w:t>
      </w:r>
      <w:hyperlink r:id="rId652">
        <w:r>
          <w:rPr>
            <w:rStyle w:val="Hyperlink"/>
          </w:rPr>
          <w:t xml:space="preserve">10.18129/b9.bioc.ontoproc</w:t>
        </w:r>
      </w:hyperlink>
    </w:p>
    <w:bookmarkEnd w:id="653"/>
    <w:bookmarkStart w:id="658" w:name="ref-MclvBVPD"/>
    <w:p>
      <w:pPr>
        <w:pStyle w:val="Bibliography"/>
      </w:pPr>
      <w:r>
        <w:t xml:space="preserve">94.</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54">
        <w:r>
          <w:rPr>
            <w:rStyle w:val="Hyperlink"/>
          </w:rPr>
          <w:t xml:space="preserve">https://doi.org/gq473c</w:t>
        </w:r>
      </w:hyperlink>
      <w:r>
        <w:t xml:space="preserve"> </w:t>
      </w:r>
      <w:r>
        <w:t xml:space="preserve">DOI:</w:t>
      </w:r>
      <w:r>
        <w:t xml:space="preserve"> </w:t>
      </w:r>
      <w:hyperlink r:id="rId655">
        <w:r>
          <w:rPr>
            <w:rStyle w:val="Hyperlink"/>
          </w:rPr>
          <w:t xml:space="preserve">10.1093/nar/gkac947</w:t>
        </w:r>
      </w:hyperlink>
      <w:r>
        <w:t xml:space="preserve"> </w:t>
      </w:r>
      <w:r>
        <w:t xml:space="preserve">· PMID:</w:t>
      </w:r>
      <w:r>
        <w:t xml:space="preserve"> </w:t>
      </w:r>
      <w:hyperlink r:id="rId656">
        <w:r>
          <w:rPr>
            <w:rStyle w:val="Hyperlink"/>
          </w:rPr>
          <w:t xml:space="preserve">36300619</w:t>
        </w:r>
      </w:hyperlink>
      <w:r>
        <w:t xml:space="preserve"> </w:t>
      </w:r>
      <w:r>
        <w:t xml:space="preserve">· PMCID:</w:t>
      </w:r>
      <w:r>
        <w:t xml:space="preserve"> </w:t>
      </w:r>
      <w:hyperlink r:id="rId657">
        <w:r>
          <w:rPr>
            <w:rStyle w:val="Hyperlink"/>
          </w:rPr>
          <w:t xml:space="preserve">PMC9825416</w:t>
        </w:r>
      </w:hyperlink>
    </w:p>
    <w:bookmarkEnd w:id="658"/>
    <w:bookmarkStart w:id="660" w:name="ref-ckn7Y4Ch"/>
    <w:p>
      <w:pPr>
        <w:pStyle w:val="Bibliography"/>
      </w:pPr>
      <w:r>
        <w:t xml:space="preserve">95.</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59">
        <w:r>
          <w:rPr>
            <w:rStyle w:val="Hyperlink"/>
          </w:rPr>
          <w:t xml:space="preserve">https://github.com/AlexsLemonade/OpenScPCA-analysis</w:t>
        </w:r>
      </w:hyperlink>
    </w:p>
    <w:bookmarkEnd w:id="660"/>
    <w:bookmarkStart w:id="661" w:name="ref-tDa8M4VA"/>
    <w:p>
      <w:pPr>
        <w:pStyle w:val="Bibliography"/>
      </w:pPr>
      <w:r>
        <w:t xml:space="preserve">96.</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61"/>
    <w:bookmarkStart w:id="663" w:name="ref-b2mzXKFd"/>
    <w:p>
      <w:pPr>
        <w:pStyle w:val="Bibliography"/>
      </w:pPr>
      <w:r>
        <w:t xml:space="preserve">97.</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62">
        <w:r>
          <w:rPr>
            <w:rStyle w:val="Hyperlink"/>
          </w:rPr>
          <w:t xml:space="preserve">https://linkinghub.elsevier.com/retrieve/pii/S2211124724011550</w:t>
        </w:r>
      </w:hyperlink>
      <w:r>
        <w:t xml:space="preserve"> </w:t>
      </w:r>
      <w:r>
        <w:t xml:space="preserve">DOI:</w:t>
      </w:r>
      <w:r>
        <w:t xml:space="preserve"> </w:t>
      </w:r>
      <w:hyperlink r:id="rId538">
        <w:r>
          <w:rPr>
            <w:rStyle w:val="Hyperlink"/>
          </w:rPr>
          <w:t xml:space="preserve">10.1016/j.celrep.2024.114804</w:t>
        </w:r>
      </w:hyperlink>
    </w:p>
    <w:bookmarkEnd w:id="663"/>
    <w:bookmarkStart w:id="668" w:name="ref-5Tzlvrsz"/>
    <w:p>
      <w:pPr>
        <w:pStyle w:val="Bibliography"/>
      </w:pPr>
      <w:r>
        <w:t xml:space="preserve">98.</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64">
        <w:r>
          <w:rPr>
            <w:rStyle w:val="Hyperlink"/>
          </w:rPr>
          <w:t xml:space="preserve">https://doi.org/gmpdb9</w:t>
        </w:r>
      </w:hyperlink>
      <w:r>
        <w:t xml:space="preserve"> </w:t>
      </w:r>
      <w:r>
        <w:t xml:space="preserve">DOI:</w:t>
      </w:r>
      <w:r>
        <w:t xml:space="preserve"> </w:t>
      </w:r>
      <w:hyperlink r:id="rId665">
        <w:r>
          <w:rPr>
            <w:rStyle w:val="Hyperlink"/>
          </w:rPr>
          <w:t xml:space="preserve">10.1038/s41587-021-01001-7</w:t>
        </w:r>
      </w:hyperlink>
      <w:r>
        <w:t xml:space="preserve"> </w:t>
      </w:r>
      <w:r>
        <w:t xml:space="preserve">· PMID:</w:t>
      </w:r>
      <w:r>
        <w:t xml:space="preserve"> </w:t>
      </w:r>
      <w:hyperlink r:id="rId666">
        <w:r>
          <w:rPr>
            <w:rStyle w:val="Hyperlink"/>
          </w:rPr>
          <w:t xml:space="preserve">34462589</w:t>
        </w:r>
      </w:hyperlink>
      <w:r>
        <w:t xml:space="preserve"> </w:t>
      </w:r>
      <w:r>
        <w:t xml:space="preserve">· PMCID:</w:t>
      </w:r>
      <w:r>
        <w:t xml:space="preserve"> </w:t>
      </w:r>
      <w:hyperlink r:id="rId667">
        <w:r>
          <w:rPr>
            <w:rStyle w:val="Hyperlink"/>
          </w:rPr>
          <w:t xml:space="preserve">PMC8763644</w:t>
        </w:r>
      </w:hyperlink>
    </w:p>
    <w:bookmarkEnd w:id="668"/>
    <w:bookmarkStart w:id="671" w:name="ref-FU20imAg"/>
    <w:p>
      <w:pPr>
        <w:pStyle w:val="Bibliography"/>
      </w:pPr>
      <w:r>
        <w:t xml:space="preserve">99.</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69">
        <w:r>
          <w:rPr>
            <w:rStyle w:val="Hyperlink"/>
          </w:rPr>
          <w:t xml:space="preserve">https://doi.org/hb2ncw</w:t>
        </w:r>
      </w:hyperlink>
      <w:r>
        <w:t xml:space="preserve"> </w:t>
      </w:r>
      <w:r>
        <w:t xml:space="preserve">DOI:</w:t>
      </w:r>
      <w:r>
        <w:t xml:space="preserve"> </w:t>
      </w:r>
      <w:hyperlink r:id="rId670">
        <w:r>
          <w:rPr>
            <w:rStyle w:val="Hyperlink"/>
          </w:rPr>
          <w:t xml:space="preserve">10.18129/b9.bioc.aucell</w:t>
        </w:r>
      </w:hyperlink>
    </w:p>
    <w:bookmarkEnd w:id="671"/>
    <w:bookmarkStart w:id="675" w:name="ref-39MhIsQP"/>
    <w:p>
      <w:pPr>
        <w:pStyle w:val="Bibliography"/>
      </w:pPr>
      <w:r>
        <w:t xml:space="preserve">100.</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72">
        <w:r>
          <w:rPr>
            <w:rStyle w:val="Hyperlink"/>
          </w:rPr>
          <w:t xml:space="preserve">https://doi.org/ggr7m2</w:t>
        </w:r>
      </w:hyperlink>
      <w:r>
        <w:t xml:space="preserve"> </w:t>
      </w:r>
      <w:r>
        <w:t xml:space="preserve">DOI:</w:t>
      </w:r>
      <w:r>
        <w:t xml:space="preserve"> </w:t>
      </w:r>
      <w:hyperlink r:id="rId673">
        <w:r>
          <w:rPr>
            <w:rStyle w:val="Hyperlink"/>
          </w:rPr>
          <w:t xml:space="preserve">10.1016/j.celrep.2020.01.049</w:t>
        </w:r>
      </w:hyperlink>
      <w:r>
        <w:t xml:space="preserve"> </w:t>
      </w:r>
      <w:r>
        <w:t xml:space="preserve">· PMID:</w:t>
      </w:r>
      <w:r>
        <w:t xml:space="preserve"> </w:t>
      </w:r>
      <w:hyperlink r:id="rId674">
        <w:r>
          <w:rPr>
            <w:rStyle w:val="Hyperlink"/>
          </w:rPr>
          <w:t xml:space="preserve">32049009</w:t>
        </w:r>
      </w:hyperlink>
    </w:p>
    <w:bookmarkEnd w:id="675"/>
    <w:bookmarkStart w:id="679" w:name="ref-fkd931ki"/>
    <w:p>
      <w:pPr>
        <w:pStyle w:val="Bibliography"/>
      </w:pPr>
      <w:r>
        <w:t xml:space="preserve">101.</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76">
        <w:r>
          <w:rPr>
            <w:rStyle w:val="Hyperlink"/>
          </w:rPr>
          <w:t xml:space="preserve">https://doi.org/hb2nct</w:t>
        </w:r>
      </w:hyperlink>
      <w:r>
        <w:t xml:space="preserve"> </w:t>
      </w:r>
      <w:r>
        <w:t xml:space="preserve">DOI:</w:t>
      </w:r>
      <w:r>
        <w:t xml:space="preserve"> </w:t>
      </w:r>
      <w:hyperlink r:id="rId677">
        <w:r>
          <w:rPr>
            <w:rStyle w:val="Hyperlink"/>
          </w:rPr>
          <w:t xml:space="preserve">10.1158/1078-0432.ccr-23-1111</w:t>
        </w:r>
      </w:hyperlink>
      <w:r>
        <w:t xml:space="preserve"> </w:t>
      </w:r>
      <w:r>
        <w:t xml:space="preserve">· PMID:</w:t>
      </w:r>
      <w:r>
        <w:t xml:space="preserve"> </w:t>
      </w:r>
      <w:hyperlink r:id="rId678">
        <w:r>
          <w:rPr>
            <w:rStyle w:val="Hyperlink"/>
          </w:rPr>
          <w:t xml:space="preserve">37471463</w:t>
        </w:r>
      </w:hyperlink>
    </w:p>
    <w:bookmarkEnd w:id="679"/>
    <w:bookmarkStart w:id="684" w:name="ref-1CbVoEpNJ"/>
    <w:p>
      <w:pPr>
        <w:pStyle w:val="Bibliography"/>
      </w:pPr>
      <w:r>
        <w:t xml:space="preserve">102.</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80">
        <w:r>
          <w:rPr>
            <w:rStyle w:val="Hyperlink"/>
          </w:rPr>
          <w:t xml:space="preserve">https://doi.org/gf78hq</w:t>
        </w:r>
      </w:hyperlink>
      <w:r>
        <w:t xml:space="preserve"> </w:t>
      </w:r>
      <w:r>
        <w:t xml:space="preserve">DOI:</w:t>
      </w:r>
      <w:r>
        <w:t xml:space="preserve"> </w:t>
      </w:r>
      <w:hyperlink r:id="rId681">
        <w:r>
          <w:rPr>
            <w:rStyle w:val="Hyperlink"/>
          </w:rPr>
          <w:t xml:space="preserve">10.1016/j.cels.2015.12.004</w:t>
        </w:r>
      </w:hyperlink>
      <w:r>
        <w:t xml:space="preserve"> </w:t>
      </w:r>
      <w:r>
        <w:t xml:space="preserve">· PMID:</w:t>
      </w:r>
      <w:r>
        <w:t xml:space="preserve"> </w:t>
      </w:r>
      <w:hyperlink r:id="rId682">
        <w:r>
          <w:rPr>
            <w:rStyle w:val="Hyperlink"/>
          </w:rPr>
          <w:t xml:space="preserve">26771021</w:t>
        </w:r>
      </w:hyperlink>
      <w:r>
        <w:t xml:space="preserve"> </w:t>
      </w:r>
      <w:r>
        <w:t xml:space="preserve">· PMCID:</w:t>
      </w:r>
      <w:r>
        <w:t xml:space="preserve"> </w:t>
      </w:r>
      <w:hyperlink r:id="rId683">
        <w:r>
          <w:rPr>
            <w:rStyle w:val="Hyperlink"/>
          </w:rPr>
          <w:t xml:space="preserve">PMC4707969</w:t>
        </w:r>
      </w:hyperlink>
    </w:p>
    <w:bookmarkEnd w:id="684"/>
    <w:bookmarkStart w:id="689" w:name="ref-kILCvszy"/>
    <w:p>
      <w:pPr>
        <w:pStyle w:val="Bibliography"/>
      </w:pPr>
      <w:r>
        <w:t xml:space="preserve">103.</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85">
        <w:r>
          <w:rPr>
            <w:rStyle w:val="Hyperlink"/>
          </w:rPr>
          <w:t xml:space="preserve">https://doi.org/gc8754</w:t>
        </w:r>
      </w:hyperlink>
      <w:r>
        <w:t xml:space="preserve"> </w:t>
      </w:r>
      <w:r>
        <w:t xml:space="preserve">DOI:</w:t>
      </w:r>
      <w:r>
        <w:t xml:space="preserve"> </w:t>
      </w:r>
      <w:hyperlink r:id="rId686">
        <w:r>
          <w:rPr>
            <w:rStyle w:val="Hyperlink"/>
          </w:rPr>
          <w:t xml:space="preserve">10.1038/nbt.4091</w:t>
        </w:r>
      </w:hyperlink>
      <w:r>
        <w:t xml:space="preserve"> </w:t>
      </w:r>
      <w:r>
        <w:t xml:space="preserve">· PMID:</w:t>
      </w:r>
      <w:r>
        <w:t xml:space="preserve"> </w:t>
      </w:r>
      <w:hyperlink r:id="rId687">
        <w:r>
          <w:rPr>
            <w:rStyle w:val="Hyperlink"/>
          </w:rPr>
          <w:t xml:space="preserve">29608177</w:t>
        </w:r>
      </w:hyperlink>
      <w:r>
        <w:t xml:space="preserve"> </w:t>
      </w:r>
      <w:r>
        <w:t xml:space="preserve">· PMCID:</w:t>
      </w:r>
      <w:r>
        <w:t xml:space="preserve"> </w:t>
      </w:r>
      <w:hyperlink r:id="rId688">
        <w:r>
          <w:rPr>
            <w:rStyle w:val="Hyperlink"/>
          </w:rPr>
          <w:t xml:space="preserve">PMC6152897</w:t>
        </w:r>
      </w:hyperlink>
    </w:p>
    <w:bookmarkEnd w:id="689"/>
    <w:bookmarkStart w:id="692" w:name="ref-11dH4UgRF"/>
    <w:p>
      <w:pPr>
        <w:pStyle w:val="Bibliography"/>
      </w:pPr>
      <w:r>
        <w:t xml:space="preserve">104.</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90">
        <w:r>
          <w:rPr>
            <w:rStyle w:val="Hyperlink"/>
          </w:rPr>
          <w:t xml:space="preserve">https://doi.org/gtnrz5</w:t>
        </w:r>
      </w:hyperlink>
      <w:r>
        <w:t xml:space="preserve"> </w:t>
      </w:r>
      <w:r>
        <w:t xml:space="preserve">DOI:</w:t>
      </w:r>
      <w:r>
        <w:t xml:space="preserve"> </w:t>
      </w:r>
      <w:hyperlink r:id="rId691">
        <w:r>
          <w:rPr>
            <w:rStyle w:val="Hyperlink"/>
          </w:rPr>
          <w:t xml:space="preserve">10.18129/b9.bioc.zellkonverter</w:t>
        </w:r>
      </w:hyperlink>
    </w:p>
    <w:bookmarkEnd w:id="692"/>
    <w:bookmarkStart w:id="697" w:name="ref-w9AOzBMw"/>
    <w:p>
      <w:pPr>
        <w:pStyle w:val="Bibliography"/>
      </w:pPr>
      <w:r>
        <w:t xml:space="preserve">105.</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93">
        <w:r>
          <w:rPr>
            <w:rStyle w:val="Hyperlink"/>
          </w:rPr>
          <w:t xml:space="preserve">https://doi.org/gd3zvn</w:t>
        </w:r>
      </w:hyperlink>
      <w:r>
        <w:t xml:space="preserve"> </w:t>
      </w:r>
      <w:r>
        <w:t xml:space="preserve">DOI:</w:t>
      </w:r>
      <w:r>
        <w:t xml:space="preserve"> </w:t>
      </w:r>
      <w:hyperlink r:id="rId694">
        <w:r>
          <w:rPr>
            <w:rStyle w:val="Hyperlink"/>
          </w:rPr>
          <w:t xml:space="preserve">10.1186/s13059-014-0550-8</w:t>
        </w:r>
      </w:hyperlink>
      <w:r>
        <w:t xml:space="preserve"> </w:t>
      </w:r>
      <w:r>
        <w:t xml:space="preserve">· PMID:</w:t>
      </w:r>
      <w:r>
        <w:t xml:space="preserve"> </w:t>
      </w:r>
      <w:hyperlink r:id="rId695">
        <w:r>
          <w:rPr>
            <w:rStyle w:val="Hyperlink"/>
          </w:rPr>
          <w:t xml:space="preserve">25516281</w:t>
        </w:r>
      </w:hyperlink>
      <w:r>
        <w:t xml:space="preserve"> </w:t>
      </w:r>
      <w:r>
        <w:t xml:space="preserve">· PMCID:</w:t>
      </w:r>
      <w:r>
        <w:t xml:space="preserve"> </w:t>
      </w:r>
      <w:hyperlink r:id="rId696">
        <w:r>
          <w:rPr>
            <w:rStyle w:val="Hyperlink"/>
          </w:rPr>
          <w:t xml:space="preserve">PMC4302049</w:t>
        </w:r>
      </w:hyperlink>
    </w:p>
    <w:bookmarkEnd w:id="697"/>
    <w:bookmarkStart w:id="700" w:name="ref-AUoV0xkq"/>
    <w:p>
      <w:pPr>
        <w:pStyle w:val="Bibliography"/>
      </w:pPr>
      <w:r>
        <w:t xml:space="preserve">106.</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98">
        <w:r>
          <w:rPr>
            <w:rStyle w:val="Hyperlink"/>
          </w:rPr>
          <w:t xml:space="preserve">https://doi.org/gcrnkw</w:t>
        </w:r>
      </w:hyperlink>
      <w:r>
        <w:t xml:space="preserve"> </w:t>
      </w:r>
      <w:r>
        <w:t xml:space="preserve">DOI:</w:t>
      </w:r>
      <w:r>
        <w:t xml:space="preserve"> </w:t>
      </w:r>
      <w:hyperlink r:id="rId699">
        <w:r>
          <w:rPr>
            <w:rStyle w:val="Hyperlink"/>
          </w:rPr>
          <w:t xml:space="preserve">10.18637/jss.v067.i01</w:t>
        </w:r>
      </w:hyperlink>
    </w:p>
    <w:bookmarkEnd w:id="700"/>
    <w:bookmarkStart w:id="703" w:name="ref-UeFCwwR7"/>
    <w:p>
      <w:pPr>
        <w:pStyle w:val="Bibliography"/>
      </w:pPr>
      <w:r>
        <w:t xml:space="preserve">107.</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701">
        <w:r>
          <w:rPr>
            <w:rStyle w:val="Hyperlink"/>
          </w:rPr>
          <w:t xml:space="preserve">https://doi.org/gfpkdx</w:t>
        </w:r>
      </w:hyperlink>
      <w:r>
        <w:t xml:space="preserve"> </w:t>
      </w:r>
      <w:r>
        <w:t xml:space="preserve">DOI:</w:t>
      </w:r>
      <w:r>
        <w:t xml:space="preserve"> </w:t>
      </w:r>
      <w:hyperlink r:id="rId702">
        <w:r>
          <w:rPr>
            <w:rStyle w:val="Hyperlink"/>
          </w:rPr>
          <w:t xml:space="preserve">10.1111/j.2517-6161.1995.tb02031.x</w:t>
        </w:r>
      </w:hyperlink>
    </w:p>
    <w:bookmarkEnd w:id="703"/>
    <w:bookmarkStart w:id="706" w:name="ref-Tz8I0Kbo"/>
    <w:p>
      <w:pPr>
        <w:pStyle w:val="Bibliography"/>
      </w:pPr>
      <w:r>
        <w:t xml:space="preserve">108.</w:t>
      </w:r>
      <w:r>
        <w:t xml:space="preserve"> </w:t>
      </w:r>
      <w:r>
        <w:t xml:space="preserve">	</w:t>
      </w:r>
      <w:r>
        <w:rPr>
          <w:bCs/>
          <w:b/>
        </w:rPr>
        <w:t xml:space="preserve">AlexsLemonade/OpenScPCA-analysis: v0.2.4</w:t>
      </w:r>
      <w:r>
        <w:t xml:space="preserve"> </w:t>
      </w:r>
      <w:r>
        <w:t xml:space="preserve">Stephanie J. Spielman, Ally Hawkins, Joshua Shapiro, Jaclyn Taroni, Maud Plaschka, Jen O'Malley, UTSouthwesternDSSR, Deepa Prasad, Jingxuan Chen, Danh Truong, … RS</w:t>
      </w:r>
      <w:r>
        <w:t xml:space="preserve"> </w:t>
      </w:r>
      <w:r>
        <w:rPr>
          <w:iCs/>
          <w:i/>
        </w:rPr>
        <w:t xml:space="preserve">Zenodo</w:t>
      </w:r>
      <w:r>
        <w:t xml:space="preserve"> </w:t>
      </w:r>
      <w:r>
        <w:t xml:space="preserve">(2026-02-02)</w:t>
      </w:r>
      <w:r>
        <w:t xml:space="preserve"> </w:t>
      </w:r>
      <w:hyperlink r:id="rId704">
        <w:r>
          <w:rPr>
            <w:rStyle w:val="Hyperlink"/>
          </w:rPr>
          <w:t xml:space="preserve">https://doi.org/hb2sg6</w:t>
        </w:r>
      </w:hyperlink>
      <w:r>
        <w:t xml:space="preserve"> </w:t>
      </w:r>
      <w:r>
        <w:t xml:space="preserve">DOI:</w:t>
      </w:r>
      <w:r>
        <w:t xml:space="preserve"> </w:t>
      </w:r>
      <w:hyperlink r:id="rId705">
        <w:r>
          <w:rPr>
            <w:rStyle w:val="Hyperlink"/>
          </w:rPr>
          <w:t xml:space="preserve">10.5281/zenodo.18459136</w:t>
        </w:r>
      </w:hyperlink>
    </w:p>
    <w:bookmarkEnd w:id="706"/>
    <w:bookmarkStart w:id="711" w:name="ref-1FeTc3bro"/>
    <w:p>
      <w:pPr>
        <w:pStyle w:val="Bibliography"/>
      </w:pPr>
      <w:r>
        <w:t xml:space="preserve">109.</w:t>
      </w:r>
      <w:r>
        <w:t xml:space="preserve"> </w:t>
      </w:r>
      <w:r>
        <w:t xml:space="preserve">	</w:t>
      </w:r>
      <w:r>
        <w:rPr>
          <w:bCs/>
          <w:b/>
        </w:rPr>
        <w:t xml:space="preserve">Scater: pre-processing, quality control, normalization and visualization of single-cell RNA-seq data in R</w:t>
      </w:r>
      <w:r>
        <w:t xml:space="preserve"> </w:t>
      </w:r>
      <w:r>
        <w:t xml:space="preserve">Davis J McCarthy, Kieran R Campbell, Aaron TL Lun, Quin F Wills</w:t>
      </w:r>
      <w:r>
        <w:t xml:space="preserve"> </w:t>
      </w:r>
      <w:r>
        <w:rPr>
          <w:iCs/>
          <w:i/>
        </w:rPr>
        <w:t xml:space="preserve">Bioinformatics</w:t>
      </w:r>
      <w:r>
        <w:t xml:space="preserve"> </w:t>
      </w:r>
      <w:r>
        <w:t xml:space="preserve">(2017-01-14)</w:t>
      </w:r>
      <w:r>
        <w:t xml:space="preserve"> </w:t>
      </w:r>
      <w:hyperlink r:id="rId707">
        <w:r>
          <w:rPr>
            <w:rStyle w:val="Hyperlink"/>
          </w:rPr>
          <w:t xml:space="preserve">https://doi.org/gfgp3m</w:t>
        </w:r>
      </w:hyperlink>
      <w:r>
        <w:t xml:space="preserve"> </w:t>
      </w:r>
      <w:r>
        <w:t xml:space="preserve">DOI:</w:t>
      </w:r>
      <w:r>
        <w:t xml:space="preserve"> </w:t>
      </w:r>
      <w:hyperlink r:id="rId708">
        <w:r>
          <w:rPr>
            <w:rStyle w:val="Hyperlink"/>
          </w:rPr>
          <w:t xml:space="preserve">10.1093/bioinformatics/btw777</w:t>
        </w:r>
      </w:hyperlink>
      <w:r>
        <w:t xml:space="preserve"> </w:t>
      </w:r>
      <w:r>
        <w:t xml:space="preserve">· PMID:</w:t>
      </w:r>
      <w:r>
        <w:t xml:space="preserve"> </w:t>
      </w:r>
      <w:hyperlink r:id="rId709">
        <w:r>
          <w:rPr>
            <w:rStyle w:val="Hyperlink"/>
          </w:rPr>
          <w:t xml:space="preserve">28088763</w:t>
        </w:r>
      </w:hyperlink>
      <w:r>
        <w:t xml:space="preserve"> </w:t>
      </w:r>
      <w:r>
        <w:t xml:space="preserve">· PMCID:</w:t>
      </w:r>
      <w:r>
        <w:t xml:space="preserve"> </w:t>
      </w:r>
      <w:hyperlink r:id="rId710">
        <w:r>
          <w:rPr>
            <w:rStyle w:val="Hyperlink"/>
          </w:rPr>
          <w:t xml:space="preserve">PMC5408845</w:t>
        </w:r>
      </w:hyperlink>
    </w:p>
    <w:bookmarkEnd w:id="711"/>
    <w:bookmarkStart w:id="716" w:name="ref-X2EFLnD7"/>
    <w:p>
      <w:pPr>
        <w:pStyle w:val="Bibliography"/>
      </w:pPr>
      <w:r>
        <w:t xml:space="preserve">110.</w:t>
      </w:r>
      <w:r>
        <w:t xml:space="preserve"> </w:t>
      </w:r>
      <w:r>
        <w:t xml:space="preserve">	</w:t>
      </w:r>
      <w:r>
        <w:rPr>
          <w:bCs/>
          <w:b/>
        </w:rPr>
        <w:t xml:space="preserve">A step-by-step workflow for low-level analysis of single-cell RNA-seq data with Bioconductor</w:t>
      </w:r>
      <w:r>
        <w:t xml:space="preserve"> </w:t>
      </w:r>
      <w:r>
        <w:t xml:space="preserve">Aaron TL Lun, Davis J McCarthy, John C Marioni</w:t>
      </w:r>
      <w:r>
        <w:t xml:space="preserve"> </w:t>
      </w:r>
      <w:r>
        <w:rPr>
          <w:iCs/>
          <w:i/>
        </w:rPr>
        <w:t xml:space="preserve">F1000Research</w:t>
      </w:r>
      <w:r>
        <w:t xml:space="preserve"> </w:t>
      </w:r>
      <w:r>
        <w:t xml:space="preserve">(2016-10-31)</w:t>
      </w:r>
      <w:r>
        <w:t xml:space="preserve"> </w:t>
      </w:r>
      <w:hyperlink r:id="rId712">
        <w:r>
          <w:rPr>
            <w:rStyle w:val="Hyperlink"/>
          </w:rPr>
          <w:t xml:space="preserve">https://doi.org/gfgp3t</w:t>
        </w:r>
      </w:hyperlink>
      <w:r>
        <w:t xml:space="preserve"> </w:t>
      </w:r>
      <w:r>
        <w:t xml:space="preserve">DOI:</w:t>
      </w:r>
      <w:r>
        <w:t xml:space="preserve"> </w:t>
      </w:r>
      <w:hyperlink r:id="rId713">
        <w:r>
          <w:rPr>
            <w:rStyle w:val="Hyperlink"/>
          </w:rPr>
          <w:t xml:space="preserve">10.12688/f1000research.9501.2</w:t>
        </w:r>
      </w:hyperlink>
      <w:r>
        <w:t xml:space="preserve"> </w:t>
      </w:r>
      <w:r>
        <w:t xml:space="preserve">· PMID:</w:t>
      </w:r>
      <w:r>
        <w:t xml:space="preserve"> </w:t>
      </w:r>
      <w:hyperlink r:id="rId714">
        <w:r>
          <w:rPr>
            <w:rStyle w:val="Hyperlink"/>
          </w:rPr>
          <w:t xml:space="preserve">27909575</w:t>
        </w:r>
      </w:hyperlink>
      <w:r>
        <w:t xml:space="preserve"> </w:t>
      </w:r>
      <w:r>
        <w:t xml:space="preserve">· PMCID:</w:t>
      </w:r>
      <w:r>
        <w:t xml:space="preserve"> </w:t>
      </w:r>
      <w:hyperlink r:id="rId715">
        <w:r>
          <w:rPr>
            <w:rStyle w:val="Hyperlink"/>
          </w:rPr>
          <w:t xml:space="preserve">PMC5112579</w:t>
        </w:r>
      </w:hyperlink>
    </w:p>
    <w:bookmarkEnd w:id="716"/>
    <w:bookmarkStart w:id="721" w:name="ref-9gUQAQ3a"/>
    <w:p>
      <w:pPr>
        <w:pStyle w:val="Bibliography"/>
      </w:pPr>
      <w:r>
        <w:t xml:space="preserve">111.</w:t>
      </w:r>
      <w:r>
        <w:t xml:space="preserve"> </w:t>
      </w:r>
      <w:r>
        <w:t xml:space="preserve">	</w:t>
      </w:r>
      <w:r>
        <w:rPr>
          <w:bCs/>
          <w:b/>
        </w:rPr>
        <w:t xml:space="preserve">Dictionary learning for integrative, multimodal and scalable single-cell analysis</w:t>
      </w:r>
      <w:r>
        <w:t xml:space="preserve"> </w:t>
      </w:r>
      <w:r>
        <w:t xml:space="preserve">Yuhan Hao, Tim Stuart, Madeline H Kowalski, Saket Choudhary, Paul Hoffman, Austin Hartman, Avi Srivastava, Gesmira Molla, Shaista Madad, Carlos Fernandez-Granda, Rahul Satija</w:t>
      </w:r>
      <w:r>
        <w:t xml:space="preserve"> </w:t>
      </w:r>
      <w:r>
        <w:rPr>
          <w:iCs/>
          <w:i/>
        </w:rPr>
        <w:t xml:space="preserve">Nature Biotechnology</w:t>
      </w:r>
      <w:r>
        <w:t xml:space="preserve"> </w:t>
      </w:r>
      <w:r>
        <w:t xml:space="preserve">(2023-05-25)</w:t>
      </w:r>
      <w:r>
        <w:t xml:space="preserve"> </w:t>
      </w:r>
      <w:hyperlink r:id="rId717">
        <w:r>
          <w:rPr>
            <w:rStyle w:val="Hyperlink"/>
          </w:rPr>
          <w:t xml:space="preserve">https://doi.org/gs6zf4</w:t>
        </w:r>
      </w:hyperlink>
      <w:r>
        <w:t xml:space="preserve"> </w:t>
      </w:r>
      <w:r>
        <w:t xml:space="preserve">DOI:</w:t>
      </w:r>
      <w:r>
        <w:t xml:space="preserve"> </w:t>
      </w:r>
      <w:hyperlink r:id="rId718">
        <w:r>
          <w:rPr>
            <w:rStyle w:val="Hyperlink"/>
          </w:rPr>
          <w:t xml:space="preserve">10.1038/s41587-023-01767-y</w:t>
        </w:r>
      </w:hyperlink>
      <w:r>
        <w:t xml:space="preserve"> </w:t>
      </w:r>
      <w:r>
        <w:t xml:space="preserve">· PMID:</w:t>
      </w:r>
      <w:r>
        <w:t xml:space="preserve"> </w:t>
      </w:r>
      <w:hyperlink r:id="rId719">
        <w:r>
          <w:rPr>
            <w:rStyle w:val="Hyperlink"/>
          </w:rPr>
          <w:t xml:space="preserve">37231261</w:t>
        </w:r>
      </w:hyperlink>
      <w:r>
        <w:t xml:space="preserve"> </w:t>
      </w:r>
      <w:r>
        <w:t xml:space="preserve">· PMCID:</w:t>
      </w:r>
      <w:r>
        <w:t xml:space="preserve"> </w:t>
      </w:r>
      <w:hyperlink r:id="rId720">
        <w:r>
          <w:rPr>
            <w:rStyle w:val="Hyperlink"/>
          </w:rPr>
          <w:t xml:space="preserve">PMC10928517</w:t>
        </w:r>
      </w:hyperlink>
    </w:p>
    <w:bookmarkEnd w:id="721"/>
    <w:bookmarkStart w:id="726" w:name="ref-ym9s8sSS"/>
    <w:p>
      <w:pPr>
        <w:pStyle w:val="Bibliography"/>
      </w:pPr>
      <w:r>
        <w:t xml:space="preserve">112.</w:t>
      </w:r>
      <w:r>
        <w:t xml:space="preserve"> </w:t>
      </w:r>
      <w:r>
        <w:t xml:space="preserve">	</w:t>
      </w:r>
      <w:r>
        <w:rPr>
          <w:bCs/>
          <w:b/>
        </w:rPr>
        <w:t xml:space="preserve">Vireo: Bayesian demultiplexing of pooled single-cell RNA-seq data without genotype reference</w:t>
      </w:r>
      <w:r>
        <w:t xml:space="preserve"> </w:t>
      </w:r>
      <w:r>
        <w:t xml:space="preserve">Yuanhua Huang, Davis J McCarthy, Oliver Stegle</w:t>
      </w:r>
      <w:r>
        <w:t xml:space="preserve"> </w:t>
      </w:r>
      <w:r>
        <w:rPr>
          <w:iCs/>
          <w:i/>
        </w:rPr>
        <w:t xml:space="preserve">Genome Biology</w:t>
      </w:r>
      <w:r>
        <w:t xml:space="preserve"> </w:t>
      </w:r>
      <w:r>
        <w:t xml:space="preserve">(2019-12)</w:t>
      </w:r>
      <w:r>
        <w:t xml:space="preserve"> </w:t>
      </w:r>
      <w:hyperlink r:id="rId722">
        <w:r>
          <w:rPr>
            <w:rStyle w:val="Hyperlink"/>
          </w:rPr>
          <w:t xml:space="preserve">https://doi.org/ggmhg9</w:t>
        </w:r>
      </w:hyperlink>
      <w:r>
        <w:t xml:space="preserve"> </w:t>
      </w:r>
      <w:r>
        <w:t xml:space="preserve">DOI:</w:t>
      </w:r>
      <w:r>
        <w:t xml:space="preserve"> </w:t>
      </w:r>
      <w:hyperlink r:id="rId723">
        <w:r>
          <w:rPr>
            <w:rStyle w:val="Hyperlink"/>
          </w:rPr>
          <w:t xml:space="preserve">10.1186/s13059-019-1865-2</w:t>
        </w:r>
      </w:hyperlink>
      <w:r>
        <w:t xml:space="preserve"> </w:t>
      </w:r>
      <w:r>
        <w:t xml:space="preserve">· PMID:</w:t>
      </w:r>
      <w:r>
        <w:t xml:space="preserve"> </w:t>
      </w:r>
      <w:hyperlink r:id="rId724">
        <w:r>
          <w:rPr>
            <w:rStyle w:val="Hyperlink"/>
          </w:rPr>
          <w:t xml:space="preserve">31836005</w:t>
        </w:r>
      </w:hyperlink>
      <w:r>
        <w:t xml:space="preserve"> </w:t>
      </w:r>
      <w:r>
        <w:t xml:space="preserve">· PMCID:</w:t>
      </w:r>
      <w:r>
        <w:t xml:space="preserve"> </w:t>
      </w:r>
      <w:hyperlink r:id="rId725">
        <w:r>
          <w:rPr>
            <w:rStyle w:val="Hyperlink"/>
          </w:rPr>
          <w:t xml:space="preserve">PMC6909514</w:t>
        </w:r>
      </w:hyperlink>
    </w:p>
    <w:bookmarkEnd w:id="726"/>
    <w:bookmarkStart w:id="727" w:name="ref-2aHn0ZOa"/>
    <w:p>
      <w:pPr>
        <w:pStyle w:val="Bibliography"/>
      </w:pPr>
      <w:r>
        <w:t xml:space="preserve">113.</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5">
        <w:r>
          <w:rPr>
            <w:rStyle w:val="Hyperlink"/>
          </w:rPr>
          <w:t xml:space="preserve">https://github.com/broadinstitute/infercnv</w:t>
        </w:r>
      </w:hyperlink>
    </w:p>
    <w:bookmarkEnd w:id="727"/>
    <w:bookmarkStart w:id="728" w:name="ref-7NobF7Ei"/>
    <w:p>
      <w:pPr>
        <w:pStyle w:val="Bibliography"/>
      </w:pPr>
      <w:r>
        <w:t xml:space="preserve">114.</w:t>
      </w:r>
      <w:r>
        <w:t xml:space="preserve"> </w:t>
      </w:r>
      <w:r>
        <w:t xml:space="preserve">	</w:t>
      </w:r>
      <w:r>
        <w:rPr>
          <w:bCs/>
          <w:b/>
        </w:rPr>
        <w:t xml:space="preserve">Cellxgene Data Portal</w:t>
      </w:r>
      <w:r>
        <w:t xml:space="preserve"> </w:t>
      </w:r>
      <w:r>
        <w:t xml:space="preserve">Cellxgene Data Portal</w:t>
      </w:r>
      <w:r>
        <w:t xml:space="preserve"> </w:t>
      </w:r>
      <w:hyperlink r:id="rId589">
        <w:r>
          <w:rPr>
            <w:rStyle w:val="Hyperlink"/>
          </w:rPr>
          <w:t xml:space="preserve">https://cellxgene.cziscience.com/</w:t>
        </w:r>
      </w:hyperlink>
    </w:p>
    <w:bookmarkEnd w:id="728"/>
    <w:bookmarkStart w:id="731" w:name="ref-1DswCJYT0"/>
    <w:p>
      <w:pPr>
        <w:pStyle w:val="Bibliography"/>
      </w:pPr>
      <w:r>
        <w:t xml:space="preserve">115.</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729">
        <w:r>
          <w:rPr>
            <w:rStyle w:val="Hyperlink"/>
          </w:rPr>
          <w:t xml:space="preserve">https://doi.org/gtk3dc</w:t>
        </w:r>
      </w:hyperlink>
      <w:r>
        <w:t xml:space="preserve"> </w:t>
      </w:r>
      <w:r>
        <w:t xml:space="preserve">DOI:</w:t>
      </w:r>
      <w:r>
        <w:t xml:space="preserve"> </w:t>
      </w:r>
      <w:hyperlink r:id="rId730">
        <w:r>
          <w:rPr>
            <w:rStyle w:val="Hyperlink"/>
          </w:rPr>
          <w:t xml:space="preserve">10.1101/2022.03.02.482701</w:t>
        </w:r>
      </w:hyperlink>
    </w:p>
    <w:bookmarkEnd w:id="731"/>
    <w:bookmarkStart w:id="733" w:name="ref-1FzXrvESX"/>
    <w:p>
      <w:pPr>
        <w:pStyle w:val="Bibliography"/>
      </w:pPr>
      <w:r>
        <w:t xml:space="preserve">116.</w:t>
      </w:r>
      <w:r>
        <w:t xml:space="preserve"> </w:t>
      </w:r>
      <w:r>
        <w:t xml:space="preserve">	</w:t>
      </w:r>
      <w:r>
        <w:rPr>
          <w:bCs/>
          <w:b/>
        </w:rPr>
        <w:t xml:space="preserve">kana</w:t>
      </w:r>
      <w:r>
        <w:t xml:space="preserve"> </w:t>
      </w:r>
      <w:hyperlink r:id="rId732">
        <w:r>
          <w:rPr>
            <w:rStyle w:val="Hyperlink"/>
          </w:rPr>
          <w:t xml:space="preserve">https://www.kanaverse.org/kana/</w:t>
        </w:r>
      </w:hyperlink>
    </w:p>
    <w:bookmarkEnd w:id="733"/>
    <w:bookmarkStart w:id="738" w:name="ref-Whp3r83M"/>
    <w:p>
      <w:pPr>
        <w:pStyle w:val="Bibliography"/>
      </w:pPr>
      <w:r>
        <w:t xml:space="preserve">117.</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734">
        <w:r>
          <w:rPr>
            <w:rStyle w:val="Hyperlink"/>
          </w:rPr>
          <w:t xml:space="preserve">https://doi.org/gtk3c9</w:t>
        </w:r>
      </w:hyperlink>
      <w:r>
        <w:t xml:space="preserve"> </w:t>
      </w:r>
      <w:r>
        <w:t xml:space="preserve">DOI:</w:t>
      </w:r>
      <w:r>
        <w:t xml:space="preserve"> </w:t>
      </w:r>
      <w:hyperlink r:id="rId735">
        <w:r>
          <w:rPr>
            <w:rStyle w:val="Hyperlink"/>
          </w:rPr>
          <w:t xml:space="preserve">10.1038/s41467-023-37168-7</w:t>
        </w:r>
      </w:hyperlink>
      <w:r>
        <w:t xml:space="preserve"> </w:t>
      </w:r>
      <w:r>
        <w:t xml:space="preserve">· PMID:</w:t>
      </w:r>
      <w:r>
        <w:t xml:space="preserve"> </w:t>
      </w:r>
      <w:hyperlink r:id="rId736">
        <w:r>
          <w:rPr>
            <w:rStyle w:val="Hyperlink"/>
          </w:rPr>
          <w:t xml:space="preserve">36941264</w:t>
        </w:r>
      </w:hyperlink>
      <w:r>
        <w:t xml:space="preserve"> </w:t>
      </w:r>
      <w:r>
        <w:t xml:space="preserve">· PMCID:</w:t>
      </w:r>
      <w:r>
        <w:t xml:space="preserve"> </w:t>
      </w:r>
      <w:hyperlink r:id="rId737">
        <w:r>
          <w:rPr>
            <w:rStyle w:val="Hyperlink"/>
          </w:rPr>
          <w:t xml:space="preserve">PMC10027878</w:t>
        </w:r>
      </w:hyperlink>
    </w:p>
    <w:bookmarkEnd w:id="738"/>
    <w:bookmarkStart w:id="742" w:name="ref-mgOojr60"/>
    <w:p>
      <w:pPr>
        <w:pStyle w:val="Bibliography"/>
      </w:pPr>
      <w:r>
        <w:t xml:space="preserve">118.</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739">
        <w:r>
          <w:rPr>
            <w:rStyle w:val="Hyperlink"/>
          </w:rPr>
          <w:t xml:space="preserve">https://doi.org/gctpvd</w:t>
        </w:r>
      </w:hyperlink>
      <w:r>
        <w:t xml:space="preserve"> </w:t>
      </w:r>
      <w:r>
        <w:t xml:space="preserve">DOI:</w:t>
      </w:r>
      <w:r>
        <w:t xml:space="preserve"> </w:t>
      </w:r>
      <w:hyperlink r:id="rId740">
        <w:r>
          <w:rPr>
            <w:rStyle w:val="Hyperlink"/>
          </w:rPr>
          <w:t xml:space="preserve">10.1093/bioinformatics/bty019</w:t>
        </w:r>
      </w:hyperlink>
      <w:r>
        <w:t xml:space="preserve"> </w:t>
      </w:r>
      <w:r>
        <w:t xml:space="preserve">· PMID:</w:t>
      </w:r>
      <w:r>
        <w:t xml:space="preserve"> </w:t>
      </w:r>
      <w:hyperlink r:id="rId741">
        <w:r>
          <w:rPr>
            <w:rStyle w:val="Hyperlink"/>
          </w:rPr>
          <w:t xml:space="preserve">29351586</w:t>
        </w:r>
      </w:hyperlink>
    </w:p>
    <w:bookmarkEnd w:id="742"/>
    <w:bookmarkStart w:id="747" w:name="ref-GpuiAcfU"/>
    <w:p>
      <w:pPr>
        <w:pStyle w:val="Bibliography"/>
      </w:pPr>
      <w:r>
        <w:t xml:space="preserve">119.</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743">
        <w:r>
          <w:rPr>
            <w:rStyle w:val="Hyperlink"/>
          </w:rPr>
          <w:t xml:space="preserve">https://doi.org/gsmvqq</w:t>
        </w:r>
      </w:hyperlink>
      <w:r>
        <w:t xml:space="preserve"> </w:t>
      </w:r>
      <w:r>
        <w:t xml:space="preserve">DOI:</w:t>
      </w:r>
      <w:r>
        <w:t xml:space="preserve"> </w:t>
      </w:r>
      <w:hyperlink r:id="rId744">
        <w:r>
          <w:rPr>
            <w:rStyle w:val="Hyperlink"/>
          </w:rPr>
          <w:t xml:space="preserve">10.1186/s13059-023-03016-6</w:t>
        </w:r>
      </w:hyperlink>
      <w:r>
        <w:t xml:space="preserve"> </w:t>
      </w:r>
      <w:r>
        <w:t xml:space="preserve">· PMID:</w:t>
      </w:r>
      <w:r>
        <w:t xml:space="preserve"> </w:t>
      </w:r>
      <w:hyperlink r:id="rId745">
        <w:r>
          <w:rPr>
            <w:rStyle w:val="Hyperlink"/>
          </w:rPr>
          <w:t xml:space="preserve">37528411</w:t>
        </w:r>
      </w:hyperlink>
      <w:r>
        <w:t xml:space="preserve"> </w:t>
      </w:r>
      <w:r>
        <w:t xml:space="preserve">· PMCID:</w:t>
      </w:r>
      <w:r>
        <w:t xml:space="preserve"> </w:t>
      </w:r>
      <w:hyperlink r:id="rId746">
        <w:r>
          <w:rPr>
            <w:rStyle w:val="Hyperlink"/>
          </w:rPr>
          <w:t xml:space="preserve">PMC10394903</w:t>
        </w:r>
      </w:hyperlink>
    </w:p>
    <w:bookmarkEnd w:id="747"/>
    <w:bookmarkStart w:id="752" w:name="ref-U5WisTG5"/>
    <w:p>
      <w:pPr>
        <w:pStyle w:val="Bibliography"/>
      </w:pPr>
      <w:r>
        <w:t xml:space="preserve">120.</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748">
        <w:r>
          <w:rPr>
            <w:rStyle w:val="Hyperlink"/>
          </w:rPr>
          <w:t xml:space="preserve">https://doi.org/grkvcf</w:t>
        </w:r>
      </w:hyperlink>
      <w:r>
        <w:t xml:space="preserve"> </w:t>
      </w:r>
      <w:r>
        <w:t xml:space="preserve">DOI:</w:t>
      </w:r>
      <w:r>
        <w:t xml:space="preserve"> </w:t>
      </w:r>
      <w:hyperlink r:id="rId749">
        <w:r>
          <w:rPr>
            <w:rStyle w:val="Hyperlink"/>
          </w:rPr>
          <w:t xml:space="preserve">10.1016/j.neo.2022.100846</w:t>
        </w:r>
      </w:hyperlink>
      <w:r>
        <w:t xml:space="preserve"> </w:t>
      </w:r>
      <w:r>
        <w:t xml:space="preserve">· PMID:</w:t>
      </w:r>
      <w:r>
        <w:t xml:space="preserve"> </w:t>
      </w:r>
      <w:hyperlink r:id="rId750">
        <w:r>
          <w:rPr>
            <w:rStyle w:val="Hyperlink"/>
          </w:rPr>
          <w:t xml:space="preserve">36335802</w:t>
        </w:r>
      </w:hyperlink>
      <w:r>
        <w:t xml:space="preserve"> </w:t>
      </w:r>
      <w:r>
        <w:t xml:space="preserve">· PMCID:</w:t>
      </w:r>
      <w:r>
        <w:t xml:space="preserve"> </w:t>
      </w:r>
      <w:hyperlink r:id="rId751">
        <w:r>
          <w:rPr>
            <w:rStyle w:val="Hyperlink"/>
          </w:rPr>
          <w:t xml:space="preserve">PMC9641002</w:t>
        </w:r>
      </w:hyperlink>
    </w:p>
    <w:bookmarkEnd w:id="752"/>
    <w:bookmarkStart w:id="757" w:name="ref-5VXMHJ7N"/>
    <w:p>
      <w:pPr>
        <w:pStyle w:val="Bibliography"/>
      </w:pPr>
      <w:r>
        <w:t xml:space="preserve">121.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753">
        <w:r>
          <w:rPr>
            <w:rStyle w:val="Hyperlink"/>
          </w:rPr>
          <w:t xml:space="preserve">https://doi.org/gr92p6</w:t>
        </w:r>
      </w:hyperlink>
      <w:r>
        <w:t xml:space="preserve"> </w:t>
      </w:r>
      <w:r>
        <w:t xml:space="preserve">DOI:</w:t>
      </w:r>
      <w:r>
        <w:t xml:space="preserve"> </w:t>
      </w:r>
      <w:hyperlink r:id="rId754">
        <w:r>
          <w:rPr>
            <w:rStyle w:val="Hyperlink"/>
          </w:rPr>
          <w:t xml:space="preserve">10.1016/j.xgen.2023.100340</w:t>
        </w:r>
      </w:hyperlink>
      <w:r>
        <w:t xml:space="preserve"> </w:t>
      </w:r>
      <w:r>
        <w:t xml:space="preserve">· PMID:</w:t>
      </w:r>
      <w:r>
        <w:t xml:space="preserve"> </w:t>
      </w:r>
      <w:hyperlink r:id="rId755">
        <w:r>
          <w:rPr>
            <w:rStyle w:val="Hyperlink"/>
          </w:rPr>
          <w:t xml:space="preserve">37492101</w:t>
        </w:r>
      </w:hyperlink>
      <w:r>
        <w:t xml:space="preserve"> </w:t>
      </w:r>
      <w:r>
        <w:t xml:space="preserve">· PMCID:</w:t>
      </w:r>
      <w:r>
        <w:t xml:space="preserve"> </w:t>
      </w:r>
      <w:hyperlink r:id="rId756">
        <w:r>
          <w:rPr>
            <w:rStyle w:val="Hyperlink"/>
          </w:rPr>
          <w:t xml:space="preserve">PMC10363844</w:t>
        </w:r>
      </w:hyperlink>
    </w:p>
    <w:bookmarkEnd w:id="757"/>
    <w:bookmarkStart w:id="762" w:name="ref-TSJacwEL"/>
    <w:p>
      <w:pPr>
        <w:pStyle w:val="Bibliography"/>
      </w:pPr>
      <w:r>
        <w:t xml:space="preserve">122.</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58">
        <w:r>
          <w:rPr>
            <w:rStyle w:val="Hyperlink"/>
          </w:rPr>
          <w:t xml:space="preserve">https://doi.org/hbfc75</w:t>
        </w:r>
      </w:hyperlink>
      <w:r>
        <w:t xml:space="preserve"> </w:t>
      </w:r>
      <w:r>
        <w:t xml:space="preserve">DOI:</w:t>
      </w:r>
      <w:r>
        <w:t xml:space="preserve"> </w:t>
      </w:r>
      <w:hyperlink r:id="rId759">
        <w:r>
          <w:rPr>
            <w:rStyle w:val="Hyperlink"/>
          </w:rPr>
          <w:t xml:space="preserve">10.1101/2024.01.07.574538</w:t>
        </w:r>
      </w:hyperlink>
      <w:r>
        <w:t xml:space="preserve"> </w:t>
      </w:r>
      <w:r>
        <w:t xml:space="preserve">· PMID:</w:t>
      </w:r>
      <w:r>
        <w:t xml:space="preserve"> </w:t>
      </w:r>
      <w:hyperlink r:id="rId760">
        <w:r>
          <w:rPr>
            <w:rStyle w:val="Hyperlink"/>
          </w:rPr>
          <w:t xml:space="preserve">38260392</w:t>
        </w:r>
      </w:hyperlink>
      <w:r>
        <w:t xml:space="preserve"> </w:t>
      </w:r>
      <w:r>
        <w:t xml:space="preserve">· PMCID:</w:t>
      </w:r>
      <w:r>
        <w:t xml:space="preserve"> </w:t>
      </w:r>
      <w:hyperlink r:id="rId761">
        <w:r>
          <w:rPr>
            <w:rStyle w:val="Hyperlink"/>
          </w:rPr>
          <w:t xml:space="preserve">PMC10802404</w:t>
        </w:r>
      </w:hyperlink>
    </w:p>
    <w:bookmarkEnd w:id="762"/>
    <w:bookmarkStart w:id="767" w:name="ref-1G3mGXjU5"/>
    <w:p>
      <w:pPr>
        <w:pStyle w:val="Bibliography"/>
      </w:pPr>
      <w:r>
        <w:t xml:space="preserve">123.</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63">
        <w:r>
          <w:rPr>
            <w:rStyle w:val="Hyperlink"/>
          </w:rPr>
          <w:t xml:space="preserve">https://doi.org/gtz8h5</w:t>
        </w:r>
      </w:hyperlink>
      <w:r>
        <w:t xml:space="preserve"> </w:t>
      </w:r>
      <w:r>
        <w:t xml:space="preserve">DOI:</w:t>
      </w:r>
      <w:r>
        <w:t xml:space="preserve"> </w:t>
      </w:r>
      <w:hyperlink r:id="rId764">
        <w:r>
          <w:rPr>
            <w:rStyle w:val="Hyperlink"/>
          </w:rPr>
          <w:t xml:space="preserve">10.1186/s13059-024-03309-4</w:t>
        </w:r>
      </w:hyperlink>
      <w:r>
        <w:t xml:space="preserve"> </w:t>
      </w:r>
      <w:r>
        <w:t xml:space="preserve">· PMID:</w:t>
      </w:r>
      <w:r>
        <w:t xml:space="preserve"> </w:t>
      </w:r>
      <w:hyperlink r:id="rId765">
        <w:r>
          <w:rPr>
            <w:rStyle w:val="Hyperlink"/>
          </w:rPr>
          <w:t xml:space="preserve">38898465</w:t>
        </w:r>
      </w:hyperlink>
      <w:r>
        <w:t xml:space="preserve"> </w:t>
      </w:r>
      <w:r>
        <w:t xml:space="preserve">· PMCID:</w:t>
      </w:r>
      <w:r>
        <w:t xml:space="preserve"> </w:t>
      </w:r>
      <w:hyperlink r:id="rId766">
        <w:r>
          <w:rPr>
            <w:rStyle w:val="Hyperlink"/>
          </w:rPr>
          <w:t xml:space="preserve">PMC11186099</w:t>
        </w:r>
      </w:hyperlink>
    </w:p>
    <w:bookmarkEnd w:id="767"/>
    <w:bookmarkEnd w:id="768"/>
    <w:bookmarkEnd w:id="7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f30df0092e054baef07335b77cd2a1834c1d7bc8/" TargetMode="External" /><Relationship Type="http://schemas.openxmlformats.org/officeDocument/2006/relationships/hyperlink" Id="rId129" Target="https://alexslemonade.github.io/ScPCAr/" TargetMode="External" /><Relationship Type="http://schemas.openxmlformats.org/officeDocument/2006/relationships/hyperlink" Id="rId206" Target="https://api.scpca.alexslemonade.org/docs/" TargetMode="External" /><Relationship Type="http://schemas.openxmlformats.org/officeDocument/2006/relationships/hyperlink" Id="rId468" Target="https://arxiv.org/abs/1802.03426" TargetMode="External" /><Relationship Type="http://schemas.openxmlformats.org/officeDocument/2006/relationships/hyperlink" Id="rId640" Target="https://bioconductor.org/books/release/SingleRBook/annotation-diagnostics.html#based-on-the-deltas-across-cells" TargetMode="External" /><Relationship Type="http://schemas.openxmlformats.org/officeDocument/2006/relationships/hyperlink" Id="rId589" Target="https://cellxgene.cziscience.com/" TargetMode="External" /><Relationship Type="http://schemas.openxmlformats.org/officeDocument/2006/relationships/hyperlink" Id="rId303" Target="https://doi.org/10.1002/cti2.70033" TargetMode="External" /><Relationship Type="http://schemas.openxmlformats.org/officeDocument/2006/relationships/hyperlink" Id="rId296" Target="https://doi.org/10.1016/j.cell.2020.03.053" TargetMode="External" /><Relationship Type="http://schemas.openxmlformats.org/officeDocument/2006/relationships/hyperlink" Id="rId673" Target="https://doi.org/10.1016/j.celrep.2020.01.049" TargetMode="External" /><Relationship Type="http://schemas.openxmlformats.org/officeDocument/2006/relationships/hyperlink" Id="rId538" Target="https://doi.org/10.1016/j.celrep.2024.114804" TargetMode="External" /><Relationship Type="http://schemas.openxmlformats.org/officeDocument/2006/relationships/hyperlink" Id="rId681" Target="https://doi.org/10.1016/j.cels.2015.12.004" TargetMode="External" /><Relationship Type="http://schemas.openxmlformats.org/officeDocument/2006/relationships/hyperlink" Id="rId372" Target="https://doi.org/10.1016/j.devcel.2022.04.003" TargetMode="External" /><Relationship Type="http://schemas.openxmlformats.org/officeDocument/2006/relationships/hyperlink" Id="rId749" Target="https://doi.org/10.1016/j.neo.2022.100846" TargetMode="External" /><Relationship Type="http://schemas.openxmlformats.org/officeDocument/2006/relationships/hyperlink" Id="rId754" Target="https://doi.org/10.1016/j.xgen.2023.100340" TargetMode="External" /><Relationship Type="http://schemas.openxmlformats.org/officeDocument/2006/relationships/hyperlink" Id="rId636" Target="https://doi.org/10.1038/nature11247" TargetMode="External" /><Relationship Type="http://schemas.openxmlformats.org/officeDocument/2006/relationships/hyperlink" Id="rId387" Target="https://doi.org/10.1038/nature23647" TargetMode="External" /><Relationship Type="http://schemas.openxmlformats.org/officeDocument/2006/relationships/hyperlink" Id="rId323" Target="https://doi.org/10.1038/nbt.3820" TargetMode="External" /><Relationship Type="http://schemas.openxmlformats.org/officeDocument/2006/relationships/hyperlink" Id="rId686" Target="https://doi.org/10.1038/nbt.4091" TargetMode="External" /><Relationship Type="http://schemas.openxmlformats.org/officeDocument/2006/relationships/hyperlink" Id="rId437" Target="https://doi.org/10.1038/ncomms14049" TargetMode="External" /><Relationship Type="http://schemas.openxmlformats.org/officeDocument/2006/relationships/hyperlink" Id="rId417" Target="https://doi.org/10.1038/ng1007-1181" TargetMode="External" /><Relationship Type="http://schemas.openxmlformats.org/officeDocument/2006/relationships/hyperlink" Id="rId449" Target="https://doi.org/10.1038/nmeth.3252" TargetMode="External" /><Relationship Type="http://schemas.openxmlformats.org/officeDocument/2006/relationships/hyperlink" Id="rId504" Target="https://doi.org/10.1038/nmeth.4197" TargetMode="External" /><Relationship Type="http://schemas.openxmlformats.org/officeDocument/2006/relationships/hyperlink" Id="rId407" Target="https://doi.org/10.1038/nmeth.4380" TargetMode="External" /><Relationship Type="http://schemas.openxmlformats.org/officeDocument/2006/relationships/hyperlink" Id="rId267" Target="https://doi.org/10.1038/nprot.2017.149" TargetMode="External" /><Relationship Type="http://schemas.openxmlformats.org/officeDocument/2006/relationships/hyperlink" Id="rId542" Target="https://doi.org/10.1038/nrdp.2016.78" TargetMode="External" /><Relationship Type="http://schemas.openxmlformats.org/officeDocument/2006/relationships/hyperlink" Id="rId604" Target="https://doi.org/10.1038/s41467-018-05083-x" TargetMode="External" /><Relationship Type="http://schemas.openxmlformats.org/officeDocument/2006/relationships/hyperlink" Id="rId392" Target="https://doi.org/10.1038/s41467-021-24781-7" TargetMode="External" /><Relationship Type="http://schemas.openxmlformats.org/officeDocument/2006/relationships/hyperlink" Id="rId735" Target="https://doi.org/10.1038/s41467-023-37168-7" TargetMode="External" /><Relationship Type="http://schemas.openxmlformats.org/officeDocument/2006/relationships/hyperlink" Id="rId481" Target="https://doi.org/10.1038/s41586-024-08411-y" TargetMode="External" /><Relationship Type="http://schemas.openxmlformats.org/officeDocument/2006/relationships/hyperlink" Id="rId550" Target="https://doi.org/10.1038/s41587-020-0465-8" TargetMode="External" /><Relationship Type="http://schemas.openxmlformats.org/officeDocument/2006/relationships/hyperlink" Id="rId665" Target="https://doi.org/10.1038/s41587-021-01001-7" TargetMode="External" /><Relationship Type="http://schemas.openxmlformats.org/officeDocument/2006/relationships/hyperlink" Id="rId718" Target="https://doi.org/10.1038/s41587-023-01767-y" TargetMode="External" /><Relationship Type="http://schemas.openxmlformats.org/officeDocument/2006/relationships/hyperlink" Id="rId281" Target="https://doi.org/10.1038/s41588-022-01141-9" TargetMode="External" /><Relationship Type="http://schemas.openxmlformats.org/officeDocument/2006/relationships/hyperlink" Id="rId471" Target="https://doi.org/10.1038/s41590-018-0276-y" TargetMode="External" /><Relationship Type="http://schemas.openxmlformats.org/officeDocument/2006/relationships/hyperlink" Id="rId476" Target="https://doi.org/10.1038/s41592-019-0529-1" TargetMode="External" /><Relationship Type="http://schemas.openxmlformats.org/officeDocument/2006/relationships/hyperlink" Id="rId313" Target="https://doi.org/10.1038/s41592-019-0654-x" TargetMode="External" /><Relationship Type="http://schemas.openxmlformats.org/officeDocument/2006/relationships/hyperlink" Id="rId327" Target="https://doi.org/10.1038/s41592-022-01408-3" TargetMode="External" /><Relationship Type="http://schemas.openxmlformats.org/officeDocument/2006/relationships/hyperlink" Id="rId648" Target="https://doi.org/10.1038/s41597-026-07173-8" TargetMode="External" /><Relationship Type="http://schemas.openxmlformats.org/officeDocument/2006/relationships/hyperlink" Id="rId526" Target="https://doi.org/10.1038/s41698-024-00717-4" TargetMode="External" /><Relationship Type="http://schemas.openxmlformats.org/officeDocument/2006/relationships/hyperlink" Id="rId334" Target="https://doi.org/10.1093/bib/bbx035" TargetMode="External" /><Relationship Type="http://schemas.openxmlformats.org/officeDocument/2006/relationships/hyperlink" Id="rId627" Target="https://doi.org/10.1093/bioinformatics/btab358" TargetMode="External" /><Relationship Type="http://schemas.openxmlformats.org/officeDocument/2006/relationships/hyperlink" Id="rId427" Target="https://doi.org/10.1093/bioinformatics/btab503" TargetMode="External" /><Relationship Type="http://schemas.openxmlformats.org/officeDocument/2006/relationships/hyperlink" Id="rId614" Target="https://doi.org/10.1093/bioinformatics/bts635" TargetMode="External" /><Relationship Type="http://schemas.openxmlformats.org/officeDocument/2006/relationships/hyperlink" Id="rId708" Target="https://doi.org/10.1093/bioinformatics/btw777" TargetMode="External" /><Relationship Type="http://schemas.openxmlformats.org/officeDocument/2006/relationships/hyperlink" Id="rId740" Target="https://doi.org/10.1093/bioinformatics/bty019" TargetMode="External" /><Relationship Type="http://schemas.openxmlformats.org/officeDocument/2006/relationships/hyperlink" Id="rId499" Target="https://doi.org/10.1093/bioinformatics/bty560" TargetMode="External" /><Relationship Type="http://schemas.openxmlformats.org/officeDocument/2006/relationships/hyperlink" Id="rId341" Target="https://doi.org/10.1093/database/baaa062" TargetMode="External" /><Relationship Type="http://schemas.openxmlformats.org/officeDocument/2006/relationships/hyperlink" Id="rId643" Target="https://doi.org/10.1093/database/baz046" TargetMode="External" /><Relationship Type="http://schemas.openxmlformats.org/officeDocument/2006/relationships/hyperlink" Id="rId594" Target="https://doi.org/10.1093/genetics/iyaf215" TargetMode="External" /><Relationship Type="http://schemas.openxmlformats.org/officeDocument/2006/relationships/hyperlink" Id="rId622" Target="https://doi.org/10.1093/gigascience/giab008" TargetMode="External" /><Relationship Type="http://schemas.openxmlformats.org/officeDocument/2006/relationships/hyperlink" Id="rId494" Target="https://doi.org/10.1093/gigascience/giab062" TargetMode="External" /><Relationship Type="http://schemas.openxmlformats.org/officeDocument/2006/relationships/hyperlink" Id="rId655" Target="https://doi.org/10.1093/nar/gkac947" TargetMode="External" /><Relationship Type="http://schemas.openxmlformats.org/officeDocument/2006/relationships/hyperlink" Id="rId422" Target="https://doi.org/10.1093/nar/gkt1211" TargetMode="External" /><Relationship Type="http://schemas.openxmlformats.org/officeDocument/2006/relationships/hyperlink" Id="rId397" Target="https://doi.org/10.1093/neuonc/noad207" TargetMode="External" /><Relationship Type="http://schemas.openxmlformats.org/officeDocument/2006/relationships/hyperlink" Id="rId531" Target="https://doi.org/10.1093/noajnl/vdad009" TargetMode="External" /><Relationship Type="http://schemas.openxmlformats.org/officeDocument/2006/relationships/hyperlink" Id="rId286" Target="https://doi.org/10.1101/2021.04.05.438318" TargetMode="External" /><Relationship Type="http://schemas.openxmlformats.org/officeDocument/2006/relationships/hyperlink" Id="rId619" Target="https://doi.org/10.1101/2021.05.05.442755" TargetMode="External" /><Relationship Type="http://schemas.openxmlformats.org/officeDocument/2006/relationships/hyperlink" Id="rId730" Target="https://doi.org/10.1101/2022.03.02.482701" TargetMode="External" /><Relationship Type="http://schemas.openxmlformats.org/officeDocument/2006/relationships/hyperlink" Id="rId348" Target="https://doi.org/10.1101/2022.04.13.22273750" TargetMode="External" /><Relationship Type="http://schemas.openxmlformats.org/officeDocument/2006/relationships/hyperlink" Id="rId289" Target="https://doi.org/10.1101/2023.10.30.563174" TargetMode="External" /><Relationship Type="http://schemas.openxmlformats.org/officeDocument/2006/relationships/hyperlink" Id="rId402" Target="https://doi.org/10.1101/2023.12.26.573390" TargetMode="External" /><Relationship Type="http://schemas.openxmlformats.org/officeDocument/2006/relationships/hyperlink" Id="rId759" Target="https://doi.org/10.1101/2024.01.07.574538" TargetMode="External" /><Relationship Type="http://schemas.openxmlformats.org/officeDocument/2006/relationships/hyperlink" Id="rId271" Target="https://doi.org/10.1101/gr.190595.115" TargetMode="External" /><Relationship Type="http://schemas.openxmlformats.org/officeDocument/2006/relationships/hyperlink" Id="rId702" Target="https://doi.org/10.1111/j.2517-6161.1995.tb02031.x" TargetMode="External" /><Relationship Type="http://schemas.openxmlformats.org/officeDocument/2006/relationships/hyperlink" Id="rId276" Target="https://doi.org/10.1126/science.1254257" TargetMode="External" /><Relationship Type="http://schemas.openxmlformats.org/officeDocument/2006/relationships/hyperlink" Id="rId677" Target="https://doi.org/10.1158/1078-0432.ccr-23-1111" TargetMode="External" /><Relationship Type="http://schemas.openxmlformats.org/officeDocument/2006/relationships/hyperlink" Id="rId546" Target="https://doi.org/10.1158/2159-8290.cd-14-0622" TargetMode="External" /><Relationship Type="http://schemas.openxmlformats.org/officeDocument/2006/relationships/hyperlink" Id="rId516" Target="https://doi.org/10.1186/1471-2105-12-6" TargetMode="External" /><Relationship Type="http://schemas.openxmlformats.org/officeDocument/2006/relationships/hyperlink" Id="rId353" Target="https://doi.org/10.1186/2041-1480-5-21" TargetMode="External" /><Relationship Type="http://schemas.openxmlformats.org/officeDocument/2006/relationships/hyperlink" Id="rId444" Target="https://doi.org/10.1186/gb-2004-5-10-r80" TargetMode="External" /><Relationship Type="http://schemas.openxmlformats.org/officeDocument/2006/relationships/hyperlink" Id="rId521" Target="https://doi.org/10.1186/gb-2005-6-2-r21" TargetMode="External" /><Relationship Type="http://schemas.openxmlformats.org/officeDocument/2006/relationships/hyperlink" Id="rId358" Target="https://doi.org/10.1186/gb-2012-13-1-r5" TargetMode="External" /><Relationship Type="http://schemas.openxmlformats.org/officeDocument/2006/relationships/hyperlink" Id="rId570" Target="https://doi.org/10.1186/s12885-023-10977-1" TargetMode="External" /><Relationship Type="http://schemas.openxmlformats.org/officeDocument/2006/relationships/hyperlink" Id="rId308" Target="https://doi.org/10.1186/s13040-018-0190-8" TargetMode="External" /><Relationship Type="http://schemas.openxmlformats.org/officeDocument/2006/relationships/hyperlink" Id="rId694" Target="https://doi.org/10.1186/s13059-014-0550-8" TargetMode="External" /><Relationship Type="http://schemas.openxmlformats.org/officeDocument/2006/relationships/hyperlink" Id="rId464" Target="https://doi.org/10.1186/s13059-016-0947-7" TargetMode="External" /><Relationship Type="http://schemas.openxmlformats.org/officeDocument/2006/relationships/hyperlink" Id="rId318" Target="https://doi.org/10.1186/s13059-017-1382-0" TargetMode="External" /><Relationship Type="http://schemas.openxmlformats.org/officeDocument/2006/relationships/hyperlink" Id="rId365" Target="https://doi.org/10.1186/s13059-018-1396-2" TargetMode="External" /><Relationship Type="http://schemas.openxmlformats.org/officeDocument/2006/relationships/hyperlink" Id="rId412" Target="https://doi.org/10.1186/s13059-018-1603-1" TargetMode="External" /><Relationship Type="http://schemas.openxmlformats.org/officeDocument/2006/relationships/hyperlink" Id="rId454" Target="https://doi.org/10.1186/s13059-019-1662-y" TargetMode="External" /><Relationship Type="http://schemas.openxmlformats.org/officeDocument/2006/relationships/hyperlink" Id="rId723" Target="https://doi.org/10.1186/s13059-019-1865-2" TargetMode="External" /><Relationship Type="http://schemas.openxmlformats.org/officeDocument/2006/relationships/hyperlink" Id="rId599" Target="https://doi.org/10.1186/s13059-020-02151-8" TargetMode="External" /><Relationship Type="http://schemas.openxmlformats.org/officeDocument/2006/relationships/hyperlink" Id="rId744" Target="https://doi.org/10.1186/s13059-023-03016-6" TargetMode="External" /><Relationship Type="http://schemas.openxmlformats.org/officeDocument/2006/relationships/hyperlink" Id="rId764" Target="https://doi.org/10.1186/s13059-024-03309-4" TargetMode="External" /><Relationship Type="http://schemas.openxmlformats.org/officeDocument/2006/relationships/hyperlink" Id="rId432" Target="https://doi.org/10.1186/s13059-025-03673-9" TargetMode="External" /><Relationship Type="http://schemas.openxmlformats.org/officeDocument/2006/relationships/hyperlink" Id="rId511" Target="https://doi.org/10.1186/s13326-016-0088-7" TargetMode="External" /><Relationship Type="http://schemas.openxmlformats.org/officeDocument/2006/relationships/hyperlink" Id="rId609" Target="https://doi.org/10.12688/f1000research.73600.2" TargetMode="External" /><Relationship Type="http://schemas.openxmlformats.org/officeDocument/2006/relationships/hyperlink" Id="rId713" Target="https://doi.org/10.12688/f1000research.9501.2" TargetMode="External" /><Relationship Type="http://schemas.openxmlformats.org/officeDocument/2006/relationships/hyperlink" Id="rId459" Target="https://doi.org/10.1371/journal.pcbi.1009290" TargetMode="External" /><Relationship Type="http://schemas.openxmlformats.org/officeDocument/2006/relationships/hyperlink" Id="rId670" Target="https://doi.org/10.18129/b9.bioc.aucell" TargetMode="External" /><Relationship Type="http://schemas.openxmlformats.org/officeDocument/2006/relationships/hyperlink" Id="rId491" Target="https://doi.org/10.18129/b9.bioc.dropletutils" TargetMode="External" /><Relationship Type="http://schemas.openxmlformats.org/officeDocument/2006/relationships/hyperlink" Id="rId652" Target="https://doi.org/10.18129/b9.bioc.ontoproc" TargetMode="External" /><Relationship Type="http://schemas.openxmlformats.org/officeDocument/2006/relationships/hyperlink" Id="rId691" Target="https://doi.org/10.18129/b9.bioc.zellkonverter" TargetMode="External" /><Relationship Type="http://schemas.openxmlformats.org/officeDocument/2006/relationships/hyperlink" Id="rId699" Target="https://doi.org/10.18637/jss.v067.i01" TargetMode="External" /><Relationship Type="http://schemas.openxmlformats.org/officeDocument/2006/relationships/hyperlink" Id="rId488" Target="https://doi.org/10.21105/joss.04371" TargetMode="External" /><Relationship Type="http://schemas.openxmlformats.org/officeDocument/2006/relationships/hyperlink" Id="rId377" Target="https://doi.org/10.21203/rs.3.rs-2517703/v1" TargetMode="External" /><Relationship Type="http://schemas.openxmlformats.org/officeDocument/2006/relationships/hyperlink" Id="rId382" Target="https://doi.org/10.21203/rs.3.rs-2517758/v1" TargetMode="External" /><Relationship Type="http://schemas.openxmlformats.org/officeDocument/2006/relationships/hyperlink" Id="rId631" Target="https://doi.org/10.3324/haematol.2013.094243" TargetMode="External" /><Relationship Type="http://schemas.openxmlformats.org/officeDocument/2006/relationships/hyperlink" Id="rId555" Target="https://doi.org/10.3389/fimmu.2023.1227126" TargetMode="External" /><Relationship Type="http://schemas.openxmlformats.org/officeDocument/2006/relationships/hyperlink" Id="rId560" Target="https://doi.org/10.3389/fphar.2024.1355242" TargetMode="External" /><Relationship Type="http://schemas.openxmlformats.org/officeDocument/2006/relationships/hyperlink" Id="rId565" Target="https://doi.org/10.4132/jptm.2022.12.19" TargetMode="External" /><Relationship Type="http://schemas.openxmlformats.org/officeDocument/2006/relationships/hyperlink" Id="rId705" Target="https://doi.org/10.5281/zenodo.18459136" TargetMode="External" /><Relationship Type="http://schemas.openxmlformats.org/officeDocument/2006/relationships/hyperlink" Id="rId578" Target="https://doi.org/10.5281/zenodo.20044281" TargetMode="External" /><Relationship Type="http://schemas.openxmlformats.org/officeDocument/2006/relationships/hyperlink" Id="rId581" Target="https://doi.org/10.5281/zenodo.20044313" TargetMode="External" /><Relationship Type="http://schemas.openxmlformats.org/officeDocument/2006/relationships/hyperlink" Id="rId587" Target="https://doi.org/10.5281/zenodo.20044462" TargetMode="External" /><Relationship Type="http://schemas.openxmlformats.org/officeDocument/2006/relationships/hyperlink" Id="rId584" Target="https://doi.org/10.5281/zenodo.20056054" TargetMode="External" /><Relationship Type="http://schemas.openxmlformats.org/officeDocument/2006/relationships/hyperlink" Id="rId575" Target="https://doi.org/10.5281/zenodo.20058961" TargetMode="External" /><Relationship Type="http://schemas.openxmlformats.org/officeDocument/2006/relationships/hyperlink" Id="rId292" Target="https://doi.org/10.7554/elife.27041" TargetMode="External" /><Relationship Type="http://schemas.openxmlformats.org/officeDocument/2006/relationships/hyperlink" Id="rId448" Target="https://doi.org/bb35" TargetMode="External" /><Relationship Type="http://schemas.openxmlformats.org/officeDocument/2006/relationships/hyperlink" Id="rId635" Target="https://doi.org/bg9d" TargetMode="External" /><Relationship Type="http://schemas.openxmlformats.org/officeDocument/2006/relationships/hyperlink" Id="rId443" Target="https://doi.org/c2xm5v" TargetMode="External" /><Relationship Type="http://schemas.openxmlformats.org/officeDocument/2006/relationships/hyperlink" Id="rId416" Target="https://doi.org/c2zrwv" TargetMode="External" /><Relationship Type="http://schemas.openxmlformats.org/officeDocument/2006/relationships/hyperlink" Id="rId515" Target="https://doi.org/c7kw6x" TargetMode="External" /><Relationship Type="http://schemas.openxmlformats.org/officeDocument/2006/relationships/hyperlink" Id="rId520" Target="https://doi.org/dfxc74" TargetMode="External" /><Relationship Type="http://schemas.openxmlformats.org/officeDocument/2006/relationships/hyperlink" Id="rId613" Target="https://doi.org/f4h523" TargetMode="External" /><Relationship Type="http://schemas.openxmlformats.org/officeDocument/2006/relationships/hyperlink" Id="rId421" Target="https://doi.org/f5sg4g" TargetMode="External" /><Relationship Type="http://schemas.openxmlformats.org/officeDocument/2006/relationships/hyperlink" Id="rId545" Target="https://doi.org/f66h2k" TargetMode="External" /><Relationship Type="http://schemas.openxmlformats.org/officeDocument/2006/relationships/hyperlink" Id="rId270" Target="https://doi.org/f7st9g" TargetMode="External" /><Relationship Type="http://schemas.openxmlformats.org/officeDocument/2006/relationships/hyperlink" Id="rId436" Target="https://doi.org/f9mbtp" TargetMode="External" /><Relationship Type="http://schemas.openxmlformats.org/officeDocument/2006/relationships/hyperlink" Id="rId541" Target="https://doi.org/f9mz5f" TargetMode="External" /><Relationship Type="http://schemas.openxmlformats.org/officeDocument/2006/relationships/hyperlink" Id="rId357" Target="https://doi.org/fxx6qr" TargetMode="External" /><Relationship Type="http://schemas.openxmlformats.org/officeDocument/2006/relationships/hyperlink" Id="rId487" Target="https://doi.org/g8pq8j" TargetMode="External" /><Relationship Type="http://schemas.openxmlformats.org/officeDocument/2006/relationships/hyperlink" Id="rId480" Target="https://doi.org/g8rqsf" TargetMode="External" /><Relationship Type="http://schemas.openxmlformats.org/officeDocument/2006/relationships/hyperlink" Id="rId554" Target="https://doi.org/g9bjwt" TargetMode="External" /><Relationship Type="http://schemas.openxmlformats.org/officeDocument/2006/relationships/hyperlink" Id="rId525" Target="https://doi.org/g9bjzf" TargetMode="External" /><Relationship Type="http://schemas.openxmlformats.org/officeDocument/2006/relationships/hyperlink" Id="rId530" Target="https://doi.org/g9bjzg" TargetMode="External" /><Relationship Type="http://schemas.openxmlformats.org/officeDocument/2006/relationships/hyperlink" Id="rId559" Target="https://doi.org/g9bnw8" TargetMode="External" /><Relationship Type="http://schemas.openxmlformats.org/officeDocument/2006/relationships/hyperlink" Id="rId564" Target="https://doi.org/g9bnw9" TargetMode="External" /><Relationship Type="http://schemas.openxmlformats.org/officeDocument/2006/relationships/hyperlink" Id="rId569" Target="https://doi.org/g9dn4b" TargetMode="External" /><Relationship Type="http://schemas.openxmlformats.org/officeDocument/2006/relationships/hyperlink" Id="rId651" Target="https://doi.org/g9g8f5" TargetMode="External" /><Relationship Type="http://schemas.openxmlformats.org/officeDocument/2006/relationships/hyperlink" Id="rId431" Target="https://doi.org/g9v4jc" TargetMode="External" /><Relationship Type="http://schemas.openxmlformats.org/officeDocument/2006/relationships/hyperlink" Id="rId386" Target="https://doi.org/gbs7cx" TargetMode="External" /><Relationship Type="http://schemas.openxmlformats.org/officeDocument/2006/relationships/hyperlink" Id="rId317" Target="https://doi.org/gc22s9" TargetMode="External" /><Relationship Type="http://schemas.openxmlformats.org/officeDocument/2006/relationships/hyperlink" Id="rId266" Target="https://doi.org/gc5ndt" TargetMode="External" /><Relationship Type="http://schemas.openxmlformats.org/officeDocument/2006/relationships/hyperlink" Id="rId685" Target="https://doi.org/gc8754" TargetMode="External" /><Relationship Type="http://schemas.openxmlformats.org/officeDocument/2006/relationships/hyperlink" Id="rId291" Target="https://doi.org/gcnzcv" TargetMode="External" /><Relationship Type="http://schemas.openxmlformats.org/officeDocument/2006/relationships/hyperlink" Id="rId698" Target="https://doi.org/gcrnkw" TargetMode="External" /><Relationship Type="http://schemas.openxmlformats.org/officeDocument/2006/relationships/hyperlink" Id="rId739" Target="https://doi.org/gctpvd" TargetMode="External" /><Relationship Type="http://schemas.openxmlformats.org/officeDocument/2006/relationships/hyperlink" Id="rId503" Target="https://doi.org/gcw9f5" TargetMode="External" /><Relationship Type="http://schemas.openxmlformats.org/officeDocument/2006/relationships/hyperlink" Id="rId630" Target="https://doi.org/gd2xz4" TargetMode="External" /><Relationship Type="http://schemas.openxmlformats.org/officeDocument/2006/relationships/hyperlink" Id="rId693" Target="https://doi.org/gd3zvn" TargetMode="External" /><Relationship Type="http://schemas.openxmlformats.org/officeDocument/2006/relationships/hyperlink" Id="rId498" Target="https://doi.org/gd9mrb" TargetMode="External" /><Relationship Type="http://schemas.openxmlformats.org/officeDocument/2006/relationships/hyperlink" Id="rId275" Target="https://doi.org/gdm4dv" TargetMode="External" /><Relationship Type="http://schemas.openxmlformats.org/officeDocument/2006/relationships/hyperlink" Id="rId603" Target="https://doi.org/gdw373" TargetMode="External" /><Relationship Type="http://schemas.openxmlformats.org/officeDocument/2006/relationships/hyperlink" Id="rId680" Target="https://doi.org/gf78hq" TargetMode="External" /><Relationship Type="http://schemas.openxmlformats.org/officeDocument/2006/relationships/hyperlink" Id="rId364" Target="https://doi.org/gf9pk3" TargetMode="External" /><Relationship Type="http://schemas.openxmlformats.org/officeDocument/2006/relationships/hyperlink" Id="rId463" Target="https://doi.org/gfgntn" TargetMode="External" /><Relationship Type="http://schemas.openxmlformats.org/officeDocument/2006/relationships/hyperlink" Id="rId707" Target="https://doi.org/gfgp3m" TargetMode="External" /><Relationship Type="http://schemas.openxmlformats.org/officeDocument/2006/relationships/hyperlink" Id="rId712" Target="https://doi.org/gfgp3t" TargetMode="External" /><Relationship Type="http://schemas.openxmlformats.org/officeDocument/2006/relationships/hyperlink" Id="rId322" Target="https://doi.org/gfj52z" TargetMode="External" /><Relationship Type="http://schemas.openxmlformats.org/officeDocument/2006/relationships/hyperlink" Id="rId406" Target="https://doi.org/gfkksd" TargetMode="External" /><Relationship Type="http://schemas.openxmlformats.org/officeDocument/2006/relationships/hyperlink" Id="rId701" Target="https://doi.org/gfpkdx" TargetMode="External" /><Relationship Type="http://schemas.openxmlformats.org/officeDocument/2006/relationships/hyperlink" Id="rId470" Target="https://doi.org/gfv3p2" TargetMode="External" /><Relationship Type="http://schemas.openxmlformats.org/officeDocument/2006/relationships/hyperlink" Id="rId453" Target="https://doi.org/gfxdhf" TargetMode="External" /><Relationship Type="http://schemas.openxmlformats.org/officeDocument/2006/relationships/hyperlink" Id="rId340" Target="https://doi.org/gg7tjn" TargetMode="External" /><Relationship Type="http://schemas.openxmlformats.org/officeDocument/2006/relationships/hyperlink" Id="rId598" Target="https://doi.org/gg98sd" TargetMode="External" /><Relationship Type="http://schemas.openxmlformats.org/officeDocument/2006/relationships/hyperlink" Id="rId510" Target="https://doi.org/gg99b9" TargetMode="External" /><Relationship Type="http://schemas.openxmlformats.org/officeDocument/2006/relationships/hyperlink" Id="rId411" Target="https://doi.org/ggbm6p" TargetMode="External" /><Relationship Type="http://schemas.openxmlformats.org/officeDocument/2006/relationships/hyperlink" Id="rId312" Target="https://doi.org/ggdxgx" TargetMode="External" /><Relationship Type="http://schemas.openxmlformats.org/officeDocument/2006/relationships/hyperlink" Id="rId307" Target="https://doi.org/ggjv7q" TargetMode="External" /><Relationship Type="http://schemas.openxmlformats.org/officeDocument/2006/relationships/hyperlink" Id="rId642" Target="https://doi.org/ggkzxr" TargetMode="External" /><Relationship Type="http://schemas.openxmlformats.org/officeDocument/2006/relationships/hyperlink" Id="rId722" Target="https://doi.org/ggmhg9" TargetMode="External" /><Relationship Type="http://schemas.openxmlformats.org/officeDocument/2006/relationships/hyperlink" Id="rId672" Target="https://doi.org/ggr7m2" TargetMode="External" /><Relationship Type="http://schemas.openxmlformats.org/officeDocument/2006/relationships/hyperlink" Id="rId475" Target="https://doi.org/ggr7ps" TargetMode="External" /><Relationship Type="http://schemas.openxmlformats.org/officeDocument/2006/relationships/hyperlink" Id="rId549" Target="https://doi.org/ggrksw" TargetMode="External" /><Relationship Type="http://schemas.openxmlformats.org/officeDocument/2006/relationships/hyperlink" Id="rId295" Target="https://doi.org/ggtkzd" TargetMode="External" /><Relationship Type="http://schemas.openxmlformats.org/officeDocument/2006/relationships/hyperlink" Id="rId621" Target="https://doi.org/gjxzc9" TargetMode="External" /><Relationship Type="http://schemas.openxmlformats.org/officeDocument/2006/relationships/hyperlink" Id="rId333" Target="https://doi.org/gk3928" TargetMode="External" /><Relationship Type="http://schemas.openxmlformats.org/officeDocument/2006/relationships/hyperlink" Id="rId664" Target="https://doi.org/gmpdb9" TargetMode="External" /><Relationship Type="http://schemas.openxmlformats.org/officeDocument/2006/relationships/hyperlink" Id="rId493" Target="https://doi.org/gmwhsc" TargetMode="External" /><Relationship Type="http://schemas.openxmlformats.org/officeDocument/2006/relationships/hyperlink" Id="rId458" Target="https://doi.org/gng37g" TargetMode="External" /><Relationship Type="http://schemas.openxmlformats.org/officeDocument/2006/relationships/hyperlink" Id="rId326" Target="https://doi.org/gptg86" TargetMode="External" /><Relationship Type="http://schemas.openxmlformats.org/officeDocument/2006/relationships/hyperlink" Id="rId391" Target="https://doi.org/gq28m5" TargetMode="External" /><Relationship Type="http://schemas.openxmlformats.org/officeDocument/2006/relationships/hyperlink" Id="rId654" Target="https://doi.org/gq473c" TargetMode="External" /><Relationship Type="http://schemas.openxmlformats.org/officeDocument/2006/relationships/hyperlink" Id="rId626" Target="https://doi.org/gqcggs" TargetMode="External" /><Relationship Type="http://schemas.openxmlformats.org/officeDocument/2006/relationships/hyperlink" Id="rId618" Target="https://doi.org/gqj7ft" TargetMode="External" /><Relationship Type="http://schemas.openxmlformats.org/officeDocument/2006/relationships/hyperlink" Id="rId280" Target="https://doi.org/gqtn64" TargetMode="External" /><Relationship Type="http://schemas.openxmlformats.org/officeDocument/2006/relationships/hyperlink" Id="rId347" Target="https://doi.org/gqx27c" TargetMode="External" /><Relationship Type="http://schemas.openxmlformats.org/officeDocument/2006/relationships/hyperlink" Id="rId753" Target="https://doi.org/gr92p6" TargetMode="External" /><Relationship Type="http://schemas.openxmlformats.org/officeDocument/2006/relationships/hyperlink" Id="rId748" Target="https://doi.org/grkvcf" TargetMode="External" /><Relationship Type="http://schemas.openxmlformats.org/officeDocument/2006/relationships/hyperlink" Id="rId717" Target="https://doi.org/gs6zf4" TargetMode="External" /><Relationship Type="http://schemas.openxmlformats.org/officeDocument/2006/relationships/hyperlink" Id="rId608" Target="https://doi.org/gsj59k" TargetMode="External" /><Relationship Type="http://schemas.openxmlformats.org/officeDocument/2006/relationships/hyperlink" Id="rId743" Target="https://doi.org/gsmvqq" TargetMode="External" /><Relationship Type="http://schemas.openxmlformats.org/officeDocument/2006/relationships/hyperlink" Id="rId285" Target="https://doi.org/gst8vt" TargetMode="External" /><Relationship Type="http://schemas.openxmlformats.org/officeDocument/2006/relationships/hyperlink" Id="rId734" Target="https://doi.org/gtk3c9" TargetMode="External" /><Relationship Type="http://schemas.openxmlformats.org/officeDocument/2006/relationships/hyperlink" Id="rId426" Target="https://doi.org/gtk3db" TargetMode="External" /><Relationship Type="http://schemas.openxmlformats.org/officeDocument/2006/relationships/hyperlink" Id="rId729" Target="https://doi.org/gtk3dc" TargetMode="External" /><Relationship Type="http://schemas.openxmlformats.org/officeDocument/2006/relationships/hyperlink" Id="rId288" Target="https://doi.org/gtk3dd" TargetMode="External" /><Relationship Type="http://schemas.openxmlformats.org/officeDocument/2006/relationships/hyperlink" Id="rId490" Target="https://doi.org/gtkc7d" TargetMode="External" /><Relationship Type="http://schemas.openxmlformats.org/officeDocument/2006/relationships/hyperlink" Id="rId352" Target="https://doi.org/gtnrz4" TargetMode="External" /><Relationship Type="http://schemas.openxmlformats.org/officeDocument/2006/relationships/hyperlink" Id="rId690" Target="https://doi.org/gtnrz5" TargetMode="External" /><Relationship Type="http://schemas.openxmlformats.org/officeDocument/2006/relationships/hyperlink" Id="rId371" Target="https://doi.org/gtnskk" TargetMode="External" /><Relationship Type="http://schemas.openxmlformats.org/officeDocument/2006/relationships/hyperlink" Id="rId396" Target="https://doi.org/gtnskm" TargetMode="External" /><Relationship Type="http://schemas.openxmlformats.org/officeDocument/2006/relationships/hyperlink" Id="rId401" Target="https://doi.org/gtnskn" TargetMode="External" /><Relationship Type="http://schemas.openxmlformats.org/officeDocument/2006/relationships/hyperlink" Id="rId376" Target="https://doi.org/gtnskp" TargetMode="External" /><Relationship Type="http://schemas.openxmlformats.org/officeDocument/2006/relationships/hyperlink" Id="rId381" Target="https://doi.org/gtnskq" TargetMode="External" /><Relationship Type="http://schemas.openxmlformats.org/officeDocument/2006/relationships/hyperlink" Id="rId763" Target="https://doi.org/gtz8h5" TargetMode="External" /><Relationship Type="http://schemas.openxmlformats.org/officeDocument/2006/relationships/hyperlink" Id="rId676" Target="https://doi.org/hb2nct" TargetMode="External" /><Relationship Type="http://schemas.openxmlformats.org/officeDocument/2006/relationships/hyperlink" Id="rId669" Target="https://doi.org/hb2ncw" TargetMode="External" /><Relationship Type="http://schemas.openxmlformats.org/officeDocument/2006/relationships/hyperlink" Id="rId704" Target="https://doi.org/hb2sg6" TargetMode="External" /><Relationship Type="http://schemas.openxmlformats.org/officeDocument/2006/relationships/hyperlink" Id="rId577" Target="https://doi.org/hb2sg7" TargetMode="External" /><Relationship Type="http://schemas.openxmlformats.org/officeDocument/2006/relationships/hyperlink" Id="rId580" Target="https://doi.org/hb2sg8" TargetMode="External" /><Relationship Type="http://schemas.openxmlformats.org/officeDocument/2006/relationships/hyperlink" Id="rId586" Target="https://doi.org/hb2sg9" TargetMode="External" /><Relationship Type="http://schemas.openxmlformats.org/officeDocument/2006/relationships/hyperlink" Id="rId583" Target="https://doi.org/hb2shb" TargetMode="External" /><Relationship Type="http://schemas.openxmlformats.org/officeDocument/2006/relationships/hyperlink" Id="rId574" Target="https://doi.org/hb2srz" TargetMode="External" /><Relationship Type="http://schemas.openxmlformats.org/officeDocument/2006/relationships/hyperlink" Id="rId593" Target="https://doi.org/hb2vrv" TargetMode="External" /><Relationship Type="http://schemas.openxmlformats.org/officeDocument/2006/relationships/hyperlink" Id="rId647" Target="https://doi.org/hb2vs9" TargetMode="External" /><Relationship Type="http://schemas.openxmlformats.org/officeDocument/2006/relationships/hyperlink" Id="rId758" Target="https://doi.org/hbfc75" TargetMode="External" /><Relationship Type="http://schemas.openxmlformats.org/officeDocument/2006/relationships/hyperlink" Id="rId302" Target="https://doi.org/hbh4d6" TargetMode="External" /><Relationship Type="http://schemas.openxmlformats.org/officeDocument/2006/relationships/hyperlink" Id="rId537" Target="https://doi.org/hbjqq3" TargetMode="External" /><Relationship Type="http://schemas.openxmlformats.org/officeDocument/2006/relationships/hyperlink" Id="rId659"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f30df0092e054baef07335b77cd2a1834c1d7bc8"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5"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9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62" Target="https://linkinghub.elsevier.com/retrieve/pii/S2211124724011550" TargetMode="External" /><Relationship Type="http://schemas.openxmlformats.org/officeDocument/2006/relationships/hyperlink" Id="rId535"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41" Target="https://www.10xgenomics.com/support/software/cell-ranger/latest" TargetMode="External" /><Relationship Type="http://schemas.openxmlformats.org/officeDocument/2006/relationships/hyperlink" Id="rId508" Target="https://www.10xgenomics.com/support/software/space-ranger/latest" TargetMode="External" /><Relationship Type="http://schemas.openxmlformats.org/officeDocument/2006/relationships/hyperlink" Id="rId300" Target="https://www.cancer.gov/types/childhood-cancers/child-adolescent-cancers-fact-sheet" TargetMode="External" /><Relationship Type="http://schemas.openxmlformats.org/officeDocument/2006/relationships/hyperlink" Id="rId369" Target="https://www.ebi.ac.uk/ols4/ontologies/hancestro" TargetMode="External" /><Relationship Type="http://schemas.openxmlformats.org/officeDocument/2006/relationships/hyperlink" Id="rId331" Target="https://www.ebi.ac.uk/ols4/ontologies/hsapdv" TargetMode="External" /><Relationship Type="http://schemas.openxmlformats.org/officeDocument/2006/relationships/hyperlink" Id="rId350" Target="https://www.ebi.ac.uk/ols4/ontologies/mondo" TargetMode="External" /><Relationship Type="http://schemas.openxmlformats.org/officeDocument/2006/relationships/hyperlink" Id="rId338" Target="https://www.ebi.ac.uk/ols4/ontologies/pato" TargetMode="External" /><Relationship Type="http://schemas.openxmlformats.org/officeDocument/2006/relationships/hyperlink" Id="rId362" Target="https://www.ebi.ac.uk/ols4/ontologies/uberon" TargetMode="External" /><Relationship Type="http://schemas.openxmlformats.org/officeDocument/2006/relationships/hyperlink" Id="rId732" Target="https://www.kanaverse.org/kana/" TargetMode="External" /><Relationship Type="http://schemas.openxmlformats.org/officeDocument/2006/relationships/hyperlink" Id="rId384" Target="https://www.ncbi.nlm.nih.gov/pmc/articles/PMC10002842" TargetMode="External" /><Relationship Type="http://schemas.openxmlformats.org/officeDocument/2006/relationships/hyperlink" Id="rId737" Target="https://www.ncbi.nlm.nih.gov/pmc/articles/PMC10027878" TargetMode="External" /><Relationship Type="http://schemas.openxmlformats.org/officeDocument/2006/relationships/hyperlink" Id="rId533" Target="https://www.ncbi.nlm.nih.gov/pmc/articles/PMC10034917" TargetMode="External" /><Relationship Type="http://schemas.openxmlformats.org/officeDocument/2006/relationships/hyperlink" Id="rId572" Target="https://www.ncbi.nlm.nih.gov/pmc/articles/PMC10230784" TargetMode="External" /><Relationship Type="http://schemas.openxmlformats.org/officeDocument/2006/relationships/hyperlink" Id="rId756" Target="https://www.ncbi.nlm.nih.gov/pmc/articles/PMC10363844" TargetMode="External" /><Relationship Type="http://schemas.openxmlformats.org/officeDocument/2006/relationships/hyperlink" Id="rId746" Target="https://www.ncbi.nlm.nih.gov/pmc/articles/PMC10394903" TargetMode="External" /><Relationship Type="http://schemas.openxmlformats.org/officeDocument/2006/relationships/hyperlink" Id="rId557" Target="https://www.ncbi.nlm.nih.gov/pmc/articles/PMC10611473" TargetMode="External" /><Relationship Type="http://schemas.openxmlformats.org/officeDocument/2006/relationships/hyperlink" Id="rId404" Target="https://www.ncbi.nlm.nih.gov/pmc/articles/PMC10793439" TargetMode="External" /><Relationship Type="http://schemas.openxmlformats.org/officeDocument/2006/relationships/hyperlink" Id="rId761" Target="https://www.ncbi.nlm.nih.gov/pmc/articles/PMC10802404" TargetMode="External" /><Relationship Type="http://schemas.openxmlformats.org/officeDocument/2006/relationships/hyperlink" Id="rId399" Target="https://www.ncbi.nlm.nih.gov/pmc/articles/PMC10912009" TargetMode="External" /><Relationship Type="http://schemas.openxmlformats.org/officeDocument/2006/relationships/hyperlink" Id="rId720" Target="https://www.ncbi.nlm.nih.gov/pmc/articles/PMC10928517" TargetMode="External" /><Relationship Type="http://schemas.openxmlformats.org/officeDocument/2006/relationships/hyperlink" Id="rId562" Target="https://www.ncbi.nlm.nih.gov/pmc/articles/PMC10957596" TargetMode="External" /><Relationship Type="http://schemas.openxmlformats.org/officeDocument/2006/relationships/hyperlink" Id="rId766" Target="https://www.ncbi.nlm.nih.gov/pmc/articles/PMC11186099" TargetMode="External" /><Relationship Type="http://schemas.openxmlformats.org/officeDocument/2006/relationships/hyperlink" Id="rId528" Target="https://www.ncbi.nlm.nih.gov/pmc/articles/PMC11500177" TargetMode="External" /><Relationship Type="http://schemas.openxmlformats.org/officeDocument/2006/relationships/hyperlink" Id="rId483" Target="https://www.ncbi.nlm.nih.gov/pmc/articles/PMC11864978" TargetMode="External" /><Relationship Type="http://schemas.openxmlformats.org/officeDocument/2006/relationships/hyperlink" Id="rId305" Target="https://www.ncbi.nlm.nih.gov/pmc/articles/PMC12101384" TargetMode="External" /><Relationship Type="http://schemas.openxmlformats.org/officeDocument/2006/relationships/hyperlink" Id="rId434" Target="https://www.ncbi.nlm.nih.gov/pmc/articles/PMC12309086" TargetMode="External" /><Relationship Type="http://schemas.openxmlformats.org/officeDocument/2006/relationships/hyperlink" Id="rId596" Target="https://www.ncbi.nlm.nih.gov/pmc/articles/PMC13050200" TargetMode="External" /><Relationship Type="http://schemas.openxmlformats.org/officeDocument/2006/relationships/hyperlink" Id="rId419" Target="https://www.ncbi.nlm.nih.gov/pmc/articles/PMC2031016" TargetMode="External" /><Relationship Type="http://schemas.openxmlformats.org/officeDocument/2006/relationships/hyperlink" Id="rId518" Target="https://www.ncbi.nlm.nih.gov/pmc/articles/PMC3024222" TargetMode="External" /><Relationship Type="http://schemas.openxmlformats.org/officeDocument/2006/relationships/hyperlink" Id="rId360" Target="https://www.ncbi.nlm.nih.gov/pmc/articles/PMC3334586" TargetMode="External" /><Relationship Type="http://schemas.openxmlformats.org/officeDocument/2006/relationships/hyperlink" Id="rId638" Target="https://www.ncbi.nlm.nih.gov/pmc/articles/PMC3439153" TargetMode="External" /><Relationship Type="http://schemas.openxmlformats.org/officeDocument/2006/relationships/hyperlink" Id="rId616" Target="https://www.ncbi.nlm.nih.gov/pmc/articles/PMC3530905" TargetMode="External" /><Relationship Type="http://schemas.openxmlformats.org/officeDocument/2006/relationships/hyperlink" Id="rId633" Target="https://www.ncbi.nlm.nih.gov/pmc/articles/PMC3789449" TargetMode="External" /><Relationship Type="http://schemas.openxmlformats.org/officeDocument/2006/relationships/hyperlink" Id="rId424" Target="https://www.ncbi.nlm.nih.gov/pmc/articles/PMC3965052" TargetMode="External" /><Relationship Type="http://schemas.openxmlformats.org/officeDocument/2006/relationships/hyperlink" Id="rId355" Target="https://www.ncbi.nlm.nih.gov/pmc/articles/PMC4089931" TargetMode="External" /><Relationship Type="http://schemas.openxmlformats.org/officeDocument/2006/relationships/hyperlink" Id="rId278" Target="https://www.ncbi.nlm.nih.gov/pmc/articles/PMC4123637" TargetMode="External" /><Relationship Type="http://schemas.openxmlformats.org/officeDocument/2006/relationships/hyperlink" Id="rId696" Target="https://www.ncbi.nlm.nih.gov/pmc/articles/PMC4302049" TargetMode="External" /><Relationship Type="http://schemas.openxmlformats.org/officeDocument/2006/relationships/hyperlink" Id="rId451" Target="https://www.ncbi.nlm.nih.gov/pmc/articles/PMC4509590" TargetMode="External" /><Relationship Type="http://schemas.openxmlformats.org/officeDocument/2006/relationships/hyperlink" Id="rId273" Target="https://www.ncbi.nlm.nih.gov/pmc/articles/PMC4579334" TargetMode="External" /><Relationship Type="http://schemas.openxmlformats.org/officeDocument/2006/relationships/hyperlink" Id="rId683" Target="https://www.ncbi.nlm.nih.gov/pmc/articles/PMC4707969" TargetMode="External" /><Relationship Type="http://schemas.openxmlformats.org/officeDocument/2006/relationships/hyperlink" Id="rId466" Target="https://www.ncbi.nlm.nih.gov/pmc/articles/PMC4848819" TargetMode="External" /><Relationship Type="http://schemas.openxmlformats.org/officeDocument/2006/relationships/hyperlink" Id="rId513" Target="https://www.ncbi.nlm.nih.gov/pmc/articles/PMC4932724" TargetMode="External" /><Relationship Type="http://schemas.openxmlformats.org/officeDocument/2006/relationships/hyperlink" Id="rId715" Target="https://www.ncbi.nlm.nih.gov/pmc/articles/PMC5112579" TargetMode="External" /><Relationship Type="http://schemas.openxmlformats.org/officeDocument/2006/relationships/hyperlink" Id="rId439" Target="https://www.ncbi.nlm.nih.gov/pmc/articles/PMC5241818" TargetMode="External" /><Relationship Type="http://schemas.openxmlformats.org/officeDocument/2006/relationships/hyperlink" Id="rId710" Target="https://www.ncbi.nlm.nih.gov/pmc/articles/PMC5408845" TargetMode="External" /><Relationship Type="http://schemas.openxmlformats.org/officeDocument/2006/relationships/hyperlink" Id="rId446" Target="https://www.ncbi.nlm.nih.gov/pmc/articles/PMC545600" TargetMode="External" /><Relationship Type="http://schemas.openxmlformats.org/officeDocument/2006/relationships/hyperlink" Id="rId523" Target="https://www.ncbi.nlm.nih.gov/pmc/articles/PMC551541" TargetMode="External" /><Relationship Type="http://schemas.openxmlformats.org/officeDocument/2006/relationships/hyperlink" Id="rId506" Target="https://www.ncbi.nlm.nih.gov/pmc/articles/PMC5600148" TargetMode="External" /><Relationship Type="http://schemas.openxmlformats.org/officeDocument/2006/relationships/hyperlink" Id="rId389" Target="https://www.ncbi.nlm.nih.gov/pmc/articles/PMC5659286" TargetMode="External" /><Relationship Type="http://schemas.openxmlformats.org/officeDocument/2006/relationships/hyperlink" Id="rId409" Target="https://www.ncbi.nlm.nih.gov/pmc/articles/PMC5669064" TargetMode="External" /><Relationship Type="http://schemas.openxmlformats.org/officeDocument/2006/relationships/hyperlink" Id="rId320" Target="https://www.ncbi.nlm.nih.gov/pmc/articles/PMC5802054" TargetMode="External" /><Relationship Type="http://schemas.openxmlformats.org/officeDocument/2006/relationships/hyperlink" Id="rId367" Target="https://www.ncbi.nlm.nih.gov/pmc/articles/PMC5815218" TargetMode="External" /><Relationship Type="http://schemas.openxmlformats.org/officeDocument/2006/relationships/hyperlink" Id="rId606" Target="https://www.ncbi.nlm.nih.gov/pmc/articles/PMC6039488" TargetMode="External" /><Relationship Type="http://schemas.openxmlformats.org/officeDocument/2006/relationships/hyperlink" Id="rId501" Target="https://www.ncbi.nlm.nih.gov/pmc/articles/PMC6129281" TargetMode="External" /><Relationship Type="http://schemas.openxmlformats.org/officeDocument/2006/relationships/hyperlink" Id="rId688" Target="https://www.ncbi.nlm.nih.gov/pmc/articles/PMC6152897" TargetMode="External" /><Relationship Type="http://schemas.openxmlformats.org/officeDocument/2006/relationships/hyperlink" Id="rId336" Target="https://www.ncbi.nlm.nih.gov/pmc/articles/PMC6169674" TargetMode="External" /><Relationship Type="http://schemas.openxmlformats.org/officeDocument/2006/relationships/hyperlink" Id="rId414" Target="https://www.ncbi.nlm.nih.gov/pmc/articles/PMC6300015" TargetMode="External" /><Relationship Type="http://schemas.openxmlformats.org/officeDocument/2006/relationships/hyperlink" Id="rId310" Target="https://www.ncbi.nlm.nih.gov/pmc/articles/PMC6334395" TargetMode="External" /><Relationship Type="http://schemas.openxmlformats.org/officeDocument/2006/relationships/hyperlink" Id="rId473" Target="https://www.ncbi.nlm.nih.gov/pmc/articles/PMC6340744" TargetMode="External" /><Relationship Type="http://schemas.openxmlformats.org/officeDocument/2006/relationships/hyperlink" Id="rId456" Target="https://www.ncbi.nlm.nih.gov/pmc/articles/PMC6431044" TargetMode="External" /><Relationship Type="http://schemas.openxmlformats.org/officeDocument/2006/relationships/hyperlink" Id="rId645" Target="https://www.ncbi.nlm.nih.gov/pmc/articles/PMC6450036" TargetMode="External" /><Relationship Type="http://schemas.openxmlformats.org/officeDocument/2006/relationships/hyperlink" Id="rId725" Target="https://www.ncbi.nlm.nih.gov/pmc/articles/PMC6909514" TargetMode="External" /><Relationship Type="http://schemas.openxmlformats.org/officeDocument/2006/relationships/hyperlink" Id="rId552" Target="https://www.ncbi.nlm.nih.gov/pmc/articles/PMC7289686" TargetMode="External" /><Relationship Type="http://schemas.openxmlformats.org/officeDocument/2006/relationships/hyperlink" Id="rId315" Target="https://www.ncbi.nlm.nih.gov/pmc/articles/PMC7358058" TargetMode="External" /><Relationship Type="http://schemas.openxmlformats.org/officeDocument/2006/relationships/hyperlink" Id="rId298" Target="https://www.ncbi.nlm.nih.gov/pmc/articles/PMC7376497" TargetMode="External" /><Relationship Type="http://schemas.openxmlformats.org/officeDocument/2006/relationships/hyperlink" Id="rId343" Target="https://www.ncbi.nlm.nih.gov/pmc/articles/PMC7408187" TargetMode="External" /><Relationship Type="http://schemas.openxmlformats.org/officeDocument/2006/relationships/hyperlink" Id="rId478" Target="https://www.ncbi.nlm.nih.gov/pmc/articles/PMC7485597" TargetMode="External" /><Relationship Type="http://schemas.openxmlformats.org/officeDocument/2006/relationships/hyperlink" Id="rId601" Target="https://www.ncbi.nlm.nih.gov/pmc/articles/PMC7487471" TargetMode="External" /><Relationship Type="http://schemas.openxmlformats.org/officeDocument/2006/relationships/hyperlink" Id="rId624" Target="https://www.ncbi.nlm.nih.gov/pmc/articles/PMC7931819" TargetMode="External" /><Relationship Type="http://schemas.openxmlformats.org/officeDocument/2006/relationships/hyperlink" Id="rId394" Target="https://www.ncbi.nlm.nih.gov/pmc/articles/PMC8316454" TargetMode="External" /><Relationship Type="http://schemas.openxmlformats.org/officeDocument/2006/relationships/hyperlink" Id="rId461" Target="https://www.ncbi.nlm.nih.gov/pmc/articles/PMC8415599" TargetMode="External" /><Relationship Type="http://schemas.openxmlformats.org/officeDocument/2006/relationships/hyperlink" Id="rId496" Target="https://www.ncbi.nlm.nih.gov/pmc/articles/PMC8458035" TargetMode="External" /><Relationship Type="http://schemas.openxmlformats.org/officeDocument/2006/relationships/hyperlink" Id="rId429" Target="https://www.ncbi.nlm.nih.gov/pmc/articles/PMC8652023" TargetMode="External" /><Relationship Type="http://schemas.openxmlformats.org/officeDocument/2006/relationships/hyperlink" Id="rId667" Target="https://www.ncbi.nlm.nih.gov/pmc/articles/PMC8763644" TargetMode="External" /><Relationship Type="http://schemas.openxmlformats.org/officeDocument/2006/relationships/hyperlink" Id="rId329" Target="https://www.ncbi.nlm.nih.gov/pmc/articles/PMC8933848" TargetMode="External" /><Relationship Type="http://schemas.openxmlformats.org/officeDocument/2006/relationships/hyperlink" Id="rId374" Target="https://www.ncbi.nlm.nih.gov/pmc/articles/PMC9133224" TargetMode="External" /><Relationship Type="http://schemas.openxmlformats.org/officeDocument/2006/relationships/hyperlink" Id="rId611" Target="https://www.ncbi.nlm.nih.gov/pmc/articles/PMC9204188" TargetMode="External" /><Relationship Type="http://schemas.openxmlformats.org/officeDocument/2006/relationships/hyperlink" Id="rId751" Target="https://www.ncbi.nlm.nih.gov/pmc/articles/PMC9641002" TargetMode="External" /><Relationship Type="http://schemas.openxmlformats.org/officeDocument/2006/relationships/hyperlink" Id="rId657" Target="https://www.ncbi.nlm.nih.gov/pmc/articles/PMC9825416" TargetMode="External" /><Relationship Type="http://schemas.openxmlformats.org/officeDocument/2006/relationships/hyperlink" Id="rId567" Target="https://www.ncbi.nlm.nih.gov/pmc/articles/PMC9846005" TargetMode="External" /><Relationship Type="http://schemas.openxmlformats.org/officeDocument/2006/relationships/hyperlink" Id="rId283" Target="https://www.ncbi.nlm.nih.gov/pmc/articles/PMC9886402" TargetMode="External" /><Relationship Type="http://schemas.openxmlformats.org/officeDocument/2006/relationships/hyperlink" Id="rId379" Target="https://www.ncbi.nlm.nih.gov/pmc/articles/PMC9980204" TargetMode="External" /><Relationship Type="http://schemas.openxmlformats.org/officeDocument/2006/relationships/hyperlink" Id="rId445" Target="https://www.ncbi.nlm.nih.gov/pubmed/15461798" TargetMode="External" /><Relationship Type="http://schemas.openxmlformats.org/officeDocument/2006/relationships/hyperlink" Id="rId522" Target="https://www.ncbi.nlm.nih.gov/pubmed/15693950" TargetMode="External" /><Relationship Type="http://schemas.openxmlformats.org/officeDocument/2006/relationships/hyperlink" Id="rId418" Target="https://www.ncbi.nlm.nih.gov/pubmed/17898773" TargetMode="External" /><Relationship Type="http://schemas.openxmlformats.org/officeDocument/2006/relationships/hyperlink" Id="rId517" Target="https://www.ncbi.nlm.nih.gov/pubmed/21208450" TargetMode="External" /><Relationship Type="http://schemas.openxmlformats.org/officeDocument/2006/relationships/hyperlink" Id="rId359" Target="https://www.ncbi.nlm.nih.gov/pubmed/22293552" TargetMode="External" /><Relationship Type="http://schemas.openxmlformats.org/officeDocument/2006/relationships/hyperlink" Id="rId637" Target="https://www.ncbi.nlm.nih.gov/pubmed/22955616" TargetMode="External" /><Relationship Type="http://schemas.openxmlformats.org/officeDocument/2006/relationships/hyperlink" Id="rId615" Target="https://www.ncbi.nlm.nih.gov/pubmed/23104886" TargetMode="External" /><Relationship Type="http://schemas.openxmlformats.org/officeDocument/2006/relationships/hyperlink" Id="rId632" Target="https://www.ncbi.nlm.nih.gov/pubmed/24091925" TargetMode="External" /><Relationship Type="http://schemas.openxmlformats.org/officeDocument/2006/relationships/hyperlink" Id="rId423" Target="https://www.ncbi.nlm.nih.gov/pubmed/24297256" TargetMode="External" /><Relationship Type="http://schemas.openxmlformats.org/officeDocument/2006/relationships/hyperlink" Id="rId277" Target="https://www.ncbi.nlm.nih.gov/pubmed/24925914" TargetMode="External" /><Relationship Type="http://schemas.openxmlformats.org/officeDocument/2006/relationships/hyperlink" Id="rId354" Target="https://www.ncbi.nlm.nih.gov/pubmed/25009735" TargetMode="External" /><Relationship Type="http://schemas.openxmlformats.org/officeDocument/2006/relationships/hyperlink" Id="rId547" Target="https://www.ncbi.nlm.nih.gov/pubmed/25223734" TargetMode="External" /><Relationship Type="http://schemas.openxmlformats.org/officeDocument/2006/relationships/hyperlink" Id="rId695" Target="https://www.ncbi.nlm.nih.gov/pubmed/25516281" TargetMode="External" /><Relationship Type="http://schemas.openxmlformats.org/officeDocument/2006/relationships/hyperlink" Id="rId450" Target="https://www.ncbi.nlm.nih.gov/pubmed/25633503" TargetMode="External" /><Relationship Type="http://schemas.openxmlformats.org/officeDocument/2006/relationships/hyperlink" Id="rId272" Target="https://www.ncbi.nlm.nih.gov/pubmed/26430159" TargetMode="External" /><Relationship Type="http://schemas.openxmlformats.org/officeDocument/2006/relationships/hyperlink" Id="rId682" Target="https://www.ncbi.nlm.nih.gov/pubmed/26771021" TargetMode="External" /><Relationship Type="http://schemas.openxmlformats.org/officeDocument/2006/relationships/hyperlink" Id="rId465" Target="https://www.ncbi.nlm.nih.gov/pubmed/27122128" TargetMode="External" /><Relationship Type="http://schemas.openxmlformats.org/officeDocument/2006/relationships/hyperlink" Id="rId512" Target="https://www.ncbi.nlm.nih.gov/pubmed/27377652" TargetMode="External" /><Relationship Type="http://schemas.openxmlformats.org/officeDocument/2006/relationships/hyperlink" Id="rId543" Target="https://www.ncbi.nlm.nih.gov/pubmed/27830764" TargetMode="External" /><Relationship Type="http://schemas.openxmlformats.org/officeDocument/2006/relationships/hyperlink" Id="rId714" Target="https://www.ncbi.nlm.nih.gov/pubmed/27909575" TargetMode="External" /><Relationship Type="http://schemas.openxmlformats.org/officeDocument/2006/relationships/hyperlink" Id="rId709" Target="https://www.ncbi.nlm.nih.gov/pubmed/28088763" TargetMode="External" /><Relationship Type="http://schemas.openxmlformats.org/officeDocument/2006/relationships/hyperlink" Id="rId438" Target="https://www.ncbi.nlm.nih.gov/pubmed/28091601" TargetMode="External" /><Relationship Type="http://schemas.openxmlformats.org/officeDocument/2006/relationships/hyperlink" Id="rId505" Target="https://www.ncbi.nlm.nih.gov/pubmed/28263959" TargetMode="External" /><Relationship Type="http://schemas.openxmlformats.org/officeDocument/2006/relationships/hyperlink" Id="rId335" Target="https://www.ncbi.nlm.nih.gov/pubmed/28387809" TargetMode="External" /><Relationship Type="http://schemas.openxmlformats.org/officeDocument/2006/relationships/hyperlink" Id="rId324" Target="https://www.ncbi.nlm.nih.gov/pubmed/28398311" TargetMode="External" /><Relationship Type="http://schemas.openxmlformats.org/officeDocument/2006/relationships/hyperlink" Id="rId408" Target="https://www.ncbi.nlm.nih.gov/pubmed/28759029" TargetMode="External" /><Relationship Type="http://schemas.openxmlformats.org/officeDocument/2006/relationships/hyperlink" Id="rId388" Target="https://www.ncbi.nlm.nih.gov/pubmed/28854174" TargetMode="External" /><Relationship Type="http://schemas.openxmlformats.org/officeDocument/2006/relationships/hyperlink" Id="rId293" Target="https://www.ncbi.nlm.nih.gov/pubmed/29206104" TargetMode="External" /><Relationship Type="http://schemas.openxmlformats.org/officeDocument/2006/relationships/hyperlink" Id="rId741" Target="https://www.ncbi.nlm.nih.gov/pubmed/29351586" TargetMode="External" /><Relationship Type="http://schemas.openxmlformats.org/officeDocument/2006/relationships/hyperlink" Id="rId319" Target="https://www.ncbi.nlm.nih.gov/pubmed/29409532" TargetMode="External" /><Relationship Type="http://schemas.openxmlformats.org/officeDocument/2006/relationships/hyperlink" Id="rId366" Target="https://www.ncbi.nlm.nih.gov/pubmed/29448949" TargetMode="External" /><Relationship Type="http://schemas.openxmlformats.org/officeDocument/2006/relationships/hyperlink" Id="rId268" Target="https://www.ncbi.nlm.nih.gov/pubmed/29494575" TargetMode="External" /><Relationship Type="http://schemas.openxmlformats.org/officeDocument/2006/relationships/hyperlink" Id="rId687" Target="https://www.ncbi.nlm.nih.gov/pubmed/29608177" TargetMode="External" /><Relationship Type="http://schemas.openxmlformats.org/officeDocument/2006/relationships/hyperlink" Id="rId605" Target="https://www.ncbi.nlm.nih.gov/pubmed/29991676" TargetMode="External" /><Relationship Type="http://schemas.openxmlformats.org/officeDocument/2006/relationships/hyperlink" Id="rId500" Target="https://www.ncbi.nlm.nih.gov/pubmed/30423086" TargetMode="External" /><Relationship Type="http://schemas.openxmlformats.org/officeDocument/2006/relationships/hyperlink" Id="rId413" Target="https://www.ncbi.nlm.nih.gov/pubmed/30567574" TargetMode="External" /><Relationship Type="http://schemas.openxmlformats.org/officeDocument/2006/relationships/hyperlink" Id="rId472" Target="https://www.ncbi.nlm.nih.gov/pubmed/30643263" TargetMode="External" /><Relationship Type="http://schemas.openxmlformats.org/officeDocument/2006/relationships/hyperlink" Id="rId309" Target="https://www.ncbi.nlm.nih.gov/pubmed/30675185" TargetMode="External" /><Relationship Type="http://schemas.openxmlformats.org/officeDocument/2006/relationships/hyperlink" Id="rId455" Target="https://www.ncbi.nlm.nih.gov/pubmed/30902100" TargetMode="External" /><Relationship Type="http://schemas.openxmlformats.org/officeDocument/2006/relationships/hyperlink" Id="rId644" Target="https://www.ncbi.nlm.nih.gov/pubmed/30951143" TargetMode="External" /><Relationship Type="http://schemas.openxmlformats.org/officeDocument/2006/relationships/hyperlink" Id="rId477" Target="https://www.ncbi.nlm.nih.gov/pubmed/31501550" TargetMode="External" /><Relationship Type="http://schemas.openxmlformats.org/officeDocument/2006/relationships/hyperlink" Id="rId314" Target="https://www.ncbi.nlm.nih.gov/pubmed/31792435" TargetMode="External" /><Relationship Type="http://schemas.openxmlformats.org/officeDocument/2006/relationships/hyperlink" Id="rId724" Target="https://www.ncbi.nlm.nih.gov/pubmed/31836005" TargetMode="External" /><Relationship Type="http://schemas.openxmlformats.org/officeDocument/2006/relationships/hyperlink" Id="rId674" Target="https://www.ncbi.nlm.nih.gov/pubmed/32049009" TargetMode="External" /><Relationship Type="http://schemas.openxmlformats.org/officeDocument/2006/relationships/hyperlink" Id="rId297" Target="https://www.ncbi.nlm.nih.gov/pubmed/32302568" TargetMode="External" /><Relationship Type="http://schemas.openxmlformats.org/officeDocument/2006/relationships/hyperlink" Id="rId551" Target="https://www.ncbi.nlm.nih.gov/pubmed/32341560" TargetMode="External" /><Relationship Type="http://schemas.openxmlformats.org/officeDocument/2006/relationships/hyperlink" Id="rId342" Target="https://www.ncbi.nlm.nih.gov/pubmed/32761142" TargetMode="External" /><Relationship Type="http://schemas.openxmlformats.org/officeDocument/2006/relationships/hyperlink" Id="rId600" Target="https://www.ncbi.nlm.nih.gov/pubmed/32894187" TargetMode="External" /><Relationship Type="http://schemas.openxmlformats.org/officeDocument/2006/relationships/hyperlink" Id="rId623" Target="https://www.ncbi.nlm.nih.gov/pubmed/33590861" TargetMode="External" /><Relationship Type="http://schemas.openxmlformats.org/officeDocument/2006/relationships/hyperlink" Id="rId628" Target="https://www.ncbi.nlm.nih.gov/pubmed/33963851" TargetMode="External" /><Relationship Type="http://schemas.openxmlformats.org/officeDocument/2006/relationships/hyperlink" Id="rId428" Target="https://www.ncbi.nlm.nih.gov/pubmed/34244710" TargetMode="External" /><Relationship Type="http://schemas.openxmlformats.org/officeDocument/2006/relationships/hyperlink" Id="rId393" Target="https://www.ncbi.nlm.nih.gov/pubmed/34315877" TargetMode="External" /><Relationship Type="http://schemas.openxmlformats.org/officeDocument/2006/relationships/hyperlink" Id="rId460" Target="https://www.ncbi.nlm.nih.gov/pubmed/34428202" TargetMode="External" /><Relationship Type="http://schemas.openxmlformats.org/officeDocument/2006/relationships/hyperlink" Id="rId666" Target="https://www.ncbi.nlm.nih.gov/pubmed/34462589" TargetMode="External" /><Relationship Type="http://schemas.openxmlformats.org/officeDocument/2006/relationships/hyperlink" Id="rId495" Target="https://www.ncbi.nlm.nih.gov/pubmed/34553212" TargetMode="External" /><Relationship Type="http://schemas.openxmlformats.org/officeDocument/2006/relationships/hyperlink" Id="rId328" Target="https://www.ncbi.nlm.nih.gov/pubmed/35277707" TargetMode="External" /><Relationship Type="http://schemas.openxmlformats.org/officeDocument/2006/relationships/hyperlink" Id="rId373" Target="https://www.ncbi.nlm.nih.gov/pubmed/35483358" TargetMode="External" /><Relationship Type="http://schemas.openxmlformats.org/officeDocument/2006/relationships/hyperlink" Id="rId610" Target="https://www.ncbi.nlm.nih.gov/pubmed/35814628" TargetMode="External" /><Relationship Type="http://schemas.openxmlformats.org/officeDocument/2006/relationships/hyperlink" Id="rId282" Target="https://www.ncbi.nlm.nih.gov/pubmed/35931863" TargetMode="External" /><Relationship Type="http://schemas.openxmlformats.org/officeDocument/2006/relationships/hyperlink" Id="rId656" Target="https://www.ncbi.nlm.nih.gov/pubmed/36300619" TargetMode="External" /><Relationship Type="http://schemas.openxmlformats.org/officeDocument/2006/relationships/hyperlink" Id="rId750" Target="https://www.ncbi.nlm.nih.gov/pubmed/36335802" TargetMode="External" /><Relationship Type="http://schemas.openxmlformats.org/officeDocument/2006/relationships/hyperlink" Id="rId566" Target="https://www.ncbi.nlm.nih.gov/pubmed/36623812" TargetMode="External" /><Relationship Type="http://schemas.openxmlformats.org/officeDocument/2006/relationships/hyperlink" Id="rId378" Target="https://www.ncbi.nlm.nih.gov/pubmed/36865335" TargetMode="External" /><Relationship Type="http://schemas.openxmlformats.org/officeDocument/2006/relationships/hyperlink" Id="rId383" Target="https://www.ncbi.nlm.nih.gov/pubmed/36909536" TargetMode="External" /><Relationship Type="http://schemas.openxmlformats.org/officeDocument/2006/relationships/hyperlink" Id="rId736" Target="https://www.ncbi.nlm.nih.gov/pubmed/36941264" TargetMode="External" /><Relationship Type="http://schemas.openxmlformats.org/officeDocument/2006/relationships/hyperlink" Id="rId532" Target="https://www.ncbi.nlm.nih.gov/pubmed/36968288" TargetMode="External" /><Relationship Type="http://schemas.openxmlformats.org/officeDocument/2006/relationships/hyperlink" Id="rId719" Target="https://www.ncbi.nlm.nih.gov/pubmed/37231261" TargetMode="External" /><Relationship Type="http://schemas.openxmlformats.org/officeDocument/2006/relationships/hyperlink" Id="rId571" Target="https://www.ncbi.nlm.nih.gov/pubmed/37254069" TargetMode="External" /><Relationship Type="http://schemas.openxmlformats.org/officeDocument/2006/relationships/hyperlink" Id="rId678" Target="https://www.ncbi.nlm.nih.gov/pubmed/37471463" TargetMode="External" /><Relationship Type="http://schemas.openxmlformats.org/officeDocument/2006/relationships/hyperlink" Id="rId755" Target="https://www.ncbi.nlm.nih.gov/pubmed/37492101" TargetMode="External" /><Relationship Type="http://schemas.openxmlformats.org/officeDocument/2006/relationships/hyperlink" Id="rId745" Target="https://www.ncbi.nlm.nih.gov/pubmed/37528411" TargetMode="External" /><Relationship Type="http://schemas.openxmlformats.org/officeDocument/2006/relationships/hyperlink" Id="rId556" Target="https://www.ncbi.nlm.nih.gov/pubmed/37901250" TargetMode="External" /><Relationship Type="http://schemas.openxmlformats.org/officeDocument/2006/relationships/hyperlink" Id="rId398" Target="https://www.ncbi.nlm.nih.gov/pubmed/37934854" TargetMode="External" /><Relationship Type="http://schemas.openxmlformats.org/officeDocument/2006/relationships/hyperlink" Id="rId403" Target="https://www.ncbi.nlm.nih.gov/pubmed/38234771" TargetMode="External" /><Relationship Type="http://schemas.openxmlformats.org/officeDocument/2006/relationships/hyperlink" Id="rId760" Target="https://www.ncbi.nlm.nih.gov/pubmed/38260392" TargetMode="External" /><Relationship Type="http://schemas.openxmlformats.org/officeDocument/2006/relationships/hyperlink" Id="rId561" Target="https://www.ncbi.nlm.nih.gov/pubmed/38523646" TargetMode="External" /><Relationship Type="http://schemas.openxmlformats.org/officeDocument/2006/relationships/hyperlink" Id="rId765" Target="https://www.ncbi.nlm.nih.gov/pubmed/38898465" TargetMode="External" /><Relationship Type="http://schemas.openxmlformats.org/officeDocument/2006/relationships/hyperlink" Id="rId539" Target="https://www.ncbi.nlm.nih.gov/pubmed/39368085" TargetMode="External" /><Relationship Type="http://schemas.openxmlformats.org/officeDocument/2006/relationships/hyperlink" Id="rId527" Target="https://www.ncbi.nlm.nih.gov/pubmed/39443641" TargetMode="External" /><Relationship Type="http://schemas.openxmlformats.org/officeDocument/2006/relationships/hyperlink" Id="rId482" Target="https://www.ncbi.nlm.nih.gov/pubmed/39566551" TargetMode="External" /><Relationship Type="http://schemas.openxmlformats.org/officeDocument/2006/relationships/hyperlink" Id="rId304" Target="https://www.ncbi.nlm.nih.gov/pubmed/40416408" TargetMode="External" /><Relationship Type="http://schemas.openxmlformats.org/officeDocument/2006/relationships/hyperlink" Id="rId433" Target="https://www.ncbi.nlm.nih.gov/pubmed/40731283" TargetMode="External" /><Relationship Type="http://schemas.openxmlformats.org/officeDocument/2006/relationships/hyperlink" Id="rId595" Target="https://www.ncbi.nlm.nih.gov/pubmed/41052288" TargetMode="External" /><Relationship Type="http://schemas.openxmlformats.org/officeDocument/2006/relationships/hyperlink" Id="rId649" Target="https://www.ncbi.nlm.nih.gov/pubmed/42031777" TargetMode="External" /><Relationship Type="http://schemas.openxmlformats.org/officeDocument/2006/relationships/hyperlink" Id="rId345"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f30df0092e054baef07335b77cd2a1834c1d7bc8/" TargetMode="External" /><Relationship Type="http://schemas.openxmlformats.org/officeDocument/2006/relationships/hyperlink" Id="rId129" Target="https://alexslemonade.github.io/ScPCAr/" TargetMode="External" /><Relationship Type="http://schemas.openxmlformats.org/officeDocument/2006/relationships/hyperlink" Id="rId206" Target="https://api.scpca.alexslemonade.org/docs/" TargetMode="External" /><Relationship Type="http://schemas.openxmlformats.org/officeDocument/2006/relationships/hyperlink" Id="rId468" Target="https://arxiv.org/abs/1802.03426" TargetMode="External" /><Relationship Type="http://schemas.openxmlformats.org/officeDocument/2006/relationships/hyperlink" Id="rId640" Target="https://bioconductor.org/books/release/SingleRBook/annotation-diagnostics.html#based-on-the-deltas-across-cells" TargetMode="External" /><Relationship Type="http://schemas.openxmlformats.org/officeDocument/2006/relationships/hyperlink" Id="rId589" Target="https://cellxgene.cziscience.com/" TargetMode="External" /><Relationship Type="http://schemas.openxmlformats.org/officeDocument/2006/relationships/hyperlink" Id="rId303" Target="https://doi.org/10.1002/cti2.70033" TargetMode="External" /><Relationship Type="http://schemas.openxmlformats.org/officeDocument/2006/relationships/hyperlink" Id="rId296" Target="https://doi.org/10.1016/j.cell.2020.03.053" TargetMode="External" /><Relationship Type="http://schemas.openxmlformats.org/officeDocument/2006/relationships/hyperlink" Id="rId673" Target="https://doi.org/10.1016/j.celrep.2020.01.049" TargetMode="External" /><Relationship Type="http://schemas.openxmlformats.org/officeDocument/2006/relationships/hyperlink" Id="rId538" Target="https://doi.org/10.1016/j.celrep.2024.114804" TargetMode="External" /><Relationship Type="http://schemas.openxmlformats.org/officeDocument/2006/relationships/hyperlink" Id="rId681" Target="https://doi.org/10.1016/j.cels.2015.12.004" TargetMode="External" /><Relationship Type="http://schemas.openxmlformats.org/officeDocument/2006/relationships/hyperlink" Id="rId372" Target="https://doi.org/10.1016/j.devcel.2022.04.003" TargetMode="External" /><Relationship Type="http://schemas.openxmlformats.org/officeDocument/2006/relationships/hyperlink" Id="rId749" Target="https://doi.org/10.1016/j.neo.2022.100846" TargetMode="External" /><Relationship Type="http://schemas.openxmlformats.org/officeDocument/2006/relationships/hyperlink" Id="rId754" Target="https://doi.org/10.1016/j.xgen.2023.100340" TargetMode="External" /><Relationship Type="http://schemas.openxmlformats.org/officeDocument/2006/relationships/hyperlink" Id="rId636" Target="https://doi.org/10.1038/nature11247" TargetMode="External" /><Relationship Type="http://schemas.openxmlformats.org/officeDocument/2006/relationships/hyperlink" Id="rId387" Target="https://doi.org/10.1038/nature23647" TargetMode="External" /><Relationship Type="http://schemas.openxmlformats.org/officeDocument/2006/relationships/hyperlink" Id="rId323" Target="https://doi.org/10.1038/nbt.3820" TargetMode="External" /><Relationship Type="http://schemas.openxmlformats.org/officeDocument/2006/relationships/hyperlink" Id="rId686" Target="https://doi.org/10.1038/nbt.4091" TargetMode="External" /><Relationship Type="http://schemas.openxmlformats.org/officeDocument/2006/relationships/hyperlink" Id="rId437" Target="https://doi.org/10.1038/ncomms14049" TargetMode="External" /><Relationship Type="http://schemas.openxmlformats.org/officeDocument/2006/relationships/hyperlink" Id="rId417" Target="https://doi.org/10.1038/ng1007-1181" TargetMode="External" /><Relationship Type="http://schemas.openxmlformats.org/officeDocument/2006/relationships/hyperlink" Id="rId449" Target="https://doi.org/10.1038/nmeth.3252" TargetMode="External" /><Relationship Type="http://schemas.openxmlformats.org/officeDocument/2006/relationships/hyperlink" Id="rId504" Target="https://doi.org/10.1038/nmeth.4197" TargetMode="External" /><Relationship Type="http://schemas.openxmlformats.org/officeDocument/2006/relationships/hyperlink" Id="rId407" Target="https://doi.org/10.1038/nmeth.4380" TargetMode="External" /><Relationship Type="http://schemas.openxmlformats.org/officeDocument/2006/relationships/hyperlink" Id="rId267" Target="https://doi.org/10.1038/nprot.2017.149" TargetMode="External" /><Relationship Type="http://schemas.openxmlformats.org/officeDocument/2006/relationships/hyperlink" Id="rId542" Target="https://doi.org/10.1038/nrdp.2016.78" TargetMode="External" /><Relationship Type="http://schemas.openxmlformats.org/officeDocument/2006/relationships/hyperlink" Id="rId604" Target="https://doi.org/10.1038/s41467-018-05083-x" TargetMode="External" /><Relationship Type="http://schemas.openxmlformats.org/officeDocument/2006/relationships/hyperlink" Id="rId392" Target="https://doi.org/10.1038/s41467-021-24781-7" TargetMode="External" /><Relationship Type="http://schemas.openxmlformats.org/officeDocument/2006/relationships/hyperlink" Id="rId735" Target="https://doi.org/10.1038/s41467-023-37168-7" TargetMode="External" /><Relationship Type="http://schemas.openxmlformats.org/officeDocument/2006/relationships/hyperlink" Id="rId481" Target="https://doi.org/10.1038/s41586-024-08411-y" TargetMode="External" /><Relationship Type="http://schemas.openxmlformats.org/officeDocument/2006/relationships/hyperlink" Id="rId550" Target="https://doi.org/10.1038/s41587-020-0465-8" TargetMode="External" /><Relationship Type="http://schemas.openxmlformats.org/officeDocument/2006/relationships/hyperlink" Id="rId665" Target="https://doi.org/10.1038/s41587-021-01001-7" TargetMode="External" /><Relationship Type="http://schemas.openxmlformats.org/officeDocument/2006/relationships/hyperlink" Id="rId718" Target="https://doi.org/10.1038/s41587-023-01767-y" TargetMode="External" /><Relationship Type="http://schemas.openxmlformats.org/officeDocument/2006/relationships/hyperlink" Id="rId281" Target="https://doi.org/10.1038/s41588-022-01141-9" TargetMode="External" /><Relationship Type="http://schemas.openxmlformats.org/officeDocument/2006/relationships/hyperlink" Id="rId471" Target="https://doi.org/10.1038/s41590-018-0276-y" TargetMode="External" /><Relationship Type="http://schemas.openxmlformats.org/officeDocument/2006/relationships/hyperlink" Id="rId476" Target="https://doi.org/10.1038/s41592-019-0529-1" TargetMode="External" /><Relationship Type="http://schemas.openxmlformats.org/officeDocument/2006/relationships/hyperlink" Id="rId313" Target="https://doi.org/10.1038/s41592-019-0654-x" TargetMode="External" /><Relationship Type="http://schemas.openxmlformats.org/officeDocument/2006/relationships/hyperlink" Id="rId327" Target="https://doi.org/10.1038/s41592-022-01408-3" TargetMode="External" /><Relationship Type="http://schemas.openxmlformats.org/officeDocument/2006/relationships/hyperlink" Id="rId648" Target="https://doi.org/10.1038/s41597-026-07173-8" TargetMode="External" /><Relationship Type="http://schemas.openxmlformats.org/officeDocument/2006/relationships/hyperlink" Id="rId526" Target="https://doi.org/10.1038/s41698-024-00717-4" TargetMode="External" /><Relationship Type="http://schemas.openxmlformats.org/officeDocument/2006/relationships/hyperlink" Id="rId334" Target="https://doi.org/10.1093/bib/bbx035" TargetMode="External" /><Relationship Type="http://schemas.openxmlformats.org/officeDocument/2006/relationships/hyperlink" Id="rId627" Target="https://doi.org/10.1093/bioinformatics/btab358" TargetMode="External" /><Relationship Type="http://schemas.openxmlformats.org/officeDocument/2006/relationships/hyperlink" Id="rId427" Target="https://doi.org/10.1093/bioinformatics/btab503" TargetMode="External" /><Relationship Type="http://schemas.openxmlformats.org/officeDocument/2006/relationships/hyperlink" Id="rId614" Target="https://doi.org/10.1093/bioinformatics/bts635" TargetMode="External" /><Relationship Type="http://schemas.openxmlformats.org/officeDocument/2006/relationships/hyperlink" Id="rId708" Target="https://doi.org/10.1093/bioinformatics/btw777" TargetMode="External" /><Relationship Type="http://schemas.openxmlformats.org/officeDocument/2006/relationships/hyperlink" Id="rId740" Target="https://doi.org/10.1093/bioinformatics/bty019" TargetMode="External" /><Relationship Type="http://schemas.openxmlformats.org/officeDocument/2006/relationships/hyperlink" Id="rId499" Target="https://doi.org/10.1093/bioinformatics/bty560" TargetMode="External" /><Relationship Type="http://schemas.openxmlformats.org/officeDocument/2006/relationships/hyperlink" Id="rId341" Target="https://doi.org/10.1093/database/baaa062" TargetMode="External" /><Relationship Type="http://schemas.openxmlformats.org/officeDocument/2006/relationships/hyperlink" Id="rId643" Target="https://doi.org/10.1093/database/baz046" TargetMode="External" /><Relationship Type="http://schemas.openxmlformats.org/officeDocument/2006/relationships/hyperlink" Id="rId594" Target="https://doi.org/10.1093/genetics/iyaf215" TargetMode="External" /><Relationship Type="http://schemas.openxmlformats.org/officeDocument/2006/relationships/hyperlink" Id="rId622" Target="https://doi.org/10.1093/gigascience/giab008" TargetMode="External" /><Relationship Type="http://schemas.openxmlformats.org/officeDocument/2006/relationships/hyperlink" Id="rId494" Target="https://doi.org/10.1093/gigascience/giab062" TargetMode="External" /><Relationship Type="http://schemas.openxmlformats.org/officeDocument/2006/relationships/hyperlink" Id="rId655" Target="https://doi.org/10.1093/nar/gkac947" TargetMode="External" /><Relationship Type="http://schemas.openxmlformats.org/officeDocument/2006/relationships/hyperlink" Id="rId422" Target="https://doi.org/10.1093/nar/gkt1211" TargetMode="External" /><Relationship Type="http://schemas.openxmlformats.org/officeDocument/2006/relationships/hyperlink" Id="rId397" Target="https://doi.org/10.1093/neuonc/noad207" TargetMode="External" /><Relationship Type="http://schemas.openxmlformats.org/officeDocument/2006/relationships/hyperlink" Id="rId531" Target="https://doi.org/10.1093/noajnl/vdad009" TargetMode="External" /><Relationship Type="http://schemas.openxmlformats.org/officeDocument/2006/relationships/hyperlink" Id="rId286" Target="https://doi.org/10.1101/2021.04.05.438318" TargetMode="External" /><Relationship Type="http://schemas.openxmlformats.org/officeDocument/2006/relationships/hyperlink" Id="rId619" Target="https://doi.org/10.1101/2021.05.05.442755" TargetMode="External" /><Relationship Type="http://schemas.openxmlformats.org/officeDocument/2006/relationships/hyperlink" Id="rId730" Target="https://doi.org/10.1101/2022.03.02.482701" TargetMode="External" /><Relationship Type="http://schemas.openxmlformats.org/officeDocument/2006/relationships/hyperlink" Id="rId348" Target="https://doi.org/10.1101/2022.04.13.22273750" TargetMode="External" /><Relationship Type="http://schemas.openxmlformats.org/officeDocument/2006/relationships/hyperlink" Id="rId289" Target="https://doi.org/10.1101/2023.10.30.563174" TargetMode="External" /><Relationship Type="http://schemas.openxmlformats.org/officeDocument/2006/relationships/hyperlink" Id="rId402" Target="https://doi.org/10.1101/2023.12.26.573390" TargetMode="External" /><Relationship Type="http://schemas.openxmlformats.org/officeDocument/2006/relationships/hyperlink" Id="rId759" Target="https://doi.org/10.1101/2024.01.07.574538" TargetMode="External" /><Relationship Type="http://schemas.openxmlformats.org/officeDocument/2006/relationships/hyperlink" Id="rId271" Target="https://doi.org/10.1101/gr.190595.115" TargetMode="External" /><Relationship Type="http://schemas.openxmlformats.org/officeDocument/2006/relationships/hyperlink" Id="rId702" Target="https://doi.org/10.1111/j.2517-6161.1995.tb02031.x" TargetMode="External" /><Relationship Type="http://schemas.openxmlformats.org/officeDocument/2006/relationships/hyperlink" Id="rId276" Target="https://doi.org/10.1126/science.1254257" TargetMode="External" /><Relationship Type="http://schemas.openxmlformats.org/officeDocument/2006/relationships/hyperlink" Id="rId677" Target="https://doi.org/10.1158/1078-0432.ccr-23-1111" TargetMode="External" /><Relationship Type="http://schemas.openxmlformats.org/officeDocument/2006/relationships/hyperlink" Id="rId546" Target="https://doi.org/10.1158/2159-8290.cd-14-0622" TargetMode="External" /><Relationship Type="http://schemas.openxmlformats.org/officeDocument/2006/relationships/hyperlink" Id="rId516" Target="https://doi.org/10.1186/1471-2105-12-6" TargetMode="External" /><Relationship Type="http://schemas.openxmlformats.org/officeDocument/2006/relationships/hyperlink" Id="rId353" Target="https://doi.org/10.1186/2041-1480-5-21" TargetMode="External" /><Relationship Type="http://schemas.openxmlformats.org/officeDocument/2006/relationships/hyperlink" Id="rId444" Target="https://doi.org/10.1186/gb-2004-5-10-r80" TargetMode="External" /><Relationship Type="http://schemas.openxmlformats.org/officeDocument/2006/relationships/hyperlink" Id="rId521" Target="https://doi.org/10.1186/gb-2005-6-2-r21" TargetMode="External" /><Relationship Type="http://schemas.openxmlformats.org/officeDocument/2006/relationships/hyperlink" Id="rId358" Target="https://doi.org/10.1186/gb-2012-13-1-r5" TargetMode="External" /><Relationship Type="http://schemas.openxmlformats.org/officeDocument/2006/relationships/hyperlink" Id="rId570" Target="https://doi.org/10.1186/s12885-023-10977-1" TargetMode="External" /><Relationship Type="http://schemas.openxmlformats.org/officeDocument/2006/relationships/hyperlink" Id="rId308" Target="https://doi.org/10.1186/s13040-018-0190-8" TargetMode="External" /><Relationship Type="http://schemas.openxmlformats.org/officeDocument/2006/relationships/hyperlink" Id="rId694" Target="https://doi.org/10.1186/s13059-014-0550-8" TargetMode="External" /><Relationship Type="http://schemas.openxmlformats.org/officeDocument/2006/relationships/hyperlink" Id="rId464" Target="https://doi.org/10.1186/s13059-016-0947-7" TargetMode="External" /><Relationship Type="http://schemas.openxmlformats.org/officeDocument/2006/relationships/hyperlink" Id="rId318" Target="https://doi.org/10.1186/s13059-017-1382-0" TargetMode="External" /><Relationship Type="http://schemas.openxmlformats.org/officeDocument/2006/relationships/hyperlink" Id="rId365" Target="https://doi.org/10.1186/s13059-018-1396-2" TargetMode="External" /><Relationship Type="http://schemas.openxmlformats.org/officeDocument/2006/relationships/hyperlink" Id="rId412" Target="https://doi.org/10.1186/s13059-018-1603-1" TargetMode="External" /><Relationship Type="http://schemas.openxmlformats.org/officeDocument/2006/relationships/hyperlink" Id="rId454" Target="https://doi.org/10.1186/s13059-019-1662-y" TargetMode="External" /><Relationship Type="http://schemas.openxmlformats.org/officeDocument/2006/relationships/hyperlink" Id="rId723" Target="https://doi.org/10.1186/s13059-019-1865-2" TargetMode="External" /><Relationship Type="http://schemas.openxmlformats.org/officeDocument/2006/relationships/hyperlink" Id="rId599" Target="https://doi.org/10.1186/s13059-020-02151-8" TargetMode="External" /><Relationship Type="http://schemas.openxmlformats.org/officeDocument/2006/relationships/hyperlink" Id="rId744" Target="https://doi.org/10.1186/s13059-023-03016-6" TargetMode="External" /><Relationship Type="http://schemas.openxmlformats.org/officeDocument/2006/relationships/hyperlink" Id="rId764" Target="https://doi.org/10.1186/s13059-024-03309-4" TargetMode="External" /><Relationship Type="http://schemas.openxmlformats.org/officeDocument/2006/relationships/hyperlink" Id="rId432" Target="https://doi.org/10.1186/s13059-025-03673-9" TargetMode="External" /><Relationship Type="http://schemas.openxmlformats.org/officeDocument/2006/relationships/hyperlink" Id="rId511" Target="https://doi.org/10.1186/s13326-016-0088-7" TargetMode="External" /><Relationship Type="http://schemas.openxmlformats.org/officeDocument/2006/relationships/hyperlink" Id="rId609" Target="https://doi.org/10.12688/f1000research.73600.2" TargetMode="External" /><Relationship Type="http://schemas.openxmlformats.org/officeDocument/2006/relationships/hyperlink" Id="rId713" Target="https://doi.org/10.12688/f1000research.9501.2" TargetMode="External" /><Relationship Type="http://schemas.openxmlformats.org/officeDocument/2006/relationships/hyperlink" Id="rId459" Target="https://doi.org/10.1371/journal.pcbi.1009290" TargetMode="External" /><Relationship Type="http://schemas.openxmlformats.org/officeDocument/2006/relationships/hyperlink" Id="rId670" Target="https://doi.org/10.18129/b9.bioc.aucell" TargetMode="External" /><Relationship Type="http://schemas.openxmlformats.org/officeDocument/2006/relationships/hyperlink" Id="rId491" Target="https://doi.org/10.18129/b9.bioc.dropletutils" TargetMode="External" /><Relationship Type="http://schemas.openxmlformats.org/officeDocument/2006/relationships/hyperlink" Id="rId652" Target="https://doi.org/10.18129/b9.bioc.ontoproc" TargetMode="External" /><Relationship Type="http://schemas.openxmlformats.org/officeDocument/2006/relationships/hyperlink" Id="rId691" Target="https://doi.org/10.18129/b9.bioc.zellkonverter" TargetMode="External" /><Relationship Type="http://schemas.openxmlformats.org/officeDocument/2006/relationships/hyperlink" Id="rId699" Target="https://doi.org/10.18637/jss.v067.i01" TargetMode="External" /><Relationship Type="http://schemas.openxmlformats.org/officeDocument/2006/relationships/hyperlink" Id="rId488" Target="https://doi.org/10.21105/joss.04371" TargetMode="External" /><Relationship Type="http://schemas.openxmlformats.org/officeDocument/2006/relationships/hyperlink" Id="rId377" Target="https://doi.org/10.21203/rs.3.rs-2517703/v1" TargetMode="External" /><Relationship Type="http://schemas.openxmlformats.org/officeDocument/2006/relationships/hyperlink" Id="rId382" Target="https://doi.org/10.21203/rs.3.rs-2517758/v1" TargetMode="External" /><Relationship Type="http://schemas.openxmlformats.org/officeDocument/2006/relationships/hyperlink" Id="rId631" Target="https://doi.org/10.3324/haematol.2013.094243" TargetMode="External" /><Relationship Type="http://schemas.openxmlformats.org/officeDocument/2006/relationships/hyperlink" Id="rId555" Target="https://doi.org/10.3389/fimmu.2023.1227126" TargetMode="External" /><Relationship Type="http://schemas.openxmlformats.org/officeDocument/2006/relationships/hyperlink" Id="rId560" Target="https://doi.org/10.3389/fphar.2024.1355242" TargetMode="External" /><Relationship Type="http://schemas.openxmlformats.org/officeDocument/2006/relationships/hyperlink" Id="rId565" Target="https://doi.org/10.4132/jptm.2022.12.19" TargetMode="External" /><Relationship Type="http://schemas.openxmlformats.org/officeDocument/2006/relationships/hyperlink" Id="rId705" Target="https://doi.org/10.5281/zenodo.18459136" TargetMode="External" /><Relationship Type="http://schemas.openxmlformats.org/officeDocument/2006/relationships/hyperlink" Id="rId578" Target="https://doi.org/10.5281/zenodo.20044281" TargetMode="External" /><Relationship Type="http://schemas.openxmlformats.org/officeDocument/2006/relationships/hyperlink" Id="rId581" Target="https://doi.org/10.5281/zenodo.20044313" TargetMode="External" /><Relationship Type="http://schemas.openxmlformats.org/officeDocument/2006/relationships/hyperlink" Id="rId587" Target="https://doi.org/10.5281/zenodo.20044462" TargetMode="External" /><Relationship Type="http://schemas.openxmlformats.org/officeDocument/2006/relationships/hyperlink" Id="rId584" Target="https://doi.org/10.5281/zenodo.20056054" TargetMode="External" /><Relationship Type="http://schemas.openxmlformats.org/officeDocument/2006/relationships/hyperlink" Id="rId575" Target="https://doi.org/10.5281/zenodo.20058961" TargetMode="External" /><Relationship Type="http://schemas.openxmlformats.org/officeDocument/2006/relationships/hyperlink" Id="rId292" Target="https://doi.org/10.7554/elife.27041" TargetMode="External" /><Relationship Type="http://schemas.openxmlformats.org/officeDocument/2006/relationships/hyperlink" Id="rId448" Target="https://doi.org/bb35" TargetMode="External" /><Relationship Type="http://schemas.openxmlformats.org/officeDocument/2006/relationships/hyperlink" Id="rId635" Target="https://doi.org/bg9d" TargetMode="External" /><Relationship Type="http://schemas.openxmlformats.org/officeDocument/2006/relationships/hyperlink" Id="rId443" Target="https://doi.org/c2xm5v" TargetMode="External" /><Relationship Type="http://schemas.openxmlformats.org/officeDocument/2006/relationships/hyperlink" Id="rId416" Target="https://doi.org/c2zrwv" TargetMode="External" /><Relationship Type="http://schemas.openxmlformats.org/officeDocument/2006/relationships/hyperlink" Id="rId515" Target="https://doi.org/c7kw6x" TargetMode="External" /><Relationship Type="http://schemas.openxmlformats.org/officeDocument/2006/relationships/hyperlink" Id="rId520" Target="https://doi.org/dfxc74" TargetMode="External" /><Relationship Type="http://schemas.openxmlformats.org/officeDocument/2006/relationships/hyperlink" Id="rId613" Target="https://doi.org/f4h523" TargetMode="External" /><Relationship Type="http://schemas.openxmlformats.org/officeDocument/2006/relationships/hyperlink" Id="rId421" Target="https://doi.org/f5sg4g" TargetMode="External" /><Relationship Type="http://schemas.openxmlformats.org/officeDocument/2006/relationships/hyperlink" Id="rId545" Target="https://doi.org/f66h2k" TargetMode="External" /><Relationship Type="http://schemas.openxmlformats.org/officeDocument/2006/relationships/hyperlink" Id="rId270" Target="https://doi.org/f7st9g" TargetMode="External" /><Relationship Type="http://schemas.openxmlformats.org/officeDocument/2006/relationships/hyperlink" Id="rId436" Target="https://doi.org/f9mbtp" TargetMode="External" /><Relationship Type="http://schemas.openxmlformats.org/officeDocument/2006/relationships/hyperlink" Id="rId541" Target="https://doi.org/f9mz5f" TargetMode="External" /><Relationship Type="http://schemas.openxmlformats.org/officeDocument/2006/relationships/hyperlink" Id="rId357" Target="https://doi.org/fxx6qr" TargetMode="External" /><Relationship Type="http://schemas.openxmlformats.org/officeDocument/2006/relationships/hyperlink" Id="rId487" Target="https://doi.org/g8pq8j" TargetMode="External" /><Relationship Type="http://schemas.openxmlformats.org/officeDocument/2006/relationships/hyperlink" Id="rId480" Target="https://doi.org/g8rqsf" TargetMode="External" /><Relationship Type="http://schemas.openxmlformats.org/officeDocument/2006/relationships/hyperlink" Id="rId554" Target="https://doi.org/g9bjwt" TargetMode="External" /><Relationship Type="http://schemas.openxmlformats.org/officeDocument/2006/relationships/hyperlink" Id="rId525" Target="https://doi.org/g9bjzf" TargetMode="External" /><Relationship Type="http://schemas.openxmlformats.org/officeDocument/2006/relationships/hyperlink" Id="rId530" Target="https://doi.org/g9bjzg" TargetMode="External" /><Relationship Type="http://schemas.openxmlformats.org/officeDocument/2006/relationships/hyperlink" Id="rId559" Target="https://doi.org/g9bnw8" TargetMode="External" /><Relationship Type="http://schemas.openxmlformats.org/officeDocument/2006/relationships/hyperlink" Id="rId564" Target="https://doi.org/g9bnw9" TargetMode="External" /><Relationship Type="http://schemas.openxmlformats.org/officeDocument/2006/relationships/hyperlink" Id="rId569" Target="https://doi.org/g9dn4b" TargetMode="External" /><Relationship Type="http://schemas.openxmlformats.org/officeDocument/2006/relationships/hyperlink" Id="rId651" Target="https://doi.org/g9g8f5" TargetMode="External" /><Relationship Type="http://schemas.openxmlformats.org/officeDocument/2006/relationships/hyperlink" Id="rId431" Target="https://doi.org/g9v4jc" TargetMode="External" /><Relationship Type="http://schemas.openxmlformats.org/officeDocument/2006/relationships/hyperlink" Id="rId386" Target="https://doi.org/gbs7cx" TargetMode="External" /><Relationship Type="http://schemas.openxmlformats.org/officeDocument/2006/relationships/hyperlink" Id="rId317" Target="https://doi.org/gc22s9" TargetMode="External" /><Relationship Type="http://schemas.openxmlformats.org/officeDocument/2006/relationships/hyperlink" Id="rId266" Target="https://doi.org/gc5ndt" TargetMode="External" /><Relationship Type="http://schemas.openxmlformats.org/officeDocument/2006/relationships/hyperlink" Id="rId685" Target="https://doi.org/gc8754" TargetMode="External" /><Relationship Type="http://schemas.openxmlformats.org/officeDocument/2006/relationships/hyperlink" Id="rId291" Target="https://doi.org/gcnzcv" TargetMode="External" /><Relationship Type="http://schemas.openxmlformats.org/officeDocument/2006/relationships/hyperlink" Id="rId698" Target="https://doi.org/gcrnkw" TargetMode="External" /><Relationship Type="http://schemas.openxmlformats.org/officeDocument/2006/relationships/hyperlink" Id="rId739" Target="https://doi.org/gctpvd" TargetMode="External" /><Relationship Type="http://schemas.openxmlformats.org/officeDocument/2006/relationships/hyperlink" Id="rId503" Target="https://doi.org/gcw9f5" TargetMode="External" /><Relationship Type="http://schemas.openxmlformats.org/officeDocument/2006/relationships/hyperlink" Id="rId630" Target="https://doi.org/gd2xz4" TargetMode="External" /><Relationship Type="http://schemas.openxmlformats.org/officeDocument/2006/relationships/hyperlink" Id="rId693" Target="https://doi.org/gd3zvn" TargetMode="External" /><Relationship Type="http://schemas.openxmlformats.org/officeDocument/2006/relationships/hyperlink" Id="rId498" Target="https://doi.org/gd9mrb" TargetMode="External" /><Relationship Type="http://schemas.openxmlformats.org/officeDocument/2006/relationships/hyperlink" Id="rId275" Target="https://doi.org/gdm4dv" TargetMode="External" /><Relationship Type="http://schemas.openxmlformats.org/officeDocument/2006/relationships/hyperlink" Id="rId603" Target="https://doi.org/gdw373" TargetMode="External" /><Relationship Type="http://schemas.openxmlformats.org/officeDocument/2006/relationships/hyperlink" Id="rId680" Target="https://doi.org/gf78hq" TargetMode="External" /><Relationship Type="http://schemas.openxmlformats.org/officeDocument/2006/relationships/hyperlink" Id="rId364" Target="https://doi.org/gf9pk3" TargetMode="External" /><Relationship Type="http://schemas.openxmlformats.org/officeDocument/2006/relationships/hyperlink" Id="rId463" Target="https://doi.org/gfgntn" TargetMode="External" /><Relationship Type="http://schemas.openxmlformats.org/officeDocument/2006/relationships/hyperlink" Id="rId707" Target="https://doi.org/gfgp3m" TargetMode="External" /><Relationship Type="http://schemas.openxmlformats.org/officeDocument/2006/relationships/hyperlink" Id="rId712" Target="https://doi.org/gfgp3t" TargetMode="External" /><Relationship Type="http://schemas.openxmlformats.org/officeDocument/2006/relationships/hyperlink" Id="rId322" Target="https://doi.org/gfj52z" TargetMode="External" /><Relationship Type="http://schemas.openxmlformats.org/officeDocument/2006/relationships/hyperlink" Id="rId406" Target="https://doi.org/gfkksd" TargetMode="External" /><Relationship Type="http://schemas.openxmlformats.org/officeDocument/2006/relationships/hyperlink" Id="rId701" Target="https://doi.org/gfpkdx" TargetMode="External" /><Relationship Type="http://schemas.openxmlformats.org/officeDocument/2006/relationships/hyperlink" Id="rId470" Target="https://doi.org/gfv3p2" TargetMode="External" /><Relationship Type="http://schemas.openxmlformats.org/officeDocument/2006/relationships/hyperlink" Id="rId453" Target="https://doi.org/gfxdhf" TargetMode="External" /><Relationship Type="http://schemas.openxmlformats.org/officeDocument/2006/relationships/hyperlink" Id="rId340" Target="https://doi.org/gg7tjn" TargetMode="External" /><Relationship Type="http://schemas.openxmlformats.org/officeDocument/2006/relationships/hyperlink" Id="rId598" Target="https://doi.org/gg98sd" TargetMode="External" /><Relationship Type="http://schemas.openxmlformats.org/officeDocument/2006/relationships/hyperlink" Id="rId510" Target="https://doi.org/gg99b9" TargetMode="External" /><Relationship Type="http://schemas.openxmlformats.org/officeDocument/2006/relationships/hyperlink" Id="rId411" Target="https://doi.org/ggbm6p" TargetMode="External" /><Relationship Type="http://schemas.openxmlformats.org/officeDocument/2006/relationships/hyperlink" Id="rId312" Target="https://doi.org/ggdxgx" TargetMode="External" /><Relationship Type="http://schemas.openxmlformats.org/officeDocument/2006/relationships/hyperlink" Id="rId307" Target="https://doi.org/ggjv7q" TargetMode="External" /><Relationship Type="http://schemas.openxmlformats.org/officeDocument/2006/relationships/hyperlink" Id="rId642" Target="https://doi.org/ggkzxr" TargetMode="External" /><Relationship Type="http://schemas.openxmlformats.org/officeDocument/2006/relationships/hyperlink" Id="rId722" Target="https://doi.org/ggmhg9" TargetMode="External" /><Relationship Type="http://schemas.openxmlformats.org/officeDocument/2006/relationships/hyperlink" Id="rId672" Target="https://doi.org/ggr7m2" TargetMode="External" /><Relationship Type="http://schemas.openxmlformats.org/officeDocument/2006/relationships/hyperlink" Id="rId475" Target="https://doi.org/ggr7ps" TargetMode="External" /><Relationship Type="http://schemas.openxmlformats.org/officeDocument/2006/relationships/hyperlink" Id="rId549" Target="https://doi.org/ggrksw" TargetMode="External" /><Relationship Type="http://schemas.openxmlformats.org/officeDocument/2006/relationships/hyperlink" Id="rId295" Target="https://doi.org/ggtkzd" TargetMode="External" /><Relationship Type="http://schemas.openxmlformats.org/officeDocument/2006/relationships/hyperlink" Id="rId621" Target="https://doi.org/gjxzc9" TargetMode="External" /><Relationship Type="http://schemas.openxmlformats.org/officeDocument/2006/relationships/hyperlink" Id="rId333" Target="https://doi.org/gk3928" TargetMode="External" /><Relationship Type="http://schemas.openxmlformats.org/officeDocument/2006/relationships/hyperlink" Id="rId664" Target="https://doi.org/gmpdb9" TargetMode="External" /><Relationship Type="http://schemas.openxmlformats.org/officeDocument/2006/relationships/hyperlink" Id="rId493" Target="https://doi.org/gmwhsc" TargetMode="External" /><Relationship Type="http://schemas.openxmlformats.org/officeDocument/2006/relationships/hyperlink" Id="rId458" Target="https://doi.org/gng37g" TargetMode="External" /><Relationship Type="http://schemas.openxmlformats.org/officeDocument/2006/relationships/hyperlink" Id="rId326" Target="https://doi.org/gptg86" TargetMode="External" /><Relationship Type="http://schemas.openxmlformats.org/officeDocument/2006/relationships/hyperlink" Id="rId391" Target="https://doi.org/gq28m5" TargetMode="External" /><Relationship Type="http://schemas.openxmlformats.org/officeDocument/2006/relationships/hyperlink" Id="rId654" Target="https://doi.org/gq473c" TargetMode="External" /><Relationship Type="http://schemas.openxmlformats.org/officeDocument/2006/relationships/hyperlink" Id="rId626" Target="https://doi.org/gqcggs" TargetMode="External" /><Relationship Type="http://schemas.openxmlformats.org/officeDocument/2006/relationships/hyperlink" Id="rId618" Target="https://doi.org/gqj7ft" TargetMode="External" /><Relationship Type="http://schemas.openxmlformats.org/officeDocument/2006/relationships/hyperlink" Id="rId280" Target="https://doi.org/gqtn64" TargetMode="External" /><Relationship Type="http://schemas.openxmlformats.org/officeDocument/2006/relationships/hyperlink" Id="rId347" Target="https://doi.org/gqx27c" TargetMode="External" /><Relationship Type="http://schemas.openxmlformats.org/officeDocument/2006/relationships/hyperlink" Id="rId753" Target="https://doi.org/gr92p6" TargetMode="External" /><Relationship Type="http://schemas.openxmlformats.org/officeDocument/2006/relationships/hyperlink" Id="rId748" Target="https://doi.org/grkvcf" TargetMode="External" /><Relationship Type="http://schemas.openxmlformats.org/officeDocument/2006/relationships/hyperlink" Id="rId717" Target="https://doi.org/gs6zf4" TargetMode="External" /><Relationship Type="http://schemas.openxmlformats.org/officeDocument/2006/relationships/hyperlink" Id="rId608" Target="https://doi.org/gsj59k" TargetMode="External" /><Relationship Type="http://schemas.openxmlformats.org/officeDocument/2006/relationships/hyperlink" Id="rId743" Target="https://doi.org/gsmvqq" TargetMode="External" /><Relationship Type="http://schemas.openxmlformats.org/officeDocument/2006/relationships/hyperlink" Id="rId285" Target="https://doi.org/gst8vt" TargetMode="External" /><Relationship Type="http://schemas.openxmlformats.org/officeDocument/2006/relationships/hyperlink" Id="rId734" Target="https://doi.org/gtk3c9" TargetMode="External" /><Relationship Type="http://schemas.openxmlformats.org/officeDocument/2006/relationships/hyperlink" Id="rId426" Target="https://doi.org/gtk3db" TargetMode="External" /><Relationship Type="http://schemas.openxmlformats.org/officeDocument/2006/relationships/hyperlink" Id="rId729" Target="https://doi.org/gtk3dc" TargetMode="External" /><Relationship Type="http://schemas.openxmlformats.org/officeDocument/2006/relationships/hyperlink" Id="rId288" Target="https://doi.org/gtk3dd" TargetMode="External" /><Relationship Type="http://schemas.openxmlformats.org/officeDocument/2006/relationships/hyperlink" Id="rId490" Target="https://doi.org/gtkc7d" TargetMode="External" /><Relationship Type="http://schemas.openxmlformats.org/officeDocument/2006/relationships/hyperlink" Id="rId352" Target="https://doi.org/gtnrz4" TargetMode="External" /><Relationship Type="http://schemas.openxmlformats.org/officeDocument/2006/relationships/hyperlink" Id="rId690" Target="https://doi.org/gtnrz5" TargetMode="External" /><Relationship Type="http://schemas.openxmlformats.org/officeDocument/2006/relationships/hyperlink" Id="rId371" Target="https://doi.org/gtnskk" TargetMode="External" /><Relationship Type="http://schemas.openxmlformats.org/officeDocument/2006/relationships/hyperlink" Id="rId396" Target="https://doi.org/gtnskm" TargetMode="External" /><Relationship Type="http://schemas.openxmlformats.org/officeDocument/2006/relationships/hyperlink" Id="rId401" Target="https://doi.org/gtnskn" TargetMode="External" /><Relationship Type="http://schemas.openxmlformats.org/officeDocument/2006/relationships/hyperlink" Id="rId376" Target="https://doi.org/gtnskp" TargetMode="External" /><Relationship Type="http://schemas.openxmlformats.org/officeDocument/2006/relationships/hyperlink" Id="rId381" Target="https://doi.org/gtnskq" TargetMode="External" /><Relationship Type="http://schemas.openxmlformats.org/officeDocument/2006/relationships/hyperlink" Id="rId763" Target="https://doi.org/gtz8h5" TargetMode="External" /><Relationship Type="http://schemas.openxmlformats.org/officeDocument/2006/relationships/hyperlink" Id="rId676" Target="https://doi.org/hb2nct" TargetMode="External" /><Relationship Type="http://schemas.openxmlformats.org/officeDocument/2006/relationships/hyperlink" Id="rId669" Target="https://doi.org/hb2ncw" TargetMode="External" /><Relationship Type="http://schemas.openxmlformats.org/officeDocument/2006/relationships/hyperlink" Id="rId704" Target="https://doi.org/hb2sg6" TargetMode="External" /><Relationship Type="http://schemas.openxmlformats.org/officeDocument/2006/relationships/hyperlink" Id="rId577" Target="https://doi.org/hb2sg7" TargetMode="External" /><Relationship Type="http://schemas.openxmlformats.org/officeDocument/2006/relationships/hyperlink" Id="rId580" Target="https://doi.org/hb2sg8" TargetMode="External" /><Relationship Type="http://schemas.openxmlformats.org/officeDocument/2006/relationships/hyperlink" Id="rId586" Target="https://doi.org/hb2sg9" TargetMode="External" /><Relationship Type="http://schemas.openxmlformats.org/officeDocument/2006/relationships/hyperlink" Id="rId583" Target="https://doi.org/hb2shb" TargetMode="External" /><Relationship Type="http://schemas.openxmlformats.org/officeDocument/2006/relationships/hyperlink" Id="rId574" Target="https://doi.org/hb2srz" TargetMode="External" /><Relationship Type="http://schemas.openxmlformats.org/officeDocument/2006/relationships/hyperlink" Id="rId593" Target="https://doi.org/hb2vrv" TargetMode="External" /><Relationship Type="http://schemas.openxmlformats.org/officeDocument/2006/relationships/hyperlink" Id="rId647" Target="https://doi.org/hb2vs9" TargetMode="External" /><Relationship Type="http://schemas.openxmlformats.org/officeDocument/2006/relationships/hyperlink" Id="rId758" Target="https://doi.org/hbfc75" TargetMode="External" /><Relationship Type="http://schemas.openxmlformats.org/officeDocument/2006/relationships/hyperlink" Id="rId302" Target="https://doi.org/hbh4d6" TargetMode="External" /><Relationship Type="http://schemas.openxmlformats.org/officeDocument/2006/relationships/hyperlink" Id="rId537" Target="https://doi.org/hbjqq3" TargetMode="External" /><Relationship Type="http://schemas.openxmlformats.org/officeDocument/2006/relationships/hyperlink" Id="rId659"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f30df0092e054baef07335b77cd2a1834c1d7bc8"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5"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9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62" Target="https://linkinghub.elsevier.com/retrieve/pii/S2211124724011550" TargetMode="External" /><Relationship Type="http://schemas.openxmlformats.org/officeDocument/2006/relationships/hyperlink" Id="rId535"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41" Target="https://www.10xgenomics.com/support/software/cell-ranger/latest" TargetMode="External" /><Relationship Type="http://schemas.openxmlformats.org/officeDocument/2006/relationships/hyperlink" Id="rId508" Target="https://www.10xgenomics.com/support/software/space-ranger/latest" TargetMode="External" /><Relationship Type="http://schemas.openxmlformats.org/officeDocument/2006/relationships/hyperlink" Id="rId300" Target="https://www.cancer.gov/types/childhood-cancers/child-adolescent-cancers-fact-sheet" TargetMode="External" /><Relationship Type="http://schemas.openxmlformats.org/officeDocument/2006/relationships/hyperlink" Id="rId369" Target="https://www.ebi.ac.uk/ols4/ontologies/hancestro" TargetMode="External" /><Relationship Type="http://schemas.openxmlformats.org/officeDocument/2006/relationships/hyperlink" Id="rId331" Target="https://www.ebi.ac.uk/ols4/ontologies/hsapdv" TargetMode="External" /><Relationship Type="http://schemas.openxmlformats.org/officeDocument/2006/relationships/hyperlink" Id="rId350" Target="https://www.ebi.ac.uk/ols4/ontologies/mondo" TargetMode="External" /><Relationship Type="http://schemas.openxmlformats.org/officeDocument/2006/relationships/hyperlink" Id="rId338" Target="https://www.ebi.ac.uk/ols4/ontologies/pato" TargetMode="External" /><Relationship Type="http://schemas.openxmlformats.org/officeDocument/2006/relationships/hyperlink" Id="rId362" Target="https://www.ebi.ac.uk/ols4/ontologies/uberon" TargetMode="External" /><Relationship Type="http://schemas.openxmlformats.org/officeDocument/2006/relationships/hyperlink" Id="rId732" Target="https://www.kanaverse.org/kana/" TargetMode="External" /><Relationship Type="http://schemas.openxmlformats.org/officeDocument/2006/relationships/hyperlink" Id="rId384" Target="https://www.ncbi.nlm.nih.gov/pmc/articles/PMC10002842" TargetMode="External" /><Relationship Type="http://schemas.openxmlformats.org/officeDocument/2006/relationships/hyperlink" Id="rId737" Target="https://www.ncbi.nlm.nih.gov/pmc/articles/PMC10027878" TargetMode="External" /><Relationship Type="http://schemas.openxmlformats.org/officeDocument/2006/relationships/hyperlink" Id="rId533" Target="https://www.ncbi.nlm.nih.gov/pmc/articles/PMC10034917" TargetMode="External" /><Relationship Type="http://schemas.openxmlformats.org/officeDocument/2006/relationships/hyperlink" Id="rId572" Target="https://www.ncbi.nlm.nih.gov/pmc/articles/PMC10230784" TargetMode="External" /><Relationship Type="http://schemas.openxmlformats.org/officeDocument/2006/relationships/hyperlink" Id="rId756" Target="https://www.ncbi.nlm.nih.gov/pmc/articles/PMC10363844" TargetMode="External" /><Relationship Type="http://schemas.openxmlformats.org/officeDocument/2006/relationships/hyperlink" Id="rId746" Target="https://www.ncbi.nlm.nih.gov/pmc/articles/PMC10394903" TargetMode="External" /><Relationship Type="http://schemas.openxmlformats.org/officeDocument/2006/relationships/hyperlink" Id="rId557" Target="https://www.ncbi.nlm.nih.gov/pmc/articles/PMC10611473" TargetMode="External" /><Relationship Type="http://schemas.openxmlformats.org/officeDocument/2006/relationships/hyperlink" Id="rId404" Target="https://www.ncbi.nlm.nih.gov/pmc/articles/PMC10793439" TargetMode="External" /><Relationship Type="http://schemas.openxmlformats.org/officeDocument/2006/relationships/hyperlink" Id="rId761" Target="https://www.ncbi.nlm.nih.gov/pmc/articles/PMC10802404" TargetMode="External" /><Relationship Type="http://schemas.openxmlformats.org/officeDocument/2006/relationships/hyperlink" Id="rId399" Target="https://www.ncbi.nlm.nih.gov/pmc/articles/PMC10912009" TargetMode="External" /><Relationship Type="http://schemas.openxmlformats.org/officeDocument/2006/relationships/hyperlink" Id="rId720" Target="https://www.ncbi.nlm.nih.gov/pmc/articles/PMC10928517" TargetMode="External" /><Relationship Type="http://schemas.openxmlformats.org/officeDocument/2006/relationships/hyperlink" Id="rId562" Target="https://www.ncbi.nlm.nih.gov/pmc/articles/PMC10957596" TargetMode="External" /><Relationship Type="http://schemas.openxmlformats.org/officeDocument/2006/relationships/hyperlink" Id="rId766" Target="https://www.ncbi.nlm.nih.gov/pmc/articles/PMC11186099" TargetMode="External" /><Relationship Type="http://schemas.openxmlformats.org/officeDocument/2006/relationships/hyperlink" Id="rId528" Target="https://www.ncbi.nlm.nih.gov/pmc/articles/PMC11500177" TargetMode="External" /><Relationship Type="http://schemas.openxmlformats.org/officeDocument/2006/relationships/hyperlink" Id="rId483" Target="https://www.ncbi.nlm.nih.gov/pmc/articles/PMC11864978" TargetMode="External" /><Relationship Type="http://schemas.openxmlformats.org/officeDocument/2006/relationships/hyperlink" Id="rId305" Target="https://www.ncbi.nlm.nih.gov/pmc/articles/PMC12101384" TargetMode="External" /><Relationship Type="http://schemas.openxmlformats.org/officeDocument/2006/relationships/hyperlink" Id="rId434" Target="https://www.ncbi.nlm.nih.gov/pmc/articles/PMC12309086" TargetMode="External" /><Relationship Type="http://schemas.openxmlformats.org/officeDocument/2006/relationships/hyperlink" Id="rId596" Target="https://www.ncbi.nlm.nih.gov/pmc/articles/PMC13050200" TargetMode="External" /><Relationship Type="http://schemas.openxmlformats.org/officeDocument/2006/relationships/hyperlink" Id="rId419" Target="https://www.ncbi.nlm.nih.gov/pmc/articles/PMC2031016" TargetMode="External" /><Relationship Type="http://schemas.openxmlformats.org/officeDocument/2006/relationships/hyperlink" Id="rId518" Target="https://www.ncbi.nlm.nih.gov/pmc/articles/PMC3024222" TargetMode="External" /><Relationship Type="http://schemas.openxmlformats.org/officeDocument/2006/relationships/hyperlink" Id="rId360" Target="https://www.ncbi.nlm.nih.gov/pmc/articles/PMC3334586" TargetMode="External" /><Relationship Type="http://schemas.openxmlformats.org/officeDocument/2006/relationships/hyperlink" Id="rId638" Target="https://www.ncbi.nlm.nih.gov/pmc/articles/PMC3439153" TargetMode="External" /><Relationship Type="http://schemas.openxmlformats.org/officeDocument/2006/relationships/hyperlink" Id="rId616" Target="https://www.ncbi.nlm.nih.gov/pmc/articles/PMC3530905" TargetMode="External" /><Relationship Type="http://schemas.openxmlformats.org/officeDocument/2006/relationships/hyperlink" Id="rId633" Target="https://www.ncbi.nlm.nih.gov/pmc/articles/PMC3789449" TargetMode="External" /><Relationship Type="http://schemas.openxmlformats.org/officeDocument/2006/relationships/hyperlink" Id="rId424" Target="https://www.ncbi.nlm.nih.gov/pmc/articles/PMC3965052" TargetMode="External" /><Relationship Type="http://schemas.openxmlformats.org/officeDocument/2006/relationships/hyperlink" Id="rId355" Target="https://www.ncbi.nlm.nih.gov/pmc/articles/PMC4089931" TargetMode="External" /><Relationship Type="http://schemas.openxmlformats.org/officeDocument/2006/relationships/hyperlink" Id="rId278" Target="https://www.ncbi.nlm.nih.gov/pmc/articles/PMC4123637" TargetMode="External" /><Relationship Type="http://schemas.openxmlformats.org/officeDocument/2006/relationships/hyperlink" Id="rId696" Target="https://www.ncbi.nlm.nih.gov/pmc/articles/PMC4302049" TargetMode="External" /><Relationship Type="http://schemas.openxmlformats.org/officeDocument/2006/relationships/hyperlink" Id="rId451" Target="https://www.ncbi.nlm.nih.gov/pmc/articles/PMC4509590" TargetMode="External" /><Relationship Type="http://schemas.openxmlformats.org/officeDocument/2006/relationships/hyperlink" Id="rId273" Target="https://www.ncbi.nlm.nih.gov/pmc/articles/PMC4579334" TargetMode="External" /><Relationship Type="http://schemas.openxmlformats.org/officeDocument/2006/relationships/hyperlink" Id="rId683" Target="https://www.ncbi.nlm.nih.gov/pmc/articles/PMC4707969" TargetMode="External" /><Relationship Type="http://schemas.openxmlformats.org/officeDocument/2006/relationships/hyperlink" Id="rId466" Target="https://www.ncbi.nlm.nih.gov/pmc/articles/PMC4848819" TargetMode="External" /><Relationship Type="http://schemas.openxmlformats.org/officeDocument/2006/relationships/hyperlink" Id="rId513" Target="https://www.ncbi.nlm.nih.gov/pmc/articles/PMC4932724" TargetMode="External" /><Relationship Type="http://schemas.openxmlformats.org/officeDocument/2006/relationships/hyperlink" Id="rId715" Target="https://www.ncbi.nlm.nih.gov/pmc/articles/PMC5112579" TargetMode="External" /><Relationship Type="http://schemas.openxmlformats.org/officeDocument/2006/relationships/hyperlink" Id="rId439" Target="https://www.ncbi.nlm.nih.gov/pmc/articles/PMC5241818" TargetMode="External" /><Relationship Type="http://schemas.openxmlformats.org/officeDocument/2006/relationships/hyperlink" Id="rId710" Target="https://www.ncbi.nlm.nih.gov/pmc/articles/PMC5408845" TargetMode="External" /><Relationship Type="http://schemas.openxmlformats.org/officeDocument/2006/relationships/hyperlink" Id="rId446" Target="https://www.ncbi.nlm.nih.gov/pmc/articles/PMC545600" TargetMode="External" /><Relationship Type="http://schemas.openxmlformats.org/officeDocument/2006/relationships/hyperlink" Id="rId523" Target="https://www.ncbi.nlm.nih.gov/pmc/articles/PMC551541" TargetMode="External" /><Relationship Type="http://schemas.openxmlformats.org/officeDocument/2006/relationships/hyperlink" Id="rId506" Target="https://www.ncbi.nlm.nih.gov/pmc/articles/PMC5600148" TargetMode="External" /><Relationship Type="http://schemas.openxmlformats.org/officeDocument/2006/relationships/hyperlink" Id="rId389" Target="https://www.ncbi.nlm.nih.gov/pmc/articles/PMC5659286" TargetMode="External" /><Relationship Type="http://schemas.openxmlformats.org/officeDocument/2006/relationships/hyperlink" Id="rId409" Target="https://www.ncbi.nlm.nih.gov/pmc/articles/PMC5669064" TargetMode="External" /><Relationship Type="http://schemas.openxmlformats.org/officeDocument/2006/relationships/hyperlink" Id="rId320" Target="https://www.ncbi.nlm.nih.gov/pmc/articles/PMC5802054" TargetMode="External" /><Relationship Type="http://schemas.openxmlformats.org/officeDocument/2006/relationships/hyperlink" Id="rId367" Target="https://www.ncbi.nlm.nih.gov/pmc/articles/PMC5815218" TargetMode="External" /><Relationship Type="http://schemas.openxmlformats.org/officeDocument/2006/relationships/hyperlink" Id="rId606" Target="https://www.ncbi.nlm.nih.gov/pmc/articles/PMC6039488" TargetMode="External" /><Relationship Type="http://schemas.openxmlformats.org/officeDocument/2006/relationships/hyperlink" Id="rId501" Target="https://www.ncbi.nlm.nih.gov/pmc/articles/PMC6129281" TargetMode="External" /><Relationship Type="http://schemas.openxmlformats.org/officeDocument/2006/relationships/hyperlink" Id="rId688" Target="https://www.ncbi.nlm.nih.gov/pmc/articles/PMC6152897" TargetMode="External" /><Relationship Type="http://schemas.openxmlformats.org/officeDocument/2006/relationships/hyperlink" Id="rId336" Target="https://www.ncbi.nlm.nih.gov/pmc/articles/PMC6169674" TargetMode="External" /><Relationship Type="http://schemas.openxmlformats.org/officeDocument/2006/relationships/hyperlink" Id="rId414" Target="https://www.ncbi.nlm.nih.gov/pmc/articles/PMC6300015" TargetMode="External" /><Relationship Type="http://schemas.openxmlformats.org/officeDocument/2006/relationships/hyperlink" Id="rId310" Target="https://www.ncbi.nlm.nih.gov/pmc/articles/PMC6334395" TargetMode="External" /><Relationship Type="http://schemas.openxmlformats.org/officeDocument/2006/relationships/hyperlink" Id="rId473" Target="https://www.ncbi.nlm.nih.gov/pmc/articles/PMC6340744" TargetMode="External" /><Relationship Type="http://schemas.openxmlformats.org/officeDocument/2006/relationships/hyperlink" Id="rId456" Target="https://www.ncbi.nlm.nih.gov/pmc/articles/PMC6431044" TargetMode="External" /><Relationship Type="http://schemas.openxmlformats.org/officeDocument/2006/relationships/hyperlink" Id="rId645" Target="https://www.ncbi.nlm.nih.gov/pmc/articles/PMC6450036" TargetMode="External" /><Relationship Type="http://schemas.openxmlformats.org/officeDocument/2006/relationships/hyperlink" Id="rId725" Target="https://www.ncbi.nlm.nih.gov/pmc/articles/PMC6909514" TargetMode="External" /><Relationship Type="http://schemas.openxmlformats.org/officeDocument/2006/relationships/hyperlink" Id="rId552" Target="https://www.ncbi.nlm.nih.gov/pmc/articles/PMC7289686" TargetMode="External" /><Relationship Type="http://schemas.openxmlformats.org/officeDocument/2006/relationships/hyperlink" Id="rId315" Target="https://www.ncbi.nlm.nih.gov/pmc/articles/PMC7358058" TargetMode="External" /><Relationship Type="http://schemas.openxmlformats.org/officeDocument/2006/relationships/hyperlink" Id="rId298" Target="https://www.ncbi.nlm.nih.gov/pmc/articles/PMC7376497" TargetMode="External" /><Relationship Type="http://schemas.openxmlformats.org/officeDocument/2006/relationships/hyperlink" Id="rId343" Target="https://www.ncbi.nlm.nih.gov/pmc/articles/PMC7408187" TargetMode="External" /><Relationship Type="http://schemas.openxmlformats.org/officeDocument/2006/relationships/hyperlink" Id="rId478" Target="https://www.ncbi.nlm.nih.gov/pmc/articles/PMC7485597" TargetMode="External" /><Relationship Type="http://schemas.openxmlformats.org/officeDocument/2006/relationships/hyperlink" Id="rId601" Target="https://www.ncbi.nlm.nih.gov/pmc/articles/PMC7487471" TargetMode="External" /><Relationship Type="http://schemas.openxmlformats.org/officeDocument/2006/relationships/hyperlink" Id="rId624" Target="https://www.ncbi.nlm.nih.gov/pmc/articles/PMC7931819" TargetMode="External" /><Relationship Type="http://schemas.openxmlformats.org/officeDocument/2006/relationships/hyperlink" Id="rId394" Target="https://www.ncbi.nlm.nih.gov/pmc/articles/PMC8316454" TargetMode="External" /><Relationship Type="http://schemas.openxmlformats.org/officeDocument/2006/relationships/hyperlink" Id="rId461" Target="https://www.ncbi.nlm.nih.gov/pmc/articles/PMC8415599" TargetMode="External" /><Relationship Type="http://schemas.openxmlformats.org/officeDocument/2006/relationships/hyperlink" Id="rId496" Target="https://www.ncbi.nlm.nih.gov/pmc/articles/PMC8458035" TargetMode="External" /><Relationship Type="http://schemas.openxmlformats.org/officeDocument/2006/relationships/hyperlink" Id="rId429" Target="https://www.ncbi.nlm.nih.gov/pmc/articles/PMC8652023" TargetMode="External" /><Relationship Type="http://schemas.openxmlformats.org/officeDocument/2006/relationships/hyperlink" Id="rId667" Target="https://www.ncbi.nlm.nih.gov/pmc/articles/PMC8763644" TargetMode="External" /><Relationship Type="http://schemas.openxmlformats.org/officeDocument/2006/relationships/hyperlink" Id="rId329" Target="https://www.ncbi.nlm.nih.gov/pmc/articles/PMC8933848" TargetMode="External" /><Relationship Type="http://schemas.openxmlformats.org/officeDocument/2006/relationships/hyperlink" Id="rId374" Target="https://www.ncbi.nlm.nih.gov/pmc/articles/PMC9133224" TargetMode="External" /><Relationship Type="http://schemas.openxmlformats.org/officeDocument/2006/relationships/hyperlink" Id="rId611" Target="https://www.ncbi.nlm.nih.gov/pmc/articles/PMC9204188" TargetMode="External" /><Relationship Type="http://schemas.openxmlformats.org/officeDocument/2006/relationships/hyperlink" Id="rId751" Target="https://www.ncbi.nlm.nih.gov/pmc/articles/PMC9641002" TargetMode="External" /><Relationship Type="http://schemas.openxmlformats.org/officeDocument/2006/relationships/hyperlink" Id="rId657" Target="https://www.ncbi.nlm.nih.gov/pmc/articles/PMC9825416" TargetMode="External" /><Relationship Type="http://schemas.openxmlformats.org/officeDocument/2006/relationships/hyperlink" Id="rId567" Target="https://www.ncbi.nlm.nih.gov/pmc/articles/PMC9846005" TargetMode="External" /><Relationship Type="http://schemas.openxmlformats.org/officeDocument/2006/relationships/hyperlink" Id="rId283" Target="https://www.ncbi.nlm.nih.gov/pmc/articles/PMC9886402" TargetMode="External" /><Relationship Type="http://schemas.openxmlformats.org/officeDocument/2006/relationships/hyperlink" Id="rId379" Target="https://www.ncbi.nlm.nih.gov/pmc/articles/PMC9980204" TargetMode="External" /><Relationship Type="http://schemas.openxmlformats.org/officeDocument/2006/relationships/hyperlink" Id="rId445" Target="https://www.ncbi.nlm.nih.gov/pubmed/15461798" TargetMode="External" /><Relationship Type="http://schemas.openxmlformats.org/officeDocument/2006/relationships/hyperlink" Id="rId522" Target="https://www.ncbi.nlm.nih.gov/pubmed/15693950" TargetMode="External" /><Relationship Type="http://schemas.openxmlformats.org/officeDocument/2006/relationships/hyperlink" Id="rId418" Target="https://www.ncbi.nlm.nih.gov/pubmed/17898773" TargetMode="External" /><Relationship Type="http://schemas.openxmlformats.org/officeDocument/2006/relationships/hyperlink" Id="rId517" Target="https://www.ncbi.nlm.nih.gov/pubmed/21208450" TargetMode="External" /><Relationship Type="http://schemas.openxmlformats.org/officeDocument/2006/relationships/hyperlink" Id="rId359" Target="https://www.ncbi.nlm.nih.gov/pubmed/22293552" TargetMode="External" /><Relationship Type="http://schemas.openxmlformats.org/officeDocument/2006/relationships/hyperlink" Id="rId637" Target="https://www.ncbi.nlm.nih.gov/pubmed/22955616" TargetMode="External" /><Relationship Type="http://schemas.openxmlformats.org/officeDocument/2006/relationships/hyperlink" Id="rId615" Target="https://www.ncbi.nlm.nih.gov/pubmed/23104886" TargetMode="External" /><Relationship Type="http://schemas.openxmlformats.org/officeDocument/2006/relationships/hyperlink" Id="rId632" Target="https://www.ncbi.nlm.nih.gov/pubmed/24091925" TargetMode="External" /><Relationship Type="http://schemas.openxmlformats.org/officeDocument/2006/relationships/hyperlink" Id="rId423" Target="https://www.ncbi.nlm.nih.gov/pubmed/24297256" TargetMode="External" /><Relationship Type="http://schemas.openxmlformats.org/officeDocument/2006/relationships/hyperlink" Id="rId277" Target="https://www.ncbi.nlm.nih.gov/pubmed/24925914" TargetMode="External" /><Relationship Type="http://schemas.openxmlformats.org/officeDocument/2006/relationships/hyperlink" Id="rId354" Target="https://www.ncbi.nlm.nih.gov/pubmed/25009735" TargetMode="External" /><Relationship Type="http://schemas.openxmlformats.org/officeDocument/2006/relationships/hyperlink" Id="rId547" Target="https://www.ncbi.nlm.nih.gov/pubmed/25223734" TargetMode="External" /><Relationship Type="http://schemas.openxmlformats.org/officeDocument/2006/relationships/hyperlink" Id="rId695" Target="https://www.ncbi.nlm.nih.gov/pubmed/25516281" TargetMode="External" /><Relationship Type="http://schemas.openxmlformats.org/officeDocument/2006/relationships/hyperlink" Id="rId450" Target="https://www.ncbi.nlm.nih.gov/pubmed/25633503" TargetMode="External" /><Relationship Type="http://schemas.openxmlformats.org/officeDocument/2006/relationships/hyperlink" Id="rId272" Target="https://www.ncbi.nlm.nih.gov/pubmed/26430159" TargetMode="External" /><Relationship Type="http://schemas.openxmlformats.org/officeDocument/2006/relationships/hyperlink" Id="rId682" Target="https://www.ncbi.nlm.nih.gov/pubmed/26771021" TargetMode="External" /><Relationship Type="http://schemas.openxmlformats.org/officeDocument/2006/relationships/hyperlink" Id="rId465" Target="https://www.ncbi.nlm.nih.gov/pubmed/27122128" TargetMode="External" /><Relationship Type="http://schemas.openxmlformats.org/officeDocument/2006/relationships/hyperlink" Id="rId512" Target="https://www.ncbi.nlm.nih.gov/pubmed/27377652" TargetMode="External" /><Relationship Type="http://schemas.openxmlformats.org/officeDocument/2006/relationships/hyperlink" Id="rId543" Target="https://www.ncbi.nlm.nih.gov/pubmed/27830764" TargetMode="External" /><Relationship Type="http://schemas.openxmlformats.org/officeDocument/2006/relationships/hyperlink" Id="rId714" Target="https://www.ncbi.nlm.nih.gov/pubmed/27909575" TargetMode="External" /><Relationship Type="http://schemas.openxmlformats.org/officeDocument/2006/relationships/hyperlink" Id="rId709" Target="https://www.ncbi.nlm.nih.gov/pubmed/28088763" TargetMode="External" /><Relationship Type="http://schemas.openxmlformats.org/officeDocument/2006/relationships/hyperlink" Id="rId438" Target="https://www.ncbi.nlm.nih.gov/pubmed/28091601" TargetMode="External" /><Relationship Type="http://schemas.openxmlformats.org/officeDocument/2006/relationships/hyperlink" Id="rId505" Target="https://www.ncbi.nlm.nih.gov/pubmed/28263959" TargetMode="External" /><Relationship Type="http://schemas.openxmlformats.org/officeDocument/2006/relationships/hyperlink" Id="rId335" Target="https://www.ncbi.nlm.nih.gov/pubmed/28387809" TargetMode="External" /><Relationship Type="http://schemas.openxmlformats.org/officeDocument/2006/relationships/hyperlink" Id="rId324" Target="https://www.ncbi.nlm.nih.gov/pubmed/28398311" TargetMode="External" /><Relationship Type="http://schemas.openxmlformats.org/officeDocument/2006/relationships/hyperlink" Id="rId408" Target="https://www.ncbi.nlm.nih.gov/pubmed/28759029" TargetMode="External" /><Relationship Type="http://schemas.openxmlformats.org/officeDocument/2006/relationships/hyperlink" Id="rId388" Target="https://www.ncbi.nlm.nih.gov/pubmed/28854174" TargetMode="External" /><Relationship Type="http://schemas.openxmlformats.org/officeDocument/2006/relationships/hyperlink" Id="rId293" Target="https://www.ncbi.nlm.nih.gov/pubmed/29206104" TargetMode="External" /><Relationship Type="http://schemas.openxmlformats.org/officeDocument/2006/relationships/hyperlink" Id="rId741" Target="https://www.ncbi.nlm.nih.gov/pubmed/29351586" TargetMode="External" /><Relationship Type="http://schemas.openxmlformats.org/officeDocument/2006/relationships/hyperlink" Id="rId319" Target="https://www.ncbi.nlm.nih.gov/pubmed/29409532" TargetMode="External" /><Relationship Type="http://schemas.openxmlformats.org/officeDocument/2006/relationships/hyperlink" Id="rId366" Target="https://www.ncbi.nlm.nih.gov/pubmed/29448949" TargetMode="External" /><Relationship Type="http://schemas.openxmlformats.org/officeDocument/2006/relationships/hyperlink" Id="rId268" Target="https://www.ncbi.nlm.nih.gov/pubmed/29494575" TargetMode="External" /><Relationship Type="http://schemas.openxmlformats.org/officeDocument/2006/relationships/hyperlink" Id="rId687" Target="https://www.ncbi.nlm.nih.gov/pubmed/29608177" TargetMode="External" /><Relationship Type="http://schemas.openxmlformats.org/officeDocument/2006/relationships/hyperlink" Id="rId605" Target="https://www.ncbi.nlm.nih.gov/pubmed/29991676" TargetMode="External" /><Relationship Type="http://schemas.openxmlformats.org/officeDocument/2006/relationships/hyperlink" Id="rId500" Target="https://www.ncbi.nlm.nih.gov/pubmed/30423086" TargetMode="External" /><Relationship Type="http://schemas.openxmlformats.org/officeDocument/2006/relationships/hyperlink" Id="rId413" Target="https://www.ncbi.nlm.nih.gov/pubmed/30567574" TargetMode="External" /><Relationship Type="http://schemas.openxmlformats.org/officeDocument/2006/relationships/hyperlink" Id="rId472" Target="https://www.ncbi.nlm.nih.gov/pubmed/30643263" TargetMode="External" /><Relationship Type="http://schemas.openxmlformats.org/officeDocument/2006/relationships/hyperlink" Id="rId309" Target="https://www.ncbi.nlm.nih.gov/pubmed/30675185" TargetMode="External" /><Relationship Type="http://schemas.openxmlformats.org/officeDocument/2006/relationships/hyperlink" Id="rId455" Target="https://www.ncbi.nlm.nih.gov/pubmed/30902100" TargetMode="External" /><Relationship Type="http://schemas.openxmlformats.org/officeDocument/2006/relationships/hyperlink" Id="rId644" Target="https://www.ncbi.nlm.nih.gov/pubmed/30951143" TargetMode="External" /><Relationship Type="http://schemas.openxmlformats.org/officeDocument/2006/relationships/hyperlink" Id="rId477" Target="https://www.ncbi.nlm.nih.gov/pubmed/31501550" TargetMode="External" /><Relationship Type="http://schemas.openxmlformats.org/officeDocument/2006/relationships/hyperlink" Id="rId314" Target="https://www.ncbi.nlm.nih.gov/pubmed/31792435" TargetMode="External" /><Relationship Type="http://schemas.openxmlformats.org/officeDocument/2006/relationships/hyperlink" Id="rId724" Target="https://www.ncbi.nlm.nih.gov/pubmed/31836005" TargetMode="External" /><Relationship Type="http://schemas.openxmlformats.org/officeDocument/2006/relationships/hyperlink" Id="rId674" Target="https://www.ncbi.nlm.nih.gov/pubmed/32049009" TargetMode="External" /><Relationship Type="http://schemas.openxmlformats.org/officeDocument/2006/relationships/hyperlink" Id="rId297" Target="https://www.ncbi.nlm.nih.gov/pubmed/32302568" TargetMode="External" /><Relationship Type="http://schemas.openxmlformats.org/officeDocument/2006/relationships/hyperlink" Id="rId551" Target="https://www.ncbi.nlm.nih.gov/pubmed/32341560" TargetMode="External" /><Relationship Type="http://schemas.openxmlformats.org/officeDocument/2006/relationships/hyperlink" Id="rId342" Target="https://www.ncbi.nlm.nih.gov/pubmed/32761142" TargetMode="External" /><Relationship Type="http://schemas.openxmlformats.org/officeDocument/2006/relationships/hyperlink" Id="rId600" Target="https://www.ncbi.nlm.nih.gov/pubmed/32894187" TargetMode="External" /><Relationship Type="http://schemas.openxmlformats.org/officeDocument/2006/relationships/hyperlink" Id="rId623" Target="https://www.ncbi.nlm.nih.gov/pubmed/33590861" TargetMode="External" /><Relationship Type="http://schemas.openxmlformats.org/officeDocument/2006/relationships/hyperlink" Id="rId628" Target="https://www.ncbi.nlm.nih.gov/pubmed/33963851" TargetMode="External" /><Relationship Type="http://schemas.openxmlformats.org/officeDocument/2006/relationships/hyperlink" Id="rId428" Target="https://www.ncbi.nlm.nih.gov/pubmed/34244710" TargetMode="External" /><Relationship Type="http://schemas.openxmlformats.org/officeDocument/2006/relationships/hyperlink" Id="rId393" Target="https://www.ncbi.nlm.nih.gov/pubmed/34315877" TargetMode="External" /><Relationship Type="http://schemas.openxmlformats.org/officeDocument/2006/relationships/hyperlink" Id="rId460" Target="https://www.ncbi.nlm.nih.gov/pubmed/34428202" TargetMode="External" /><Relationship Type="http://schemas.openxmlformats.org/officeDocument/2006/relationships/hyperlink" Id="rId666" Target="https://www.ncbi.nlm.nih.gov/pubmed/34462589" TargetMode="External" /><Relationship Type="http://schemas.openxmlformats.org/officeDocument/2006/relationships/hyperlink" Id="rId495" Target="https://www.ncbi.nlm.nih.gov/pubmed/34553212" TargetMode="External" /><Relationship Type="http://schemas.openxmlformats.org/officeDocument/2006/relationships/hyperlink" Id="rId328" Target="https://www.ncbi.nlm.nih.gov/pubmed/35277707" TargetMode="External" /><Relationship Type="http://schemas.openxmlformats.org/officeDocument/2006/relationships/hyperlink" Id="rId373" Target="https://www.ncbi.nlm.nih.gov/pubmed/35483358" TargetMode="External" /><Relationship Type="http://schemas.openxmlformats.org/officeDocument/2006/relationships/hyperlink" Id="rId610" Target="https://www.ncbi.nlm.nih.gov/pubmed/35814628" TargetMode="External" /><Relationship Type="http://schemas.openxmlformats.org/officeDocument/2006/relationships/hyperlink" Id="rId282" Target="https://www.ncbi.nlm.nih.gov/pubmed/35931863" TargetMode="External" /><Relationship Type="http://schemas.openxmlformats.org/officeDocument/2006/relationships/hyperlink" Id="rId656" Target="https://www.ncbi.nlm.nih.gov/pubmed/36300619" TargetMode="External" /><Relationship Type="http://schemas.openxmlformats.org/officeDocument/2006/relationships/hyperlink" Id="rId750" Target="https://www.ncbi.nlm.nih.gov/pubmed/36335802" TargetMode="External" /><Relationship Type="http://schemas.openxmlformats.org/officeDocument/2006/relationships/hyperlink" Id="rId566" Target="https://www.ncbi.nlm.nih.gov/pubmed/36623812" TargetMode="External" /><Relationship Type="http://schemas.openxmlformats.org/officeDocument/2006/relationships/hyperlink" Id="rId378" Target="https://www.ncbi.nlm.nih.gov/pubmed/36865335" TargetMode="External" /><Relationship Type="http://schemas.openxmlformats.org/officeDocument/2006/relationships/hyperlink" Id="rId383" Target="https://www.ncbi.nlm.nih.gov/pubmed/36909536" TargetMode="External" /><Relationship Type="http://schemas.openxmlformats.org/officeDocument/2006/relationships/hyperlink" Id="rId736" Target="https://www.ncbi.nlm.nih.gov/pubmed/36941264" TargetMode="External" /><Relationship Type="http://schemas.openxmlformats.org/officeDocument/2006/relationships/hyperlink" Id="rId532" Target="https://www.ncbi.nlm.nih.gov/pubmed/36968288" TargetMode="External" /><Relationship Type="http://schemas.openxmlformats.org/officeDocument/2006/relationships/hyperlink" Id="rId719" Target="https://www.ncbi.nlm.nih.gov/pubmed/37231261" TargetMode="External" /><Relationship Type="http://schemas.openxmlformats.org/officeDocument/2006/relationships/hyperlink" Id="rId571" Target="https://www.ncbi.nlm.nih.gov/pubmed/37254069" TargetMode="External" /><Relationship Type="http://schemas.openxmlformats.org/officeDocument/2006/relationships/hyperlink" Id="rId678" Target="https://www.ncbi.nlm.nih.gov/pubmed/37471463" TargetMode="External" /><Relationship Type="http://schemas.openxmlformats.org/officeDocument/2006/relationships/hyperlink" Id="rId755" Target="https://www.ncbi.nlm.nih.gov/pubmed/37492101" TargetMode="External" /><Relationship Type="http://schemas.openxmlformats.org/officeDocument/2006/relationships/hyperlink" Id="rId745" Target="https://www.ncbi.nlm.nih.gov/pubmed/37528411" TargetMode="External" /><Relationship Type="http://schemas.openxmlformats.org/officeDocument/2006/relationships/hyperlink" Id="rId556" Target="https://www.ncbi.nlm.nih.gov/pubmed/37901250" TargetMode="External" /><Relationship Type="http://schemas.openxmlformats.org/officeDocument/2006/relationships/hyperlink" Id="rId398" Target="https://www.ncbi.nlm.nih.gov/pubmed/37934854" TargetMode="External" /><Relationship Type="http://schemas.openxmlformats.org/officeDocument/2006/relationships/hyperlink" Id="rId403" Target="https://www.ncbi.nlm.nih.gov/pubmed/38234771" TargetMode="External" /><Relationship Type="http://schemas.openxmlformats.org/officeDocument/2006/relationships/hyperlink" Id="rId760" Target="https://www.ncbi.nlm.nih.gov/pubmed/38260392" TargetMode="External" /><Relationship Type="http://schemas.openxmlformats.org/officeDocument/2006/relationships/hyperlink" Id="rId561" Target="https://www.ncbi.nlm.nih.gov/pubmed/38523646" TargetMode="External" /><Relationship Type="http://schemas.openxmlformats.org/officeDocument/2006/relationships/hyperlink" Id="rId765" Target="https://www.ncbi.nlm.nih.gov/pubmed/38898465" TargetMode="External" /><Relationship Type="http://schemas.openxmlformats.org/officeDocument/2006/relationships/hyperlink" Id="rId539" Target="https://www.ncbi.nlm.nih.gov/pubmed/39368085" TargetMode="External" /><Relationship Type="http://schemas.openxmlformats.org/officeDocument/2006/relationships/hyperlink" Id="rId527" Target="https://www.ncbi.nlm.nih.gov/pubmed/39443641" TargetMode="External" /><Relationship Type="http://schemas.openxmlformats.org/officeDocument/2006/relationships/hyperlink" Id="rId482" Target="https://www.ncbi.nlm.nih.gov/pubmed/39566551" TargetMode="External" /><Relationship Type="http://schemas.openxmlformats.org/officeDocument/2006/relationships/hyperlink" Id="rId304" Target="https://www.ncbi.nlm.nih.gov/pubmed/40416408" TargetMode="External" /><Relationship Type="http://schemas.openxmlformats.org/officeDocument/2006/relationships/hyperlink" Id="rId433" Target="https://www.ncbi.nlm.nih.gov/pubmed/40731283" TargetMode="External" /><Relationship Type="http://schemas.openxmlformats.org/officeDocument/2006/relationships/hyperlink" Id="rId595" Target="https://www.ncbi.nlm.nih.gov/pubmed/41052288" TargetMode="External" /><Relationship Type="http://schemas.openxmlformats.org/officeDocument/2006/relationships/hyperlink" Id="rId649" Target="https://www.ncbi.nlm.nih.gov/pubmed/42031777" TargetMode="External" /><Relationship Type="http://schemas.openxmlformats.org/officeDocument/2006/relationships/hyperlink" Id="rId345"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2026-05-07T19:27:41Z</dcterms:created>
  <dcterms:modified xsi:type="dcterms:W3CDTF">2026-05-07T19:27:41Z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