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237.png" ContentType="image/png"/>
  <Override PartName="/word/media/rId241.png" ContentType="image/png"/>
  <Override PartName="/word/media/rId245.png" ContentType="image/png"/>
  <Override PartName="/word/media/rId249.png" ContentType="image/png"/>
  <Override PartName="/word/media/rId253.png" ContentType="image/png"/>
  <Override PartName="/word/media/rId257.png" ContentType="image/png"/>
  <Override PartName="/word/media/rId261.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AlexsLemonade/ScPCA-manuscript@967ad19</w:t>
        </w:r>
      </w:hyperlink>
      <w:r>
        <w:t xml:space="preserve"> </w:t>
      </w:r>
      <w:r>
        <w:t xml:space="preserve">on May 7,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summary"/>
    <w:p>
      <w:pPr>
        <w:pStyle w:val="Heading2"/>
      </w:pPr>
      <w:r>
        <w:t xml:space="preserve">Summary</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scRNA-seq data from patient tumor samples to analyze and identify individual cell populations that may influence tumor growth, resistance, and metastasis</w:t>
      </w:r>
      <w:r>
        <w:t xml:space="preserve"> </w:t>
      </w:r>
      <w:r>
        <w:t xml:space="preserve">[</w:t>
      </w:r>
      <w:hyperlink w:anchor="ref-CK2iL88z">
        <w:r>
          <w:rPr>
            <w:rStyle w:val="Hyperlink"/>
          </w:rPr>
          <w:t xml:space="preserve">3</w:t>
        </w:r>
      </w:hyperlink>
      <w:r>
        <w:t xml:space="preserve">]</w:t>
      </w:r>
      <w:r>
        <w:t xml:space="preserve">, as well as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As the number of scRNA-seq datasets expands, efforts have emerged to create centralized data resources.</w:t>
      </w:r>
      <w:r>
        <w:t xml:space="preserve"> </w:t>
      </w:r>
      <w:r>
        <w:t xml:space="preserve">For example,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from tumors across multiple cancer types, including scRNA-seq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there are fewer available pediatric tumor than adult tumor samples,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lack of standardization of pediatric cancer single-cell data as a barrier to reuse in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make harmonized data from pediatric tumors accessible to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r>
        <w:t xml:space="preserve"> </w:t>
      </w:r>
      <w:r>
        <w:t xml:space="preserve">[</w:t>
      </w:r>
      <w:hyperlink w:anchor="ref-abp5rbw2">
        <w:r>
          <w:rPr>
            <w:rStyle w:val="Hyperlink"/>
          </w:rPr>
          <w:t xml:space="preserve">35</w:t>
        </w:r>
      </w:hyperlink>
      <w:r>
        <w:t xml:space="preserve">]</w:t>
      </w:r>
      <w:r>
        <w:t xml:space="preserve">, or hashtag oligonucleotide (HTO) quantification for multiplexed samples</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provide links to raw data sources in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Our comparisons between</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aTgM0bhI">
        <w:r>
          <w:rPr>
            <w:rStyle w:val="Hyperlink"/>
          </w:rPr>
          <w:t xml:space="preserve">53</w:t>
        </w:r>
      </w:hyperlink>
      <w:r>
        <w:t xml:space="preserve">]</w:t>
      </w:r>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 and genetic demultiplexing</w:t>
      </w:r>
      <w:r>
        <w:t xml:space="preserve"> </w:t>
      </w:r>
      <w:r>
        <w:t xml:space="preserve">[</w:t>
      </w:r>
      <w:hyperlink w:anchor="ref-zLp25QYu">
        <w:r>
          <w:rPr>
            <w:rStyle w:val="Hyperlink"/>
          </w:rPr>
          <w:t xml:space="preserve">55</w:t>
        </w:r>
      </w:hyperlink>
      <w:r>
        <w:t xml:space="preserve">]</w:t>
      </w:r>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 and outputs a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r>
        <w:t xml:space="preserve"> </w:t>
      </w:r>
      <w:r>
        <w:t xml:space="preserve">[</w:t>
      </w:r>
      <w:hyperlink w:anchor="ref-1AegtXQtf">
        <w:r>
          <w:rPr>
            <w:rStyle w:val="Hyperlink"/>
          </w:rPr>
          <w:t xml:space="preserve">71</w:t>
        </w:r>
      </w:hyperlink>
      <w:r>
        <w:t xml:space="preserve">]</w:t>
      </w:r>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5"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10.5281/zenodo.20058961</w:t>
      </w:r>
      <w:r>
        <w:t xml:space="preserve"> </w:t>
      </w:r>
      <w:r>
        <w:t xml:space="preserve">[</w:t>
      </w:r>
      <w:hyperlink w:anchor="ref-bBTOj6tI">
        <w:r>
          <w:rPr>
            <w:rStyle w:val="Hyperlink"/>
          </w:rPr>
          <w:t xml:space="preserve">73</w:t>
        </w:r>
      </w:hyperlink>
      <w:r>
        <w:t xml:space="preserve">]</w:t>
      </w:r>
      <w:r>
        <w:t xml:space="preserve">.</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10.5281/zenodo.20044281</w:t>
      </w:r>
      <w:r>
        <w:t xml:space="preserve"> </w:t>
      </w:r>
      <w:r>
        <w:t xml:space="preserve">[</w:t>
      </w:r>
      <w:hyperlink w:anchor="ref-17jk0C5fN">
        <w:r>
          <w:rPr>
            <w:rStyle w:val="Hyperlink"/>
          </w:rPr>
          <w:t xml:space="preserve">74</w:t>
        </w:r>
      </w:hyperlink>
      <w:r>
        <w:t xml:space="preserve">]</w:t>
      </w:r>
      <w:r>
        <w:t xml:space="preserve"> </w:t>
      </w:r>
      <w:r>
        <w:t xml:space="preserve">and 10.5281/zenodo.20044314</w:t>
      </w:r>
      <w:r>
        <w:t xml:space="preserve"> </w:t>
      </w:r>
      <w:r>
        <w:t xml:space="preserve">[</w:t>
      </w:r>
      <w:hyperlink w:anchor="ref-XMrX9cfV">
        <w:r>
          <w:rPr>
            <w:rStyle w:val="Hyperlink"/>
          </w:rPr>
          <w:t xml:space="preserve">75</w:t>
        </w:r>
      </w:hyperlink>
      <w:r>
        <w:t xml:space="preserve">]</w:t>
      </w:r>
      <w:r>
        <w:t xml:space="preserve">,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10.5281/zenodo.20056054</w:t>
      </w:r>
      <w:r>
        <w:t xml:space="preserve"> </w:t>
      </w:r>
      <w:r>
        <w:t xml:space="preserve">[</w:t>
      </w:r>
      <w:hyperlink w:anchor="ref-ma2G21WA">
        <w:r>
          <w:rPr>
            <w:rStyle w:val="Hyperlink"/>
          </w:rPr>
          <w:t xml:space="preserve">76</w:t>
        </w:r>
      </w:hyperlink>
      <w:r>
        <w:t xml:space="preserve">]</w:t>
      </w:r>
      <w:r>
        <w:t xml:space="preserve">.</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10.5281/zenodo.20044462</w:t>
      </w:r>
      <w:r>
        <w:t xml:space="preserve"> </w:t>
      </w:r>
      <w:r>
        <w:t xml:space="preserve">[</w:t>
      </w:r>
      <w:hyperlink w:anchor="ref-90pixlFL">
        <w:r>
          <w:rPr>
            <w:rStyle w:val="Hyperlink"/>
          </w:rPr>
          <w:t xml:space="preserve">77</w:t>
        </w:r>
      </w:hyperlink>
      <w:r>
        <w:t xml:space="preserve">]</w:t>
      </w:r>
      <w:r>
        <w:t xml:space="preserve">.</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78</w:t>
        </w:r>
      </w:hyperlink>
      <w:r>
        <w:t xml:space="preserve">,</w:t>
      </w:r>
      <w:hyperlink w:anchor="ref-QgMCMjVA">
        <w:r>
          <w:rPr>
            <w:rStyle w:val="Hyperlink"/>
          </w:rPr>
          <w:t xml:space="preserve">79</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ZPHZMiua">
              <w:r>
                <w:rPr>
                  <w:rStyle w:val="Hyperlink"/>
                </w:rPr>
                <w:t xml:space="preserve">22</w:t>
              </w:r>
            </w:hyperlink>
            <w:r>
              <w:t xml:space="preserve">,</w:t>
            </w:r>
            <w:hyperlink w:anchor="ref-qLTNn72b">
              <w:r>
                <w:rPr>
                  <w:rStyle w:val="Hyperlink"/>
                </w:rPr>
                <w:t xml:space="preserve">80</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197"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81</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JB6KjogY">
        <w:r>
          <w:rPr>
            <w:rStyle w:val="Hyperlink"/>
          </w:rPr>
          <w:t xml:space="preserve">82</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83</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84</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85</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86</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87</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87</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13P6oSrS0">
        <w:r>
          <w:rPr>
            <w:rStyle w:val="Hyperlink"/>
          </w:rPr>
          <w:t xml:space="preserve">49</w:t>
        </w:r>
      </w:hyperlink>
      <w:r>
        <w:t xml:space="preserve">,</w:t>
      </w:r>
      <w:hyperlink w:anchor="ref-MzCvXTgB">
        <w:r>
          <w:rPr>
            <w:rStyle w:val="Hyperlink"/>
          </w:rPr>
          <w:t xml:space="preserve">88</w:t>
        </w:r>
      </w:hyperlink>
      <w:r>
        <w:t xml:space="preserve">,</w:t>
      </w:r>
      <w:hyperlink w:anchor="ref-15J98V2qM">
        <w:r>
          <w:rPr>
            <w:rStyle w:val="Hyperlink"/>
          </w:rPr>
          <w:t xml:space="preserve">89</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90</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hyperlink w:anchor="ref-GhuEgMP3">
        <w:r>
          <w:rPr>
            <w:rStyle w:val="Hyperlink"/>
          </w:rPr>
          <w:t xml:space="preserve">92</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93</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95</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96</w:t>
        </w:r>
      </w:hyperlink>
      <w:r>
        <w:t xml:space="preserve">]</w:t>
      </w:r>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r>
        <w:t xml:space="preserve"> </w:t>
      </w:r>
      <w:r>
        <w:t xml:space="preserve">[</w:t>
      </w:r>
      <w:hyperlink w:anchor="ref-b2mzXKFd">
        <w:r>
          <w:rPr>
            <w:rStyle w:val="Hyperlink"/>
          </w:rPr>
          <w:t xml:space="preserve">97</w:t>
        </w:r>
      </w:hyperlink>
      <w:r>
        <w:t xml:space="preserve">]</w:t>
      </w:r>
      <w:r>
        <w:t xml:space="preserve"> </w:t>
      </w:r>
      <w:r>
        <w:t xml:space="preserve">and</w:t>
      </w:r>
      <w:r>
        <w:t xml:space="preserve"> </w:t>
      </w:r>
      <w:r>
        <w:rPr>
          <w:rStyle w:val="VerbatimChar"/>
        </w:rPr>
        <w:t xml:space="preserve">scANVI/scArches</w:t>
      </w:r>
      <w:r>
        <w:t xml:space="preserve"> </w:t>
      </w:r>
      <w:r>
        <w:t xml:space="preserve">[</w:t>
      </w:r>
      <w:hyperlink w:anchor="ref-5Tzlvrsz">
        <w:r>
          <w:rPr>
            <w:rStyle w:val="Hyperlink"/>
          </w:rPr>
          <w:t xml:space="preserve">98</w:t>
        </w:r>
      </w:hyperlink>
      <w:r>
        <w:t xml:space="preserve">]</w:t>
      </w:r>
      <w:r>
        <w:t xml:space="preserve"> </w:t>
      </w:r>
      <w:r>
        <w:t xml:space="preserve">using the</w:t>
      </w:r>
      <w:r>
        <w:t xml:space="preserve"> </w:t>
      </w:r>
      <w:r>
        <w:rPr>
          <w:rStyle w:val="VerbatimChar"/>
        </w:rPr>
        <w:t xml:space="preserve">NBAtlas</w:t>
      </w:r>
      <w:r>
        <w:t xml:space="preserve"> </w:t>
      </w:r>
      <w:r>
        <w:t xml:space="preserve">from Bonine et al.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r>
        <w:t xml:space="preserve"> </w:t>
      </w:r>
      <w:r>
        <w:t xml:space="preserve">[</w:t>
      </w:r>
      <w:hyperlink w:anchor="ref-FU20imAg">
        <w:r>
          <w:rPr>
            <w:rStyle w:val="Hyperlink"/>
          </w:rPr>
          <w:t xml:space="preserve">99</w:t>
        </w:r>
      </w:hyperlink>
      <w:r>
        <w:t xml:space="preserve">]</w:t>
      </w:r>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r>
        <w:t xml:space="preserve"> </w:t>
      </w:r>
      <w:r>
        <w:t xml:space="preserve">[</w:t>
      </w:r>
      <w:hyperlink w:anchor="ref-39MhIsQP">
        <w:r>
          <w:rPr>
            <w:rStyle w:val="Hyperlink"/>
          </w:rPr>
          <w:t xml:space="preserve">100</w:t>
        </w:r>
      </w:hyperlink>
      <w:r>
        <w:t xml:space="preserve">]</w:t>
      </w:r>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r>
        <w:t xml:space="preserve"> </w:t>
      </w:r>
      <w:r>
        <w:t xml:space="preserve">[</w:t>
      </w:r>
      <w:hyperlink w:anchor="ref-doi:0.1158/0008-5472.CAN-03-4059">
        <w:r>
          <w:rPr>
            <w:rStyle w:val="Hyperlink"/>
            <w:bCs/>
            <w:b/>
          </w:rPr>
          <w:t xml:space="preserve">doi:0.1158/0008-5472.CAN-03-4059?</w:t>
        </w:r>
      </w:hyperlink>
      <w:r>
        <w:t xml:space="preserve">]</w:t>
      </w:r>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r>
        <w:t xml:space="preserve"> </w:t>
      </w:r>
      <w:r>
        <w:t xml:space="preserve">[</w:t>
      </w:r>
      <w:hyperlink w:anchor="ref-fkd931ki">
        <w:r>
          <w:rPr>
            <w:rStyle w:val="Hyperlink"/>
          </w:rPr>
          <w:t xml:space="preserve">101</w:t>
        </w:r>
      </w:hyperlink>
      <w:r>
        <w:t xml:space="preserve">]</w:t>
      </w:r>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r>
        <w:t xml:space="preserve"> </w:t>
      </w:r>
      <w:r>
        <w:t xml:space="preserve">[</w:t>
      </w:r>
      <w:hyperlink w:anchor="ref-1CbVoEpNJ">
        <w:r>
          <w:rPr>
            <w:rStyle w:val="Hyperlink"/>
          </w:rPr>
          <w:t xml:space="preserve">102</w:t>
        </w:r>
      </w:hyperlink>
      <w:r>
        <w:t xml:space="preserve">]</w:t>
      </w:r>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103</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104</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End w:id="197"/>
    <w:bookmarkStart w:id="202" w:name="quantification-and-statistical-reporting"/>
    <w:p>
      <w:pPr>
        <w:pStyle w:val="Heading3"/>
      </w:pPr>
      <w:r>
        <w:t xml:space="preserve">QUANTIFICATION AND STATISTICAL REPORTING</w:t>
      </w:r>
    </w:p>
    <w:p>
      <w:pPr>
        <w:pStyle w:val="FirstParagraph"/>
      </w:pPr>
      <w:r>
        <w:t xml:space="preserve">Details regarding total sample and/or cell numbers and any statistical tests used can be found in the figure legends and figures.</w:t>
      </w:r>
      <w:r>
        <w:t xml:space="preserve"> </w:t>
      </w:r>
      <w:r>
        <w:t xml:space="preserve">For Figure</w:t>
      </w:r>
      <w:r>
        <w:t xml:space="preserve"> </w:t>
      </w:r>
      <w:hyperlink w:anchor="fig:fig4">
        <w:r>
          <w:rPr>
            <w:rStyle w:val="Hyperlink"/>
          </w:rPr>
          <w:t xml:space="preserve">4</w:t>
        </w:r>
      </w:hyperlink>
      <w:r>
        <w:t xml:space="preserve">, Figure</w:t>
      </w:r>
      <w:r>
        <w:t xml:space="preserve"> </w:t>
      </w:r>
      <w:hyperlink w:anchor="fig:fig5">
        <w:r>
          <w:rPr>
            <w:rStyle w:val="Hyperlink"/>
          </w:rPr>
          <w:t xml:space="preserve">5</w:t>
        </w:r>
      </w:hyperlink>
      <w:r>
        <w:t xml:space="preserve">, Figure</w:t>
      </w:r>
      <w:r>
        <w:t xml:space="preserve"> </w:t>
      </w:r>
      <w:hyperlink w:anchor="fig:figS4">
        <w:r>
          <w:rPr>
            <w:rStyle w:val="Hyperlink"/>
          </w:rPr>
          <w:t xml:space="preserve">S4</w:t>
        </w:r>
      </w:hyperlink>
      <w:r>
        <w:t xml:space="preserve">, and Figure</w:t>
      </w:r>
      <w:r>
        <w:t xml:space="preserve"> </w:t>
      </w:r>
      <w:hyperlink w:anchor="fig:figS5">
        <w:r>
          <w:rPr>
            <w:rStyle w:val="Hyperlink"/>
          </w:rPr>
          <w:t xml:space="preserve">S5</w:t>
        </w:r>
      </w:hyperlink>
      <w:r>
        <w:t xml:space="preserve">, numbers in parentheses in the figure indicate total cell numbers.</w:t>
      </w:r>
      <w:r>
        <w:t xml:space="preserve"> </w:t>
      </w:r>
      <w:r>
        <w:t xml:space="preserve">For Figure</w:t>
      </w:r>
      <w:r>
        <w:t xml:space="preserve"> </w:t>
      </w:r>
      <w:hyperlink w:anchor="fig:fig1">
        <w:r>
          <w:rPr>
            <w:rStyle w:val="Hyperlink"/>
          </w:rPr>
          <w:t xml:space="preserve">1</w:t>
        </w:r>
      </w:hyperlink>
      <w:r>
        <w:t xml:space="preserve">, Figure</w:t>
      </w:r>
      <w:r>
        <w:t xml:space="preserve"> </w:t>
      </w:r>
      <w:hyperlink w:anchor="fig:fig6">
        <w:r>
          <w:rPr>
            <w:rStyle w:val="Hyperlink"/>
          </w:rPr>
          <w:t xml:space="preserve">6</w:t>
        </w:r>
      </w:hyperlink>
      <w:r>
        <w:t xml:space="preserve">, and Figure</w:t>
      </w:r>
      <w:r>
        <w:t xml:space="preserve"> </w:t>
      </w:r>
      <w:hyperlink w:anchor="fig:figS7">
        <w:r>
          <w:rPr>
            <w:rStyle w:val="Hyperlink"/>
          </w:rPr>
          <w:t xml:space="preserve">S7</w:t>
        </w:r>
      </w:hyperlink>
      <w:r>
        <w:t xml:space="preserve">, numbers in parenthesis in the figure indicate total sample numbers.</w:t>
      </w:r>
    </w:p>
    <w:bookmarkStart w:id="198" w:name="X3bee889fbaa17624260a0ebdcfb03ab8bcf7566"/>
    <w:p>
      <w:pPr>
        <w:pStyle w:val="Heading4"/>
      </w:pPr>
      <w:r>
        <w:t xml:space="preserve">Benchmarking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performance</w:t>
      </w:r>
    </w:p>
    <w:p>
      <w:pPr>
        <w:pStyle w:val="FirstParagraph"/>
      </w:pPr>
      <w:r>
        <w:t xml:space="preserve">Six libraries, three single-cell and three single-nuclei, were randomly selected and used to benchmark the performance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results of which are shown in Figure</w:t>
      </w:r>
      <w:r>
        <w:t xml:space="preserve"> </w:t>
      </w:r>
      <w:hyperlink w:anchor="fig:figS1">
        <w:r>
          <w:rPr>
            <w:rStyle w:val="Hyperlink"/>
          </w:rPr>
          <w:t xml:space="preserve">S1</w:t>
        </w:r>
      </w:hyperlink>
      <w:r>
        <w:t xml:space="preserve">.</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or</w:t>
      </w:r>
      <w:r>
        <w:t xml:space="preserve"> </w:t>
      </w:r>
      <w:r>
        <w:rPr>
          <w:rStyle w:val="VerbatimChar"/>
        </w:rPr>
        <w:t xml:space="preserve">cellranger count</w:t>
      </w:r>
      <w:r>
        <w:t xml:space="preserve"> </w:t>
      </w:r>
      <w:r>
        <w:t xml:space="preserve">from Cell Ranger v6.1.2.</w:t>
      </w:r>
      <w:r>
        <w:t xml:space="preserve"> </w:t>
      </w:r>
      <w:r>
        <w:t xml:space="preserve">Results were generated 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The Pearson correlation between mean gene expression across both methods is reported in Figure</w:t>
      </w:r>
      <w:r>
        <w:t xml:space="preserve"> </w:t>
      </w:r>
      <w:hyperlink w:anchor="fig:figS1">
        <w:r>
          <w:rPr>
            <w:rStyle w:val="Hyperlink"/>
          </w:rPr>
          <w:t xml:space="preserve">S1</w:t>
        </w:r>
      </w:hyperlink>
      <w:r>
        <w:t xml:space="preserve">B.</w:t>
      </w:r>
    </w:p>
    <w:bookmarkEnd w:id="198"/>
    <w:bookmarkStart w:id="201" w:name="analysis-of-bulk-rna-seq-data"/>
    <w:p>
      <w:pPr>
        <w:pStyle w:val="Heading4"/>
      </w:pPr>
      <w:r>
        <w:t xml:space="preserve">Analysis of bulk RNA-seq data</w:t>
      </w:r>
    </w:p>
    <w:bookmarkStart w:id="199"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105</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106</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9"/>
    <w:bookmarkStart w:id="200"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107</w:t>
        </w:r>
      </w:hyperlink>
      <w:r>
        <w:t xml:space="preserve">]</w:t>
      </w:r>
      <w:r>
        <w:t xml:space="preserve">.</w:t>
      </w:r>
    </w:p>
    <w:bookmarkEnd w:id="200"/>
    <w:bookmarkEnd w:id="201"/>
    <w:bookmarkEnd w:id="202"/>
    <w:bookmarkStart w:id="203" w:name="additional-resources"/>
    <w:p>
      <w:pPr>
        <w:pStyle w:val="Heading3"/>
      </w:pPr>
      <w:r>
        <w:t xml:space="preserve">ADDITIONAL RESOURCES</w:t>
      </w:r>
    </w:p>
    <w:p>
      <w:pPr>
        <w:pStyle w:val="FirstParagraph"/>
      </w:pPr>
      <w:r>
        <w:t xml:space="preserve">Documentation for the ScPCA Portal can be found at</w:t>
      </w:r>
      <w:r>
        <w:t xml:space="preserve"> </w:t>
      </w:r>
      <w:hyperlink r:id="rId120">
        <w:r>
          <w:rPr>
            <w:rStyle w:val="Hyperlink"/>
          </w:rPr>
          <w:t xml:space="preserve">https://scpca.readthedocs.io</w:t>
        </w:r>
      </w:hyperlink>
      <w:r>
        <w:t xml:space="preserve">.</w:t>
      </w:r>
    </w:p>
    <w:bookmarkEnd w:id="203"/>
    <w:bookmarkStart w:id="204" w:name="key-resources-table"/>
    <w:p>
      <w:pPr>
        <w:pStyle w:val="Heading3"/>
      </w:pPr>
      <w:r>
        <w:t xml:space="preserve">KEY RESOURCES TABLE</w:t>
      </w:r>
    </w:p>
    <w:tbl>
      <w:tblPr>
        <w:tblStyle w:val="Table"/>
        <w:tblW w:type="pct" w:w="5000"/>
        <w:tblLook w:firstRow="1" w:lastRow="0" w:firstColumn="0" w:lastColumn="0" w:noHBand="0" w:noVBand="0" w:val="0020"/>
      </w:tblPr>
      <w:tblGrid>
        <w:gridCol w:w="4299"/>
        <w:gridCol w:w="1357"/>
        <w:gridCol w:w="2262"/>
      </w:tblGrid>
      <w:tr>
        <w:trPr>
          <w:tblHeader w:val="true"/>
        </w:trPr>
        <w:tc>
          <w:tcPr/>
          <w:p>
            <w:pPr>
              <w:pStyle w:val="Compact"/>
              <w:jc w:val="left"/>
            </w:pPr>
            <w:r>
              <w:rPr>
                <w:bCs/>
                <w:b/>
              </w:rPr>
              <w:t xml:space="preserve">REAGENT or RESOURCE</w:t>
            </w:r>
          </w:p>
        </w:tc>
        <w:tc>
          <w:tcPr/>
          <w:p>
            <w:pPr>
              <w:pStyle w:val="Compact"/>
              <w:jc w:val="left"/>
            </w:pPr>
            <w:r>
              <w:rPr>
                <w:bCs/>
                <w:b/>
              </w:rPr>
              <w:t xml:space="preserve">SOURCE</w:t>
            </w:r>
          </w:p>
        </w:tc>
        <w:tc>
          <w:tcPr/>
          <w:p>
            <w:pPr>
              <w:pStyle w:val="Compact"/>
              <w:jc w:val="left"/>
            </w:pPr>
            <w:r>
              <w:rPr>
                <w:bCs/>
                <w:b/>
              </w:rPr>
              <w:t xml:space="preserve">IDENTIFIER</w:t>
            </w:r>
          </w:p>
        </w:tc>
      </w:tr>
      <w:tr>
        <w:tc>
          <w:tcPr/>
          <w:p>
            <w:pPr>
              <w:pStyle w:val="Compact"/>
              <w:jc w:val="left"/>
            </w:pPr>
            <w:r>
              <w:rPr>
                <w:bCs/>
                <w:b/>
              </w:rPr>
              <w:t xml:space="preserve">Deposited Data</w:t>
            </w:r>
          </w:p>
        </w:tc>
        <w:tc>
          <w:tcPr/>
          <w:p>
            <w:pPr>
              <w:pStyle w:val="Compact"/>
            </w:pPr>
          </w:p>
        </w:tc>
        <w:tc>
          <w:tcPr/>
          <w:p>
            <w:pPr>
              <w:pStyle w:val="Compact"/>
            </w:pPr>
          </w:p>
        </w:tc>
      </w:tr>
      <w:tr>
        <w:tc>
          <w:tcPr/>
          <w:p>
            <w:pPr>
              <w:pStyle w:val="Compact"/>
              <w:jc w:val="left"/>
            </w:pPr>
            <w:r>
              <w:t xml:space="preserve">Summarized gene expression data</w:t>
            </w:r>
          </w:p>
        </w:tc>
        <w:tc>
          <w:tcPr/>
          <w:p>
            <w:pPr>
              <w:pStyle w:val="Compact"/>
              <w:jc w:val="left"/>
            </w:pPr>
            <w:r>
              <w:t xml:space="preserve">This paper</w:t>
            </w:r>
          </w:p>
        </w:tc>
        <w:tc>
          <w:tcPr/>
          <w:p>
            <w:pPr>
              <w:pStyle w:val="Compact"/>
              <w:jc w:val="left"/>
            </w:pPr>
            <w:r>
              <w:t xml:space="preserve">https://scpca.alexslemonade.org</w:t>
            </w:r>
          </w:p>
        </w:tc>
      </w:tr>
      <w:tr>
        <w:tc>
          <w:tcPr/>
          <w:p>
            <w:pPr>
              <w:pStyle w:val="Compact"/>
            </w:pPr>
          </w:p>
        </w:tc>
        <w:tc>
          <w:tcPr/>
          <w:p>
            <w:pPr>
              <w:pStyle w:val="Compact"/>
            </w:pPr>
          </w:p>
        </w:tc>
        <w:tc>
          <w:tcPr/>
          <w:p>
            <w:pPr>
              <w:pStyle w:val="Compact"/>
            </w:pPr>
          </w:p>
        </w:tc>
      </w:tr>
      <w:tr>
        <w:tc>
          <w:tcPr/>
          <w:p>
            <w:pPr>
              <w:pStyle w:val="Compact"/>
              <w:jc w:val="left"/>
            </w:pPr>
            <w:r>
              <w:rPr>
                <w:bCs/>
                <w:b/>
              </w:rPr>
              <w:t xml:space="preserve">Software and algorithms</w:t>
            </w:r>
          </w:p>
        </w:tc>
        <w:tc>
          <w:tcPr/>
          <w:p>
            <w:pPr>
              <w:pStyle w:val="Compact"/>
            </w:pPr>
          </w:p>
        </w:tc>
        <w:tc>
          <w:tcPr/>
          <w:p>
            <w:pPr>
              <w:pStyle w:val="Compact"/>
            </w:pPr>
          </w:p>
        </w:tc>
      </w:tr>
      <w:tr>
        <w:tc>
          <w:tcPr/>
          <w:p>
            <w:pPr>
              <w:pStyle w:val="Compact"/>
              <w:jc w:val="left"/>
            </w:pPr>
            <w:r>
              <w:rPr>
                <w:rStyle w:val="VerbatimChar"/>
              </w:rPr>
              <w:t xml:space="preserve">scpca-nf</w:t>
            </w:r>
            <w:r>
              <w:t xml:space="preserve"> </w:t>
            </w:r>
            <w:r>
              <w:t xml:space="preserve">workflow used for processing all ScPCA Portal data</w:t>
            </w:r>
          </w:p>
        </w:tc>
        <w:tc>
          <w:tcPr/>
          <w:p>
            <w:pPr>
              <w:pStyle w:val="Compact"/>
              <w:jc w:val="left"/>
            </w:pPr>
            <w:r>
              <w:t xml:space="preserve">This paper</w:t>
            </w:r>
          </w:p>
        </w:tc>
        <w:tc>
          <w:tcPr/>
          <w:p>
            <w:pPr>
              <w:pStyle w:val="Compact"/>
              <w:jc w:val="left"/>
            </w:pPr>
            <w:r>
              <w:t xml:space="preserve">https://github.com/AlexsLemonade/scpca-nf [TODO: Link to zenodo]</w:t>
            </w:r>
          </w:p>
        </w:tc>
      </w:tr>
      <w:tr>
        <w:tc>
          <w:tcPr/>
          <w:p>
            <w:pPr>
              <w:pStyle w:val="Compact"/>
              <w:jc w:val="left"/>
            </w:pPr>
            <w:r>
              <w:t xml:space="preserve">ScPCA Portal code</w:t>
            </w:r>
          </w:p>
        </w:tc>
        <w:tc>
          <w:tcPr/>
          <w:p>
            <w:pPr>
              <w:pStyle w:val="Compact"/>
              <w:jc w:val="left"/>
            </w:pPr>
            <w:r>
              <w:t xml:space="preserve">This paper</w:t>
            </w:r>
          </w:p>
        </w:tc>
        <w:tc>
          <w:tcPr/>
          <w:p>
            <w:pPr>
              <w:pStyle w:val="Compact"/>
              <w:jc w:val="left"/>
            </w:pPr>
            <w:r>
              <w:t xml:space="preserve">https://github.com/AlexsLemonade/scpca-portal</w:t>
            </w:r>
            <w:r>
              <w:t xml:space="preserve"> </w:t>
            </w:r>
            <w:r>
              <w:t xml:space="preserve">[</w:t>
            </w:r>
            <w:hyperlink w:anchor="ref-bBTOj6tI">
              <w:r>
                <w:rPr>
                  <w:rStyle w:val="Hyperlink"/>
                </w:rPr>
                <w:t xml:space="preserve">73</w:t>
              </w:r>
            </w:hyperlink>
            <w:r>
              <w:t xml:space="preserve">]</w:t>
            </w:r>
          </w:p>
        </w:tc>
      </w:tr>
      <w:tr>
        <w:tc>
          <w:tcPr/>
          <w:p>
            <w:pPr>
              <w:pStyle w:val="Compact"/>
              <w:jc w:val="left"/>
            </w:pPr>
            <w:r>
              <w:t xml:space="preserve">Benchmarking of tools used to build</w:t>
            </w:r>
            <w:r>
              <w:t xml:space="preserve"> </w:t>
            </w:r>
            <w:r>
              <w:rPr>
                <w:rStyle w:val="VerbatimChar"/>
              </w:rPr>
              <w:t xml:space="preserve">scpca-nf</w:t>
            </w:r>
          </w:p>
        </w:tc>
        <w:tc>
          <w:tcPr/>
          <w:p>
            <w:pPr>
              <w:pStyle w:val="Compact"/>
              <w:jc w:val="left"/>
            </w:pPr>
            <w:r>
              <w:t xml:space="preserve">This paper</w:t>
            </w:r>
          </w:p>
        </w:tc>
        <w:tc>
          <w:tcPr/>
          <w:p>
            <w:pPr>
              <w:pStyle w:val="Compact"/>
              <w:jc w:val="left"/>
            </w:pPr>
            <w:r>
              <w:t xml:space="preserve">https://github.com/AlexsLemonade/alsf-scpca</w:t>
            </w:r>
            <w:r>
              <w:t xml:space="preserve"> </w:t>
            </w:r>
            <w:r>
              <w:t xml:space="preserve">[</w:t>
            </w:r>
            <w:hyperlink w:anchor="ref-17jk0C5fN">
              <w:r>
                <w:rPr>
                  <w:rStyle w:val="Hyperlink"/>
                </w:rPr>
                <w:t xml:space="preserve">74</w:t>
              </w:r>
            </w:hyperlink>
            <w:r>
              <w:t xml:space="preserve">]</w:t>
            </w:r>
            <w:r>
              <w:t xml:space="preserve"> </w:t>
            </w:r>
            <w:r>
              <w:t xml:space="preserve">and https://github.com/AlexsLemonade/sc-data-integration</w:t>
            </w:r>
            <w:r>
              <w:t xml:space="preserve"> </w:t>
            </w:r>
            <w:r>
              <w:t xml:space="preserve">[</w:t>
            </w:r>
            <w:hyperlink w:anchor="ref-XMrX9cfV">
              <w:r>
                <w:rPr>
                  <w:rStyle w:val="Hyperlink"/>
                </w:rPr>
                <w:t xml:space="preserve">75</w:t>
              </w:r>
            </w:hyperlink>
            <w:r>
              <w:t xml:space="preserve">]</w:t>
            </w:r>
          </w:p>
        </w:tc>
      </w:tr>
      <w:tr>
        <w:tc>
          <w:tcPr/>
          <w:p>
            <w:pPr>
              <w:pStyle w:val="Compact"/>
              <w:jc w:val="left"/>
            </w:pPr>
            <w:r>
              <w:t xml:space="preserve">Code for creating reference files for consensus cell type assignment</w:t>
            </w:r>
          </w:p>
        </w:tc>
        <w:tc>
          <w:tcPr/>
          <w:p>
            <w:pPr>
              <w:pStyle w:val="Compact"/>
              <w:jc w:val="left"/>
            </w:pPr>
            <w:r>
              <w:t xml:space="preserve">This paper</w:t>
            </w:r>
          </w:p>
        </w:tc>
        <w:tc>
          <w:tcPr/>
          <w:p>
            <w:pPr>
              <w:pStyle w:val="Compact"/>
              <w:jc w:val="left"/>
            </w:pPr>
            <w:r>
              <w:t xml:space="preserve">https://github.com/AlexsLemonade/OpenScPCA-analysis</w:t>
            </w:r>
            <w:r>
              <w:t xml:space="preserve"> </w:t>
            </w:r>
            <w:r>
              <w:t xml:space="preserve">[</w:t>
            </w:r>
            <w:hyperlink w:anchor="ref-Tz8I0Kbo">
              <w:r>
                <w:rPr>
                  <w:rStyle w:val="Hyperlink"/>
                </w:rPr>
                <w:t xml:space="preserve">108</w:t>
              </w:r>
            </w:hyperlink>
            <w:r>
              <w:t xml:space="preserve">]</w:t>
            </w:r>
          </w:p>
        </w:tc>
      </w:tr>
      <w:tr>
        <w:tc>
          <w:tcPr/>
          <w:p>
            <w:pPr>
              <w:pStyle w:val="Compact"/>
              <w:jc w:val="left"/>
            </w:pPr>
            <w:r>
              <w:t xml:space="preserve">Workflow for assigning OpenScPCA project cell type annotations to ScPCA data</w:t>
            </w:r>
          </w:p>
        </w:tc>
        <w:tc>
          <w:tcPr/>
          <w:p>
            <w:pPr>
              <w:pStyle w:val="Compact"/>
              <w:jc w:val="left"/>
            </w:pPr>
            <w:r>
              <w:t xml:space="preserve">This paper</w:t>
            </w:r>
          </w:p>
        </w:tc>
        <w:tc>
          <w:tcPr/>
          <w:p>
            <w:pPr>
              <w:pStyle w:val="Compact"/>
              <w:jc w:val="left"/>
            </w:pPr>
            <w:r>
              <w:t xml:space="preserve">https://github.com/AlexsLemonade/OpenScPCA-nf</w:t>
            </w:r>
            <w:r>
              <w:t xml:space="preserve"> </w:t>
            </w:r>
            <w:r>
              <w:t xml:space="preserve">[</w:t>
            </w:r>
            <w:hyperlink w:anchor="ref-ma2G21WA">
              <w:r>
                <w:rPr>
                  <w:rStyle w:val="Hyperlink"/>
                </w:rPr>
                <w:t xml:space="preserve">76</w:t>
              </w:r>
            </w:hyperlink>
            <w:r>
              <w:t xml:space="preserve">]</w:t>
            </w:r>
          </w:p>
        </w:tc>
      </w:tr>
      <w:tr>
        <w:tc>
          <w:tcPr/>
          <w:p>
            <w:pPr>
              <w:pStyle w:val="Compact"/>
              <w:jc w:val="left"/>
            </w:pPr>
            <w:r>
              <w:rPr>
                <w:rStyle w:val="VerbatimChar"/>
              </w:rPr>
              <w:t xml:space="preserve">ScPCAr</w:t>
            </w:r>
            <w:r>
              <w:t xml:space="preserve"> </w:t>
            </w:r>
            <w:r>
              <w:t xml:space="preserve">package for programmatically downloading from the Portal</w:t>
            </w:r>
          </w:p>
        </w:tc>
        <w:tc>
          <w:tcPr/>
          <w:p>
            <w:pPr>
              <w:pStyle w:val="Compact"/>
              <w:jc w:val="left"/>
            </w:pPr>
            <w:r>
              <w:t xml:space="preserve">This paper</w:t>
            </w:r>
          </w:p>
        </w:tc>
        <w:tc>
          <w:tcPr/>
          <w:p>
            <w:pPr>
              <w:pStyle w:val="Compact"/>
              <w:jc w:val="left"/>
            </w:pPr>
            <w:r>
              <w:t xml:space="preserve">https://github.com/AlexsLemonade/ScPCAr</w:t>
            </w:r>
            <w:r>
              <w:t xml:space="preserve"> </w:t>
            </w:r>
            <w:r>
              <w:t xml:space="preserve">[</w:t>
            </w:r>
            <w:hyperlink w:anchor="ref-90pixlFL">
              <w:r>
                <w:rPr>
                  <w:rStyle w:val="Hyperlink"/>
                </w:rPr>
                <w:t xml:space="preserve">77</w:t>
              </w:r>
            </w:hyperlink>
            <w:r>
              <w:t xml:space="preserve">]</w:t>
            </w:r>
          </w:p>
        </w:tc>
      </w:tr>
      <w:tr>
        <w:tc>
          <w:tcPr/>
          <w:p>
            <w:pPr>
              <w:pStyle w:val="Compact"/>
              <w:jc w:val="left"/>
            </w:pPr>
            <w:r>
              <w:t xml:space="preserve">Code for underlying figures and analyses</w:t>
            </w:r>
          </w:p>
        </w:tc>
        <w:tc>
          <w:tcPr/>
          <w:p>
            <w:pPr>
              <w:pStyle w:val="Compact"/>
              <w:jc w:val="left"/>
            </w:pPr>
            <w:r>
              <w:t xml:space="preserve">This paper</w:t>
            </w:r>
          </w:p>
        </w:tc>
        <w:tc>
          <w:tcPr/>
          <w:p>
            <w:pPr>
              <w:pStyle w:val="Compact"/>
              <w:jc w:val="left"/>
            </w:pPr>
            <w:r>
              <w:t xml:space="preserve">https://github.com/AlexsLemonade/scpca-paper-figures [TODO: LInk to zenodo]</w:t>
            </w:r>
          </w:p>
        </w:tc>
      </w:tr>
      <w:tr>
        <w:tc>
          <w:tcPr/>
          <w:p>
            <w:pPr>
              <w:pStyle w:val="Compact"/>
              <w:jc w:val="left"/>
            </w:pPr>
            <w:r>
              <w:t xml:space="preserve">Nextflow</w:t>
            </w:r>
          </w:p>
        </w:tc>
        <w:tc>
          <w:tcPr/>
          <w:p>
            <w:pPr>
              <w:pStyle w:val="Compact"/>
              <w:jc w:val="left"/>
            </w:pPr>
            <w:r>
              <w:t xml:space="preserve">Tomasso et al.</w:t>
            </w:r>
            <w:r>
              <w:t xml:space="preserve"> </w:t>
            </w:r>
            <w:r>
              <w:t xml:space="preserve">[</w:t>
            </w:r>
            <w:hyperlink w:anchor="ref-4XDvZWxk">
              <w:r>
                <w:rPr>
                  <w:rStyle w:val="Hyperlink"/>
                </w:rPr>
                <w:t xml:space="preserve">14</w:t>
              </w:r>
            </w:hyperlink>
            <w:r>
              <w:t xml:space="preserve">]</w:t>
            </w:r>
          </w:p>
        </w:tc>
        <w:tc>
          <w:tcPr/>
          <w:p>
            <w:pPr>
              <w:pStyle w:val="Compact"/>
              <w:jc w:val="left"/>
            </w:pPr>
            <w:r>
              <w:t xml:space="preserve">https://github.com/nextflow-io/nextflow/tree/master</w:t>
            </w:r>
          </w:p>
        </w:tc>
      </w:tr>
      <w:tr>
        <w:tc>
          <w:tcPr/>
          <w:p>
            <w:pPr>
              <w:pStyle w:val="Compact"/>
              <w:jc w:val="left"/>
            </w:pPr>
            <w:r>
              <w:rPr>
                <w:rStyle w:val="VerbatimChar"/>
              </w:rPr>
              <w:t xml:space="preserve">salmon</w:t>
            </w:r>
          </w:p>
        </w:tc>
        <w:tc>
          <w:tcPr/>
          <w:p>
            <w:pPr>
              <w:pStyle w:val="Compact"/>
              <w:jc w:val="left"/>
            </w:pPr>
            <w:r>
              <w:t xml:space="preserve">Patro et al.</w:t>
            </w:r>
            <w:r>
              <w:t xml:space="preserve"> </w:t>
            </w:r>
            <w:r>
              <w:t xml:space="preserve">[</w:t>
            </w:r>
            <w:hyperlink w:anchor="ref-vrqQcFyx">
              <w:r>
                <w:rPr>
                  <w:rStyle w:val="Hyperlink"/>
                </w:rPr>
                <w:t xml:space="preserve">57</w:t>
              </w:r>
            </w:hyperlink>
            <w:r>
              <w:t xml:space="preserve">]</w:t>
            </w:r>
          </w:p>
        </w:tc>
        <w:tc>
          <w:tcPr/>
          <w:p>
            <w:pPr>
              <w:pStyle w:val="Compact"/>
              <w:jc w:val="left"/>
            </w:pPr>
            <w:r>
              <w:t xml:space="preserve">https://anaconda.org/channels/bioconda/packages/salmon/overview</w:t>
            </w:r>
          </w:p>
        </w:tc>
      </w:tr>
      <w:tr>
        <w:tc>
          <w:tcPr/>
          <w:p>
            <w:pPr>
              <w:pStyle w:val="Compact"/>
              <w:jc w:val="left"/>
            </w:pPr>
            <w:r>
              <w:rPr>
                <w:rStyle w:val="VerbatimChar"/>
              </w:rPr>
              <w:t xml:space="preserve">alevin-fry</w:t>
            </w:r>
          </w:p>
        </w:tc>
        <w:tc>
          <w:tcPr/>
          <w:p>
            <w:pPr>
              <w:pStyle w:val="Compact"/>
              <w:jc w:val="left"/>
            </w:pPr>
            <w:r>
              <w:t xml:space="preserve">He et al.</w:t>
            </w:r>
            <w:r>
              <w:t xml:space="preserve"> </w:t>
            </w:r>
            <w:r>
              <w:t xml:space="preserve">[</w:t>
            </w:r>
            <w:hyperlink w:anchor="ref-hYvj5GBC">
              <w:r>
                <w:rPr>
                  <w:rStyle w:val="Hyperlink"/>
                </w:rPr>
                <w:t xml:space="preserve">15</w:t>
              </w:r>
            </w:hyperlink>
            <w:r>
              <w:t xml:space="preserve">]</w:t>
            </w:r>
          </w:p>
        </w:tc>
        <w:tc>
          <w:tcPr/>
          <w:p>
            <w:pPr>
              <w:pStyle w:val="Compact"/>
              <w:jc w:val="left"/>
            </w:pPr>
            <w:r>
              <w:t xml:space="preserve">https://anaconda.org/channels/bioconda/packages/alevin-fry/overview</w:t>
            </w:r>
          </w:p>
        </w:tc>
      </w:tr>
      <w:tr>
        <w:tc>
          <w:tcPr/>
          <w:p>
            <w:pPr>
              <w:pStyle w:val="Compact"/>
              <w:jc w:val="left"/>
            </w:pPr>
            <w:r>
              <w:t xml:space="preserve">Space Ranger</w:t>
            </w:r>
          </w:p>
        </w:tc>
        <w:tc>
          <w:tcPr/>
          <w:p>
            <w:pPr>
              <w:pStyle w:val="Compact"/>
              <w:jc w:val="left"/>
            </w:pPr>
            <w:r>
              <w:t xml:space="preserve">10x Genomics</w:t>
            </w:r>
          </w:p>
        </w:tc>
        <w:tc>
          <w:tcPr/>
          <w:p>
            <w:pPr>
              <w:pStyle w:val="Compact"/>
              <w:jc w:val="left"/>
            </w:pPr>
            <w:r>
              <w:t xml:space="preserve">https://www.10xgenomics.com/support/software/space-ranger/latest</w:t>
            </w:r>
          </w:p>
        </w:tc>
      </w:tr>
      <w:tr>
        <w:tc>
          <w:tcPr/>
          <w:p>
            <w:pPr>
              <w:pStyle w:val="Compact"/>
              <w:jc w:val="left"/>
            </w:pPr>
            <w:r>
              <w:rPr>
                <w:rStyle w:val="VerbatimChar"/>
              </w:rPr>
              <w:t xml:space="preserve">SingleCellExperiment</w:t>
            </w:r>
          </w:p>
        </w:tc>
        <w:tc>
          <w:tcPr/>
          <w:p>
            <w:pPr>
              <w:pStyle w:val="Compact"/>
              <w:jc w:val="left"/>
            </w:pPr>
            <w:r>
              <w:t xml:space="preserve">Amezquita et al.</w:t>
            </w:r>
            <w:r>
              <w:t xml:space="preserve"> </w:t>
            </w:r>
            <w:r>
              <w:t xml:space="preserve">[</w:t>
            </w:r>
            <w:hyperlink w:anchor="ref-z8JnDHpr">
              <w:r>
                <w:rPr>
                  <w:rStyle w:val="Hyperlink"/>
                </w:rPr>
                <w:t xml:space="preserve">12</w:t>
              </w:r>
            </w:hyperlink>
            <w:r>
              <w:t xml:space="preserve">]</w:t>
            </w:r>
          </w:p>
        </w:tc>
        <w:tc>
          <w:tcPr/>
          <w:p>
            <w:pPr>
              <w:pStyle w:val="Compact"/>
              <w:jc w:val="left"/>
            </w:pPr>
            <w:r>
              <w:t xml:space="preserve">https://bioconductor.org/packages/release/bioc/html/SingleCellExperiment.html</w:t>
            </w:r>
          </w:p>
        </w:tc>
      </w:tr>
      <w:tr>
        <w:tc>
          <w:tcPr/>
          <w:p>
            <w:pPr>
              <w:pStyle w:val="Compact"/>
              <w:jc w:val="left"/>
            </w:pPr>
            <w:r>
              <w:rPr>
                <w:rStyle w:val="VerbatimChar"/>
              </w:rPr>
              <w:t xml:space="preserve">anndata</w:t>
            </w:r>
          </w:p>
        </w:tc>
        <w:tc>
          <w:tcPr/>
          <w:p>
            <w:pPr>
              <w:pStyle w:val="Compact"/>
              <w:jc w:val="left"/>
            </w:pPr>
            <w:r>
              <w:t xml:space="preserve">Virshup et al.</w:t>
            </w:r>
            <w:r>
              <w:t xml:space="preserve"> </w:t>
            </w:r>
            <w:r>
              <w:t xml:space="preserve">[</w:t>
            </w:r>
            <w:hyperlink w:anchor="ref-aTgM0bhI">
              <w:r>
                <w:rPr>
                  <w:rStyle w:val="Hyperlink"/>
                </w:rPr>
                <w:t xml:space="preserve">53</w:t>
              </w:r>
            </w:hyperlink>
            <w:r>
              <w:t xml:space="preserve">]</w:t>
            </w:r>
          </w:p>
        </w:tc>
        <w:tc>
          <w:tcPr/>
          <w:p>
            <w:pPr>
              <w:pStyle w:val="Compact"/>
              <w:jc w:val="left"/>
            </w:pPr>
            <w:r>
              <w:t xml:space="preserve">https://pypi.org/project/scvi-tools/</w:t>
            </w:r>
          </w:p>
        </w:tc>
      </w:tr>
      <w:tr>
        <w:tc>
          <w:tcPr/>
          <w:p>
            <w:pPr>
              <w:pStyle w:val="Compact"/>
              <w:jc w:val="left"/>
            </w:pPr>
            <w:r>
              <w:rPr>
                <w:rStyle w:val="VerbatimChar"/>
              </w:rPr>
              <w:t xml:space="preserve">DropletUtils</w:t>
            </w:r>
          </w:p>
        </w:tc>
        <w:tc>
          <w:tcPr/>
          <w:p>
            <w:pPr>
              <w:pStyle w:val="Compact"/>
              <w:jc w:val="left"/>
            </w:pPr>
            <w:r>
              <w:t xml:space="preserve">Lun et al.</w:t>
            </w:r>
            <w:r>
              <w:t xml:space="preserve"> </w:t>
            </w:r>
            <w:r>
              <w:t xml:space="preserve">[</w:t>
            </w:r>
            <w:hyperlink w:anchor="ref-doi:0.1186/s13059-019-1662-y">
              <w:r>
                <w:rPr>
                  <w:rStyle w:val="Hyperlink"/>
                  <w:bCs/>
                  <w:b/>
                </w:rPr>
                <w:t xml:space="preserve">doi:0.1186/s13059-019-1662-y?</w:t>
              </w:r>
            </w:hyperlink>
            <w:r>
              <w:t xml:space="preserve">]</w:t>
            </w:r>
            <w:r>
              <w:t xml:space="preserve">; Griffiths et al.</w:t>
            </w:r>
            <w:r>
              <w:t xml:space="preserve"> </w:t>
            </w:r>
            <w:r>
              <w:t xml:space="preserve">[</w:t>
            </w:r>
            <w:hyperlink w:anchor="ref-JB6KjogY">
              <w:r>
                <w:rPr>
                  <w:rStyle w:val="Hyperlink"/>
                </w:rPr>
                <w:t xml:space="preserve">82</w:t>
              </w:r>
            </w:hyperlink>
            <w:r>
              <w:t xml:space="preserve">]</w:t>
            </w:r>
          </w:p>
        </w:tc>
        <w:tc>
          <w:tcPr/>
          <w:p>
            <w:pPr>
              <w:pStyle w:val="Compact"/>
              <w:jc w:val="left"/>
            </w:pPr>
            <w:r>
              <w:t xml:space="preserve">https://bioconductor.org/packages/release/bioc/html/DropletUtils.html</w:t>
            </w:r>
          </w:p>
        </w:tc>
      </w:tr>
      <w:tr>
        <w:tc>
          <w:tcPr/>
          <w:p>
            <w:pPr>
              <w:pStyle w:val="Compact"/>
              <w:jc w:val="left"/>
            </w:pPr>
            <w:r>
              <w:rPr>
                <w:rStyle w:val="VerbatimChar"/>
              </w:rPr>
              <w:t xml:space="preserve">miQC</w:t>
            </w:r>
          </w:p>
        </w:tc>
        <w:tc>
          <w:tcPr/>
          <w:p>
            <w:pPr>
              <w:pStyle w:val="Compact"/>
              <w:jc w:val="left"/>
            </w:pPr>
            <w:r>
              <w:t xml:space="preserve">Hippen et al.</w:t>
            </w:r>
            <w:r>
              <w:t xml:space="preserve"> </w:t>
            </w:r>
            <w:r>
              <w:t xml:space="preserve">[</w:t>
            </w:r>
            <w:hyperlink w:anchor="ref-17Yhk1HAt">
              <w:r>
                <w:rPr>
                  <w:rStyle w:val="Hyperlink"/>
                </w:rPr>
                <w:t xml:space="preserve">46</w:t>
              </w:r>
            </w:hyperlink>
            <w:r>
              <w:t xml:space="preserve">]</w:t>
            </w:r>
          </w:p>
        </w:tc>
        <w:tc>
          <w:tcPr/>
          <w:p>
            <w:pPr>
              <w:pStyle w:val="Compact"/>
              <w:jc w:val="left"/>
            </w:pPr>
            <w:r>
              <w:t xml:space="preserve">https://bioconductor.org/packages/release/bioc/html/miQC.html</w:t>
            </w:r>
          </w:p>
        </w:tc>
      </w:tr>
      <w:tr>
        <w:tc>
          <w:tcPr/>
          <w:p>
            <w:pPr>
              <w:pStyle w:val="Compact"/>
              <w:jc w:val="left"/>
            </w:pPr>
            <w:r>
              <w:rPr>
                <w:rStyle w:val="VerbatimChar"/>
              </w:rPr>
              <w:t xml:space="preserve">scDblFinder</w:t>
            </w:r>
          </w:p>
        </w:tc>
        <w:tc>
          <w:tcPr/>
          <w:p>
            <w:pPr>
              <w:pStyle w:val="Compact"/>
              <w:jc w:val="left"/>
            </w:pPr>
            <w:r>
              <w:t xml:space="preserve">Germain et al.</w:t>
            </w:r>
            <w:r>
              <w:t xml:space="preserve"> </w:t>
            </w:r>
            <w:r>
              <w:t xml:space="preserve">[</w:t>
            </w:r>
            <w:hyperlink w:anchor="ref-vZ9X9rsY">
              <w:r>
                <w:rPr>
                  <w:rStyle w:val="Hyperlink"/>
                </w:rPr>
                <w:t xml:space="preserve">83</w:t>
              </w:r>
            </w:hyperlink>
            <w:r>
              <w:t xml:space="preserve">]</w:t>
            </w:r>
          </w:p>
        </w:tc>
        <w:tc>
          <w:tcPr/>
          <w:p>
            <w:pPr>
              <w:pStyle w:val="Compact"/>
              <w:jc w:val="left"/>
            </w:pPr>
            <w:r>
              <w:t xml:space="preserve">https://bioconductor.org/packages/release/bioc/html/scDblFinder.html</w:t>
            </w:r>
          </w:p>
        </w:tc>
      </w:tr>
      <w:tr>
        <w:tc>
          <w:tcPr/>
          <w:p>
            <w:pPr>
              <w:pStyle w:val="Compact"/>
              <w:jc w:val="left"/>
            </w:pPr>
            <w:r>
              <w:rPr>
                <w:rStyle w:val="VerbatimChar"/>
              </w:rPr>
              <w:t xml:space="preserve">scuttle</w:t>
            </w:r>
          </w:p>
        </w:tc>
        <w:tc>
          <w:tcPr/>
          <w:p>
            <w:pPr>
              <w:pStyle w:val="Compact"/>
              <w:jc w:val="left"/>
            </w:pPr>
            <w:r>
              <w:t xml:space="preserve">McCarthy et al.</w:t>
            </w:r>
            <w:r>
              <w:t xml:space="preserve"> </w:t>
            </w:r>
            <w:r>
              <w:t xml:space="preserve">[</w:t>
            </w:r>
            <w:hyperlink w:anchor="ref-1FeTc3bro">
              <w:r>
                <w:rPr>
                  <w:rStyle w:val="Hyperlink"/>
                </w:rPr>
                <w:t xml:space="preserve">109</w:t>
              </w:r>
            </w:hyperlink>
            <w:r>
              <w:t xml:space="preserve">]</w:t>
            </w:r>
          </w:p>
        </w:tc>
        <w:tc>
          <w:tcPr/>
          <w:p>
            <w:pPr>
              <w:pStyle w:val="Compact"/>
              <w:jc w:val="left"/>
            </w:pPr>
            <w:r>
              <w:t xml:space="preserve">https://bioconductor.org/packages/release/bioc/html/scuttle.html</w:t>
            </w:r>
          </w:p>
        </w:tc>
      </w:tr>
      <w:tr>
        <w:tc>
          <w:tcPr/>
          <w:p>
            <w:pPr>
              <w:pStyle w:val="Compact"/>
              <w:jc w:val="left"/>
            </w:pPr>
            <w:r>
              <w:rPr>
                <w:rStyle w:val="VerbatimChar"/>
              </w:rPr>
              <w:t xml:space="preserve">scran</w:t>
            </w:r>
          </w:p>
        </w:tc>
        <w:tc>
          <w:tcPr/>
          <w:p>
            <w:pPr>
              <w:pStyle w:val="Compact"/>
              <w:jc w:val="left"/>
            </w:pPr>
            <w:r>
              <w:t xml:space="preserve">Lun et al.</w:t>
            </w:r>
            <w:r>
              <w:t xml:space="preserve"> </w:t>
            </w:r>
            <w:r>
              <w:t xml:space="preserve">[</w:t>
            </w:r>
            <w:hyperlink w:anchor="ref-X2EFLnD7">
              <w:r>
                <w:rPr>
                  <w:rStyle w:val="Hyperlink"/>
                </w:rPr>
                <w:t xml:space="preserve">110</w:t>
              </w:r>
            </w:hyperlink>
            <w:r>
              <w:t xml:space="preserve">]</w:t>
            </w:r>
          </w:p>
        </w:tc>
        <w:tc>
          <w:tcPr/>
          <w:p>
            <w:pPr>
              <w:pStyle w:val="Compact"/>
              <w:jc w:val="left"/>
            </w:pPr>
            <w:r>
              <w:t xml:space="preserve">https://bioconductor.org/packages/release/bioc/html/scran.html</w:t>
            </w:r>
          </w:p>
        </w:tc>
      </w:tr>
      <w:tr>
        <w:tc>
          <w:tcPr/>
          <w:p>
            <w:pPr>
              <w:pStyle w:val="Compact"/>
              <w:jc w:val="left"/>
            </w:pPr>
            <w:r>
              <w:rPr>
                <w:rStyle w:val="VerbatimChar"/>
              </w:rPr>
              <w:t xml:space="preserve">scater</w:t>
            </w:r>
          </w:p>
        </w:tc>
        <w:tc>
          <w:tcPr/>
          <w:p>
            <w:pPr>
              <w:pStyle w:val="Compact"/>
              <w:jc w:val="left"/>
            </w:pPr>
            <w:r>
              <w:t xml:space="preserve">McCarthy et al.</w:t>
            </w:r>
            <w:r>
              <w:t xml:space="preserve"> </w:t>
            </w:r>
            <w:r>
              <w:t xml:space="preserve">[</w:t>
            </w:r>
            <w:hyperlink w:anchor="ref-1FeTc3bro">
              <w:r>
                <w:rPr>
                  <w:rStyle w:val="Hyperlink"/>
                </w:rPr>
                <w:t xml:space="preserve">109</w:t>
              </w:r>
            </w:hyperlink>
            <w:r>
              <w:t xml:space="preserve">]</w:t>
            </w:r>
          </w:p>
        </w:tc>
        <w:tc>
          <w:tcPr/>
          <w:p>
            <w:pPr>
              <w:pStyle w:val="Compact"/>
              <w:jc w:val="left"/>
            </w:pPr>
            <w:r>
              <w:t xml:space="preserve">https://bioconductor.org/packages/release/bioc/html/scater.html</w:t>
            </w:r>
          </w:p>
        </w:tc>
      </w:tr>
      <w:tr>
        <w:tc>
          <w:tcPr/>
          <w:p>
            <w:pPr>
              <w:pStyle w:val="Compact"/>
              <w:jc w:val="left"/>
            </w:pPr>
            <w:r>
              <w:rPr>
                <w:rStyle w:val="VerbatimChar"/>
              </w:rPr>
              <w:t xml:space="preserve">Seurat</w:t>
            </w:r>
          </w:p>
        </w:tc>
        <w:tc>
          <w:tcPr/>
          <w:p>
            <w:pPr>
              <w:pStyle w:val="Compact"/>
              <w:jc w:val="left"/>
            </w:pPr>
            <w:r>
              <w:t xml:space="preserve">Hao et al.</w:t>
            </w:r>
            <w:r>
              <w:t xml:space="preserve"> </w:t>
            </w:r>
            <w:r>
              <w:t xml:space="preserve">[</w:t>
            </w:r>
            <w:hyperlink w:anchor="ref-9gUQAQ3a">
              <w:r>
                <w:rPr>
                  <w:rStyle w:val="Hyperlink"/>
                </w:rPr>
                <w:t xml:space="preserve">111</w:t>
              </w:r>
            </w:hyperlink>
            <w:r>
              <w:t xml:space="preserve">]</w:t>
            </w:r>
          </w:p>
        </w:tc>
        <w:tc>
          <w:tcPr/>
          <w:p>
            <w:pPr>
              <w:pStyle w:val="Compact"/>
              <w:jc w:val="left"/>
            </w:pPr>
            <w:r>
              <w:t xml:space="preserve">https://satijalab.org/seurat/</w:t>
            </w:r>
          </w:p>
        </w:tc>
      </w:tr>
      <w:tr>
        <w:tc>
          <w:tcPr/>
          <w:p>
            <w:pPr>
              <w:pStyle w:val="Compact"/>
              <w:jc w:val="left"/>
            </w:pPr>
            <w:r>
              <w:rPr>
                <w:rStyle w:val="VerbatimChar"/>
              </w:rPr>
              <w:t xml:space="preserve">vireo</w:t>
            </w:r>
          </w:p>
        </w:tc>
        <w:tc>
          <w:tcPr/>
          <w:p>
            <w:pPr>
              <w:pStyle w:val="Compact"/>
              <w:jc w:val="left"/>
            </w:pPr>
            <w:r>
              <w:t xml:space="preserve">Huang et al.</w:t>
            </w:r>
            <w:r>
              <w:t xml:space="preserve"> </w:t>
            </w:r>
            <w:r>
              <w:t xml:space="preserve">[</w:t>
            </w:r>
            <w:hyperlink w:anchor="ref-ym9s8sSS">
              <w:r>
                <w:rPr>
                  <w:rStyle w:val="Hyperlink"/>
                </w:rPr>
                <w:t xml:space="preserve">112</w:t>
              </w:r>
            </w:hyperlink>
            <w:r>
              <w:t xml:space="preserve">]</w:t>
            </w:r>
            <w:r>
              <w:t xml:space="preserve">; Weber et al.</w:t>
            </w:r>
            <w:r>
              <w:t xml:space="preserve"> </w:t>
            </w:r>
            <w:r>
              <w:t xml:space="preserve">[</w:t>
            </w:r>
            <w:hyperlink w:anchor="ref-zLp25QYu">
              <w:r>
                <w:rPr>
                  <w:rStyle w:val="Hyperlink"/>
                </w:rPr>
                <w:t xml:space="preserve">55</w:t>
              </w:r>
            </w:hyperlink>
            <w:r>
              <w:t xml:space="preserve">]</w:t>
            </w:r>
          </w:p>
        </w:tc>
        <w:tc>
          <w:tcPr/>
          <w:p>
            <w:pPr>
              <w:pStyle w:val="Compact"/>
              <w:jc w:val="left"/>
            </w:pPr>
            <w:r>
              <w:t xml:space="preserve">https://github.com/single-cell-genetics/vireo</w:t>
            </w:r>
          </w:p>
        </w:tc>
      </w:tr>
      <w:tr>
        <w:tc>
          <w:tcPr/>
          <w:p>
            <w:pPr>
              <w:pStyle w:val="Compact"/>
              <w:jc w:val="left"/>
            </w:pPr>
            <w:r>
              <w:rPr>
                <w:rStyle w:val="VerbatimChar"/>
              </w:rPr>
              <w:t xml:space="preserve">batchelor</w:t>
            </w:r>
          </w:p>
        </w:tc>
        <w:tc>
          <w:tcPr/>
          <w:p>
            <w:pPr>
              <w:pStyle w:val="Compact"/>
              <w:jc w:val="left"/>
            </w:pPr>
            <w:r>
              <w:t xml:space="preserve">Lun et al.</w:t>
            </w:r>
            <w:r>
              <w:t xml:space="preserve"> </w:t>
            </w:r>
            <w:r>
              <w:t xml:space="preserve">[</w:t>
            </w:r>
            <w:hyperlink w:anchor="ref-kILCvszy">
              <w:r>
                <w:rPr>
                  <w:rStyle w:val="Hyperlink"/>
                </w:rPr>
                <w:t xml:space="preserve">103</w:t>
              </w:r>
            </w:hyperlink>
            <w:r>
              <w:t xml:space="preserve">]</w:t>
            </w:r>
          </w:p>
        </w:tc>
        <w:tc>
          <w:tcPr/>
          <w:p>
            <w:pPr>
              <w:pStyle w:val="Compact"/>
              <w:jc w:val="left"/>
            </w:pPr>
            <w:r>
              <w:t xml:space="preserve">https://bioconductor.org/packages/release/bioc/html/batchelor.html</w:t>
            </w:r>
          </w:p>
        </w:tc>
      </w:tr>
      <w:tr>
        <w:tc>
          <w:tcPr/>
          <w:p>
            <w:pPr>
              <w:pStyle w:val="Compact"/>
              <w:jc w:val="left"/>
            </w:pPr>
            <w:r>
              <w:rPr>
                <w:rStyle w:val="VerbatimChar"/>
              </w:rPr>
              <w:t xml:space="preserve">SingleR</w:t>
            </w:r>
          </w:p>
        </w:tc>
        <w:tc>
          <w:tcPr/>
          <w:p>
            <w:pPr>
              <w:pStyle w:val="Compact"/>
              <w:jc w:val="left"/>
            </w:pPr>
            <w:r>
              <w:t xml:space="preserve">Aran et al.</w:t>
            </w:r>
            <w:r>
              <w:t xml:space="preserve"> </w:t>
            </w:r>
            <w:r>
              <w:t xml:space="preserve">[</w:t>
            </w:r>
            <w:hyperlink w:anchor="ref-13P6oSrS0">
              <w:r>
                <w:rPr>
                  <w:rStyle w:val="Hyperlink"/>
                </w:rPr>
                <w:t xml:space="preserve">49</w:t>
              </w:r>
            </w:hyperlink>
            <w:r>
              <w:t xml:space="preserve">]</w:t>
            </w:r>
          </w:p>
        </w:tc>
        <w:tc>
          <w:tcPr/>
          <w:p>
            <w:pPr>
              <w:pStyle w:val="Compact"/>
              <w:jc w:val="left"/>
            </w:pPr>
            <w:r>
              <w:t xml:space="preserve">https://bioconductor.org/packages/release/bioc/html/SingleR.html</w:t>
            </w:r>
          </w:p>
        </w:tc>
      </w:tr>
      <w:tr>
        <w:tc>
          <w:tcPr/>
          <w:p>
            <w:pPr>
              <w:pStyle w:val="Compact"/>
              <w:jc w:val="left"/>
            </w:pPr>
            <w:r>
              <w:rPr>
                <w:rStyle w:val="VerbatimChar"/>
              </w:rPr>
              <w:t xml:space="preserve">celldex</w:t>
            </w:r>
          </w:p>
        </w:tc>
        <w:tc>
          <w:tcPr/>
          <w:p>
            <w:pPr>
              <w:pStyle w:val="Compact"/>
              <w:jc w:val="left"/>
            </w:pPr>
            <w:r>
              <w:t xml:space="preserve">Aran et al.</w:t>
            </w:r>
            <w:r>
              <w:t xml:space="preserve"> </w:t>
            </w:r>
            <w:r>
              <w:t xml:space="preserve">[</w:t>
            </w:r>
            <w:hyperlink w:anchor="ref-13P6oSrS0">
              <w:r>
                <w:rPr>
                  <w:rStyle w:val="Hyperlink"/>
                </w:rPr>
                <w:t xml:space="preserve">49</w:t>
              </w:r>
            </w:hyperlink>
            <w:r>
              <w:t xml:space="preserve">]</w:t>
            </w:r>
          </w:p>
        </w:tc>
        <w:tc>
          <w:tcPr/>
          <w:p>
            <w:pPr>
              <w:pStyle w:val="Compact"/>
              <w:jc w:val="left"/>
            </w:pPr>
            <w:r>
              <w:t xml:space="preserve">https://bioconductor.org/packages/release/data/experiment/html/celldex.html</w:t>
            </w:r>
          </w:p>
        </w:tc>
      </w:tr>
      <w:tr>
        <w:tc>
          <w:tcPr/>
          <w:p>
            <w:pPr>
              <w:pStyle w:val="Compact"/>
              <w:jc w:val="left"/>
            </w:pPr>
            <w:r>
              <w:rPr>
                <w:rStyle w:val="VerbatimChar"/>
              </w:rPr>
              <w:t xml:space="preserve">CellAssign</w:t>
            </w:r>
          </w:p>
        </w:tc>
        <w:tc>
          <w:tcPr/>
          <w:p>
            <w:pPr>
              <w:pStyle w:val="Compact"/>
              <w:jc w:val="left"/>
            </w:pPr>
            <w:r>
              <w:t xml:space="preserve">Zhang et al.</w:t>
            </w:r>
            <w:r>
              <w:t xml:space="preserve"> </w:t>
            </w:r>
            <w:r>
              <w:t xml:space="preserve">[</w:t>
            </w:r>
            <w:hyperlink w:anchor="ref-HES0WO6k">
              <w:r>
                <w:rPr>
                  <w:rStyle w:val="Hyperlink"/>
                </w:rPr>
                <w:t xml:space="preserve">50</w:t>
              </w:r>
            </w:hyperlink>
            <w:r>
              <w:t xml:space="preserve">]</w:t>
            </w:r>
          </w:p>
        </w:tc>
        <w:tc>
          <w:tcPr/>
          <w:p>
            <w:pPr>
              <w:pStyle w:val="Compact"/>
              <w:jc w:val="left"/>
            </w:pPr>
            <w:r>
              <w:t xml:space="preserve">https://docs.scvi-tools.org/en/stable/installation.html</w:t>
            </w:r>
          </w:p>
        </w:tc>
      </w:tr>
      <w:tr>
        <w:tc>
          <w:tcPr/>
          <w:p>
            <w:pPr>
              <w:pStyle w:val="Compact"/>
              <w:jc w:val="left"/>
            </w:pPr>
            <w:r>
              <w:rPr>
                <w:rStyle w:val="VerbatimChar"/>
              </w:rPr>
              <w:t xml:space="preserve">SCimilarity</w:t>
            </w:r>
          </w:p>
        </w:tc>
        <w:tc>
          <w:tcPr/>
          <w:p>
            <w:pPr>
              <w:pStyle w:val="Compact"/>
              <w:jc w:val="left"/>
            </w:pPr>
            <w:r>
              <w:t xml:space="preserve">Heimberg et al.</w:t>
            </w:r>
            <w:r>
              <w:t xml:space="preserve"> </w:t>
            </w:r>
            <w:r>
              <w:t xml:space="preserve">[</w:t>
            </w:r>
            <w:hyperlink w:anchor="ref-Q9CUgaL0">
              <w:r>
                <w:rPr>
                  <w:rStyle w:val="Hyperlink"/>
                </w:rPr>
                <w:t xml:space="preserve">51</w:t>
              </w:r>
            </w:hyperlink>
            <w:r>
              <w:t xml:space="preserve">]</w:t>
            </w:r>
          </w:p>
        </w:tc>
        <w:tc>
          <w:tcPr/>
          <w:p>
            <w:pPr>
              <w:pStyle w:val="Compact"/>
              <w:jc w:val="left"/>
            </w:pPr>
            <w:r>
              <w:t xml:space="preserve">https://genentech.github.io/scimilarity/index.html</w:t>
            </w:r>
          </w:p>
        </w:tc>
      </w:tr>
      <w:tr>
        <w:tc>
          <w:tcPr/>
          <w:p>
            <w:pPr>
              <w:pStyle w:val="Compact"/>
              <w:jc w:val="left"/>
            </w:pPr>
            <w:r>
              <w:rPr>
                <w:rStyle w:val="VerbatimChar"/>
              </w:rPr>
              <w:t xml:space="preserve">inferCNV</w:t>
            </w:r>
          </w:p>
        </w:tc>
        <w:tc>
          <w:tcPr/>
          <w:p>
            <w:pPr>
              <w:pStyle w:val="Compact"/>
              <w:jc w:val="left"/>
            </w:pPr>
            <w:r>
              <w:t xml:space="preserve">inferCNV of the Trinity CTAT Project</w:t>
            </w:r>
            <w:r>
              <w:t xml:space="preserve"> </w:t>
            </w:r>
            <w:r>
              <w:t xml:space="preserve">[</w:t>
            </w:r>
            <w:hyperlink w:anchor="ref-2aHn0ZOa">
              <w:r>
                <w:rPr>
                  <w:rStyle w:val="Hyperlink"/>
                </w:rPr>
                <w:t xml:space="preserve">113</w:t>
              </w:r>
            </w:hyperlink>
            <w:r>
              <w:t xml:space="preserve">]</w:t>
            </w:r>
          </w:p>
        </w:tc>
        <w:tc>
          <w:tcPr/>
          <w:p>
            <w:pPr>
              <w:pStyle w:val="Compact"/>
              <w:jc w:val="left"/>
            </w:pPr>
            <w:r>
              <w:t xml:space="preserve">https://www.bioconductor.org/packages/release/bioc/html/infercnv.html</w:t>
            </w:r>
          </w:p>
        </w:tc>
      </w:tr>
      <w:tr>
        <w:tc>
          <w:tcPr/>
          <w:p>
            <w:pPr>
              <w:pStyle w:val="Compact"/>
              <w:jc w:val="left"/>
            </w:pPr>
            <w:r>
              <w:rPr>
                <w:rStyle w:val="VerbatimChar"/>
              </w:rPr>
              <w:t xml:space="preserve">zellkonverter</w:t>
            </w:r>
          </w:p>
        </w:tc>
        <w:tc>
          <w:tcPr/>
          <w:p>
            <w:pPr>
              <w:pStyle w:val="Compact"/>
              <w:jc w:val="left"/>
            </w:pPr>
            <w:r>
              <w:t xml:space="preserve">Zappia et al.</w:t>
            </w:r>
            <w:r>
              <w:t xml:space="preserve"> </w:t>
            </w:r>
            <w:r>
              <w:t xml:space="preserve">[</w:t>
            </w:r>
            <w:hyperlink w:anchor="ref-11dH4UgRF">
              <w:r>
                <w:rPr>
                  <w:rStyle w:val="Hyperlink"/>
                </w:rPr>
                <w:t xml:space="preserve">104</w:t>
              </w:r>
            </w:hyperlink>
            <w:r>
              <w:t xml:space="preserve">]</w:t>
            </w:r>
          </w:p>
        </w:tc>
        <w:tc>
          <w:tcPr/>
          <w:p>
            <w:pPr>
              <w:pStyle w:val="Compact"/>
              <w:jc w:val="left"/>
            </w:pPr>
            <w:r>
              <w:t xml:space="preserve">https://bioconductor.org/packages/release/bioc/html/zellkonverter.html</w:t>
            </w:r>
          </w:p>
        </w:tc>
      </w:tr>
      <w:tr>
        <w:tc>
          <w:tcPr/>
          <w:p>
            <w:pPr>
              <w:pStyle w:val="Compact"/>
              <w:jc w:val="left"/>
            </w:pPr>
            <w:r>
              <w:rPr>
                <w:rStyle w:val="VerbatimChar"/>
              </w:rPr>
              <w:t xml:space="preserve">DESeq2</w:t>
            </w:r>
          </w:p>
        </w:tc>
        <w:tc>
          <w:tcPr/>
          <w:p>
            <w:pPr>
              <w:pStyle w:val="Compact"/>
              <w:jc w:val="left"/>
            </w:pPr>
            <w:r>
              <w:t xml:space="preserve">Love et al.</w:t>
            </w:r>
            <w:r>
              <w:t xml:space="preserve"> </w:t>
            </w:r>
            <w:r>
              <w:t xml:space="preserve">[</w:t>
            </w:r>
            <w:hyperlink w:anchor="ref-w9AOzBMw">
              <w:r>
                <w:rPr>
                  <w:rStyle w:val="Hyperlink"/>
                </w:rPr>
                <w:t xml:space="preserve">105</w:t>
              </w:r>
            </w:hyperlink>
            <w:r>
              <w:t xml:space="preserve">]</w:t>
            </w:r>
          </w:p>
        </w:tc>
        <w:tc>
          <w:tcPr/>
          <w:p>
            <w:pPr>
              <w:pStyle w:val="Compact"/>
              <w:jc w:val="left"/>
            </w:pPr>
            <w:r>
              <w:t xml:space="preserve">https://bioconductor.org/packages/release/bioc/html/DESeq2.html</w:t>
            </w:r>
          </w:p>
        </w:tc>
      </w:tr>
      <w:tr>
        <w:tc>
          <w:tcPr/>
          <w:p>
            <w:pPr>
              <w:pStyle w:val="Compact"/>
              <w:jc w:val="left"/>
            </w:pPr>
            <w:r>
              <w:rPr>
                <w:rStyle w:val="VerbatimChar"/>
              </w:rPr>
              <w:t xml:space="preserve">lme4</w:t>
            </w:r>
          </w:p>
        </w:tc>
        <w:tc>
          <w:tcPr/>
          <w:p>
            <w:pPr>
              <w:pStyle w:val="Compact"/>
              <w:jc w:val="left"/>
            </w:pPr>
            <w:r>
              <w:t xml:space="preserve">Bates et al.</w:t>
            </w:r>
            <w:r>
              <w:t xml:space="preserve"> </w:t>
            </w:r>
            <w:r>
              <w:t xml:space="preserve">[</w:t>
            </w:r>
            <w:hyperlink w:anchor="ref-AUoV0xkq">
              <w:r>
                <w:rPr>
                  <w:rStyle w:val="Hyperlink"/>
                </w:rPr>
                <w:t xml:space="preserve">106</w:t>
              </w:r>
            </w:hyperlink>
            <w:r>
              <w:t xml:space="preserve">]</w:t>
            </w:r>
          </w:p>
        </w:tc>
        <w:tc>
          <w:tcPr/>
          <w:p>
            <w:pPr>
              <w:pStyle w:val="Compact"/>
              <w:jc w:val="left"/>
            </w:pPr>
            <w:r>
              <w:t xml:space="preserve">https://cran.r-project.org/web/packages/lme4/index.html</w:t>
            </w:r>
          </w:p>
        </w:tc>
      </w:tr>
      <w:tr>
        <w:tc>
          <w:tcPr/>
          <w:p>
            <w:pPr>
              <w:pStyle w:val="Compact"/>
              <w:jc w:val="left"/>
            </w:pPr>
            <w:r>
              <w:rPr>
                <w:bCs/>
                <w:b/>
              </w:rPr>
              <w:t xml:space="preserve">Other</w:t>
            </w:r>
          </w:p>
        </w:tc>
        <w:tc>
          <w:tcPr/>
          <w:p>
            <w:pPr>
              <w:pStyle w:val="Compact"/>
            </w:pPr>
          </w:p>
        </w:tc>
        <w:tc>
          <w:tcPr/>
          <w:p>
            <w:pPr>
              <w:pStyle w:val="Compact"/>
            </w:pPr>
          </w:p>
        </w:tc>
      </w:tr>
      <w:tr>
        <w:tc>
          <w:tcPr/>
          <w:p>
            <w:pPr>
              <w:pStyle w:val="Compact"/>
              <w:jc w:val="left"/>
            </w:pPr>
            <w:r>
              <w:t xml:space="preserve">HsapDv</w:t>
            </w:r>
          </w:p>
        </w:tc>
        <w:tc>
          <w:tcPr/>
          <w:p>
            <w:pPr>
              <w:pStyle w:val="Compact"/>
              <w:jc w:val="left"/>
            </w:pPr>
            <w:r>
              <w:t xml:space="preserve">Ontology Lookup Service</w:t>
            </w:r>
            <w:r>
              <w:t xml:space="preserve"> </w:t>
            </w:r>
            <w:r>
              <w:t xml:space="preserve">[</w:t>
            </w:r>
            <w:hyperlink w:anchor="ref-2n9clgPF">
              <w:r>
                <w:rPr>
                  <w:rStyle w:val="Hyperlink"/>
                </w:rPr>
                <w:t xml:space="preserve">16</w:t>
              </w:r>
            </w:hyperlink>
            <w:r>
              <w:t xml:space="preserve">]</w:t>
            </w:r>
          </w:p>
        </w:tc>
        <w:tc>
          <w:tcPr/>
          <w:p>
            <w:pPr>
              <w:pStyle w:val="Compact"/>
              <w:jc w:val="left"/>
            </w:pPr>
            <w:r>
              <w:t xml:space="preserve">https://www.ebi.ac.uk/ols4/ontologies/hsapdv</w:t>
            </w:r>
          </w:p>
        </w:tc>
      </w:tr>
      <w:tr>
        <w:tc>
          <w:tcPr/>
          <w:p>
            <w:pPr>
              <w:pStyle w:val="Compact"/>
              <w:jc w:val="left"/>
            </w:pPr>
            <w:r>
              <w:t xml:space="preserve">PATO</w:t>
            </w:r>
          </w:p>
        </w:tc>
        <w:tc>
          <w:tcPr/>
          <w:p>
            <w:pPr>
              <w:pStyle w:val="Compact"/>
              <w:jc w:val="left"/>
            </w:pPr>
            <w:r>
              <w:t xml:space="preserve">Gkoutos et al.</w:t>
            </w:r>
            <w:r>
              <w:t xml:space="preserve"> </w:t>
            </w:r>
            <w:r>
              <w:t xml:space="preserve">[</w:t>
            </w:r>
            <w:hyperlink w:anchor="ref-Jx3SGqPR">
              <w:r>
                <w:rPr>
                  <w:rStyle w:val="Hyperlink"/>
                </w:rPr>
                <w:t xml:space="preserve">17</w:t>
              </w:r>
            </w:hyperlink>
            <w:r>
              <w:t xml:space="preserve">]</w:t>
            </w:r>
          </w:p>
        </w:tc>
        <w:tc>
          <w:tcPr/>
          <w:p>
            <w:pPr>
              <w:pStyle w:val="Compact"/>
              <w:jc w:val="left"/>
            </w:pPr>
            <w:r>
              <w:t xml:space="preserve">https://www.ebi.ac.uk/ols4/ontologies/pato</w:t>
            </w:r>
          </w:p>
        </w:tc>
      </w:tr>
      <w:tr>
        <w:tc>
          <w:tcPr/>
          <w:p>
            <w:pPr>
              <w:pStyle w:val="Compact"/>
              <w:jc w:val="left"/>
            </w:pPr>
            <w:r>
              <w:t xml:space="preserve">NCBI Taxonomy</w:t>
            </w:r>
          </w:p>
        </w:tc>
        <w:tc>
          <w:tcPr/>
          <w:p>
            <w:pPr>
              <w:pStyle w:val="Compact"/>
              <w:jc w:val="left"/>
            </w:pPr>
            <w:r>
              <w:t xml:space="preserve">Schoch et al.</w:t>
            </w:r>
            <w:r>
              <w:t xml:space="preserve"> </w:t>
            </w:r>
            <w:r>
              <w:t xml:space="preserve">[</w:t>
            </w:r>
            <w:hyperlink w:anchor="ref-RJLosfFq">
              <w:r>
                <w:rPr>
                  <w:rStyle w:val="Hyperlink"/>
                </w:rPr>
                <w:t xml:space="preserve">19</w:t>
              </w:r>
            </w:hyperlink>
            <w:r>
              <w:t xml:space="preserve">]</w:t>
            </w:r>
          </w:p>
        </w:tc>
        <w:tc>
          <w:tcPr/>
          <w:p>
            <w:pPr>
              <w:pStyle w:val="Compact"/>
              <w:jc w:val="left"/>
            </w:pPr>
            <w:r>
              <w:t xml:space="preserve">https://www.ncbi.nlm.nih.gov/taxonomy</w:t>
            </w:r>
          </w:p>
        </w:tc>
      </w:tr>
      <w:tr>
        <w:tc>
          <w:tcPr/>
          <w:p>
            <w:pPr>
              <w:pStyle w:val="Compact"/>
              <w:jc w:val="left"/>
            </w:pPr>
            <w:r>
              <w:t xml:space="preserve">Mondo</w:t>
            </w:r>
          </w:p>
        </w:tc>
        <w:tc>
          <w:tcPr/>
          <w:p>
            <w:pPr>
              <w:pStyle w:val="Compact"/>
              <w:jc w:val="left"/>
            </w:pPr>
            <w:r>
              <w:t xml:space="preserve">Vasilevsky et al.</w:t>
            </w:r>
            <w:r>
              <w:t xml:space="preserve"> </w:t>
            </w:r>
            <w:r>
              <w:t xml:space="preserve">[</w:t>
            </w:r>
            <w:hyperlink w:anchor="ref-qLTNn72b">
              <w:r>
                <w:rPr>
                  <w:rStyle w:val="Hyperlink"/>
                </w:rPr>
                <w:t xml:space="preserve">80</w:t>
              </w:r>
            </w:hyperlink>
            <w:r>
              <w:t xml:space="preserve">]</w:t>
            </w:r>
          </w:p>
        </w:tc>
        <w:tc>
          <w:tcPr/>
          <w:p>
            <w:pPr>
              <w:pStyle w:val="Compact"/>
              <w:jc w:val="left"/>
            </w:pPr>
            <w:r>
              <w:t xml:space="preserve">https://www.ebi.ac.uk/ols4/ontologies/mondo</w:t>
            </w:r>
          </w:p>
        </w:tc>
      </w:tr>
      <w:tr>
        <w:tc>
          <w:tcPr/>
          <w:p>
            <w:pPr>
              <w:pStyle w:val="Compact"/>
              <w:jc w:val="left"/>
            </w:pPr>
            <w:r>
              <w:t xml:space="preserve">UBERON</w:t>
            </w:r>
          </w:p>
        </w:tc>
        <w:tc>
          <w:tcPr/>
          <w:p>
            <w:pPr>
              <w:pStyle w:val="Compact"/>
              <w:jc w:val="left"/>
            </w:pPr>
            <w:r>
              <w:t xml:space="preserve">Haendel et al.</w:t>
            </w:r>
            <w:r>
              <w:t xml:space="preserve"> </w:t>
            </w:r>
            <w:r>
              <w:t xml:space="preserve">[</w:t>
            </w:r>
            <w:hyperlink w:anchor="ref-swLRou1q">
              <w:r>
                <w:rPr>
                  <w:rStyle w:val="Hyperlink"/>
                </w:rPr>
                <w:t xml:space="preserve">23</w:t>
              </w:r>
            </w:hyperlink>
            <w:r>
              <w:t xml:space="preserve">]</w:t>
            </w:r>
          </w:p>
        </w:tc>
        <w:tc>
          <w:tcPr/>
          <w:p>
            <w:pPr>
              <w:pStyle w:val="Compact"/>
              <w:jc w:val="left"/>
            </w:pPr>
            <w:r>
              <w:t xml:space="preserve">https://www.ebi.ac.uk/ols4/ontologies/uberon</w:t>
            </w:r>
          </w:p>
        </w:tc>
      </w:tr>
      <w:tr>
        <w:tc>
          <w:tcPr/>
          <w:p>
            <w:pPr>
              <w:pStyle w:val="Compact"/>
              <w:jc w:val="left"/>
            </w:pPr>
            <w:r>
              <w:t xml:space="preserve">Hancestro</w:t>
            </w:r>
          </w:p>
        </w:tc>
        <w:tc>
          <w:tcPr/>
          <w:p>
            <w:pPr>
              <w:pStyle w:val="Compact"/>
              <w:jc w:val="left"/>
            </w:pPr>
            <w:r>
              <w:t xml:space="preserve">Morales et al.</w:t>
            </w:r>
            <w:r>
              <w:t xml:space="preserve"> </w:t>
            </w:r>
            <w:r>
              <w:t xml:space="preserve">[</w:t>
            </w:r>
            <w:hyperlink w:anchor="ref-9Hno2ty7">
              <w:r>
                <w:rPr>
                  <w:rStyle w:val="Hyperlink"/>
                </w:rPr>
                <w:t xml:space="preserve">26</w:t>
              </w:r>
            </w:hyperlink>
            <w:r>
              <w:t xml:space="preserve">]</w:t>
            </w:r>
          </w:p>
        </w:tc>
        <w:tc>
          <w:tcPr/>
          <w:p>
            <w:pPr>
              <w:pStyle w:val="Compact"/>
              <w:jc w:val="left"/>
            </w:pPr>
            <w:r>
              <w:t xml:space="preserve">https://www.ebi.ac.uk/ols4/ontologies/hancestro</w:t>
            </w:r>
          </w:p>
        </w:tc>
      </w:tr>
      <w:tr>
        <w:tc>
          <w:tcPr/>
          <w:p>
            <w:pPr>
              <w:pStyle w:val="Compact"/>
              <w:jc w:val="left"/>
            </w:pPr>
            <w:r>
              <w:t xml:space="preserve">Cell Ontology</w:t>
            </w:r>
          </w:p>
        </w:tc>
        <w:tc>
          <w:tcPr/>
          <w:p>
            <w:pPr>
              <w:pStyle w:val="Compact"/>
              <w:jc w:val="left"/>
            </w:pPr>
            <w:r>
              <w:t xml:space="preserve">Bard et al.</w:t>
            </w:r>
            <w:r>
              <w:t xml:space="preserve"> </w:t>
            </w:r>
            <w:r>
              <w:t xml:space="preserve">[</w:t>
            </w:r>
            <w:hyperlink w:anchor="ref-1CCBSogYG">
              <w:r>
                <w:rPr>
                  <w:rStyle w:val="Hyperlink"/>
                </w:rPr>
                <w:t xml:space="preserve">61</w:t>
              </w:r>
            </w:hyperlink>
            <w:r>
              <w:t xml:space="preserve">]</w:t>
            </w:r>
            <w:r>
              <w:t xml:space="preserve">; Meehan et al.</w:t>
            </w:r>
            <w:r>
              <w:t xml:space="preserve"> </w:t>
            </w:r>
            <w:r>
              <w:t xml:space="preserve">[</w:t>
            </w:r>
            <w:hyperlink w:anchor="ref-gAysgnsS">
              <w:r>
                <w:rPr>
                  <w:rStyle w:val="Hyperlink"/>
                </w:rPr>
                <w:t xml:space="preserve">60</w:t>
              </w:r>
            </w:hyperlink>
            <w:r>
              <w:t xml:space="preserve">]</w:t>
            </w:r>
            <w:r>
              <w:t xml:space="preserve">; Diehl et al.</w:t>
            </w:r>
            <w:r>
              <w:t xml:space="preserve"> </w:t>
            </w:r>
            <w:r>
              <w:t xml:space="preserve">[</w:t>
            </w:r>
            <w:hyperlink w:anchor="ref-17U3pGEjv">
              <w:r>
                <w:rPr>
                  <w:rStyle w:val="Hyperlink"/>
                </w:rPr>
                <w:t xml:space="preserve">59</w:t>
              </w:r>
            </w:hyperlink>
            <w:r>
              <w:t xml:space="preserve">]</w:t>
            </w:r>
            <w:r>
              <w:t xml:space="preserve">; Tan et al.</w:t>
            </w:r>
            <w:r>
              <w:t xml:space="preserve"> </w:t>
            </w:r>
            <w:r>
              <w:t xml:space="preserve">[</w:t>
            </w:r>
            <w:hyperlink w:anchor="ref-GhuEgMP3">
              <w:r>
                <w:rPr>
                  <w:rStyle w:val="Hyperlink"/>
                </w:rPr>
                <w:t xml:space="preserve">92</w:t>
              </w:r>
            </w:hyperlink>
            <w:r>
              <w:t xml:space="preserve">]</w:t>
            </w:r>
          </w:p>
        </w:tc>
        <w:tc>
          <w:tcPr/>
          <w:p>
            <w:pPr>
              <w:pStyle w:val="Compact"/>
              <w:jc w:val="left"/>
            </w:pPr>
            <w:r>
              <w:t xml:space="preserve">https://www.ebi.ac.uk/ols4/ontologies/cl</w:t>
            </w:r>
          </w:p>
        </w:tc>
      </w:tr>
      <w:tr>
        <w:tc>
          <w:tcPr/>
          <w:p>
            <w:pPr>
              <w:pStyle w:val="Compact"/>
              <w:jc w:val="left"/>
            </w:pPr>
            <w:r>
              <w:t xml:space="preserve">Blueprint and ENCODE</w:t>
            </w:r>
          </w:p>
        </w:tc>
        <w:tc>
          <w:tcPr/>
          <w:p>
            <w:pPr>
              <w:pStyle w:val="Compact"/>
              <w:jc w:val="left"/>
            </w:pPr>
            <w:r>
              <w:t xml:space="preserve">Martens et al.</w:t>
            </w:r>
            <w:r>
              <w:t xml:space="preserve"> </w:t>
            </w:r>
            <w:r>
              <w:t xml:space="preserve">[</w:t>
            </w:r>
            <w:hyperlink w:anchor="ref-MzCvXTgB">
              <w:r>
                <w:rPr>
                  <w:rStyle w:val="Hyperlink"/>
                </w:rPr>
                <w:t xml:space="preserve">88</w:t>
              </w:r>
            </w:hyperlink>
            <w:r>
              <w:t xml:space="preserve">]</w:t>
            </w:r>
            <w:r>
              <w:t xml:space="preserve">; The ENCODE Consortium</w:t>
            </w:r>
            <w:r>
              <w:t xml:space="preserve"> </w:t>
            </w:r>
            <w:r>
              <w:t xml:space="preserve">[</w:t>
            </w:r>
            <w:hyperlink w:anchor="ref-15J98V2qM">
              <w:r>
                <w:rPr>
                  <w:rStyle w:val="Hyperlink"/>
                </w:rPr>
                <w:t xml:space="preserve">89</w:t>
              </w:r>
            </w:hyperlink>
            <w:r>
              <w:t xml:space="preserve">]</w:t>
            </w:r>
          </w:p>
        </w:tc>
        <w:tc>
          <w:tcPr/>
          <w:p>
            <w:pPr>
              <w:pStyle w:val="Compact"/>
              <w:jc w:val="left"/>
            </w:pPr>
            <w:r>
              <w:t xml:space="preserve">https://rdrr.io/github/LTLA/celldex/man/BlueprintEncodeData.html</w:t>
            </w:r>
          </w:p>
        </w:tc>
      </w:tr>
      <w:tr>
        <w:tc>
          <w:tcPr/>
          <w:p>
            <w:pPr>
              <w:pStyle w:val="Compact"/>
              <w:jc w:val="left"/>
            </w:pPr>
            <w:r>
              <w:t xml:space="preserve">PanglaoDB</w:t>
            </w:r>
          </w:p>
        </w:tc>
        <w:tc>
          <w:tcPr/>
          <w:p>
            <w:pPr>
              <w:pStyle w:val="Compact"/>
              <w:jc w:val="left"/>
            </w:pPr>
            <w:r>
              <w:t xml:space="preserve">[</w:t>
            </w:r>
            <w:hyperlink w:anchor="ref-T3PlZ3Vh">
              <w:r>
                <w:rPr>
                  <w:rStyle w:val="Hyperlink"/>
                </w:rPr>
                <w:t xml:space="preserve">91</w:t>
              </w:r>
            </w:hyperlink>
            <w:r>
              <w:t xml:space="preserve">]</w:t>
            </w:r>
          </w:p>
        </w:tc>
        <w:tc>
          <w:tcPr/>
          <w:p>
            <w:pPr>
              <w:pStyle w:val="Compact"/>
              <w:jc w:val="left"/>
            </w:pPr>
            <w:r>
              <w:t xml:space="preserve">https://panglaodb.se/</w:t>
            </w:r>
          </w:p>
        </w:tc>
      </w:tr>
      <w:tr>
        <w:tc>
          <w:tcPr/>
          <w:p>
            <w:pPr>
              <w:pStyle w:val="Compact"/>
              <w:jc w:val="left"/>
            </w:pPr>
            <w:r>
              <w:t xml:space="preserve">CellMarker 2.0</w:t>
            </w:r>
          </w:p>
        </w:tc>
        <w:tc>
          <w:tcPr/>
          <w:p>
            <w:pPr>
              <w:pStyle w:val="Compact"/>
              <w:jc w:val="left"/>
            </w:pPr>
            <w:r>
              <w:t xml:space="preserve">[</w:t>
            </w:r>
            <w:hyperlink w:anchor="ref-MclvBVPD">
              <w:r>
                <w:rPr>
                  <w:rStyle w:val="Hyperlink"/>
                </w:rPr>
                <w:t xml:space="preserve">94</w:t>
              </w:r>
            </w:hyperlink>
            <w:r>
              <w:t xml:space="preserve">]</w:t>
            </w:r>
          </w:p>
        </w:tc>
        <w:tc>
          <w:tcPr/>
          <w:p>
            <w:pPr>
              <w:pStyle w:val="Compact"/>
              <w:jc w:val="left"/>
            </w:pPr>
            <w:r>
              <w:t xml:space="preserve">http://117.50.127.228/CellMarker/</w:t>
            </w:r>
          </w:p>
        </w:tc>
      </w:tr>
    </w:tbl>
    <w:bookmarkEnd w:id="204"/>
    <w:bookmarkEnd w:id="205"/>
    <w:bookmarkStart w:id="208"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114</w:t>
        </w:r>
      </w:hyperlink>
      <w:r>
        <w:t xml:space="preserve">]</w:t>
      </w:r>
      <w:r>
        <w:t xml:space="preserve">, and these objects can also be used with Kana</w:t>
      </w:r>
      <w:r>
        <w:t xml:space="preserve"> </w:t>
      </w:r>
      <w:r>
        <w:t xml:space="preserve">[</w:t>
      </w:r>
      <w:hyperlink w:anchor="ref-1DswCJYT0">
        <w:r>
          <w:rPr>
            <w:rStyle w:val="Hyperlink"/>
          </w:rPr>
          <w:t xml:space="preserve">115</w:t>
        </w:r>
      </w:hyperlink>
      <w:r>
        <w:t xml:space="preserve">,</w:t>
      </w:r>
      <w:hyperlink w:anchor="ref-1FzXrvESX">
        <w:r>
          <w:rPr>
            <w:rStyle w:val="Hyperlink"/>
          </w:rPr>
          <w:t xml:space="preserve">116</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6">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r>
        <w:t xml:space="preserve"> </w:t>
      </w:r>
      <w:r>
        <w:t xml:space="preserve">[</w:t>
      </w:r>
      <w:hyperlink w:anchor="ref-abp5rbw2">
        <w:r>
          <w:rPr>
            <w:rStyle w:val="Hyperlink"/>
          </w:rPr>
          <w:t xml:space="preserve">35</w:t>
        </w:r>
      </w:hyperlink>
      <w:r>
        <w:t xml:space="preserve">]</w:t>
      </w:r>
      <w:r>
        <w:t xml:space="preserve">, and spatial transcriptomics data can be leveraged to gain more insights about distribution of cell types in the tissue</w:t>
      </w:r>
      <w:r>
        <w:t xml:space="preserve"> </w:t>
      </w:r>
      <w:r>
        <w:t xml:space="preserve">[</w:t>
      </w:r>
      <w:hyperlink w:anchor="ref-Whp3r83M">
        <w:r>
          <w:rPr>
            <w:rStyle w:val="Hyperlink"/>
          </w:rPr>
          <w:t xml:space="preserve">117</w:t>
        </w:r>
      </w:hyperlink>
      <w:r>
        <w:t xml:space="preserve">]</w:t>
      </w:r>
      <w:r>
        <w:t xml:space="preserve">.</w:t>
      </w:r>
      <w:r>
        <w:t xml:space="preserve"> </w:t>
      </w:r>
      <w:r>
        <w:t xml:space="preserve">Similarly, users can gain more insight from bulk RNA-seq data available on the Portal by integrating with scRNA-seq data from the same sample</w:t>
      </w:r>
      <w:r>
        <w:t xml:space="preserve"> </w:t>
      </w:r>
      <w:r>
        <w:t xml:space="preserve">[</w:t>
      </w:r>
      <w:hyperlink w:anchor="ref-mgOojr60">
        <w:r>
          <w:rPr>
            <w:rStyle w:val="Hyperlink"/>
          </w:rPr>
          <w:t xml:space="preserve">118</w:t>
        </w:r>
      </w:hyperlink>
      <w:r>
        <w:t xml:space="preserve">,</w:t>
      </w:r>
      <w:hyperlink w:anchor="ref-GpuiAcfU">
        <w:r>
          <w:rPr>
            <w:rStyle w:val="Hyperlink"/>
          </w:rPr>
          <w:t xml:space="preserve">119</w:t>
        </w:r>
      </w:hyperlink>
      <w:r>
        <w:t xml:space="preserve">]</w:t>
      </w:r>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r>
        <w:t xml:space="preserve"> </w:t>
      </w:r>
      <w:r>
        <w:t xml:space="preserve">[</w:t>
      </w:r>
      <w:hyperlink w:anchor="ref-U5WisTG5">
        <w:r>
          <w:rPr>
            <w:rStyle w:val="Hyperlink"/>
          </w:rPr>
          <w:t xml:space="preserve">120</w:t>
        </w:r>
      </w:hyperlink>
      <w:r>
        <w:t xml:space="preserve">,</w:t>
      </w:r>
      <w:hyperlink w:anchor="ref-5VXMHJ7N">
        <w:r>
          <w:rPr>
            <w:rStyle w:val="Hyperlink"/>
          </w:rPr>
          <w:t xml:space="preserve">121</w:t>
        </w:r>
      </w:hyperlink>
      <w:r>
        <w:t xml:space="preserve">]</w:t>
      </w:r>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7"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r>
        <w:t xml:space="preserve"> </w:t>
      </w:r>
      <w:r>
        <w:t xml:space="preserve">[</w:t>
      </w:r>
      <w:hyperlink w:anchor="ref-xW9vfui5">
        <w:r>
          <w:rPr>
            <w:rStyle w:val="Hyperlink"/>
          </w:rPr>
          <w:t xml:space="preserve">64</w:t>
        </w:r>
      </w:hyperlink>
      <w:r>
        <w:t xml:space="preserve">]</w:t>
      </w:r>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7"/>
    <w:bookmarkEnd w:id="208"/>
    <w:bookmarkStart w:id="209"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9"/>
    <w:bookmarkStart w:id="210"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10"/>
    <w:bookmarkStart w:id="211"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11"/>
    <w:bookmarkStart w:id="236" w:name="figure-titles-and-legends"/>
    <w:p>
      <w:pPr>
        <w:pStyle w:val="Heading2"/>
      </w:pPr>
      <w:r>
        <w:t xml:space="preserve">Figure Titles and Legends</w:t>
      </w:r>
    </w:p>
    <w:bookmarkStart w:id="0" w:name="fig:fig1"/>
    <w:p>
      <w:pPr>
        <w:pStyle w:val="CaptionedFigure"/>
      </w:pPr>
      <w:bookmarkStart w:id="215" w:name="fig:fig1"/>
      <w:r>
        <w:drawing>
          <wp:inline>
            <wp:extent cx="5943600" cy="6992470"/>
            <wp:effectExtent b="0" l="0" r="0" t="0"/>
            <wp:docPr descr="Figure 1: Overview of ScPCA Portal contents." title="" id="213" name="Picture"/>
            <a:graphic>
              <a:graphicData uri="http://schemas.openxmlformats.org/drawingml/2006/picture">
                <pic:pic>
                  <pic:nvPicPr>
                    <pic:cNvPr descr="https://raw.githubusercontent.com/AlexsLemonade/scpca-paper-figures/v0.2.2/figures/compiled_figures/pngs/figure_1.png?sanitize=true" id="214" name="Picture"/>
                    <pic:cNvPicPr>
                      <a:picLocks noChangeArrowheads="1" noChangeAspect="1"/>
                    </pic:cNvPicPr>
                  </pic:nvPicPr>
                  <pic:blipFill>
                    <a:blip r:embed="rId212"/>
                    <a:stretch>
                      <a:fillRect/>
                    </a:stretch>
                  </pic:blipFill>
                  <pic:spPr bwMode="auto">
                    <a:xfrm>
                      <a:off x="0" y="0"/>
                      <a:ext cx="5943600" cy="6992470"/>
                    </a:xfrm>
                    <a:prstGeom prst="rect">
                      <a:avLst/>
                    </a:prstGeom>
                    <a:noFill/>
                    <a:ln w="9525">
                      <a:noFill/>
                      <a:headEnd/>
                      <a:tailEnd/>
                    </a:ln>
                  </pic:spPr>
                </pic:pic>
              </a:graphicData>
            </a:graphic>
          </wp:inline>
        </w:drawing>
      </w:r>
      <w:bookmarkEnd w:id="215"/>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122</w:t>
        </w:r>
      </w:hyperlink>
      <w:r>
        <w:t xml:space="preserve">,</w:t>
      </w:r>
      <w:hyperlink w:anchor="ref-1G3mGXjU5">
        <w:r>
          <w:rPr>
            <w:rStyle w:val="Hyperlink"/>
          </w:rPr>
          <w:t xml:space="preserve">123</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r>
        <w:t xml:space="preserve"> </w:t>
      </w:r>
    </w:p>
    <w:bookmarkStart w:id="0" w:name="fig:fig2"/>
    <w:p>
      <w:pPr>
        <w:pStyle w:val="CaptionedFigure"/>
      </w:pPr>
      <w:bookmarkStart w:id="219" w:name="fig:fig2"/>
      <w:r>
        <w:drawing>
          <wp:inline>
            <wp:extent cx="5943600" cy="7708142"/>
            <wp:effectExtent b="0" l="0" r="0" t="0"/>
            <wp:docPr descr="Figure 2: Overview of the scpca-nf workflow and download file structures." title="" id="217" name="Picture"/>
            <a:graphic>
              <a:graphicData uri="http://schemas.openxmlformats.org/drawingml/2006/picture">
                <pic:pic>
                  <pic:nvPicPr>
                    <pic:cNvPr descr="https://raw.githubusercontent.com/AlexsLemonade/scpca-paper-figures/v0.2.2/figures/compiled_figures/pngs/figure_2.png?sanitize=true" id="218" name="Picture"/>
                    <pic:cNvPicPr>
                      <a:picLocks noChangeArrowheads="1" noChangeAspect="1"/>
                    </pic:cNvPicPr>
                  </pic:nvPicPr>
                  <pic:blipFill>
                    <a:blip r:embed="rId216"/>
                    <a:stretch>
                      <a:fillRect/>
                    </a:stretch>
                  </pic:blipFill>
                  <pic:spPr bwMode="auto">
                    <a:xfrm>
                      <a:off x="0" y="0"/>
                      <a:ext cx="5943600" cy="7708142"/>
                    </a:xfrm>
                    <a:prstGeom prst="rect">
                      <a:avLst/>
                    </a:prstGeom>
                    <a:noFill/>
                    <a:ln w="9525">
                      <a:noFill/>
                      <a:headEnd/>
                      <a:tailEnd/>
                    </a:ln>
                  </pic:spPr>
                </pic:pic>
              </a:graphicData>
            </a:graphic>
          </wp:inline>
        </w:drawing>
      </w:r>
      <w:bookmarkEnd w:id="219"/>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23" w:name="fig:fig3"/>
      <w:r>
        <w:drawing>
          <wp:inline>
            <wp:extent cx="5943600" cy="7691717"/>
            <wp:effectExtent b="0" l="0" r="0" t="0"/>
            <wp:docPr descr="Figure 3: Consensus cell type annotation in scpca-nf." title="" id="221" name="Picture"/>
            <a:graphic>
              <a:graphicData uri="http://schemas.openxmlformats.org/drawingml/2006/picture">
                <pic:pic>
                  <pic:nvPicPr>
                    <pic:cNvPr descr="https://raw.githubusercontent.com/AlexsLemonade/scpca-paper-figures/v0.2.2/figures/compiled_figures/pngs/figure_3.png?sanitize=true" id="222" name="Picture"/>
                    <pic:cNvPicPr>
                      <a:picLocks noChangeArrowheads="1" noChangeAspect="1"/>
                    </pic:cNvPicPr>
                  </pic:nvPicPr>
                  <pic:blipFill>
                    <a:blip r:embed="rId220"/>
                    <a:stretch>
                      <a:fillRect/>
                    </a:stretch>
                  </pic:blipFill>
                  <pic:spPr bwMode="auto">
                    <a:xfrm>
                      <a:off x="0" y="0"/>
                      <a:ext cx="5943600" cy="7691717"/>
                    </a:xfrm>
                    <a:prstGeom prst="rect">
                      <a:avLst/>
                    </a:prstGeom>
                    <a:noFill/>
                    <a:ln w="9525">
                      <a:noFill/>
                      <a:headEnd/>
                      <a:tailEnd/>
                    </a:ln>
                  </pic:spPr>
                </pic:pic>
              </a:graphicData>
            </a:graphic>
          </wp:inline>
        </w:drawing>
      </w:r>
      <w:bookmarkEnd w:id="223"/>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w:t>
      </w:r>
      <w:r>
        <w:t xml:space="preserve">annotation uses 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w:t>
      </w:r>
      <w:r>
        <w:t xml:space="preserve"> </w:t>
      </w:r>
      <w:r>
        <w:rPr>
          <w:rStyle w:val="VerbatimChar"/>
        </w:rPr>
        <w:t xml:space="preserve">CellAssign</w:t>
      </w:r>
      <w:r>
        <w:t xml:space="preserve">[</w:t>
      </w:r>
      <w:hyperlink w:anchor="ref-HES0WO6k">
        <w:r>
          <w:rPr>
            <w:rStyle w:val="Hyperlink"/>
          </w:rPr>
          <w:t xml:space="preserve">50</w:t>
        </w:r>
      </w:hyperlink>
      <w:r>
        <w:t xml:space="preserve">]</w:t>
      </w:r>
      <w:r>
        <w:t xml:space="preserve"> </w:t>
      </w:r>
      <w:r>
        <w:t xml:space="preserve">annotation uses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91</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7" w:name="fig:fig4"/>
      <w:r>
        <w:drawing>
          <wp:inline>
            <wp:extent cx="5943600" cy="7623619"/>
            <wp:effectExtent b="0" l="0" r="0" t="0"/>
            <wp:docPr descr="Figure 4: Consensus cell type annotations in brain and CNS tumors." title="" id="225" name="Picture"/>
            <a:graphic>
              <a:graphicData uri="http://schemas.openxmlformats.org/drawingml/2006/picture">
                <pic:pic>
                  <pic:nvPicPr>
                    <pic:cNvPr descr="https://raw.githubusercontent.com/AlexsLemonade/scpca-paper-figures/v0.2.2/figures/compiled_figures/pngs/figure_4.png?sanitize=true" id="226" name="Picture"/>
                    <pic:cNvPicPr>
                      <a:picLocks noChangeArrowheads="1" noChangeAspect="1"/>
                    </pic:cNvPicPr>
                  </pic:nvPicPr>
                  <pic:blipFill>
                    <a:blip r:embed="rId224"/>
                    <a:stretch>
                      <a:fillRect/>
                    </a:stretch>
                  </pic:blipFill>
                  <pic:spPr bwMode="auto">
                    <a:xfrm>
                      <a:off x="0" y="0"/>
                      <a:ext cx="5943600" cy="7623619"/>
                    </a:xfrm>
                    <a:prstGeom prst="rect">
                      <a:avLst/>
                    </a:prstGeom>
                    <a:noFill/>
                    <a:ln w="9525">
                      <a:noFill/>
                      <a:headEnd/>
                      <a:tailEnd/>
                    </a:ln>
                  </pic:spPr>
                </pic:pic>
              </a:graphicData>
            </a:graphic>
          </wp:inline>
        </w:drawing>
      </w:r>
      <w:bookmarkEnd w:id="227"/>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31" w:name="fig:fig5"/>
      <w:r>
        <w:drawing>
          <wp:inline>
            <wp:extent cx="5943600" cy="6293223"/>
            <wp:effectExtent b="0" l="0" r="0" t="0"/>
            <wp:docPr descr="Figure 5: Cell type annotation and CNV inference on neuroblastoma samples." title="" id="229" name="Picture"/>
            <a:graphic>
              <a:graphicData uri="http://schemas.openxmlformats.org/drawingml/2006/picture">
                <pic:pic>
                  <pic:nvPicPr>
                    <pic:cNvPr descr="https://raw.githubusercontent.com/AlexsLemonade/scpca-paper-figures/v0.2.2/figures/compiled_figures/pngs/figure_5.png?sanitize=true" id="230" name="Picture"/>
                    <pic:cNvPicPr>
                      <a:picLocks noChangeArrowheads="1" noChangeAspect="1"/>
                    </pic:cNvPicPr>
                  </pic:nvPicPr>
                  <pic:blipFill>
                    <a:blip r:embed="rId228"/>
                    <a:stretch>
                      <a:fillRect/>
                    </a:stretch>
                  </pic:blipFill>
                  <pic:spPr bwMode="auto">
                    <a:xfrm>
                      <a:off x="0" y="0"/>
                      <a:ext cx="5943600" cy="6293223"/>
                    </a:xfrm>
                    <a:prstGeom prst="rect">
                      <a:avLst/>
                    </a:prstGeom>
                    <a:noFill/>
                    <a:ln w="9525">
                      <a:noFill/>
                      <a:headEnd/>
                      <a:tailEnd/>
                    </a:ln>
                  </pic:spPr>
                </pic:pic>
              </a:graphicData>
            </a:graphic>
          </wp:inline>
        </w:drawing>
      </w:r>
      <w:bookmarkEnd w:id="231"/>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5" w:name="fig:fig6"/>
      <w:r>
        <w:drawing>
          <wp:inline>
            <wp:extent cx="5943600" cy="5943600"/>
            <wp:effectExtent b="0" l="0" r="0" t="0"/>
            <wp:docPr descr="Figure 6: Comparison of bulk and pseudobulk modalities." title="" id="233" name="Picture"/>
            <a:graphic>
              <a:graphicData uri="http://schemas.openxmlformats.org/drawingml/2006/picture">
                <pic:pic>
                  <pic:nvPicPr>
                    <pic:cNvPr descr="https://raw.githubusercontent.com/AlexsLemonade/scpca-paper-figures/v0.2.2/figures/compiled_figures/pngs/figure_6.png?sanitize=true" id="234" name="Picture"/>
                    <pic:cNvPicPr>
                      <a:picLocks noChangeArrowheads="1" noChangeAspect="1"/>
                    </pic:cNvPicPr>
                  </pic:nvPicPr>
                  <pic:blipFill>
                    <a:blip r:embed="rId232"/>
                    <a:stretch>
                      <a:fillRect/>
                    </a:stretch>
                  </pic:blipFill>
                  <pic:spPr bwMode="auto">
                    <a:xfrm>
                      <a:off x="0" y="0"/>
                      <a:ext cx="5943600" cy="5943600"/>
                    </a:xfrm>
                    <a:prstGeom prst="rect">
                      <a:avLst/>
                    </a:prstGeom>
                    <a:noFill/>
                    <a:ln w="9525">
                      <a:noFill/>
                      <a:headEnd/>
                      <a:tailEnd/>
                    </a:ln>
                  </pic:spPr>
                </pic:pic>
              </a:graphicData>
            </a:graphic>
          </wp:inline>
        </w:drawing>
      </w:r>
      <w:bookmarkEnd w:id="235"/>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bookmarkEnd w:id="236"/>
    <w:bookmarkStart w:id="265" w:name="supplementary-figures-and-tables"/>
    <w:p>
      <w:pPr>
        <w:pStyle w:val="Heading2"/>
      </w:pPr>
      <w:r>
        <w:t xml:space="preserve">Supplementary Figures and Tables</w:t>
      </w:r>
    </w:p>
    <w:p>
      <w:pPr>
        <w:pStyle w:val="FirstParagraph"/>
      </w:pPr>
      <w:r>
        <w:rPr>
          <w:bCs/>
          <w:b/>
        </w:rPr>
        <w:t xml:space="preserve">Table S1. Overview of ScPCA Portal Datasets, Related to Figure 1.</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 Related to Figure 3.</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r>
        <w:t xml:space="preserve"> </w:t>
      </w:r>
    </w:p>
    <w:bookmarkStart w:id="0" w:name="fig:figS1"/>
    <w:p>
      <w:pPr>
        <w:pStyle w:val="CaptionedFigure"/>
      </w:pPr>
      <w:bookmarkStart w:id="240" w:name="fig:figS1"/>
      <w:r>
        <w:drawing>
          <wp:inline>
            <wp:extent cx="5943600" cy="6430859"/>
            <wp:effectExtent b="0" l="0" r="0" t="0"/>
            <wp:docPr descr="Figure S1: Results from benchmarking alevin-fry and cellranger count performance, Related to Figure 2." title="" id="238" name="Picture"/>
            <a:graphic>
              <a:graphicData uri="http://schemas.openxmlformats.org/drawingml/2006/picture">
                <pic:pic>
                  <pic:nvPicPr>
                    <pic:cNvPr descr="https://raw.githubusercontent.com/AlexsLemonade/scpca-paper-figures/v0.2.2/figures/compiled_figures/pngs/figure_s1.png?sanitize=true" id="239" name="Picture"/>
                    <pic:cNvPicPr>
                      <a:picLocks noChangeArrowheads="1" noChangeAspect="1"/>
                    </pic:cNvPicPr>
                  </pic:nvPicPr>
                  <pic:blipFill>
                    <a:blip r:embed="rId237"/>
                    <a:stretch>
                      <a:fillRect/>
                    </a:stretch>
                  </pic:blipFill>
                  <pic:spPr bwMode="auto">
                    <a:xfrm>
                      <a:off x="0" y="0"/>
                      <a:ext cx="5943600" cy="6430859"/>
                    </a:xfrm>
                    <a:prstGeom prst="rect">
                      <a:avLst/>
                    </a:prstGeom>
                    <a:noFill/>
                    <a:ln w="9525">
                      <a:noFill/>
                      <a:headEnd/>
                      <a:tailEnd/>
                    </a:ln>
                  </pic:spPr>
                </pic:pic>
              </a:graphicData>
            </a:graphic>
          </wp:inline>
        </w:drawing>
      </w:r>
      <w:bookmarkEnd w:id="240"/>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 count</w:t>
      </w:r>
      <w:r>
        <w:rPr>
          <w:bCs/>
          <w:b/>
        </w:rPr>
        <w:t xml:space="preserve"> </w:t>
      </w:r>
      <w:r>
        <w:rPr>
          <w:bCs/>
          <w:b/>
        </w:rPr>
        <w:t xml:space="preserve">performance, Related to Figure 2.</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 count</w:t>
      </w:r>
      <w:r>
        <w:t xml:space="preserve">.</w:t>
      </w:r>
      <w:r>
        <w:t xml:space="preserve"> </w:t>
      </w:r>
      <w:r>
        <w:t xml:space="preserve">Results were generated with CellRanger v6.1.2 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 count</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4" w:name="fig:figS2"/>
      <w:r>
        <w:drawing>
          <wp:inline>
            <wp:extent cx="5943600" cy="7691717"/>
            <wp:effectExtent b="0" l="0" r="0" t="0"/>
            <wp:docPr descr="Figure S2: Processing additional single-cell modalities in scpca-nf, Related to Figure 2." title="" id="242" name="Picture"/>
            <a:graphic>
              <a:graphicData uri="http://schemas.openxmlformats.org/drawingml/2006/picture">
                <pic:pic>
                  <pic:nvPicPr>
                    <pic:cNvPr descr="https://raw.githubusercontent.com/AlexsLemonade/scpca-paper-figures/v0.2.2/figures/compiled_figures/pngs/figure_s2.png?sanitize=true" id="243" name="Picture"/>
                    <pic:cNvPicPr>
                      <a:picLocks noChangeArrowheads="1" noChangeAspect="1"/>
                    </pic:cNvPicPr>
                  </pic:nvPicPr>
                  <pic:blipFill>
                    <a:blip r:embed="rId241"/>
                    <a:stretch>
                      <a:fillRect/>
                    </a:stretch>
                  </pic:blipFill>
                  <pic:spPr bwMode="auto">
                    <a:xfrm>
                      <a:off x="0" y="0"/>
                      <a:ext cx="5943600" cy="7691717"/>
                    </a:xfrm>
                    <a:prstGeom prst="rect">
                      <a:avLst/>
                    </a:prstGeom>
                    <a:noFill/>
                    <a:ln w="9525">
                      <a:noFill/>
                      <a:headEnd/>
                      <a:tailEnd/>
                    </a:ln>
                  </pic:spPr>
                </pic:pic>
              </a:graphicData>
            </a:graphic>
          </wp:inline>
        </w:drawing>
      </w:r>
      <w:bookmarkEnd w:id="244"/>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8" w:name="fig:figS3"/>
      <w:r>
        <w:drawing>
          <wp:inline>
            <wp:extent cx="5943600" cy="7691717"/>
            <wp:effectExtent b="0" l="0" r="0" t="0"/>
            <wp:docPr descr="Figure S3: Processing other sequencing modalities and merging objects with scpca-nf, Related to Figure 2." title="" id="246" name="Picture"/>
            <a:graphic>
              <a:graphicData uri="http://schemas.openxmlformats.org/drawingml/2006/picture">
                <pic:pic>
                  <pic:nvPicPr>
                    <pic:cNvPr descr="https://raw.githubusercontent.com/AlexsLemonade/scpca-paper-figures/v0.2.2/figures/compiled_figures/pngs/figure_s3.png?sanitize=true" id="247" name="Picture"/>
                    <pic:cNvPicPr>
                      <a:picLocks noChangeArrowheads="1" noChangeAspect="1"/>
                    </pic:cNvPicPr>
                  </pic:nvPicPr>
                  <pic:blipFill>
                    <a:blip r:embed="rId245"/>
                    <a:stretch>
                      <a:fillRect/>
                    </a:stretch>
                  </pic:blipFill>
                  <pic:spPr bwMode="auto">
                    <a:xfrm>
                      <a:off x="0" y="0"/>
                      <a:ext cx="5943600" cy="7691717"/>
                    </a:xfrm>
                    <a:prstGeom prst="rect">
                      <a:avLst/>
                    </a:prstGeom>
                    <a:noFill/>
                    <a:ln w="9525">
                      <a:noFill/>
                      <a:headEnd/>
                      <a:tailEnd/>
                    </a:ln>
                  </pic:spPr>
                </pic:pic>
              </a:graphicData>
            </a:graphic>
          </wp:inline>
        </w:drawing>
      </w:r>
      <w:bookmarkEnd w:id="248"/>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52" w:name="fig:figS4"/>
      <w:r>
        <w:drawing>
          <wp:inline>
            <wp:extent cx="5943600" cy="8493453"/>
            <wp:effectExtent b="0" l="0" r="0" t="0"/>
            <wp:docPr descr="Figure S4: Ontology-aware consensus cell type assignment provides harmonized labels for cells, Related to Figure 3." title="" id="250" name="Picture"/>
            <a:graphic>
              <a:graphicData uri="http://schemas.openxmlformats.org/drawingml/2006/picture">
                <pic:pic>
                  <pic:nvPicPr>
                    <pic:cNvPr descr="https://raw.githubusercontent.com/AlexsLemonade/scpca-paper-figures/v0.2.2/figures/compiled_figures/pngs/figure_s4.png?sanitize=true" id="251" name="Picture"/>
                    <pic:cNvPicPr>
                      <a:picLocks noChangeArrowheads="1" noChangeAspect="1"/>
                    </pic:cNvPicPr>
                  </pic:nvPicPr>
                  <pic:blipFill>
                    <a:blip r:embed="rId249"/>
                    <a:stretch>
                      <a:fillRect/>
                    </a:stretch>
                  </pic:blipFill>
                  <pic:spPr bwMode="auto">
                    <a:xfrm>
                      <a:off x="0" y="0"/>
                      <a:ext cx="5943600" cy="8493453"/>
                    </a:xfrm>
                    <a:prstGeom prst="rect">
                      <a:avLst/>
                    </a:prstGeom>
                    <a:noFill/>
                    <a:ln w="9525">
                      <a:noFill/>
                      <a:headEnd/>
                      <a:tailEnd/>
                    </a:ln>
                  </pic:spPr>
                </pic:pic>
              </a:graphicData>
            </a:graphic>
          </wp:inline>
        </w:drawing>
      </w:r>
      <w:bookmarkEnd w:id="252"/>
    </w:p>
    <w:p>
      <w:pPr>
        <w:pStyle w:val="ImageCaption"/>
      </w:pPr>
      <w:r>
        <w:t xml:space="preserve">Figure S4:</w:t>
      </w:r>
      <w:r>
        <w:t xml:space="preserve"> </w:t>
      </w:r>
      <w:r>
        <w:rPr>
          <w:bCs/>
          <w:b/>
        </w:rPr>
        <w:t xml:space="preserve">Ontology-aware consensus cell type assignment provides harmonized labels for cells, Related to Figure 3.</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w:t>
      </w:r>
      <w:hyperlink w:anchor="ref-b9hQbZOR">
        <w:r>
          <w:rPr>
            <w:rStyle w:val="Hyperlink"/>
          </w:rPr>
          <w:t xml:space="preserve">52</w:t>
        </w:r>
      </w:hyperlink>
      <w:r>
        <w:t xml:space="preserve">]</w:t>
      </w:r>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6" w:name="fig:figS5"/>
      <w:r>
        <w:drawing>
          <wp:inline>
            <wp:extent cx="5943600" cy="7448721"/>
            <wp:effectExtent b="0" l="0" r="0" t="0"/>
            <wp:docPr descr="Figure S5: Consensus cell type annotation gene expression in other diagnosis groups, Related to Figure 4." title="" id="254" name="Picture"/>
            <a:graphic>
              <a:graphicData uri="http://schemas.openxmlformats.org/drawingml/2006/picture">
                <pic:pic>
                  <pic:nvPicPr>
                    <pic:cNvPr descr="https://raw.githubusercontent.com/AlexsLemonade/scpca-paper-figures/v0.2.2/figures/compiled_figures/pngs/figure_s5.png?sanitize=true" id="255" name="Picture"/>
                    <pic:cNvPicPr>
                      <a:picLocks noChangeArrowheads="1" noChangeAspect="1"/>
                    </pic:cNvPicPr>
                  </pic:nvPicPr>
                  <pic:blipFill>
                    <a:blip r:embed="rId253"/>
                    <a:stretch>
                      <a:fillRect/>
                    </a:stretch>
                  </pic:blipFill>
                  <pic:spPr bwMode="auto">
                    <a:xfrm>
                      <a:off x="0" y="0"/>
                      <a:ext cx="5943600" cy="7448721"/>
                    </a:xfrm>
                    <a:prstGeom prst="rect">
                      <a:avLst/>
                    </a:prstGeom>
                    <a:noFill/>
                    <a:ln w="9525">
                      <a:noFill/>
                      <a:headEnd/>
                      <a:tailEnd/>
                    </a:ln>
                  </pic:spPr>
                </pic:pic>
              </a:graphicData>
            </a:graphic>
          </wp:inline>
        </w:drawing>
      </w:r>
      <w:bookmarkEnd w:id="256"/>
    </w:p>
    <w:p>
      <w:pPr>
        <w:pStyle w:val="ImageCaption"/>
      </w:pPr>
      <w:r>
        <w:t xml:space="preserve">Figure S5:</w:t>
      </w:r>
      <w:r>
        <w:t xml:space="preserve"> </w:t>
      </w:r>
      <w:r>
        <w:rPr>
          <w:bCs/>
          <w:b/>
        </w:rPr>
        <w:t xml:space="preserve">Consensus cell type annotation gene expression in other diagnosis groups, Related to Figure 4.</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94</w:t>
        </w:r>
      </w:hyperlink>
      <w:r>
        <w:t xml:space="preserve">]</w:t>
      </w:r>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60" w:name="fig:figS6"/>
      <w:r>
        <w:drawing>
          <wp:inline>
            <wp:extent cx="5943600" cy="4730836"/>
            <wp:effectExtent b="0" l="0" r="0" t="0"/>
            <wp:docPr descr="Figure S6: Consensus cell type annotation distributions in other diagnosis groups, Related to Figure 4." title="" id="258" name="Picture"/>
            <a:graphic>
              <a:graphicData uri="http://schemas.openxmlformats.org/drawingml/2006/picture">
                <pic:pic>
                  <pic:nvPicPr>
                    <pic:cNvPr descr="https://raw.githubusercontent.com/AlexsLemonade/scpca-paper-figures/v0.2.2/figures/compiled_figures/pngs/figure_s6.png?sanitize=true" id="259" name="Picture"/>
                    <pic:cNvPicPr>
                      <a:picLocks noChangeArrowheads="1" noChangeAspect="1"/>
                    </pic:cNvPicPr>
                  </pic:nvPicPr>
                  <pic:blipFill>
                    <a:blip r:embed="rId257"/>
                    <a:stretch>
                      <a:fillRect/>
                    </a:stretch>
                  </pic:blipFill>
                  <pic:spPr bwMode="auto">
                    <a:xfrm>
                      <a:off x="0" y="0"/>
                      <a:ext cx="5943600" cy="4730836"/>
                    </a:xfrm>
                    <a:prstGeom prst="rect">
                      <a:avLst/>
                    </a:prstGeom>
                    <a:noFill/>
                    <a:ln w="9525">
                      <a:noFill/>
                      <a:headEnd/>
                      <a:tailEnd/>
                    </a:ln>
                  </pic:spPr>
                </pic:pic>
              </a:graphicData>
            </a:graphic>
          </wp:inline>
        </w:drawing>
      </w:r>
      <w:bookmarkEnd w:id="260"/>
    </w:p>
    <w:p>
      <w:pPr>
        <w:pStyle w:val="ImageCaption"/>
      </w:pPr>
      <w:r>
        <w:t xml:space="preserve">Figure S6:</w:t>
      </w:r>
      <w:r>
        <w:t xml:space="preserve"> </w:t>
      </w:r>
      <w:r>
        <w:rPr>
          <w:bCs/>
          <w:b/>
        </w:rPr>
        <w:t xml:space="preserve">Consensus cell type annotation distributions in other diagnosis groups, Related to Figure 4.</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4" w:name="fig:figS7"/>
      <w:r>
        <w:drawing>
          <wp:inline>
            <wp:extent cx="5943600" cy="4754880"/>
            <wp:effectExtent b="0" l="0" r="0" t="0"/>
            <wp:docPr descr="Figure S7: Comparison of bulk and pseudobulk modalities for additional projects, Related to Figure 6." title="" id="262" name="Picture"/>
            <a:graphic>
              <a:graphicData uri="http://schemas.openxmlformats.org/drawingml/2006/picture">
                <pic:pic>
                  <pic:nvPicPr>
                    <pic:cNvPr descr="https://raw.githubusercontent.com/AlexsLemonade/scpca-paper-figures/v0.2.2/figures/compiled_figures/pngs/figure_s7.png?sanitize=true" id="263" name="Picture"/>
                    <pic:cNvPicPr>
                      <a:picLocks noChangeArrowheads="1" noChangeAspect="1"/>
                    </pic:cNvPicPr>
                  </pic:nvPicPr>
                  <pic:blipFill>
                    <a:blip r:embed="rId261"/>
                    <a:stretch>
                      <a:fillRect/>
                    </a:stretch>
                  </pic:blipFill>
                  <pic:spPr bwMode="auto">
                    <a:xfrm>
                      <a:off x="0" y="0"/>
                      <a:ext cx="5943600" cy="4754880"/>
                    </a:xfrm>
                    <a:prstGeom prst="rect">
                      <a:avLst/>
                    </a:prstGeom>
                    <a:noFill/>
                    <a:ln w="9525">
                      <a:noFill/>
                      <a:headEnd/>
                      <a:tailEnd/>
                    </a:ln>
                  </pic:spPr>
                </pic:pic>
              </a:graphicData>
            </a:graphic>
          </wp:inline>
        </w:drawing>
      </w:r>
      <w:bookmarkEnd w:id="264"/>
    </w:p>
    <w:p>
      <w:pPr>
        <w:pStyle w:val="ImageCaption"/>
      </w:pPr>
      <w:r>
        <w:t xml:space="preserve">Figure S7:</w:t>
      </w:r>
      <w:r>
        <w:t xml:space="preserve"> </w:t>
      </w:r>
      <w:r>
        <w:rPr>
          <w:bCs/>
          <w:b/>
        </w:rPr>
        <w:t xml:space="preserve">Comparison of bulk and pseudobulk modalities for additional projects, Related to Figure 6.</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5"/>
    <w:bookmarkStart w:id="769" w:name="references"/>
    <w:p>
      <w:pPr>
        <w:pStyle w:val="Heading2"/>
      </w:pPr>
      <w:r>
        <w:t xml:space="preserve">References</w:t>
      </w:r>
    </w:p>
    <w:bookmarkStart w:id="768" w:name="refs"/>
    <w:bookmarkStart w:id="269"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6">
        <w:r>
          <w:rPr>
            <w:rStyle w:val="Hyperlink"/>
          </w:rPr>
          <w:t xml:space="preserve">https://doi.org/gc5ndt</w:t>
        </w:r>
      </w:hyperlink>
      <w:r>
        <w:t xml:space="preserve"> </w:t>
      </w:r>
      <w:r>
        <w:t xml:space="preserve">DOI:</w:t>
      </w:r>
      <w:r>
        <w:t xml:space="preserve"> </w:t>
      </w:r>
      <w:hyperlink r:id="rId267">
        <w:r>
          <w:rPr>
            <w:rStyle w:val="Hyperlink"/>
          </w:rPr>
          <w:t xml:space="preserve">10.1038/nprot.2017.149</w:t>
        </w:r>
      </w:hyperlink>
      <w:r>
        <w:t xml:space="preserve"> </w:t>
      </w:r>
      <w:r>
        <w:t xml:space="preserve">· PMID:</w:t>
      </w:r>
      <w:r>
        <w:t xml:space="preserve"> </w:t>
      </w:r>
      <w:hyperlink r:id="rId268">
        <w:r>
          <w:rPr>
            <w:rStyle w:val="Hyperlink"/>
          </w:rPr>
          <w:t xml:space="preserve">29494575</w:t>
        </w:r>
      </w:hyperlink>
    </w:p>
    <w:bookmarkEnd w:id="269"/>
    <w:bookmarkStart w:id="274"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70">
        <w:r>
          <w:rPr>
            <w:rStyle w:val="Hyperlink"/>
          </w:rPr>
          <w:t xml:space="preserve">https://doi.org/f7st9g</w:t>
        </w:r>
      </w:hyperlink>
      <w:r>
        <w:t xml:space="preserve"> </w:t>
      </w:r>
      <w:r>
        <w:t xml:space="preserve">DOI:</w:t>
      </w:r>
      <w:r>
        <w:t xml:space="preserve"> </w:t>
      </w:r>
      <w:hyperlink r:id="rId271">
        <w:r>
          <w:rPr>
            <w:rStyle w:val="Hyperlink"/>
          </w:rPr>
          <w:t xml:space="preserve">10.1101/gr.190595.115</w:t>
        </w:r>
      </w:hyperlink>
      <w:r>
        <w:t xml:space="preserve"> </w:t>
      </w:r>
      <w:r>
        <w:t xml:space="preserve">· PMID:</w:t>
      </w:r>
      <w:r>
        <w:t xml:space="preserve"> </w:t>
      </w:r>
      <w:hyperlink r:id="rId272">
        <w:r>
          <w:rPr>
            <w:rStyle w:val="Hyperlink"/>
          </w:rPr>
          <w:t xml:space="preserve">26430159</w:t>
        </w:r>
      </w:hyperlink>
      <w:r>
        <w:t xml:space="preserve"> </w:t>
      </w:r>
      <w:r>
        <w:t xml:space="preserve">· PMCID:</w:t>
      </w:r>
      <w:r>
        <w:t xml:space="preserve"> </w:t>
      </w:r>
      <w:hyperlink r:id="rId273">
        <w:r>
          <w:rPr>
            <w:rStyle w:val="Hyperlink"/>
          </w:rPr>
          <w:t xml:space="preserve">PMC4579334</w:t>
        </w:r>
      </w:hyperlink>
    </w:p>
    <w:bookmarkEnd w:id="274"/>
    <w:bookmarkStart w:id="279"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5">
        <w:r>
          <w:rPr>
            <w:rStyle w:val="Hyperlink"/>
          </w:rPr>
          <w:t xml:space="preserve">https://doi.org/gdm4dv</w:t>
        </w:r>
      </w:hyperlink>
      <w:r>
        <w:t xml:space="preserve"> </w:t>
      </w:r>
      <w:r>
        <w:t xml:space="preserve">DOI:</w:t>
      </w:r>
      <w:r>
        <w:t xml:space="preserve"> </w:t>
      </w:r>
      <w:hyperlink r:id="rId276">
        <w:r>
          <w:rPr>
            <w:rStyle w:val="Hyperlink"/>
          </w:rPr>
          <w:t xml:space="preserve">10.1126/science.1254257</w:t>
        </w:r>
      </w:hyperlink>
      <w:r>
        <w:t xml:space="preserve"> </w:t>
      </w:r>
      <w:r>
        <w:t xml:space="preserve">· PMID:</w:t>
      </w:r>
      <w:r>
        <w:t xml:space="preserve"> </w:t>
      </w:r>
      <w:hyperlink r:id="rId277">
        <w:r>
          <w:rPr>
            <w:rStyle w:val="Hyperlink"/>
          </w:rPr>
          <w:t xml:space="preserve">24925914</w:t>
        </w:r>
      </w:hyperlink>
      <w:r>
        <w:t xml:space="preserve"> </w:t>
      </w:r>
      <w:r>
        <w:t xml:space="preserve">· PMCID:</w:t>
      </w:r>
      <w:r>
        <w:t xml:space="preserve"> </w:t>
      </w:r>
      <w:hyperlink r:id="rId278">
        <w:r>
          <w:rPr>
            <w:rStyle w:val="Hyperlink"/>
          </w:rPr>
          <w:t xml:space="preserve">PMC4123637</w:t>
        </w:r>
      </w:hyperlink>
    </w:p>
    <w:bookmarkEnd w:id="279"/>
    <w:bookmarkStart w:id="284"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80">
        <w:r>
          <w:rPr>
            <w:rStyle w:val="Hyperlink"/>
          </w:rPr>
          <w:t xml:space="preserve">https://doi.org/gqtn64</w:t>
        </w:r>
      </w:hyperlink>
      <w:r>
        <w:t xml:space="preserve"> </w:t>
      </w:r>
      <w:r>
        <w:t xml:space="preserve">DOI:</w:t>
      </w:r>
      <w:r>
        <w:t xml:space="preserve"> </w:t>
      </w:r>
      <w:hyperlink r:id="rId281">
        <w:r>
          <w:rPr>
            <w:rStyle w:val="Hyperlink"/>
          </w:rPr>
          <w:t xml:space="preserve">10.1038/s41588-022-01141-9</w:t>
        </w:r>
      </w:hyperlink>
      <w:r>
        <w:t xml:space="preserve"> </w:t>
      </w:r>
      <w:r>
        <w:t xml:space="preserve">· PMID:</w:t>
      </w:r>
      <w:r>
        <w:t xml:space="preserve"> </w:t>
      </w:r>
      <w:hyperlink r:id="rId282">
        <w:r>
          <w:rPr>
            <w:rStyle w:val="Hyperlink"/>
          </w:rPr>
          <w:t xml:space="preserve">35931863</w:t>
        </w:r>
      </w:hyperlink>
      <w:r>
        <w:t xml:space="preserve"> </w:t>
      </w:r>
      <w:r>
        <w:t xml:space="preserve">· PMCID:</w:t>
      </w:r>
      <w:r>
        <w:t xml:space="preserve"> </w:t>
      </w:r>
      <w:hyperlink r:id="rId283">
        <w:r>
          <w:rPr>
            <w:rStyle w:val="Hyperlink"/>
          </w:rPr>
          <w:t xml:space="preserve">PMC9886402</w:t>
        </w:r>
      </w:hyperlink>
    </w:p>
    <w:bookmarkEnd w:id="284"/>
    <w:bookmarkStart w:id="287"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5">
        <w:r>
          <w:rPr>
            <w:rStyle w:val="Hyperlink"/>
          </w:rPr>
          <w:t xml:space="preserve">https://doi.org/gst8vt</w:t>
        </w:r>
      </w:hyperlink>
      <w:r>
        <w:t xml:space="preserve"> </w:t>
      </w:r>
      <w:r>
        <w:t xml:space="preserve">DOI:</w:t>
      </w:r>
      <w:r>
        <w:t xml:space="preserve"> </w:t>
      </w:r>
      <w:hyperlink r:id="rId286">
        <w:r>
          <w:rPr>
            <w:rStyle w:val="Hyperlink"/>
          </w:rPr>
          <w:t xml:space="preserve">10.1101/2021.04.05.438318</w:t>
        </w:r>
      </w:hyperlink>
    </w:p>
    <w:bookmarkEnd w:id="287"/>
    <w:bookmarkStart w:id="290"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8">
        <w:r>
          <w:rPr>
            <w:rStyle w:val="Hyperlink"/>
          </w:rPr>
          <w:t xml:space="preserve">https://doi.org/gtk3dd</w:t>
        </w:r>
      </w:hyperlink>
      <w:r>
        <w:t xml:space="preserve"> </w:t>
      </w:r>
      <w:r>
        <w:t xml:space="preserve">DOI:</w:t>
      </w:r>
      <w:r>
        <w:t xml:space="preserve"> </w:t>
      </w:r>
      <w:hyperlink r:id="rId289">
        <w:r>
          <w:rPr>
            <w:rStyle w:val="Hyperlink"/>
          </w:rPr>
          <w:t xml:space="preserve">10.1101/2023.10.30.563174</w:t>
        </w:r>
      </w:hyperlink>
    </w:p>
    <w:bookmarkEnd w:id="290"/>
    <w:bookmarkStart w:id="294"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91">
        <w:r>
          <w:rPr>
            <w:rStyle w:val="Hyperlink"/>
          </w:rPr>
          <w:t xml:space="preserve">https://doi.org/gcnzcv</w:t>
        </w:r>
      </w:hyperlink>
      <w:r>
        <w:t xml:space="preserve"> </w:t>
      </w:r>
      <w:r>
        <w:t xml:space="preserve">DOI:</w:t>
      </w:r>
      <w:r>
        <w:t xml:space="preserve"> </w:t>
      </w:r>
      <w:hyperlink r:id="rId292">
        <w:r>
          <w:rPr>
            <w:rStyle w:val="Hyperlink"/>
          </w:rPr>
          <w:t xml:space="preserve">10.7554/elife.27041</w:t>
        </w:r>
      </w:hyperlink>
      <w:r>
        <w:t xml:space="preserve"> </w:t>
      </w:r>
      <w:r>
        <w:t xml:space="preserve">· PMID:</w:t>
      </w:r>
      <w:r>
        <w:t xml:space="preserve"> </w:t>
      </w:r>
      <w:hyperlink r:id="rId293">
        <w:r>
          <w:rPr>
            <w:rStyle w:val="Hyperlink"/>
          </w:rPr>
          <w:t xml:space="preserve">29206104</w:t>
        </w:r>
      </w:hyperlink>
    </w:p>
    <w:bookmarkEnd w:id="294"/>
    <w:bookmarkStart w:id="299"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5">
        <w:r>
          <w:rPr>
            <w:rStyle w:val="Hyperlink"/>
          </w:rPr>
          <w:t xml:space="preserve">https://doi.org/ggtkzd</w:t>
        </w:r>
      </w:hyperlink>
      <w:r>
        <w:t xml:space="preserve"> </w:t>
      </w:r>
      <w:r>
        <w:t xml:space="preserve">DOI:</w:t>
      </w:r>
      <w:r>
        <w:t xml:space="preserve"> </w:t>
      </w:r>
      <w:hyperlink r:id="rId296">
        <w:r>
          <w:rPr>
            <w:rStyle w:val="Hyperlink"/>
          </w:rPr>
          <w:t xml:space="preserve">10.1016/j.cell.2020.03.053</w:t>
        </w:r>
      </w:hyperlink>
      <w:r>
        <w:t xml:space="preserve"> </w:t>
      </w:r>
      <w:r>
        <w:t xml:space="preserve">· PMID:</w:t>
      </w:r>
      <w:r>
        <w:t xml:space="preserve"> </w:t>
      </w:r>
      <w:hyperlink r:id="rId297">
        <w:r>
          <w:rPr>
            <w:rStyle w:val="Hyperlink"/>
          </w:rPr>
          <w:t xml:space="preserve">32302568</w:t>
        </w:r>
      </w:hyperlink>
      <w:r>
        <w:t xml:space="preserve"> </w:t>
      </w:r>
      <w:r>
        <w:t xml:space="preserve">· PMCID:</w:t>
      </w:r>
      <w:r>
        <w:t xml:space="preserve"> </w:t>
      </w:r>
      <w:hyperlink r:id="rId298">
        <w:r>
          <w:rPr>
            <w:rStyle w:val="Hyperlink"/>
          </w:rPr>
          <w:t xml:space="preserve">PMC7376497</w:t>
        </w:r>
      </w:hyperlink>
    </w:p>
    <w:bookmarkEnd w:id="299"/>
    <w:bookmarkStart w:id="301"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300">
        <w:r>
          <w:rPr>
            <w:rStyle w:val="Hyperlink"/>
          </w:rPr>
          <w:t xml:space="preserve">https://www.cancer.gov/types/childhood-cancers/child-adolescent-cancers-fact-sheet</w:t>
        </w:r>
      </w:hyperlink>
    </w:p>
    <w:bookmarkEnd w:id="301"/>
    <w:bookmarkStart w:id="306"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302">
        <w:r>
          <w:rPr>
            <w:rStyle w:val="Hyperlink"/>
          </w:rPr>
          <w:t xml:space="preserve">https://doi.org/hbh4d6</w:t>
        </w:r>
      </w:hyperlink>
      <w:r>
        <w:t xml:space="preserve"> </w:t>
      </w:r>
      <w:r>
        <w:t xml:space="preserve">DOI:</w:t>
      </w:r>
      <w:r>
        <w:t xml:space="preserve"> </w:t>
      </w:r>
      <w:hyperlink r:id="rId303">
        <w:r>
          <w:rPr>
            <w:rStyle w:val="Hyperlink"/>
          </w:rPr>
          <w:t xml:space="preserve">10.1002/cti2.70033</w:t>
        </w:r>
      </w:hyperlink>
      <w:r>
        <w:t xml:space="preserve"> </w:t>
      </w:r>
      <w:r>
        <w:t xml:space="preserve">· PMID:</w:t>
      </w:r>
      <w:r>
        <w:t xml:space="preserve"> </w:t>
      </w:r>
      <w:hyperlink r:id="rId304">
        <w:r>
          <w:rPr>
            <w:rStyle w:val="Hyperlink"/>
          </w:rPr>
          <w:t xml:space="preserve">40416408</w:t>
        </w:r>
      </w:hyperlink>
      <w:r>
        <w:t xml:space="preserve"> </w:t>
      </w:r>
      <w:r>
        <w:t xml:space="preserve">· PMCID:</w:t>
      </w:r>
      <w:r>
        <w:t xml:space="preserve"> </w:t>
      </w:r>
      <w:hyperlink r:id="rId305">
        <w:r>
          <w:rPr>
            <w:rStyle w:val="Hyperlink"/>
          </w:rPr>
          <w:t xml:space="preserve">PMC12101384</w:t>
        </w:r>
      </w:hyperlink>
    </w:p>
    <w:bookmarkEnd w:id="306"/>
    <w:bookmarkStart w:id="311"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7">
        <w:r>
          <w:rPr>
            <w:rStyle w:val="Hyperlink"/>
          </w:rPr>
          <w:t xml:space="preserve">https://doi.org/ggjv7q</w:t>
        </w:r>
      </w:hyperlink>
      <w:r>
        <w:t xml:space="preserve"> </w:t>
      </w:r>
      <w:r>
        <w:t xml:space="preserve">DOI:</w:t>
      </w:r>
      <w:r>
        <w:t xml:space="preserve"> </w:t>
      </w:r>
      <w:hyperlink r:id="rId308">
        <w:r>
          <w:rPr>
            <w:rStyle w:val="Hyperlink"/>
          </w:rPr>
          <w:t xml:space="preserve">10.1186/s13040-018-0190-8</w:t>
        </w:r>
      </w:hyperlink>
      <w:r>
        <w:t xml:space="preserve"> </w:t>
      </w:r>
      <w:r>
        <w:t xml:space="preserve">· PMID:</w:t>
      </w:r>
      <w:r>
        <w:t xml:space="preserve"> </w:t>
      </w:r>
      <w:hyperlink r:id="rId309">
        <w:r>
          <w:rPr>
            <w:rStyle w:val="Hyperlink"/>
          </w:rPr>
          <w:t xml:space="preserve">30675185</w:t>
        </w:r>
      </w:hyperlink>
      <w:r>
        <w:t xml:space="preserve"> </w:t>
      </w:r>
      <w:r>
        <w:t xml:space="preserve">· PMCID:</w:t>
      </w:r>
      <w:r>
        <w:t xml:space="preserve"> </w:t>
      </w:r>
      <w:hyperlink r:id="rId310">
        <w:r>
          <w:rPr>
            <w:rStyle w:val="Hyperlink"/>
          </w:rPr>
          <w:t xml:space="preserve">PMC6334395</w:t>
        </w:r>
      </w:hyperlink>
    </w:p>
    <w:bookmarkEnd w:id="311"/>
    <w:bookmarkStart w:id="316"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12">
        <w:r>
          <w:rPr>
            <w:rStyle w:val="Hyperlink"/>
          </w:rPr>
          <w:t xml:space="preserve">https://doi.org/ggdxgx</w:t>
        </w:r>
      </w:hyperlink>
      <w:r>
        <w:t xml:space="preserve"> </w:t>
      </w:r>
      <w:r>
        <w:t xml:space="preserve">DOI:</w:t>
      </w:r>
      <w:r>
        <w:t xml:space="preserve"> </w:t>
      </w:r>
      <w:hyperlink r:id="rId313">
        <w:r>
          <w:rPr>
            <w:rStyle w:val="Hyperlink"/>
          </w:rPr>
          <w:t xml:space="preserve">10.1038/s41592-019-0654-x</w:t>
        </w:r>
      </w:hyperlink>
      <w:r>
        <w:t xml:space="preserve"> </w:t>
      </w:r>
      <w:r>
        <w:t xml:space="preserve">· PMID:</w:t>
      </w:r>
      <w:r>
        <w:t xml:space="preserve"> </w:t>
      </w:r>
      <w:hyperlink r:id="rId314">
        <w:r>
          <w:rPr>
            <w:rStyle w:val="Hyperlink"/>
          </w:rPr>
          <w:t xml:space="preserve">31792435</w:t>
        </w:r>
      </w:hyperlink>
      <w:r>
        <w:t xml:space="preserve"> </w:t>
      </w:r>
      <w:r>
        <w:t xml:space="preserve">· PMCID:</w:t>
      </w:r>
      <w:r>
        <w:t xml:space="preserve"> </w:t>
      </w:r>
      <w:hyperlink r:id="rId315">
        <w:r>
          <w:rPr>
            <w:rStyle w:val="Hyperlink"/>
          </w:rPr>
          <w:t xml:space="preserve">PMC7358058</w:t>
        </w:r>
      </w:hyperlink>
    </w:p>
    <w:bookmarkEnd w:id="316"/>
    <w:bookmarkStart w:id="321"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7">
        <w:r>
          <w:rPr>
            <w:rStyle w:val="Hyperlink"/>
          </w:rPr>
          <w:t xml:space="preserve">https://doi.org/gc22s9</w:t>
        </w:r>
      </w:hyperlink>
      <w:r>
        <w:t xml:space="preserve"> </w:t>
      </w:r>
      <w:r>
        <w:t xml:space="preserve">DOI:</w:t>
      </w:r>
      <w:r>
        <w:t xml:space="preserve"> </w:t>
      </w:r>
      <w:hyperlink r:id="rId318">
        <w:r>
          <w:rPr>
            <w:rStyle w:val="Hyperlink"/>
          </w:rPr>
          <w:t xml:space="preserve">10.1186/s13059-017-1382-0</w:t>
        </w:r>
      </w:hyperlink>
      <w:r>
        <w:t xml:space="preserve"> </w:t>
      </w:r>
      <w:r>
        <w:t xml:space="preserve">· PMID:</w:t>
      </w:r>
      <w:r>
        <w:t xml:space="preserve"> </w:t>
      </w:r>
      <w:hyperlink r:id="rId319">
        <w:r>
          <w:rPr>
            <w:rStyle w:val="Hyperlink"/>
          </w:rPr>
          <w:t xml:space="preserve">29409532</w:t>
        </w:r>
      </w:hyperlink>
      <w:r>
        <w:t xml:space="preserve"> </w:t>
      </w:r>
      <w:r>
        <w:t xml:space="preserve">· PMCID:</w:t>
      </w:r>
      <w:r>
        <w:t xml:space="preserve"> </w:t>
      </w:r>
      <w:hyperlink r:id="rId320">
        <w:r>
          <w:rPr>
            <w:rStyle w:val="Hyperlink"/>
          </w:rPr>
          <w:t xml:space="preserve">PMC5802054</w:t>
        </w:r>
      </w:hyperlink>
    </w:p>
    <w:bookmarkEnd w:id="321"/>
    <w:bookmarkStart w:id="325"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22">
        <w:r>
          <w:rPr>
            <w:rStyle w:val="Hyperlink"/>
          </w:rPr>
          <w:t xml:space="preserve">https://doi.org/gfj52z</w:t>
        </w:r>
      </w:hyperlink>
      <w:r>
        <w:t xml:space="preserve"> </w:t>
      </w:r>
      <w:r>
        <w:t xml:space="preserve">DOI:</w:t>
      </w:r>
      <w:r>
        <w:t xml:space="preserve"> </w:t>
      </w:r>
      <w:hyperlink r:id="rId323">
        <w:r>
          <w:rPr>
            <w:rStyle w:val="Hyperlink"/>
          </w:rPr>
          <w:t xml:space="preserve">10.1038/nbt.3820</w:t>
        </w:r>
      </w:hyperlink>
      <w:r>
        <w:t xml:space="preserve"> </w:t>
      </w:r>
      <w:r>
        <w:t xml:space="preserve">· PMID:</w:t>
      </w:r>
      <w:r>
        <w:t xml:space="preserve"> </w:t>
      </w:r>
      <w:hyperlink r:id="rId324">
        <w:r>
          <w:rPr>
            <w:rStyle w:val="Hyperlink"/>
          </w:rPr>
          <w:t xml:space="preserve">28398311</w:t>
        </w:r>
      </w:hyperlink>
    </w:p>
    <w:bookmarkEnd w:id="325"/>
    <w:bookmarkStart w:id="330"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6">
        <w:r>
          <w:rPr>
            <w:rStyle w:val="Hyperlink"/>
          </w:rPr>
          <w:t xml:space="preserve">https://doi.org/gptg86</w:t>
        </w:r>
      </w:hyperlink>
      <w:r>
        <w:t xml:space="preserve"> </w:t>
      </w:r>
      <w:r>
        <w:t xml:space="preserve">DOI:</w:t>
      </w:r>
      <w:r>
        <w:t xml:space="preserve"> </w:t>
      </w:r>
      <w:hyperlink r:id="rId327">
        <w:r>
          <w:rPr>
            <w:rStyle w:val="Hyperlink"/>
          </w:rPr>
          <w:t xml:space="preserve">10.1038/s41592-022-01408-3</w:t>
        </w:r>
      </w:hyperlink>
      <w:r>
        <w:t xml:space="preserve"> </w:t>
      </w:r>
      <w:r>
        <w:t xml:space="preserve">· PMID:</w:t>
      </w:r>
      <w:r>
        <w:t xml:space="preserve"> </w:t>
      </w:r>
      <w:hyperlink r:id="rId328">
        <w:r>
          <w:rPr>
            <w:rStyle w:val="Hyperlink"/>
          </w:rPr>
          <w:t xml:space="preserve">35277707</w:t>
        </w:r>
      </w:hyperlink>
      <w:r>
        <w:t xml:space="preserve"> </w:t>
      </w:r>
      <w:r>
        <w:t xml:space="preserve">· PMCID:</w:t>
      </w:r>
      <w:r>
        <w:t xml:space="preserve"> </w:t>
      </w:r>
      <w:hyperlink r:id="rId329">
        <w:r>
          <w:rPr>
            <w:rStyle w:val="Hyperlink"/>
          </w:rPr>
          <w:t xml:space="preserve">PMC8933848</w:t>
        </w:r>
      </w:hyperlink>
    </w:p>
    <w:bookmarkEnd w:id="330"/>
    <w:bookmarkStart w:id="332" w:name="ref-2n9clgPF"/>
    <w:p>
      <w:pPr>
        <w:pStyle w:val="Bibliography"/>
      </w:pPr>
      <w:r>
        <w:t xml:space="preserve">16.</w:t>
      </w:r>
      <w:r>
        <w:t xml:space="preserve"> </w:t>
      </w:r>
      <w:r>
        <w:t xml:space="preserve">	</w:t>
      </w:r>
      <w:r>
        <w:rPr>
          <w:bCs/>
          <w:b/>
        </w:rPr>
        <w:t xml:space="preserve">Ontology Lookup Service (OLS) - HsapDv</w:t>
      </w:r>
      <w:r>
        <w:t xml:space="preserve"> </w:t>
      </w:r>
      <w:hyperlink r:id="rId331">
        <w:r>
          <w:rPr>
            <w:rStyle w:val="Hyperlink"/>
          </w:rPr>
          <w:t xml:space="preserve">https://www.ebi.ac.uk/ols4/ontologies/hsapdv</w:t>
        </w:r>
      </w:hyperlink>
    </w:p>
    <w:bookmarkEnd w:id="332"/>
    <w:bookmarkStart w:id="337"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33">
        <w:r>
          <w:rPr>
            <w:rStyle w:val="Hyperlink"/>
          </w:rPr>
          <w:t xml:space="preserve">https://doi.org/gk3928</w:t>
        </w:r>
      </w:hyperlink>
      <w:r>
        <w:t xml:space="preserve"> </w:t>
      </w:r>
      <w:r>
        <w:t xml:space="preserve">DOI:</w:t>
      </w:r>
      <w:r>
        <w:t xml:space="preserve"> </w:t>
      </w:r>
      <w:hyperlink r:id="rId334">
        <w:r>
          <w:rPr>
            <w:rStyle w:val="Hyperlink"/>
          </w:rPr>
          <w:t xml:space="preserve">10.1093/bib/bbx035</w:t>
        </w:r>
      </w:hyperlink>
      <w:r>
        <w:t xml:space="preserve"> </w:t>
      </w:r>
      <w:r>
        <w:t xml:space="preserve">· PMID:</w:t>
      </w:r>
      <w:r>
        <w:t xml:space="preserve"> </w:t>
      </w:r>
      <w:hyperlink r:id="rId335">
        <w:r>
          <w:rPr>
            <w:rStyle w:val="Hyperlink"/>
          </w:rPr>
          <w:t xml:space="preserve">28387809</w:t>
        </w:r>
      </w:hyperlink>
      <w:r>
        <w:t xml:space="preserve"> </w:t>
      </w:r>
      <w:r>
        <w:t xml:space="preserve">· PMCID:</w:t>
      </w:r>
      <w:r>
        <w:t xml:space="preserve"> </w:t>
      </w:r>
      <w:hyperlink r:id="rId336">
        <w:r>
          <w:rPr>
            <w:rStyle w:val="Hyperlink"/>
          </w:rPr>
          <w:t xml:space="preserve">PMC6169674</w:t>
        </w:r>
      </w:hyperlink>
    </w:p>
    <w:bookmarkEnd w:id="337"/>
    <w:bookmarkStart w:id="339" w:name="ref-19R1xim7A"/>
    <w:p>
      <w:pPr>
        <w:pStyle w:val="Bibliography"/>
      </w:pPr>
      <w:r>
        <w:t xml:space="preserve">18.</w:t>
      </w:r>
      <w:r>
        <w:t xml:space="preserve"> </w:t>
      </w:r>
      <w:r>
        <w:t xml:space="preserve">	</w:t>
      </w:r>
      <w:r>
        <w:rPr>
          <w:bCs/>
          <w:b/>
        </w:rPr>
        <w:t xml:space="preserve">Ontology Lookup Service (OLS) - PATO</w:t>
      </w:r>
      <w:r>
        <w:t xml:space="preserve"> </w:t>
      </w:r>
      <w:hyperlink r:id="rId338">
        <w:r>
          <w:rPr>
            <w:rStyle w:val="Hyperlink"/>
          </w:rPr>
          <w:t xml:space="preserve">https://www.ebi.ac.uk/ols4/ontologies/pato</w:t>
        </w:r>
      </w:hyperlink>
    </w:p>
    <w:bookmarkEnd w:id="339"/>
    <w:bookmarkStart w:id="344"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40">
        <w:r>
          <w:rPr>
            <w:rStyle w:val="Hyperlink"/>
          </w:rPr>
          <w:t xml:space="preserve">https://doi.org/gg7tjn</w:t>
        </w:r>
      </w:hyperlink>
      <w:r>
        <w:t xml:space="preserve"> </w:t>
      </w:r>
      <w:r>
        <w:t xml:space="preserve">DOI:</w:t>
      </w:r>
      <w:r>
        <w:t xml:space="preserve"> </w:t>
      </w:r>
      <w:hyperlink r:id="rId341">
        <w:r>
          <w:rPr>
            <w:rStyle w:val="Hyperlink"/>
          </w:rPr>
          <w:t xml:space="preserve">10.1093/database/baaa062</w:t>
        </w:r>
      </w:hyperlink>
      <w:r>
        <w:t xml:space="preserve"> </w:t>
      </w:r>
      <w:r>
        <w:t xml:space="preserve">· PMID:</w:t>
      </w:r>
      <w:r>
        <w:t xml:space="preserve"> </w:t>
      </w:r>
      <w:hyperlink r:id="rId342">
        <w:r>
          <w:rPr>
            <w:rStyle w:val="Hyperlink"/>
          </w:rPr>
          <w:t xml:space="preserve">32761142</w:t>
        </w:r>
      </w:hyperlink>
      <w:r>
        <w:t xml:space="preserve"> </w:t>
      </w:r>
      <w:r>
        <w:t xml:space="preserve">· PMCID:</w:t>
      </w:r>
      <w:r>
        <w:t xml:space="preserve"> </w:t>
      </w:r>
      <w:hyperlink r:id="rId343">
        <w:r>
          <w:rPr>
            <w:rStyle w:val="Hyperlink"/>
          </w:rPr>
          <w:t xml:space="preserve">PMC7408187</w:t>
        </w:r>
      </w:hyperlink>
    </w:p>
    <w:bookmarkEnd w:id="344"/>
    <w:bookmarkStart w:id="346" w:name="ref-jFq6Uo6f"/>
    <w:p>
      <w:pPr>
        <w:pStyle w:val="Bibliography"/>
      </w:pPr>
      <w:r>
        <w:t xml:space="preserve">20.</w:t>
      </w:r>
      <w:r>
        <w:t xml:space="preserve"> </w:t>
      </w:r>
      <w:r>
        <w:t xml:space="preserve">	</w:t>
      </w:r>
      <w:r>
        <w:rPr>
          <w:bCs/>
          <w:b/>
        </w:rPr>
        <w:t xml:space="preserve">Home - Taxonomy - NCBI</w:t>
      </w:r>
      <w:r>
        <w:t xml:space="preserve"> </w:t>
      </w:r>
      <w:hyperlink r:id="rId345">
        <w:r>
          <w:rPr>
            <w:rStyle w:val="Hyperlink"/>
          </w:rPr>
          <w:t xml:space="preserve">https://www.ncbi.nlm.nih.gov/taxonomy</w:t>
        </w:r>
      </w:hyperlink>
    </w:p>
    <w:bookmarkEnd w:id="346"/>
    <w:bookmarkStart w:id="349"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7">
        <w:r>
          <w:rPr>
            <w:rStyle w:val="Hyperlink"/>
          </w:rPr>
          <w:t xml:space="preserve">https://doi.org/gqx27c</w:t>
        </w:r>
      </w:hyperlink>
      <w:r>
        <w:t xml:space="preserve"> </w:t>
      </w:r>
      <w:r>
        <w:t xml:space="preserve">DOI:</w:t>
      </w:r>
      <w:r>
        <w:t xml:space="preserve"> </w:t>
      </w:r>
      <w:hyperlink r:id="rId348">
        <w:r>
          <w:rPr>
            <w:rStyle w:val="Hyperlink"/>
          </w:rPr>
          <w:t xml:space="preserve">10.1101/2022.04.13.22273750</w:t>
        </w:r>
      </w:hyperlink>
    </w:p>
    <w:bookmarkEnd w:id="349"/>
    <w:bookmarkStart w:id="351" w:name="ref-ZPHZMiua"/>
    <w:p>
      <w:pPr>
        <w:pStyle w:val="Bibliography"/>
      </w:pPr>
      <w:r>
        <w:t xml:space="preserve">22.</w:t>
      </w:r>
      <w:r>
        <w:t xml:space="preserve"> </w:t>
      </w:r>
      <w:r>
        <w:t xml:space="preserve">	</w:t>
      </w:r>
      <w:r>
        <w:rPr>
          <w:bCs/>
          <w:b/>
        </w:rPr>
        <w:t xml:space="preserve">Ontology Lookup Service (OLS) - MONDO</w:t>
      </w:r>
      <w:r>
        <w:t xml:space="preserve"> </w:t>
      </w:r>
      <w:hyperlink r:id="rId350">
        <w:r>
          <w:rPr>
            <w:rStyle w:val="Hyperlink"/>
          </w:rPr>
          <w:t xml:space="preserve">https://www.ebi.ac.uk/ols4/ontologies/mondo</w:t>
        </w:r>
      </w:hyperlink>
    </w:p>
    <w:bookmarkEnd w:id="351"/>
    <w:bookmarkStart w:id="356"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52">
        <w:r>
          <w:rPr>
            <w:rStyle w:val="Hyperlink"/>
          </w:rPr>
          <w:t xml:space="preserve">https://doi.org/gtnrz4</w:t>
        </w:r>
      </w:hyperlink>
      <w:r>
        <w:t xml:space="preserve"> </w:t>
      </w:r>
      <w:r>
        <w:t xml:space="preserve">DOI:</w:t>
      </w:r>
      <w:r>
        <w:t xml:space="preserve"> </w:t>
      </w:r>
      <w:hyperlink r:id="rId353">
        <w:r>
          <w:rPr>
            <w:rStyle w:val="Hyperlink"/>
          </w:rPr>
          <w:t xml:space="preserve">10.1186/2041-1480-5-21</w:t>
        </w:r>
      </w:hyperlink>
      <w:r>
        <w:t xml:space="preserve"> </w:t>
      </w:r>
      <w:r>
        <w:t xml:space="preserve">· PMID:</w:t>
      </w:r>
      <w:r>
        <w:t xml:space="preserve"> </w:t>
      </w:r>
      <w:hyperlink r:id="rId354">
        <w:r>
          <w:rPr>
            <w:rStyle w:val="Hyperlink"/>
          </w:rPr>
          <w:t xml:space="preserve">25009735</w:t>
        </w:r>
      </w:hyperlink>
      <w:r>
        <w:t xml:space="preserve"> </w:t>
      </w:r>
      <w:r>
        <w:t xml:space="preserve">· PMCID:</w:t>
      </w:r>
      <w:r>
        <w:t xml:space="preserve"> </w:t>
      </w:r>
      <w:hyperlink r:id="rId355">
        <w:r>
          <w:rPr>
            <w:rStyle w:val="Hyperlink"/>
          </w:rPr>
          <w:t xml:space="preserve">PMC4089931</w:t>
        </w:r>
      </w:hyperlink>
    </w:p>
    <w:bookmarkEnd w:id="356"/>
    <w:bookmarkStart w:id="361"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7">
        <w:r>
          <w:rPr>
            <w:rStyle w:val="Hyperlink"/>
          </w:rPr>
          <w:t xml:space="preserve">https://doi.org/fxx6qr</w:t>
        </w:r>
      </w:hyperlink>
      <w:r>
        <w:t xml:space="preserve"> </w:t>
      </w:r>
      <w:r>
        <w:t xml:space="preserve">DOI:</w:t>
      </w:r>
      <w:r>
        <w:t xml:space="preserve"> </w:t>
      </w:r>
      <w:hyperlink r:id="rId358">
        <w:r>
          <w:rPr>
            <w:rStyle w:val="Hyperlink"/>
          </w:rPr>
          <w:t xml:space="preserve">10.1186/gb-2012-13-1-r5</w:t>
        </w:r>
      </w:hyperlink>
      <w:r>
        <w:t xml:space="preserve"> </w:t>
      </w:r>
      <w:r>
        <w:t xml:space="preserve">· PMID:</w:t>
      </w:r>
      <w:r>
        <w:t xml:space="preserve"> </w:t>
      </w:r>
      <w:hyperlink r:id="rId359">
        <w:r>
          <w:rPr>
            <w:rStyle w:val="Hyperlink"/>
          </w:rPr>
          <w:t xml:space="preserve">22293552</w:t>
        </w:r>
      </w:hyperlink>
      <w:r>
        <w:t xml:space="preserve"> </w:t>
      </w:r>
      <w:r>
        <w:t xml:space="preserve">· PMCID:</w:t>
      </w:r>
      <w:r>
        <w:t xml:space="preserve"> </w:t>
      </w:r>
      <w:hyperlink r:id="rId360">
        <w:r>
          <w:rPr>
            <w:rStyle w:val="Hyperlink"/>
          </w:rPr>
          <w:t xml:space="preserve">PMC3334586</w:t>
        </w:r>
      </w:hyperlink>
    </w:p>
    <w:bookmarkEnd w:id="361"/>
    <w:bookmarkStart w:id="363" w:name="ref-XbjdiPPQ"/>
    <w:p>
      <w:pPr>
        <w:pStyle w:val="Bibliography"/>
      </w:pPr>
      <w:r>
        <w:t xml:space="preserve">25.</w:t>
      </w:r>
      <w:r>
        <w:t xml:space="preserve"> </w:t>
      </w:r>
      <w:r>
        <w:t xml:space="preserve">	</w:t>
      </w:r>
      <w:r>
        <w:rPr>
          <w:bCs/>
          <w:b/>
        </w:rPr>
        <w:t xml:space="preserve">Ontology Lookup Service (OLS) - UBERON</w:t>
      </w:r>
      <w:r>
        <w:t xml:space="preserve"> </w:t>
      </w:r>
      <w:hyperlink r:id="rId362">
        <w:r>
          <w:rPr>
            <w:rStyle w:val="Hyperlink"/>
          </w:rPr>
          <w:t xml:space="preserve">https://www.ebi.ac.uk/ols4/ontologies/uberon</w:t>
        </w:r>
      </w:hyperlink>
    </w:p>
    <w:bookmarkEnd w:id="363"/>
    <w:bookmarkStart w:id="368"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64">
        <w:r>
          <w:rPr>
            <w:rStyle w:val="Hyperlink"/>
          </w:rPr>
          <w:t xml:space="preserve">https://doi.org/gf9pk3</w:t>
        </w:r>
      </w:hyperlink>
      <w:r>
        <w:t xml:space="preserve"> </w:t>
      </w:r>
      <w:r>
        <w:t xml:space="preserve">DOI:</w:t>
      </w:r>
      <w:r>
        <w:t xml:space="preserve"> </w:t>
      </w:r>
      <w:hyperlink r:id="rId365">
        <w:r>
          <w:rPr>
            <w:rStyle w:val="Hyperlink"/>
          </w:rPr>
          <w:t xml:space="preserve">10.1186/s13059-018-1396-2</w:t>
        </w:r>
      </w:hyperlink>
      <w:r>
        <w:t xml:space="preserve"> </w:t>
      </w:r>
      <w:r>
        <w:t xml:space="preserve">· PMID:</w:t>
      </w:r>
      <w:r>
        <w:t xml:space="preserve"> </w:t>
      </w:r>
      <w:hyperlink r:id="rId366">
        <w:r>
          <w:rPr>
            <w:rStyle w:val="Hyperlink"/>
          </w:rPr>
          <w:t xml:space="preserve">29448949</w:t>
        </w:r>
      </w:hyperlink>
      <w:r>
        <w:t xml:space="preserve"> </w:t>
      </w:r>
      <w:r>
        <w:t xml:space="preserve">· PMCID:</w:t>
      </w:r>
      <w:r>
        <w:t xml:space="preserve"> </w:t>
      </w:r>
      <w:hyperlink r:id="rId367">
        <w:r>
          <w:rPr>
            <w:rStyle w:val="Hyperlink"/>
          </w:rPr>
          <w:t xml:space="preserve">PMC5815218</w:t>
        </w:r>
      </w:hyperlink>
    </w:p>
    <w:bookmarkEnd w:id="368"/>
    <w:bookmarkStart w:id="370" w:name="ref-Opr5odMH"/>
    <w:p>
      <w:pPr>
        <w:pStyle w:val="Bibliography"/>
      </w:pPr>
      <w:r>
        <w:t xml:space="preserve">27.</w:t>
      </w:r>
      <w:r>
        <w:t xml:space="preserve"> </w:t>
      </w:r>
      <w:r>
        <w:t xml:space="preserve">	</w:t>
      </w:r>
      <w:r>
        <w:rPr>
          <w:bCs/>
          <w:b/>
        </w:rPr>
        <w:t xml:space="preserve">Ontology Lookup Service (OLS) - Hancestro</w:t>
      </w:r>
      <w:r>
        <w:t xml:space="preserve"> </w:t>
      </w:r>
      <w:hyperlink r:id="rId369">
        <w:r>
          <w:rPr>
            <w:rStyle w:val="Hyperlink"/>
          </w:rPr>
          <w:t xml:space="preserve">https://www.ebi.ac.uk/ols4/ontologies/hancestro</w:t>
        </w:r>
      </w:hyperlink>
    </w:p>
    <w:bookmarkEnd w:id="370"/>
    <w:bookmarkStart w:id="375"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71">
        <w:r>
          <w:rPr>
            <w:rStyle w:val="Hyperlink"/>
          </w:rPr>
          <w:t xml:space="preserve">https://doi.org/gtnskk</w:t>
        </w:r>
      </w:hyperlink>
      <w:r>
        <w:t xml:space="preserve"> </w:t>
      </w:r>
      <w:r>
        <w:t xml:space="preserve">DOI:</w:t>
      </w:r>
      <w:r>
        <w:t xml:space="preserve"> </w:t>
      </w:r>
      <w:hyperlink r:id="rId372">
        <w:r>
          <w:rPr>
            <w:rStyle w:val="Hyperlink"/>
          </w:rPr>
          <w:t xml:space="preserve">10.1016/j.devcel.2022.04.003</w:t>
        </w:r>
      </w:hyperlink>
      <w:r>
        <w:t xml:space="preserve"> </w:t>
      </w:r>
      <w:r>
        <w:t xml:space="preserve">· PMID:</w:t>
      </w:r>
      <w:r>
        <w:t xml:space="preserve"> </w:t>
      </w:r>
      <w:hyperlink r:id="rId373">
        <w:r>
          <w:rPr>
            <w:rStyle w:val="Hyperlink"/>
          </w:rPr>
          <w:t xml:space="preserve">35483358</w:t>
        </w:r>
      </w:hyperlink>
      <w:r>
        <w:t xml:space="preserve"> </w:t>
      </w:r>
      <w:r>
        <w:t xml:space="preserve">· PMCID:</w:t>
      </w:r>
      <w:r>
        <w:t xml:space="preserve"> </w:t>
      </w:r>
      <w:hyperlink r:id="rId374">
        <w:r>
          <w:rPr>
            <w:rStyle w:val="Hyperlink"/>
          </w:rPr>
          <w:t xml:space="preserve">PMC9133224</w:t>
        </w:r>
      </w:hyperlink>
    </w:p>
    <w:bookmarkEnd w:id="375"/>
    <w:bookmarkStart w:id="380"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6">
        <w:r>
          <w:rPr>
            <w:rStyle w:val="Hyperlink"/>
          </w:rPr>
          <w:t xml:space="preserve">https://doi.org/gtnskp</w:t>
        </w:r>
      </w:hyperlink>
      <w:r>
        <w:t xml:space="preserve"> </w:t>
      </w:r>
      <w:r>
        <w:t xml:space="preserve">DOI:</w:t>
      </w:r>
      <w:r>
        <w:t xml:space="preserve"> </w:t>
      </w:r>
      <w:hyperlink r:id="rId377">
        <w:r>
          <w:rPr>
            <w:rStyle w:val="Hyperlink"/>
          </w:rPr>
          <w:t xml:space="preserve">10.21203/rs.3.rs-2517703/v1</w:t>
        </w:r>
      </w:hyperlink>
      <w:r>
        <w:t xml:space="preserve"> </w:t>
      </w:r>
      <w:r>
        <w:t xml:space="preserve">· PMID:</w:t>
      </w:r>
      <w:r>
        <w:t xml:space="preserve"> </w:t>
      </w:r>
      <w:hyperlink r:id="rId378">
        <w:r>
          <w:rPr>
            <w:rStyle w:val="Hyperlink"/>
          </w:rPr>
          <w:t xml:space="preserve">36865335</w:t>
        </w:r>
      </w:hyperlink>
      <w:r>
        <w:t xml:space="preserve"> </w:t>
      </w:r>
      <w:r>
        <w:t xml:space="preserve">· PMCID:</w:t>
      </w:r>
      <w:r>
        <w:t xml:space="preserve"> </w:t>
      </w:r>
      <w:hyperlink r:id="rId379">
        <w:r>
          <w:rPr>
            <w:rStyle w:val="Hyperlink"/>
          </w:rPr>
          <w:t xml:space="preserve">PMC9980204</w:t>
        </w:r>
      </w:hyperlink>
    </w:p>
    <w:bookmarkEnd w:id="380"/>
    <w:bookmarkStart w:id="385"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81">
        <w:r>
          <w:rPr>
            <w:rStyle w:val="Hyperlink"/>
          </w:rPr>
          <w:t xml:space="preserve">https://doi.org/gtnskq</w:t>
        </w:r>
      </w:hyperlink>
      <w:r>
        <w:t xml:space="preserve"> </w:t>
      </w:r>
      <w:r>
        <w:t xml:space="preserve">DOI:</w:t>
      </w:r>
      <w:r>
        <w:t xml:space="preserve"> </w:t>
      </w:r>
      <w:hyperlink r:id="rId382">
        <w:r>
          <w:rPr>
            <w:rStyle w:val="Hyperlink"/>
          </w:rPr>
          <w:t xml:space="preserve">10.21203/rs.3.rs-2517758/v1</w:t>
        </w:r>
      </w:hyperlink>
      <w:r>
        <w:t xml:space="preserve"> </w:t>
      </w:r>
      <w:r>
        <w:t xml:space="preserve">· PMID:</w:t>
      </w:r>
      <w:r>
        <w:t xml:space="preserve"> </w:t>
      </w:r>
      <w:hyperlink r:id="rId383">
        <w:r>
          <w:rPr>
            <w:rStyle w:val="Hyperlink"/>
          </w:rPr>
          <w:t xml:space="preserve">36909536</w:t>
        </w:r>
      </w:hyperlink>
      <w:r>
        <w:t xml:space="preserve"> </w:t>
      </w:r>
      <w:r>
        <w:t xml:space="preserve">· PMCID:</w:t>
      </w:r>
      <w:r>
        <w:t xml:space="preserve"> </w:t>
      </w:r>
      <w:hyperlink r:id="rId384">
        <w:r>
          <w:rPr>
            <w:rStyle w:val="Hyperlink"/>
          </w:rPr>
          <w:t xml:space="preserve">PMC10002842</w:t>
        </w:r>
      </w:hyperlink>
    </w:p>
    <w:bookmarkEnd w:id="385"/>
    <w:bookmarkStart w:id="390"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6">
        <w:r>
          <w:rPr>
            <w:rStyle w:val="Hyperlink"/>
          </w:rPr>
          <w:t xml:space="preserve">https://doi.org/gbs7cx</w:t>
        </w:r>
      </w:hyperlink>
      <w:r>
        <w:t xml:space="preserve"> </w:t>
      </w:r>
      <w:r>
        <w:t xml:space="preserve">DOI:</w:t>
      </w:r>
      <w:r>
        <w:t xml:space="preserve"> </w:t>
      </w:r>
      <w:hyperlink r:id="rId387">
        <w:r>
          <w:rPr>
            <w:rStyle w:val="Hyperlink"/>
          </w:rPr>
          <w:t xml:space="preserve">10.1038/nature23647</w:t>
        </w:r>
      </w:hyperlink>
      <w:r>
        <w:t xml:space="preserve"> </w:t>
      </w:r>
      <w:r>
        <w:t xml:space="preserve">· PMID:</w:t>
      </w:r>
      <w:r>
        <w:t xml:space="preserve"> </w:t>
      </w:r>
      <w:hyperlink r:id="rId388">
        <w:r>
          <w:rPr>
            <w:rStyle w:val="Hyperlink"/>
          </w:rPr>
          <w:t xml:space="preserve">28854174</w:t>
        </w:r>
      </w:hyperlink>
      <w:r>
        <w:t xml:space="preserve"> </w:t>
      </w:r>
      <w:r>
        <w:t xml:space="preserve">· PMCID:</w:t>
      </w:r>
      <w:r>
        <w:t xml:space="preserve"> </w:t>
      </w:r>
      <w:hyperlink r:id="rId389">
        <w:r>
          <w:rPr>
            <w:rStyle w:val="Hyperlink"/>
          </w:rPr>
          <w:t xml:space="preserve">PMC5659286</w:t>
        </w:r>
      </w:hyperlink>
    </w:p>
    <w:bookmarkEnd w:id="390"/>
    <w:bookmarkStart w:id="395"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91">
        <w:r>
          <w:rPr>
            <w:rStyle w:val="Hyperlink"/>
          </w:rPr>
          <w:t xml:space="preserve">https://doi.org/gq28m5</w:t>
        </w:r>
      </w:hyperlink>
      <w:r>
        <w:t xml:space="preserve"> </w:t>
      </w:r>
      <w:r>
        <w:t xml:space="preserve">DOI:</w:t>
      </w:r>
      <w:r>
        <w:t xml:space="preserve"> </w:t>
      </w:r>
      <w:hyperlink r:id="rId392">
        <w:r>
          <w:rPr>
            <w:rStyle w:val="Hyperlink"/>
          </w:rPr>
          <w:t xml:space="preserve">10.1038/s41467-021-24781-7</w:t>
        </w:r>
      </w:hyperlink>
      <w:r>
        <w:t xml:space="preserve"> </w:t>
      </w:r>
      <w:r>
        <w:t xml:space="preserve">· PMID:</w:t>
      </w:r>
      <w:r>
        <w:t xml:space="preserve"> </w:t>
      </w:r>
      <w:hyperlink r:id="rId393">
        <w:r>
          <w:rPr>
            <w:rStyle w:val="Hyperlink"/>
          </w:rPr>
          <w:t xml:space="preserve">34315877</w:t>
        </w:r>
      </w:hyperlink>
      <w:r>
        <w:t xml:space="preserve"> </w:t>
      </w:r>
      <w:r>
        <w:t xml:space="preserve">· PMCID:</w:t>
      </w:r>
      <w:r>
        <w:t xml:space="preserve"> </w:t>
      </w:r>
      <w:hyperlink r:id="rId394">
        <w:r>
          <w:rPr>
            <w:rStyle w:val="Hyperlink"/>
          </w:rPr>
          <w:t xml:space="preserve">PMC8316454</w:t>
        </w:r>
      </w:hyperlink>
    </w:p>
    <w:bookmarkEnd w:id="395"/>
    <w:bookmarkStart w:id="400"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6">
        <w:r>
          <w:rPr>
            <w:rStyle w:val="Hyperlink"/>
          </w:rPr>
          <w:t xml:space="preserve">https://doi.org/gtnskm</w:t>
        </w:r>
      </w:hyperlink>
      <w:r>
        <w:t xml:space="preserve"> </w:t>
      </w:r>
      <w:r>
        <w:t xml:space="preserve">DOI:</w:t>
      </w:r>
      <w:r>
        <w:t xml:space="preserve"> </w:t>
      </w:r>
      <w:hyperlink r:id="rId397">
        <w:r>
          <w:rPr>
            <w:rStyle w:val="Hyperlink"/>
          </w:rPr>
          <w:t xml:space="preserve">10.1093/neuonc/noad207</w:t>
        </w:r>
      </w:hyperlink>
      <w:r>
        <w:t xml:space="preserve"> </w:t>
      </w:r>
      <w:r>
        <w:t xml:space="preserve">· PMID:</w:t>
      </w:r>
      <w:r>
        <w:t xml:space="preserve"> </w:t>
      </w:r>
      <w:hyperlink r:id="rId398">
        <w:r>
          <w:rPr>
            <w:rStyle w:val="Hyperlink"/>
          </w:rPr>
          <w:t xml:space="preserve">37934854</w:t>
        </w:r>
      </w:hyperlink>
      <w:r>
        <w:t xml:space="preserve"> </w:t>
      </w:r>
      <w:r>
        <w:t xml:space="preserve">· PMCID:</w:t>
      </w:r>
      <w:r>
        <w:t xml:space="preserve"> </w:t>
      </w:r>
      <w:hyperlink r:id="rId399">
        <w:r>
          <w:rPr>
            <w:rStyle w:val="Hyperlink"/>
          </w:rPr>
          <w:t xml:space="preserve">PMC10912009</w:t>
        </w:r>
      </w:hyperlink>
    </w:p>
    <w:bookmarkEnd w:id="400"/>
    <w:bookmarkStart w:id="405"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401">
        <w:r>
          <w:rPr>
            <w:rStyle w:val="Hyperlink"/>
          </w:rPr>
          <w:t xml:space="preserve">https://doi.org/gtnskn</w:t>
        </w:r>
      </w:hyperlink>
      <w:r>
        <w:t xml:space="preserve"> </w:t>
      </w:r>
      <w:r>
        <w:t xml:space="preserve">DOI:</w:t>
      </w:r>
      <w:r>
        <w:t xml:space="preserve"> </w:t>
      </w:r>
      <w:hyperlink r:id="rId402">
        <w:r>
          <w:rPr>
            <w:rStyle w:val="Hyperlink"/>
          </w:rPr>
          <w:t xml:space="preserve">10.1101/2023.12.26.573390</w:t>
        </w:r>
      </w:hyperlink>
      <w:r>
        <w:t xml:space="preserve"> </w:t>
      </w:r>
      <w:r>
        <w:t xml:space="preserve">· PMID:</w:t>
      </w:r>
      <w:r>
        <w:t xml:space="preserve"> </w:t>
      </w:r>
      <w:hyperlink r:id="rId403">
        <w:r>
          <w:rPr>
            <w:rStyle w:val="Hyperlink"/>
          </w:rPr>
          <w:t xml:space="preserve">38234771</w:t>
        </w:r>
      </w:hyperlink>
      <w:r>
        <w:t xml:space="preserve"> </w:t>
      </w:r>
      <w:r>
        <w:t xml:space="preserve">· PMCID:</w:t>
      </w:r>
      <w:r>
        <w:t xml:space="preserve"> </w:t>
      </w:r>
      <w:hyperlink r:id="rId404">
        <w:r>
          <w:rPr>
            <w:rStyle w:val="Hyperlink"/>
          </w:rPr>
          <w:t xml:space="preserve">PMC10793439</w:t>
        </w:r>
      </w:hyperlink>
    </w:p>
    <w:bookmarkEnd w:id="405"/>
    <w:bookmarkStart w:id="410"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6">
        <w:r>
          <w:rPr>
            <w:rStyle w:val="Hyperlink"/>
          </w:rPr>
          <w:t xml:space="preserve">https://doi.org/gfkksd</w:t>
        </w:r>
      </w:hyperlink>
      <w:r>
        <w:t xml:space="preserve"> </w:t>
      </w:r>
      <w:r>
        <w:t xml:space="preserve">DOI:</w:t>
      </w:r>
      <w:r>
        <w:t xml:space="preserve"> </w:t>
      </w:r>
      <w:hyperlink r:id="rId407">
        <w:r>
          <w:rPr>
            <w:rStyle w:val="Hyperlink"/>
          </w:rPr>
          <w:t xml:space="preserve">10.1038/nmeth.4380</w:t>
        </w:r>
      </w:hyperlink>
      <w:r>
        <w:t xml:space="preserve"> </w:t>
      </w:r>
      <w:r>
        <w:t xml:space="preserve">· PMID:</w:t>
      </w:r>
      <w:r>
        <w:t xml:space="preserve"> </w:t>
      </w:r>
      <w:hyperlink r:id="rId408">
        <w:r>
          <w:rPr>
            <w:rStyle w:val="Hyperlink"/>
          </w:rPr>
          <w:t xml:space="preserve">28759029</w:t>
        </w:r>
      </w:hyperlink>
      <w:r>
        <w:t xml:space="preserve"> </w:t>
      </w:r>
      <w:r>
        <w:t xml:space="preserve">· PMCID:</w:t>
      </w:r>
      <w:r>
        <w:t xml:space="preserve"> </w:t>
      </w:r>
      <w:hyperlink r:id="rId409">
        <w:r>
          <w:rPr>
            <w:rStyle w:val="Hyperlink"/>
          </w:rPr>
          <w:t xml:space="preserve">PMC5669064</w:t>
        </w:r>
      </w:hyperlink>
    </w:p>
    <w:bookmarkEnd w:id="410"/>
    <w:bookmarkStart w:id="415"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11">
        <w:r>
          <w:rPr>
            <w:rStyle w:val="Hyperlink"/>
          </w:rPr>
          <w:t xml:space="preserve">https://doi.org/ggbm6p</w:t>
        </w:r>
      </w:hyperlink>
      <w:r>
        <w:t xml:space="preserve"> </w:t>
      </w:r>
      <w:r>
        <w:t xml:space="preserve">DOI:</w:t>
      </w:r>
      <w:r>
        <w:t xml:space="preserve"> </w:t>
      </w:r>
      <w:hyperlink r:id="rId412">
        <w:r>
          <w:rPr>
            <w:rStyle w:val="Hyperlink"/>
          </w:rPr>
          <w:t xml:space="preserve">10.1186/s13059-018-1603-1</w:t>
        </w:r>
      </w:hyperlink>
      <w:r>
        <w:t xml:space="preserve"> </w:t>
      </w:r>
      <w:r>
        <w:t xml:space="preserve">· PMID:</w:t>
      </w:r>
      <w:r>
        <w:t xml:space="preserve"> </w:t>
      </w:r>
      <w:hyperlink r:id="rId413">
        <w:r>
          <w:rPr>
            <w:rStyle w:val="Hyperlink"/>
          </w:rPr>
          <w:t xml:space="preserve">30567574</w:t>
        </w:r>
      </w:hyperlink>
      <w:r>
        <w:t xml:space="preserve"> </w:t>
      </w:r>
      <w:r>
        <w:t xml:space="preserve">· PMCID:</w:t>
      </w:r>
      <w:r>
        <w:t xml:space="preserve"> </w:t>
      </w:r>
      <w:hyperlink r:id="rId414">
        <w:r>
          <w:rPr>
            <w:rStyle w:val="Hyperlink"/>
          </w:rPr>
          <w:t xml:space="preserve">PMC6300015</w:t>
        </w:r>
      </w:hyperlink>
    </w:p>
    <w:bookmarkEnd w:id="415"/>
    <w:bookmarkStart w:id="420"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6">
        <w:r>
          <w:rPr>
            <w:rStyle w:val="Hyperlink"/>
          </w:rPr>
          <w:t xml:space="preserve">https://doi.org/c2zrwv</w:t>
        </w:r>
      </w:hyperlink>
      <w:r>
        <w:t xml:space="preserve"> </w:t>
      </w:r>
      <w:r>
        <w:t xml:space="preserve">DOI:</w:t>
      </w:r>
      <w:r>
        <w:t xml:space="preserve"> </w:t>
      </w:r>
      <w:hyperlink r:id="rId417">
        <w:r>
          <w:rPr>
            <w:rStyle w:val="Hyperlink"/>
          </w:rPr>
          <w:t xml:space="preserve">10.1038/ng1007-1181</w:t>
        </w:r>
      </w:hyperlink>
      <w:r>
        <w:t xml:space="preserve"> </w:t>
      </w:r>
      <w:r>
        <w:t xml:space="preserve">· PMID:</w:t>
      </w:r>
      <w:r>
        <w:t xml:space="preserve"> </w:t>
      </w:r>
      <w:hyperlink r:id="rId418">
        <w:r>
          <w:rPr>
            <w:rStyle w:val="Hyperlink"/>
          </w:rPr>
          <w:t xml:space="preserve">17898773</w:t>
        </w:r>
      </w:hyperlink>
      <w:r>
        <w:t xml:space="preserve"> </w:t>
      </w:r>
      <w:r>
        <w:t xml:space="preserve">· PMCID:</w:t>
      </w:r>
      <w:r>
        <w:t xml:space="preserve"> </w:t>
      </w:r>
      <w:hyperlink r:id="rId419">
        <w:r>
          <w:rPr>
            <w:rStyle w:val="Hyperlink"/>
          </w:rPr>
          <w:t xml:space="preserve">PMC2031016</w:t>
        </w:r>
      </w:hyperlink>
    </w:p>
    <w:bookmarkEnd w:id="420"/>
    <w:bookmarkStart w:id="425"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21">
        <w:r>
          <w:rPr>
            <w:rStyle w:val="Hyperlink"/>
          </w:rPr>
          <w:t xml:space="preserve">https://doi.org/f5sg4g</w:t>
        </w:r>
      </w:hyperlink>
      <w:r>
        <w:t xml:space="preserve"> </w:t>
      </w:r>
      <w:r>
        <w:t xml:space="preserve">DOI:</w:t>
      </w:r>
      <w:r>
        <w:t xml:space="preserve"> </w:t>
      </w:r>
      <w:hyperlink r:id="rId422">
        <w:r>
          <w:rPr>
            <w:rStyle w:val="Hyperlink"/>
          </w:rPr>
          <w:t xml:space="preserve">10.1093/nar/gkt1211</w:t>
        </w:r>
      </w:hyperlink>
      <w:r>
        <w:t xml:space="preserve"> </w:t>
      </w:r>
      <w:r>
        <w:t xml:space="preserve">· PMID:</w:t>
      </w:r>
      <w:r>
        <w:t xml:space="preserve"> </w:t>
      </w:r>
      <w:hyperlink r:id="rId423">
        <w:r>
          <w:rPr>
            <w:rStyle w:val="Hyperlink"/>
          </w:rPr>
          <w:t xml:space="preserve">24297256</w:t>
        </w:r>
      </w:hyperlink>
      <w:r>
        <w:t xml:space="preserve"> </w:t>
      </w:r>
      <w:r>
        <w:t xml:space="preserve">· PMCID:</w:t>
      </w:r>
      <w:r>
        <w:t xml:space="preserve"> </w:t>
      </w:r>
      <w:hyperlink r:id="rId424">
        <w:r>
          <w:rPr>
            <w:rStyle w:val="Hyperlink"/>
          </w:rPr>
          <w:t xml:space="preserve">PMC3965052</w:t>
        </w:r>
      </w:hyperlink>
    </w:p>
    <w:bookmarkEnd w:id="425"/>
    <w:bookmarkStart w:id="430"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6">
        <w:r>
          <w:rPr>
            <w:rStyle w:val="Hyperlink"/>
          </w:rPr>
          <w:t xml:space="preserve">https://doi.org/gtk3db</w:t>
        </w:r>
      </w:hyperlink>
      <w:r>
        <w:t xml:space="preserve"> </w:t>
      </w:r>
      <w:r>
        <w:t xml:space="preserve">DOI:</w:t>
      </w:r>
      <w:r>
        <w:t xml:space="preserve"> </w:t>
      </w:r>
      <w:hyperlink r:id="rId427">
        <w:r>
          <w:rPr>
            <w:rStyle w:val="Hyperlink"/>
          </w:rPr>
          <w:t xml:space="preserve">10.1093/bioinformatics/btab503</w:t>
        </w:r>
      </w:hyperlink>
      <w:r>
        <w:t xml:space="preserve"> </w:t>
      </w:r>
      <w:r>
        <w:t xml:space="preserve">· PMID:</w:t>
      </w:r>
      <w:r>
        <w:t xml:space="preserve"> </w:t>
      </w:r>
      <w:hyperlink r:id="rId428">
        <w:r>
          <w:rPr>
            <w:rStyle w:val="Hyperlink"/>
          </w:rPr>
          <w:t xml:space="preserve">34244710</w:t>
        </w:r>
      </w:hyperlink>
      <w:r>
        <w:t xml:space="preserve"> </w:t>
      </w:r>
      <w:r>
        <w:t xml:space="preserve">· PMCID:</w:t>
      </w:r>
      <w:r>
        <w:t xml:space="preserve"> </w:t>
      </w:r>
      <w:hyperlink r:id="rId429">
        <w:r>
          <w:rPr>
            <w:rStyle w:val="Hyperlink"/>
          </w:rPr>
          <w:t xml:space="preserve">PMC8652023</w:t>
        </w:r>
      </w:hyperlink>
    </w:p>
    <w:bookmarkEnd w:id="430"/>
    <w:bookmarkStart w:id="435"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31">
        <w:r>
          <w:rPr>
            <w:rStyle w:val="Hyperlink"/>
          </w:rPr>
          <w:t xml:space="preserve">https://doi.org/g9v4jc</w:t>
        </w:r>
      </w:hyperlink>
      <w:r>
        <w:t xml:space="preserve"> </w:t>
      </w:r>
      <w:r>
        <w:t xml:space="preserve">DOI:</w:t>
      </w:r>
      <w:r>
        <w:t xml:space="preserve"> </w:t>
      </w:r>
      <w:hyperlink r:id="rId432">
        <w:r>
          <w:rPr>
            <w:rStyle w:val="Hyperlink"/>
          </w:rPr>
          <w:t xml:space="preserve">10.1186/s13059-025-03673-9</w:t>
        </w:r>
      </w:hyperlink>
      <w:r>
        <w:t xml:space="preserve"> </w:t>
      </w:r>
      <w:r>
        <w:t xml:space="preserve">· PMID:</w:t>
      </w:r>
      <w:r>
        <w:t xml:space="preserve"> </w:t>
      </w:r>
      <w:hyperlink r:id="rId433">
        <w:r>
          <w:rPr>
            <w:rStyle w:val="Hyperlink"/>
          </w:rPr>
          <w:t xml:space="preserve">40731283</w:t>
        </w:r>
      </w:hyperlink>
      <w:r>
        <w:t xml:space="preserve"> </w:t>
      </w:r>
      <w:r>
        <w:t xml:space="preserve">· PMCID:</w:t>
      </w:r>
      <w:r>
        <w:t xml:space="preserve"> </w:t>
      </w:r>
      <w:hyperlink r:id="rId434">
        <w:r>
          <w:rPr>
            <w:rStyle w:val="Hyperlink"/>
          </w:rPr>
          <w:t xml:space="preserve">PMC12309086</w:t>
        </w:r>
      </w:hyperlink>
    </w:p>
    <w:bookmarkEnd w:id="435"/>
    <w:bookmarkStart w:id="440"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6">
        <w:r>
          <w:rPr>
            <w:rStyle w:val="Hyperlink"/>
          </w:rPr>
          <w:t xml:space="preserve">https://doi.org/f9mbtp</w:t>
        </w:r>
      </w:hyperlink>
      <w:r>
        <w:t xml:space="preserve"> </w:t>
      </w:r>
      <w:r>
        <w:t xml:space="preserve">DOI:</w:t>
      </w:r>
      <w:r>
        <w:t xml:space="preserve"> </w:t>
      </w:r>
      <w:hyperlink r:id="rId437">
        <w:r>
          <w:rPr>
            <w:rStyle w:val="Hyperlink"/>
          </w:rPr>
          <w:t xml:space="preserve">10.1038/ncomms14049</w:t>
        </w:r>
      </w:hyperlink>
      <w:r>
        <w:t xml:space="preserve"> </w:t>
      </w:r>
      <w:r>
        <w:t xml:space="preserve">· PMID:</w:t>
      </w:r>
      <w:r>
        <w:t xml:space="preserve"> </w:t>
      </w:r>
      <w:hyperlink r:id="rId438">
        <w:r>
          <w:rPr>
            <w:rStyle w:val="Hyperlink"/>
          </w:rPr>
          <w:t xml:space="preserve">28091601</w:t>
        </w:r>
      </w:hyperlink>
      <w:r>
        <w:t xml:space="preserve"> </w:t>
      </w:r>
      <w:r>
        <w:t xml:space="preserve">· PMCID:</w:t>
      </w:r>
      <w:r>
        <w:t xml:space="preserve"> </w:t>
      </w:r>
      <w:hyperlink r:id="rId439">
        <w:r>
          <w:rPr>
            <w:rStyle w:val="Hyperlink"/>
          </w:rPr>
          <w:t xml:space="preserve">PMC5241818</w:t>
        </w:r>
      </w:hyperlink>
    </w:p>
    <w:bookmarkEnd w:id="440"/>
    <w:bookmarkStart w:id="442"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41">
        <w:r>
          <w:rPr>
            <w:rStyle w:val="Hyperlink"/>
          </w:rPr>
          <w:t xml:space="preserve">https://www.10xgenomics.com/support/software/cell-ranger/latest</w:t>
        </w:r>
      </w:hyperlink>
    </w:p>
    <w:bookmarkEnd w:id="442"/>
    <w:bookmarkStart w:id="447"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43">
        <w:r>
          <w:rPr>
            <w:rStyle w:val="Hyperlink"/>
          </w:rPr>
          <w:t xml:space="preserve">https://doi.org/c2xm5v</w:t>
        </w:r>
      </w:hyperlink>
      <w:r>
        <w:t xml:space="preserve"> </w:t>
      </w:r>
      <w:r>
        <w:t xml:space="preserve">DOI:</w:t>
      </w:r>
      <w:r>
        <w:t xml:space="preserve"> </w:t>
      </w:r>
      <w:hyperlink r:id="rId444">
        <w:r>
          <w:rPr>
            <w:rStyle w:val="Hyperlink"/>
          </w:rPr>
          <w:t xml:space="preserve">10.1186/gb-2004-5-10-r80</w:t>
        </w:r>
      </w:hyperlink>
      <w:r>
        <w:t xml:space="preserve"> </w:t>
      </w:r>
      <w:r>
        <w:t xml:space="preserve">· PMID:</w:t>
      </w:r>
      <w:r>
        <w:t xml:space="preserve"> </w:t>
      </w:r>
      <w:hyperlink r:id="rId445">
        <w:r>
          <w:rPr>
            <w:rStyle w:val="Hyperlink"/>
          </w:rPr>
          <w:t xml:space="preserve">15461798</w:t>
        </w:r>
      </w:hyperlink>
      <w:r>
        <w:t xml:space="preserve"> </w:t>
      </w:r>
      <w:r>
        <w:t xml:space="preserve">· PMCID:</w:t>
      </w:r>
      <w:r>
        <w:t xml:space="preserve"> </w:t>
      </w:r>
      <w:hyperlink r:id="rId446">
        <w:r>
          <w:rPr>
            <w:rStyle w:val="Hyperlink"/>
          </w:rPr>
          <w:t xml:space="preserve">PMC545600</w:t>
        </w:r>
      </w:hyperlink>
    </w:p>
    <w:bookmarkEnd w:id="447"/>
    <w:bookmarkStart w:id="452"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8">
        <w:r>
          <w:rPr>
            <w:rStyle w:val="Hyperlink"/>
          </w:rPr>
          <w:t xml:space="preserve">https://doi.org/bb35</w:t>
        </w:r>
      </w:hyperlink>
      <w:r>
        <w:t xml:space="preserve"> </w:t>
      </w:r>
      <w:r>
        <w:t xml:space="preserve">DOI:</w:t>
      </w:r>
      <w:r>
        <w:t xml:space="preserve"> </w:t>
      </w:r>
      <w:hyperlink r:id="rId449">
        <w:r>
          <w:rPr>
            <w:rStyle w:val="Hyperlink"/>
          </w:rPr>
          <w:t xml:space="preserve">10.1038/nmeth.3252</w:t>
        </w:r>
      </w:hyperlink>
      <w:r>
        <w:t xml:space="preserve"> </w:t>
      </w:r>
      <w:r>
        <w:t xml:space="preserve">· PMID:</w:t>
      </w:r>
      <w:r>
        <w:t xml:space="preserve"> </w:t>
      </w:r>
      <w:hyperlink r:id="rId450">
        <w:r>
          <w:rPr>
            <w:rStyle w:val="Hyperlink"/>
          </w:rPr>
          <w:t xml:space="preserve">25633503</w:t>
        </w:r>
      </w:hyperlink>
      <w:r>
        <w:t xml:space="preserve"> </w:t>
      </w:r>
      <w:r>
        <w:t xml:space="preserve">· PMCID:</w:t>
      </w:r>
      <w:r>
        <w:t xml:space="preserve"> </w:t>
      </w:r>
      <w:hyperlink r:id="rId451">
        <w:r>
          <w:rPr>
            <w:rStyle w:val="Hyperlink"/>
          </w:rPr>
          <w:t xml:space="preserve">PMC4509590</w:t>
        </w:r>
      </w:hyperlink>
    </w:p>
    <w:bookmarkEnd w:id="452"/>
    <w:bookmarkStart w:id="457"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53">
        <w:r>
          <w:rPr>
            <w:rStyle w:val="Hyperlink"/>
          </w:rPr>
          <w:t xml:space="preserve">https://doi.org/gfxdhf</w:t>
        </w:r>
      </w:hyperlink>
      <w:r>
        <w:t xml:space="preserve"> </w:t>
      </w:r>
      <w:r>
        <w:t xml:space="preserve">DOI:</w:t>
      </w:r>
      <w:r>
        <w:t xml:space="preserve"> </w:t>
      </w:r>
      <w:hyperlink r:id="rId454">
        <w:r>
          <w:rPr>
            <w:rStyle w:val="Hyperlink"/>
          </w:rPr>
          <w:t xml:space="preserve">10.1186/s13059-019-1662-y</w:t>
        </w:r>
      </w:hyperlink>
      <w:r>
        <w:t xml:space="preserve"> </w:t>
      </w:r>
      <w:r>
        <w:t xml:space="preserve">· PMID:</w:t>
      </w:r>
      <w:r>
        <w:t xml:space="preserve"> </w:t>
      </w:r>
      <w:hyperlink r:id="rId455">
        <w:r>
          <w:rPr>
            <w:rStyle w:val="Hyperlink"/>
          </w:rPr>
          <w:t xml:space="preserve">30902100</w:t>
        </w:r>
      </w:hyperlink>
      <w:r>
        <w:t xml:space="preserve"> </w:t>
      </w:r>
      <w:r>
        <w:t xml:space="preserve">· PMCID:</w:t>
      </w:r>
      <w:r>
        <w:t xml:space="preserve"> </w:t>
      </w:r>
      <w:hyperlink r:id="rId456">
        <w:r>
          <w:rPr>
            <w:rStyle w:val="Hyperlink"/>
          </w:rPr>
          <w:t xml:space="preserve">PMC6431044</w:t>
        </w:r>
      </w:hyperlink>
    </w:p>
    <w:bookmarkEnd w:id="457"/>
    <w:bookmarkStart w:id="462"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8">
        <w:r>
          <w:rPr>
            <w:rStyle w:val="Hyperlink"/>
          </w:rPr>
          <w:t xml:space="preserve">https://doi.org/gng37g</w:t>
        </w:r>
      </w:hyperlink>
      <w:r>
        <w:t xml:space="preserve"> </w:t>
      </w:r>
      <w:r>
        <w:t xml:space="preserve">DOI:</w:t>
      </w:r>
      <w:r>
        <w:t xml:space="preserve"> </w:t>
      </w:r>
      <w:hyperlink r:id="rId459">
        <w:r>
          <w:rPr>
            <w:rStyle w:val="Hyperlink"/>
          </w:rPr>
          <w:t xml:space="preserve">10.1371/journal.pcbi.1009290</w:t>
        </w:r>
      </w:hyperlink>
      <w:r>
        <w:t xml:space="preserve"> </w:t>
      </w:r>
      <w:r>
        <w:t xml:space="preserve">· PMID:</w:t>
      </w:r>
      <w:r>
        <w:t xml:space="preserve"> </w:t>
      </w:r>
      <w:hyperlink r:id="rId460">
        <w:r>
          <w:rPr>
            <w:rStyle w:val="Hyperlink"/>
          </w:rPr>
          <w:t xml:space="preserve">34428202</w:t>
        </w:r>
      </w:hyperlink>
      <w:r>
        <w:t xml:space="preserve"> </w:t>
      </w:r>
      <w:r>
        <w:t xml:space="preserve">· PMCID:</w:t>
      </w:r>
      <w:r>
        <w:t xml:space="preserve"> </w:t>
      </w:r>
      <w:hyperlink r:id="rId461">
        <w:r>
          <w:rPr>
            <w:rStyle w:val="Hyperlink"/>
          </w:rPr>
          <w:t xml:space="preserve">PMC8415599</w:t>
        </w:r>
      </w:hyperlink>
    </w:p>
    <w:bookmarkEnd w:id="462"/>
    <w:bookmarkStart w:id="467"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63">
        <w:r>
          <w:rPr>
            <w:rStyle w:val="Hyperlink"/>
          </w:rPr>
          <w:t xml:space="preserve">https://doi.org/gfgntn</w:t>
        </w:r>
      </w:hyperlink>
      <w:r>
        <w:t xml:space="preserve"> </w:t>
      </w:r>
      <w:r>
        <w:t xml:space="preserve">DOI:</w:t>
      </w:r>
      <w:r>
        <w:t xml:space="preserve"> </w:t>
      </w:r>
      <w:hyperlink r:id="rId464">
        <w:r>
          <w:rPr>
            <w:rStyle w:val="Hyperlink"/>
          </w:rPr>
          <w:t xml:space="preserve">10.1186/s13059-016-0947-7</w:t>
        </w:r>
      </w:hyperlink>
      <w:r>
        <w:t xml:space="preserve"> </w:t>
      </w:r>
      <w:r>
        <w:t xml:space="preserve">· PMID:</w:t>
      </w:r>
      <w:r>
        <w:t xml:space="preserve"> </w:t>
      </w:r>
      <w:hyperlink r:id="rId465">
        <w:r>
          <w:rPr>
            <w:rStyle w:val="Hyperlink"/>
          </w:rPr>
          <w:t xml:space="preserve">27122128</w:t>
        </w:r>
      </w:hyperlink>
      <w:r>
        <w:t xml:space="preserve"> </w:t>
      </w:r>
      <w:r>
        <w:t xml:space="preserve">· PMCID:</w:t>
      </w:r>
      <w:r>
        <w:t xml:space="preserve"> </w:t>
      </w:r>
      <w:hyperlink r:id="rId466">
        <w:r>
          <w:rPr>
            <w:rStyle w:val="Hyperlink"/>
          </w:rPr>
          <w:t xml:space="preserve">PMC4848819</w:t>
        </w:r>
      </w:hyperlink>
    </w:p>
    <w:bookmarkEnd w:id="467"/>
    <w:bookmarkStart w:id="469"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8">
        <w:r>
          <w:rPr>
            <w:rStyle w:val="Hyperlink"/>
          </w:rPr>
          <w:t xml:space="preserve">https://arxiv.org/abs/1802.03426</w:t>
        </w:r>
      </w:hyperlink>
    </w:p>
    <w:bookmarkEnd w:id="469"/>
    <w:bookmarkStart w:id="474"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70">
        <w:r>
          <w:rPr>
            <w:rStyle w:val="Hyperlink"/>
          </w:rPr>
          <w:t xml:space="preserve">https://doi.org/gfv3p2</w:t>
        </w:r>
      </w:hyperlink>
      <w:r>
        <w:t xml:space="preserve"> </w:t>
      </w:r>
      <w:r>
        <w:t xml:space="preserve">DOI:</w:t>
      </w:r>
      <w:r>
        <w:t xml:space="preserve"> </w:t>
      </w:r>
      <w:hyperlink r:id="rId471">
        <w:r>
          <w:rPr>
            <w:rStyle w:val="Hyperlink"/>
          </w:rPr>
          <w:t xml:space="preserve">10.1038/s41590-018-0276-y</w:t>
        </w:r>
      </w:hyperlink>
      <w:r>
        <w:t xml:space="preserve"> </w:t>
      </w:r>
      <w:r>
        <w:t xml:space="preserve">· PMID:</w:t>
      </w:r>
      <w:r>
        <w:t xml:space="preserve"> </w:t>
      </w:r>
      <w:hyperlink r:id="rId472">
        <w:r>
          <w:rPr>
            <w:rStyle w:val="Hyperlink"/>
          </w:rPr>
          <w:t xml:space="preserve">30643263</w:t>
        </w:r>
      </w:hyperlink>
      <w:r>
        <w:t xml:space="preserve"> </w:t>
      </w:r>
      <w:r>
        <w:t xml:space="preserve">· PMCID:</w:t>
      </w:r>
      <w:r>
        <w:t xml:space="preserve"> </w:t>
      </w:r>
      <w:hyperlink r:id="rId473">
        <w:r>
          <w:rPr>
            <w:rStyle w:val="Hyperlink"/>
          </w:rPr>
          <w:t xml:space="preserve">PMC6340744</w:t>
        </w:r>
      </w:hyperlink>
    </w:p>
    <w:bookmarkEnd w:id="474"/>
    <w:bookmarkStart w:id="479"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5">
        <w:r>
          <w:rPr>
            <w:rStyle w:val="Hyperlink"/>
          </w:rPr>
          <w:t xml:space="preserve">https://doi.org/ggr7ps</w:t>
        </w:r>
      </w:hyperlink>
      <w:r>
        <w:t xml:space="preserve"> </w:t>
      </w:r>
      <w:r>
        <w:t xml:space="preserve">DOI:</w:t>
      </w:r>
      <w:r>
        <w:t xml:space="preserve"> </w:t>
      </w:r>
      <w:hyperlink r:id="rId476">
        <w:r>
          <w:rPr>
            <w:rStyle w:val="Hyperlink"/>
          </w:rPr>
          <w:t xml:space="preserve">10.1038/s41592-019-0529-1</w:t>
        </w:r>
      </w:hyperlink>
      <w:r>
        <w:t xml:space="preserve"> </w:t>
      </w:r>
      <w:r>
        <w:t xml:space="preserve">· PMID:</w:t>
      </w:r>
      <w:r>
        <w:t xml:space="preserve"> </w:t>
      </w:r>
      <w:hyperlink r:id="rId477">
        <w:r>
          <w:rPr>
            <w:rStyle w:val="Hyperlink"/>
          </w:rPr>
          <w:t xml:space="preserve">31501550</w:t>
        </w:r>
      </w:hyperlink>
      <w:r>
        <w:t xml:space="preserve"> </w:t>
      </w:r>
      <w:r>
        <w:t xml:space="preserve">· PMCID:</w:t>
      </w:r>
      <w:r>
        <w:t xml:space="preserve"> </w:t>
      </w:r>
      <w:hyperlink r:id="rId478">
        <w:r>
          <w:rPr>
            <w:rStyle w:val="Hyperlink"/>
          </w:rPr>
          <w:t xml:space="preserve">PMC7485597</w:t>
        </w:r>
      </w:hyperlink>
    </w:p>
    <w:bookmarkEnd w:id="479"/>
    <w:bookmarkStart w:id="484"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80">
        <w:r>
          <w:rPr>
            <w:rStyle w:val="Hyperlink"/>
          </w:rPr>
          <w:t xml:space="preserve">https://doi.org/g8rqsf</w:t>
        </w:r>
      </w:hyperlink>
      <w:r>
        <w:t xml:space="preserve"> </w:t>
      </w:r>
      <w:r>
        <w:t xml:space="preserve">DOI:</w:t>
      </w:r>
      <w:r>
        <w:t xml:space="preserve"> </w:t>
      </w:r>
      <w:hyperlink r:id="rId481">
        <w:r>
          <w:rPr>
            <w:rStyle w:val="Hyperlink"/>
          </w:rPr>
          <w:t xml:space="preserve">10.1038/s41586-024-08411-y</w:t>
        </w:r>
      </w:hyperlink>
      <w:r>
        <w:t xml:space="preserve"> </w:t>
      </w:r>
      <w:r>
        <w:t xml:space="preserve">· PMID:</w:t>
      </w:r>
      <w:r>
        <w:t xml:space="preserve"> </w:t>
      </w:r>
      <w:hyperlink r:id="rId482">
        <w:r>
          <w:rPr>
            <w:rStyle w:val="Hyperlink"/>
          </w:rPr>
          <w:t xml:space="preserve">39566551</w:t>
        </w:r>
      </w:hyperlink>
      <w:r>
        <w:t xml:space="preserve"> </w:t>
      </w:r>
      <w:r>
        <w:t xml:space="preserve">· PMCID:</w:t>
      </w:r>
      <w:r>
        <w:t xml:space="preserve"> </w:t>
      </w:r>
      <w:hyperlink r:id="rId483">
        <w:r>
          <w:rPr>
            <w:rStyle w:val="Hyperlink"/>
          </w:rPr>
          <w:t xml:space="preserve">PMC11864978</w:t>
        </w:r>
      </w:hyperlink>
    </w:p>
    <w:bookmarkEnd w:id="484"/>
    <w:bookmarkStart w:id="486"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5">
        <w:r>
          <w:rPr>
            <w:rStyle w:val="Hyperlink"/>
          </w:rPr>
          <w:t xml:space="preserve">https://github.com/broadinstitute/infercnv</w:t>
        </w:r>
      </w:hyperlink>
    </w:p>
    <w:bookmarkEnd w:id="486"/>
    <w:bookmarkStart w:id="489" w:name="ref-aTgM0bhI"/>
    <w:p>
      <w:pPr>
        <w:pStyle w:val="Bibliography"/>
      </w:pPr>
      <w:r>
        <w:t xml:space="preserve">53.</w:t>
      </w:r>
      <w:r>
        <w:t xml:space="preserve"> </w:t>
      </w:r>
      <w:r>
        <w:t xml:space="preserve">	</w:t>
      </w:r>
      <w:r>
        <w:rPr>
          <w:bCs/>
          <w:b/>
        </w:rPr>
        <w:t xml:space="preserve">anndata: Access and store annotated data</w:t>
      </w:r>
      <w:r>
        <w:rPr>
          <w:bCs/>
          <w:b/>
        </w:rPr>
        <w:t xml:space="preserve"> </w:t>
      </w:r>
      <w:r>
        <w:rPr>
          <w:bCs/>
          <w:b/>
        </w:rPr>
        <w:t xml:space="preserve">matrices</w:t>
      </w:r>
      <w:r>
        <w:t xml:space="preserve"> </w:t>
      </w:r>
      <w:r>
        <w:t xml:space="preserve">Isaac Virshup, Sergei Rybakov, Fabian J Theis, Philipp Angerer, FAlexander Wolf</w:t>
      </w:r>
      <w:r>
        <w:t xml:space="preserve"> </w:t>
      </w:r>
      <w:r>
        <w:rPr>
          <w:iCs/>
          <w:i/>
        </w:rPr>
        <w:t xml:space="preserve">Journal of Open Source Software</w:t>
      </w:r>
      <w:r>
        <w:t xml:space="preserve"> </w:t>
      </w:r>
      <w:r>
        <w:t xml:space="preserve">(2024-09-16)</w:t>
      </w:r>
      <w:r>
        <w:t xml:space="preserve"> </w:t>
      </w:r>
      <w:hyperlink r:id="rId487">
        <w:r>
          <w:rPr>
            <w:rStyle w:val="Hyperlink"/>
          </w:rPr>
          <w:t xml:space="preserve">https://doi.org/g8pq8j</w:t>
        </w:r>
      </w:hyperlink>
      <w:r>
        <w:t xml:space="preserve"> </w:t>
      </w:r>
      <w:r>
        <w:t xml:space="preserve">DOI:</w:t>
      </w:r>
      <w:r>
        <w:t xml:space="preserve"> </w:t>
      </w:r>
      <w:hyperlink r:id="rId488">
        <w:r>
          <w:rPr>
            <w:rStyle w:val="Hyperlink"/>
          </w:rPr>
          <w:t xml:space="preserve">10.21105/joss.04371</w:t>
        </w:r>
      </w:hyperlink>
    </w:p>
    <w:bookmarkEnd w:id="489"/>
    <w:bookmarkStart w:id="492"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90">
        <w:r>
          <w:rPr>
            <w:rStyle w:val="Hyperlink"/>
          </w:rPr>
          <w:t xml:space="preserve">https://doi.org/gtkc7d</w:t>
        </w:r>
      </w:hyperlink>
      <w:r>
        <w:t xml:space="preserve"> </w:t>
      </w:r>
      <w:r>
        <w:t xml:space="preserve">DOI:</w:t>
      </w:r>
      <w:r>
        <w:t xml:space="preserve"> </w:t>
      </w:r>
      <w:hyperlink r:id="rId491">
        <w:r>
          <w:rPr>
            <w:rStyle w:val="Hyperlink"/>
          </w:rPr>
          <w:t xml:space="preserve">10.18129/b9.bioc.dropletutils</w:t>
        </w:r>
      </w:hyperlink>
    </w:p>
    <w:bookmarkEnd w:id="492"/>
    <w:bookmarkStart w:id="497"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93">
        <w:r>
          <w:rPr>
            <w:rStyle w:val="Hyperlink"/>
          </w:rPr>
          <w:t xml:space="preserve">https://doi.org/gmwhsc</w:t>
        </w:r>
      </w:hyperlink>
      <w:r>
        <w:t xml:space="preserve"> </w:t>
      </w:r>
      <w:r>
        <w:t xml:space="preserve">DOI:</w:t>
      </w:r>
      <w:r>
        <w:t xml:space="preserve"> </w:t>
      </w:r>
      <w:hyperlink r:id="rId494">
        <w:r>
          <w:rPr>
            <w:rStyle w:val="Hyperlink"/>
          </w:rPr>
          <w:t xml:space="preserve">10.1093/gigascience/giab062</w:t>
        </w:r>
      </w:hyperlink>
      <w:r>
        <w:t xml:space="preserve"> </w:t>
      </w:r>
      <w:r>
        <w:t xml:space="preserve">· PMID:</w:t>
      </w:r>
      <w:r>
        <w:t xml:space="preserve"> </w:t>
      </w:r>
      <w:hyperlink r:id="rId495">
        <w:r>
          <w:rPr>
            <w:rStyle w:val="Hyperlink"/>
          </w:rPr>
          <w:t xml:space="preserve">34553212</w:t>
        </w:r>
      </w:hyperlink>
      <w:r>
        <w:t xml:space="preserve"> </w:t>
      </w:r>
      <w:r>
        <w:t xml:space="preserve">· PMCID:</w:t>
      </w:r>
      <w:r>
        <w:t xml:space="preserve"> </w:t>
      </w:r>
      <w:hyperlink r:id="rId496">
        <w:r>
          <w:rPr>
            <w:rStyle w:val="Hyperlink"/>
          </w:rPr>
          <w:t xml:space="preserve">PMC8458035</w:t>
        </w:r>
      </w:hyperlink>
    </w:p>
    <w:bookmarkEnd w:id="497"/>
    <w:bookmarkStart w:id="502"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8">
        <w:r>
          <w:rPr>
            <w:rStyle w:val="Hyperlink"/>
          </w:rPr>
          <w:t xml:space="preserve">https://doi.org/gd9mrb</w:t>
        </w:r>
      </w:hyperlink>
      <w:r>
        <w:t xml:space="preserve"> </w:t>
      </w:r>
      <w:r>
        <w:t xml:space="preserve">DOI:</w:t>
      </w:r>
      <w:r>
        <w:t xml:space="preserve"> </w:t>
      </w:r>
      <w:hyperlink r:id="rId499">
        <w:r>
          <w:rPr>
            <w:rStyle w:val="Hyperlink"/>
          </w:rPr>
          <w:t xml:space="preserve">10.1093/bioinformatics/bty560</w:t>
        </w:r>
      </w:hyperlink>
      <w:r>
        <w:t xml:space="preserve"> </w:t>
      </w:r>
      <w:r>
        <w:t xml:space="preserve">· PMID:</w:t>
      </w:r>
      <w:r>
        <w:t xml:space="preserve"> </w:t>
      </w:r>
      <w:hyperlink r:id="rId500">
        <w:r>
          <w:rPr>
            <w:rStyle w:val="Hyperlink"/>
          </w:rPr>
          <w:t xml:space="preserve">30423086</w:t>
        </w:r>
      </w:hyperlink>
      <w:r>
        <w:t xml:space="preserve"> </w:t>
      </w:r>
      <w:r>
        <w:t xml:space="preserve">· PMCID:</w:t>
      </w:r>
      <w:r>
        <w:t xml:space="preserve"> </w:t>
      </w:r>
      <w:hyperlink r:id="rId501">
        <w:r>
          <w:rPr>
            <w:rStyle w:val="Hyperlink"/>
          </w:rPr>
          <w:t xml:space="preserve">PMC6129281</w:t>
        </w:r>
      </w:hyperlink>
    </w:p>
    <w:bookmarkEnd w:id="502"/>
    <w:bookmarkStart w:id="507"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503">
        <w:r>
          <w:rPr>
            <w:rStyle w:val="Hyperlink"/>
          </w:rPr>
          <w:t xml:space="preserve">https://doi.org/gcw9f5</w:t>
        </w:r>
      </w:hyperlink>
      <w:r>
        <w:t xml:space="preserve"> </w:t>
      </w:r>
      <w:r>
        <w:t xml:space="preserve">DOI:</w:t>
      </w:r>
      <w:r>
        <w:t xml:space="preserve"> </w:t>
      </w:r>
      <w:hyperlink r:id="rId504">
        <w:r>
          <w:rPr>
            <w:rStyle w:val="Hyperlink"/>
          </w:rPr>
          <w:t xml:space="preserve">10.1038/nmeth.4197</w:t>
        </w:r>
      </w:hyperlink>
      <w:r>
        <w:t xml:space="preserve"> </w:t>
      </w:r>
      <w:r>
        <w:t xml:space="preserve">· PMID:</w:t>
      </w:r>
      <w:r>
        <w:t xml:space="preserve"> </w:t>
      </w:r>
      <w:hyperlink r:id="rId505">
        <w:r>
          <w:rPr>
            <w:rStyle w:val="Hyperlink"/>
          </w:rPr>
          <w:t xml:space="preserve">28263959</w:t>
        </w:r>
      </w:hyperlink>
      <w:r>
        <w:t xml:space="preserve"> </w:t>
      </w:r>
      <w:r>
        <w:t xml:space="preserve">· PMCID:</w:t>
      </w:r>
      <w:r>
        <w:t xml:space="preserve"> </w:t>
      </w:r>
      <w:hyperlink r:id="rId506">
        <w:r>
          <w:rPr>
            <w:rStyle w:val="Hyperlink"/>
          </w:rPr>
          <w:t xml:space="preserve">PMC5600148</w:t>
        </w:r>
      </w:hyperlink>
    </w:p>
    <w:bookmarkEnd w:id="507"/>
    <w:bookmarkStart w:id="509"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8">
        <w:r>
          <w:rPr>
            <w:rStyle w:val="Hyperlink"/>
          </w:rPr>
          <w:t xml:space="preserve">https://www.10xgenomics.com/support/software/space-ranger/latest</w:t>
        </w:r>
      </w:hyperlink>
    </w:p>
    <w:bookmarkEnd w:id="509"/>
    <w:bookmarkStart w:id="514"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10">
        <w:r>
          <w:rPr>
            <w:rStyle w:val="Hyperlink"/>
          </w:rPr>
          <w:t xml:space="preserve">https://doi.org/gg99b9</w:t>
        </w:r>
      </w:hyperlink>
      <w:r>
        <w:t xml:space="preserve"> </w:t>
      </w:r>
      <w:r>
        <w:t xml:space="preserve">DOI:</w:t>
      </w:r>
      <w:r>
        <w:t xml:space="preserve"> </w:t>
      </w:r>
      <w:hyperlink r:id="rId511">
        <w:r>
          <w:rPr>
            <w:rStyle w:val="Hyperlink"/>
          </w:rPr>
          <w:t xml:space="preserve">10.1186/s13326-016-0088-7</w:t>
        </w:r>
      </w:hyperlink>
      <w:r>
        <w:t xml:space="preserve"> </w:t>
      </w:r>
      <w:r>
        <w:t xml:space="preserve">· PMID:</w:t>
      </w:r>
      <w:r>
        <w:t xml:space="preserve"> </w:t>
      </w:r>
      <w:hyperlink r:id="rId512">
        <w:r>
          <w:rPr>
            <w:rStyle w:val="Hyperlink"/>
          </w:rPr>
          <w:t xml:space="preserve">27377652</w:t>
        </w:r>
      </w:hyperlink>
      <w:r>
        <w:t xml:space="preserve"> </w:t>
      </w:r>
      <w:r>
        <w:t xml:space="preserve">· PMCID:</w:t>
      </w:r>
      <w:r>
        <w:t xml:space="preserve"> </w:t>
      </w:r>
      <w:hyperlink r:id="rId513">
        <w:r>
          <w:rPr>
            <w:rStyle w:val="Hyperlink"/>
          </w:rPr>
          <w:t xml:space="preserve">PMC4932724</w:t>
        </w:r>
      </w:hyperlink>
    </w:p>
    <w:bookmarkEnd w:id="514"/>
    <w:bookmarkStart w:id="519"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5">
        <w:r>
          <w:rPr>
            <w:rStyle w:val="Hyperlink"/>
          </w:rPr>
          <w:t xml:space="preserve">https://doi.org/c7kw6x</w:t>
        </w:r>
      </w:hyperlink>
      <w:r>
        <w:t xml:space="preserve"> </w:t>
      </w:r>
      <w:r>
        <w:t xml:space="preserve">DOI:</w:t>
      </w:r>
      <w:r>
        <w:t xml:space="preserve"> </w:t>
      </w:r>
      <w:hyperlink r:id="rId516">
        <w:r>
          <w:rPr>
            <w:rStyle w:val="Hyperlink"/>
          </w:rPr>
          <w:t xml:space="preserve">10.1186/1471-2105-12-6</w:t>
        </w:r>
      </w:hyperlink>
      <w:r>
        <w:t xml:space="preserve"> </w:t>
      </w:r>
      <w:r>
        <w:t xml:space="preserve">· PMID:</w:t>
      </w:r>
      <w:r>
        <w:t xml:space="preserve"> </w:t>
      </w:r>
      <w:hyperlink r:id="rId517">
        <w:r>
          <w:rPr>
            <w:rStyle w:val="Hyperlink"/>
          </w:rPr>
          <w:t xml:space="preserve">21208450</w:t>
        </w:r>
      </w:hyperlink>
      <w:r>
        <w:t xml:space="preserve"> </w:t>
      </w:r>
      <w:r>
        <w:t xml:space="preserve">· PMCID:</w:t>
      </w:r>
      <w:r>
        <w:t xml:space="preserve"> </w:t>
      </w:r>
      <w:hyperlink r:id="rId518">
        <w:r>
          <w:rPr>
            <w:rStyle w:val="Hyperlink"/>
          </w:rPr>
          <w:t xml:space="preserve">PMC3024222</w:t>
        </w:r>
      </w:hyperlink>
    </w:p>
    <w:bookmarkEnd w:id="519"/>
    <w:bookmarkStart w:id="524"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20">
        <w:r>
          <w:rPr>
            <w:rStyle w:val="Hyperlink"/>
          </w:rPr>
          <w:t xml:space="preserve">https://doi.org/dfxc74</w:t>
        </w:r>
      </w:hyperlink>
      <w:r>
        <w:t xml:space="preserve"> </w:t>
      </w:r>
      <w:r>
        <w:t xml:space="preserve">DOI:</w:t>
      </w:r>
      <w:r>
        <w:t xml:space="preserve"> </w:t>
      </w:r>
      <w:hyperlink r:id="rId521">
        <w:r>
          <w:rPr>
            <w:rStyle w:val="Hyperlink"/>
          </w:rPr>
          <w:t xml:space="preserve">10.1186/gb-2005-6-2-r21</w:t>
        </w:r>
      </w:hyperlink>
      <w:r>
        <w:t xml:space="preserve"> </w:t>
      </w:r>
      <w:r>
        <w:t xml:space="preserve">· PMID:</w:t>
      </w:r>
      <w:r>
        <w:t xml:space="preserve"> </w:t>
      </w:r>
      <w:hyperlink r:id="rId522">
        <w:r>
          <w:rPr>
            <w:rStyle w:val="Hyperlink"/>
          </w:rPr>
          <w:t xml:space="preserve">15693950</w:t>
        </w:r>
      </w:hyperlink>
      <w:r>
        <w:t xml:space="preserve"> </w:t>
      </w:r>
      <w:r>
        <w:t xml:space="preserve">· PMCID:</w:t>
      </w:r>
      <w:r>
        <w:t xml:space="preserve"> </w:t>
      </w:r>
      <w:hyperlink r:id="rId523">
        <w:r>
          <w:rPr>
            <w:rStyle w:val="Hyperlink"/>
          </w:rPr>
          <w:t xml:space="preserve">PMC551541</w:t>
        </w:r>
      </w:hyperlink>
    </w:p>
    <w:bookmarkEnd w:id="524"/>
    <w:bookmarkStart w:id="529"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5">
        <w:r>
          <w:rPr>
            <w:rStyle w:val="Hyperlink"/>
          </w:rPr>
          <w:t xml:space="preserve">https://doi.org/g9bjzf</w:t>
        </w:r>
      </w:hyperlink>
      <w:r>
        <w:t xml:space="preserve"> </w:t>
      </w:r>
      <w:r>
        <w:t xml:space="preserve">DOI:</w:t>
      </w:r>
      <w:r>
        <w:t xml:space="preserve"> </w:t>
      </w:r>
      <w:hyperlink r:id="rId526">
        <w:r>
          <w:rPr>
            <w:rStyle w:val="Hyperlink"/>
          </w:rPr>
          <w:t xml:space="preserve">10.1038/s41698-024-00717-4</w:t>
        </w:r>
      </w:hyperlink>
      <w:r>
        <w:t xml:space="preserve"> </w:t>
      </w:r>
      <w:r>
        <w:t xml:space="preserve">· PMID:</w:t>
      </w:r>
      <w:r>
        <w:t xml:space="preserve"> </w:t>
      </w:r>
      <w:hyperlink r:id="rId527">
        <w:r>
          <w:rPr>
            <w:rStyle w:val="Hyperlink"/>
          </w:rPr>
          <w:t xml:space="preserve">39443641</w:t>
        </w:r>
      </w:hyperlink>
      <w:r>
        <w:t xml:space="preserve"> </w:t>
      </w:r>
      <w:r>
        <w:t xml:space="preserve">· PMCID:</w:t>
      </w:r>
      <w:r>
        <w:t xml:space="preserve"> </w:t>
      </w:r>
      <w:hyperlink r:id="rId528">
        <w:r>
          <w:rPr>
            <w:rStyle w:val="Hyperlink"/>
          </w:rPr>
          <w:t xml:space="preserve">PMC11500177</w:t>
        </w:r>
      </w:hyperlink>
    </w:p>
    <w:bookmarkEnd w:id="529"/>
    <w:bookmarkStart w:id="534"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30">
        <w:r>
          <w:rPr>
            <w:rStyle w:val="Hyperlink"/>
          </w:rPr>
          <w:t xml:space="preserve">https://doi.org/g9bjzg</w:t>
        </w:r>
      </w:hyperlink>
      <w:r>
        <w:t xml:space="preserve"> </w:t>
      </w:r>
      <w:r>
        <w:t xml:space="preserve">DOI:</w:t>
      </w:r>
      <w:r>
        <w:t xml:space="preserve"> </w:t>
      </w:r>
      <w:hyperlink r:id="rId531">
        <w:r>
          <w:rPr>
            <w:rStyle w:val="Hyperlink"/>
          </w:rPr>
          <w:t xml:space="preserve">10.1093/noajnl/vdad009</w:t>
        </w:r>
      </w:hyperlink>
      <w:r>
        <w:t xml:space="preserve"> </w:t>
      </w:r>
      <w:r>
        <w:t xml:space="preserve">· PMID:</w:t>
      </w:r>
      <w:r>
        <w:t xml:space="preserve"> </w:t>
      </w:r>
      <w:hyperlink r:id="rId532">
        <w:r>
          <w:rPr>
            <w:rStyle w:val="Hyperlink"/>
          </w:rPr>
          <w:t xml:space="preserve">36968288</w:t>
        </w:r>
      </w:hyperlink>
      <w:r>
        <w:t xml:space="preserve"> </w:t>
      </w:r>
      <w:r>
        <w:t xml:space="preserve">· PMCID:</w:t>
      </w:r>
      <w:r>
        <w:t xml:space="preserve"> </w:t>
      </w:r>
      <w:hyperlink r:id="rId533">
        <w:r>
          <w:rPr>
            <w:rStyle w:val="Hyperlink"/>
          </w:rPr>
          <w:t xml:space="preserve">PMC10034917</w:t>
        </w:r>
      </w:hyperlink>
    </w:p>
    <w:bookmarkEnd w:id="534"/>
    <w:bookmarkStart w:id="536" w:name="ref-xW9vfui5"/>
    <w:p>
      <w:pPr>
        <w:pStyle w:val="Bibliography"/>
      </w:pPr>
      <w:r>
        <w:t xml:space="preserve">64.</w:t>
      </w:r>
      <w:r>
        <w:t xml:space="preserve"> </w:t>
      </w:r>
      <w:r>
        <w:t xml:space="preserve">	</w:t>
      </w:r>
      <w:r>
        <w:rPr>
          <w:bCs/>
          <w:b/>
        </w:rPr>
        <w:t xml:space="preserve">OpenScPCA Documentation</w:t>
      </w:r>
      <w:r>
        <w:t xml:space="preserve"> </w:t>
      </w:r>
      <w:hyperlink r:id="rId535">
        <w:r>
          <w:rPr>
            <w:rStyle w:val="Hyperlink"/>
          </w:rPr>
          <w:t xml:space="preserve">https://openscpca.readthedocs.io/en/latest/</w:t>
        </w:r>
      </w:hyperlink>
    </w:p>
    <w:bookmarkEnd w:id="536"/>
    <w:bookmarkStart w:id="540"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7">
        <w:r>
          <w:rPr>
            <w:rStyle w:val="Hyperlink"/>
          </w:rPr>
          <w:t xml:space="preserve">https://doi.org/hbjqq3</w:t>
        </w:r>
      </w:hyperlink>
      <w:r>
        <w:t xml:space="preserve"> </w:t>
      </w:r>
      <w:r>
        <w:t xml:space="preserve">DOI:</w:t>
      </w:r>
      <w:r>
        <w:t xml:space="preserve"> </w:t>
      </w:r>
      <w:hyperlink r:id="rId538">
        <w:r>
          <w:rPr>
            <w:rStyle w:val="Hyperlink"/>
          </w:rPr>
          <w:t xml:space="preserve">10.1016/j.celrep.2024.114804</w:t>
        </w:r>
      </w:hyperlink>
      <w:r>
        <w:t xml:space="preserve"> </w:t>
      </w:r>
      <w:r>
        <w:t xml:space="preserve">· PMID:</w:t>
      </w:r>
      <w:r>
        <w:t xml:space="preserve"> </w:t>
      </w:r>
      <w:hyperlink r:id="rId539">
        <w:r>
          <w:rPr>
            <w:rStyle w:val="Hyperlink"/>
          </w:rPr>
          <w:t xml:space="preserve">39368085</w:t>
        </w:r>
      </w:hyperlink>
    </w:p>
    <w:bookmarkEnd w:id="540"/>
    <w:bookmarkStart w:id="544"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41">
        <w:r>
          <w:rPr>
            <w:rStyle w:val="Hyperlink"/>
          </w:rPr>
          <w:t xml:space="preserve">https://doi.org/f9mz5f</w:t>
        </w:r>
      </w:hyperlink>
      <w:r>
        <w:t xml:space="preserve"> </w:t>
      </w:r>
      <w:r>
        <w:t xml:space="preserve">DOI:</w:t>
      </w:r>
      <w:r>
        <w:t xml:space="preserve"> </w:t>
      </w:r>
      <w:hyperlink r:id="rId542">
        <w:r>
          <w:rPr>
            <w:rStyle w:val="Hyperlink"/>
          </w:rPr>
          <w:t xml:space="preserve">10.1038/nrdp.2016.78</w:t>
        </w:r>
      </w:hyperlink>
      <w:r>
        <w:t xml:space="preserve"> </w:t>
      </w:r>
      <w:r>
        <w:t xml:space="preserve">· PMID:</w:t>
      </w:r>
      <w:r>
        <w:t xml:space="preserve"> </w:t>
      </w:r>
      <w:hyperlink r:id="rId543">
        <w:r>
          <w:rPr>
            <w:rStyle w:val="Hyperlink"/>
          </w:rPr>
          <w:t xml:space="preserve">27830764</w:t>
        </w:r>
      </w:hyperlink>
    </w:p>
    <w:bookmarkEnd w:id="544"/>
    <w:bookmarkStart w:id="548"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5">
        <w:r>
          <w:rPr>
            <w:rStyle w:val="Hyperlink"/>
          </w:rPr>
          <w:t xml:space="preserve">https://doi.org/f66h2k</w:t>
        </w:r>
      </w:hyperlink>
      <w:r>
        <w:t xml:space="preserve"> </w:t>
      </w:r>
      <w:r>
        <w:t xml:space="preserve">DOI:</w:t>
      </w:r>
      <w:r>
        <w:t xml:space="preserve"> </w:t>
      </w:r>
      <w:hyperlink r:id="rId546">
        <w:r>
          <w:rPr>
            <w:rStyle w:val="Hyperlink"/>
          </w:rPr>
          <w:t xml:space="preserve">10.1158/2159-8290.cd-14-0622</w:t>
        </w:r>
      </w:hyperlink>
      <w:r>
        <w:t xml:space="preserve"> </w:t>
      </w:r>
      <w:r>
        <w:t xml:space="preserve">· PMID:</w:t>
      </w:r>
      <w:r>
        <w:t xml:space="preserve"> </w:t>
      </w:r>
      <w:hyperlink r:id="rId547">
        <w:r>
          <w:rPr>
            <w:rStyle w:val="Hyperlink"/>
          </w:rPr>
          <w:t xml:space="preserve">25223734</w:t>
        </w:r>
      </w:hyperlink>
    </w:p>
    <w:bookmarkEnd w:id="548"/>
    <w:bookmarkStart w:id="553"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9">
        <w:r>
          <w:rPr>
            <w:rStyle w:val="Hyperlink"/>
          </w:rPr>
          <w:t xml:space="preserve">https://doi.org/ggrksw</w:t>
        </w:r>
      </w:hyperlink>
      <w:r>
        <w:t xml:space="preserve"> </w:t>
      </w:r>
      <w:r>
        <w:t xml:space="preserve">DOI:</w:t>
      </w:r>
      <w:r>
        <w:t xml:space="preserve"> </w:t>
      </w:r>
      <w:hyperlink r:id="rId550">
        <w:r>
          <w:rPr>
            <w:rStyle w:val="Hyperlink"/>
          </w:rPr>
          <w:t xml:space="preserve">10.1038/s41587-020-0465-8</w:t>
        </w:r>
      </w:hyperlink>
      <w:r>
        <w:t xml:space="preserve"> </w:t>
      </w:r>
      <w:r>
        <w:t xml:space="preserve">· PMID:</w:t>
      </w:r>
      <w:r>
        <w:t xml:space="preserve"> </w:t>
      </w:r>
      <w:hyperlink r:id="rId551">
        <w:r>
          <w:rPr>
            <w:rStyle w:val="Hyperlink"/>
          </w:rPr>
          <w:t xml:space="preserve">32341560</w:t>
        </w:r>
      </w:hyperlink>
      <w:r>
        <w:t xml:space="preserve"> </w:t>
      </w:r>
      <w:r>
        <w:t xml:space="preserve">· PMCID:</w:t>
      </w:r>
      <w:r>
        <w:t xml:space="preserve"> </w:t>
      </w:r>
      <w:hyperlink r:id="rId552">
        <w:r>
          <w:rPr>
            <w:rStyle w:val="Hyperlink"/>
          </w:rPr>
          <w:t xml:space="preserve">PMC7289686</w:t>
        </w:r>
      </w:hyperlink>
    </w:p>
    <w:bookmarkEnd w:id="553"/>
    <w:bookmarkStart w:id="558"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54">
        <w:r>
          <w:rPr>
            <w:rStyle w:val="Hyperlink"/>
          </w:rPr>
          <w:t xml:space="preserve">https://doi.org/g9bjwt</w:t>
        </w:r>
      </w:hyperlink>
      <w:r>
        <w:t xml:space="preserve"> </w:t>
      </w:r>
      <w:r>
        <w:t xml:space="preserve">DOI:</w:t>
      </w:r>
      <w:r>
        <w:t xml:space="preserve"> </w:t>
      </w:r>
      <w:hyperlink r:id="rId555">
        <w:r>
          <w:rPr>
            <w:rStyle w:val="Hyperlink"/>
          </w:rPr>
          <w:t xml:space="preserve">10.3389/fimmu.2023.1227126</w:t>
        </w:r>
      </w:hyperlink>
      <w:r>
        <w:t xml:space="preserve"> </w:t>
      </w:r>
      <w:r>
        <w:t xml:space="preserve">· PMID:</w:t>
      </w:r>
      <w:r>
        <w:t xml:space="preserve"> </w:t>
      </w:r>
      <w:hyperlink r:id="rId556">
        <w:r>
          <w:rPr>
            <w:rStyle w:val="Hyperlink"/>
          </w:rPr>
          <w:t xml:space="preserve">37901250</w:t>
        </w:r>
      </w:hyperlink>
      <w:r>
        <w:t xml:space="preserve"> </w:t>
      </w:r>
      <w:r>
        <w:t xml:space="preserve">· PMCID:</w:t>
      </w:r>
      <w:r>
        <w:t xml:space="preserve"> </w:t>
      </w:r>
      <w:hyperlink r:id="rId557">
        <w:r>
          <w:rPr>
            <w:rStyle w:val="Hyperlink"/>
          </w:rPr>
          <w:t xml:space="preserve">PMC10611473</w:t>
        </w:r>
      </w:hyperlink>
    </w:p>
    <w:bookmarkEnd w:id="558"/>
    <w:bookmarkStart w:id="563"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9">
        <w:r>
          <w:rPr>
            <w:rStyle w:val="Hyperlink"/>
          </w:rPr>
          <w:t xml:space="preserve">https://doi.org/g9bnw8</w:t>
        </w:r>
      </w:hyperlink>
      <w:r>
        <w:t xml:space="preserve"> </w:t>
      </w:r>
      <w:r>
        <w:t xml:space="preserve">DOI:</w:t>
      </w:r>
      <w:r>
        <w:t xml:space="preserve"> </w:t>
      </w:r>
      <w:hyperlink r:id="rId560">
        <w:r>
          <w:rPr>
            <w:rStyle w:val="Hyperlink"/>
          </w:rPr>
          <w:t xml:space="preserve">10.3389/fphar.2024.1355242</w:t>
        </w:r>
      </w:hyperlink>
      <w:r>
        <w:t xml:space="preserve"> </w:t>
      </w:r>
      <w:r>
        <w:t xml:space="preserve">· PMID:</w:t>
      </w:r>
      <w:r>
        <w:t xml:space="preserve"> </w:t>
      </w:r>
      <w:hyperlink r:id="rId561">
        <w:r>
          <w:rPr>
            <w:rStyle w:val="Hyperlink"/>
          </w:rPr>
          <w:t xml:space="preserve">38523646</w:t>
        </w:r>
      </w:hyperlink>
      <w:r>
        <w:t xml:space="preserve"> </w:t>
      </w:r>
      <w:r>
        <w:t xml:space="preserve">· PMCID:</w:t>
      </w:r>
      <w:r>
        <w:t xml:space="preserve"> </w:t>
      </w:r>
      <w:hyperlink r:id="rId562">
        <w:r>
          <w:rPr>
            <w:rStyle w:val="Hyperlink"/>
          </w:rPr>
          <w:t xml:space="preserve">PMC10957596</w:t>
        </w:r>
      </w:hyperlink>
    </w:p>
    <w:bookmarkEnd w:id="563"/>
    <w:bookmarkStart w:id="568"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64">
        <w:r>
          <w:rPr>
            <w:rStyle w:val="Hyperlink"/>
          </w:rPr>
          <w:t xml:space="preserve">https://doi.org/g9bnw9</w:t>
        </w:r>
      </w:hyperlink>
      <w:r>
        <w:t xml:space="preserve"> </w:t>
      </w:r>
      <w:r>
        <w:t xml:space="preserve">DOI:</w:t>
      </w:r>
      <w:r>
        <w:t xml:space="preserve"> </w:t>
      </w:r>
      <w:hyperlink r:id="rId565">
        <w:r>
          <w:rPr>
            <w:rStyle w:val="Hyperlink"/>
          </w:rPr>
          <w:t xml:space="preserve">10.4132/jptm.2022.12.19</w:t>
        </w:r>
      </w:hyperlink>
      <w:r>
        <w:t xml:space="preserve"> </w:t>
      </w:r>
      <w:r>
        <w:t xml:space="preserve">· PMID:</w:t>
      </w:r>
      <w:r>
        <w:t xml:space="preserve"> </w:t>
      </w:r>
      <w:hyperlink r:id="rId566">
        <w:r>
          <w:rPr>
            <w:rStyle w:val="Hyperlink"/>
          </w:rPr>
          <w:t xml:space="preserve">36623812</w:t>
        </w:r>
      </w:hyperlink>
      <w:r>
        <w:t xml:space="preserve"> </w:t>
      </w:r>
      <w:r>
        <w:t xml:space="preserve">· PMCID:</w:t>
      </w:r>
      <w:r>
        <w:t xml:space="preserve"> </w:t>
      </w:r>
      <w:hyperlink r:id="rId567">
        <w:r>
          <w:rPr>
            <w:rStyle w:val="Hyperlink"/>
          </w:rPr>
          <w:t xml:space="preserve">PMC9846005</w:t>
        </w:r>
      </w:hyperlink>
    </w:p>
    <w:bookmarkEnd w:id="568"/>
    <w:bookmarkStart w:id="573"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9">
        <w:r>
          <w:rPr>
            <w:rStyle w:val="Hyperlink"/>
          </w:rPr>
          <w:t xml:space="preserve">https://doi.org/g9dn4b</w:t>
        </w:r>
      </w:hyperlink>
      <w:r>
        <w:t xml:space="preserve"> </w:t>
      </w:r>
      <w:r>
        <w:t xml:space="preserve">DOI:</w:t>
      </w:r>
      <w:r>
        <w:t xml:space="preserve"> </w:t>
      </w:r>
      <w:hyperlink r:id="rId570">
        <w:r>
          <w:rPr>
            <w:rStyle w:val="Hyperlink"/>
          </w:rPr>
          <w:t xml:space="preserve">10.1186/s12885-023-10977-1</w:t>
        </w:r>
      </w:hyperlink>
      <w:r>
        <w:t xml:space="preserve"> </w:t>
      </w:r>
      <w:r>
        <w:t xml:space="preserve">· PMID:</w:t>
      </w:r>
      <w:r>
        <w:t xml:space="preserve"> </w:t>
      </w:r>
      <w:hyperlink r:id="rId571">
        <w:r>
          <w:rPr>
            <w:rStyle w:val="Hyperlink"/>
          </w:rPr>
          <w:t xml:space="preserve">37254069</w:t>
        </w:r>
      </w:hyperlink>
      <w:r>
        <w:t xml:space="preserve"> </w:t>
      </w:r>
      <w:r>
        <w:t xml:space="preserve">· PMCID:</w:t>
      </w:r>
      <w:r>
        <w:t xml:space="preserve"> </w:t>
      </w:r>
      <w:hyperlink r:id="rId572">
        <w:r>
          <w:rPr>
            <w:rStyle w:val="Hyperlink"/>
          </w:rPr>
          <w:t xml:space="preserve">PMC10230784</w:t>
        </w:r>
      </w:hyperlink>
    </w:p>
    <w:bookmarkEnd w:id="573"/>
    <w:bookmarkStart w:id="576" w:name="ref-bBTOj6tI"/>
    <w:p>
      <w:pPr>
        <w:pStyle w:val="Bibliography"/>
      </w:pPr>
      <w:r>
        <w:t xml:space="preserve">73.</w:t>
      </w:r>
      <w:r>
        <w:t xml:space="preserve"> </w:t>
      </w:r>
      <w:r>
        <w:t xml:space="preserve">	</w:t>
      </w:r>
      <w:r>
        <w:rPr>
          <w:bCs/>
          <w:b/>
        </w:rPr>
        <w:t xml:space="preserve">AlexsLemonade/scpca-portal: v2026.05.06</w:t>
      </w:r>
      <w:r>
        <w:t xml:space="preserve"> </w:t>
      </w:r>
      <w:r>
        <w:t xml:space="preserve">Avrohom Gottlieb, David, Nozomi Ichihara, Arkadii Yakovets, Kurt Wheeler, Jaclyn Taroni, Ally Hawkins, Deepa Prasad, nozomionetech, Joshua Shapiro</w:t>
      </w:r>
      <w:r>
        <w:t xml:space="preserve"> </w:t>
      </w:r>
      <w:r>
        <w:rPr>
          <w:iCs/>
          <w:i/>
        </w:rPr>
        <w:t xml:space="preserve">Zenodo</w:t>
      </w:r>
      <w:r>
        <w:t xml:space="preserve"> </w:t>
      </w:r>
      <w:r>
        <w:t xml:space="preserve">(2026-05-06)</w:t>
      </w:r>
      <w:r>
        <w:t xml:space="preserve"> </w:t>
      </w:r>
      <w:hyperlink r:id="rId574">
        <w:r>
          <w:rPr>
            <w:rStyle w:val="Hyperlink"/>
          </w:rPr>
          <w:t xml:space="preserve">https://doi.org/hb2srz</w:t>
        </w:r>
      </w:hyperlink>
      <w:r>
        <w:t xml:space="preserve"> </w:t>
      </w:r>
      <w:r>
        <w:t xml:space="preserve">DOI:</w:t>
      </w:r>
      <w:r>
        <w:t xml:space="preserve"> </w:t>
      </w:r>
      <w:hyperlink r:id="rId575">
        <w:r>
          <w:rPr>
            <w:rStyle w:val="Hyperlink"/>
          </w:rPr>
          <w:t xml:space="preserve">10.5281/zenodo.20058961</w:t>
        </w:r>
      </w:hyperlink>
    </w:p>
    <w:bookmarkEnd w:id="576"/>
    <w:bookmarkStart w:id="579" w:name="ref-17jk0C5fN"/>
    <w:p>
      <w:pPr>
        <w:pStyle w:val="Bibliography"/>
      </w:pPr>
      <w:r>
        <w:t xml:space="preserve">74.</w:t>
      </w:r>
      <w:r>
        <w:t xml:space="preserve"> </w:t>
      </w:r>
      <w:r>
        <w:t xml:space="preserve">	</w:t>
      </w:r>
      <w:r>
        <w:rPr>
          <w:bCs/>
          <w:b/>
        </w:rPr>
        <w:t xml:space="preserve">AlexsLemonade/alsf-scpca: v0.1.0</w:t>
      </w:r>
      <w:r>
        <w:t xml:space="preserve"> </w:t>
      </w:r>
      <w:r>
        <w:t xml:space="preserve">Joshua Shapiro, Ally Hawkins, Kurt Wheeler, Stephanie J. Spielman, Arkadii Yakovets</w:t>
      </w:r>
      <w:r>
        <w:t xml:space="preserve"> </w:t>
      </w:r>
      <w:r>
        <w:rPr>
          <w:iCs/>
          <w:i/>
        </w:rPr>
        <w:t xml:space="preserve">Zenodo</w:t>
      </w:r>
      <w:r>
        <w:t xml:space="preserve"> </w:t>
      </w:r>
      <w:r>
        <w:t xml:space="preserve">(2026-05-05)</w:t>
      </w:r>
      <w:r>
        <w:t xml:space="preserve"> </w:t>
      </w:r>
      <w:hyperlink r:id="rId577">
        <w:r>
          <w:rPr>
            <w:rStyle w:val="Hyperlink"/>
          </w:rPr>
          <w:t xml:space="preserve">https://doi.org/hb2sg7</w:t>
        </w:r>
      </w:hyperlink>
      <w:r>
        <w:t xml:space="preserve"> </w:t>
      </w:r>
      <w:r>
        <w:t xml:space="preserve">DOI:</w:t>
      </w:r>
      <w:r>
        <w:t xml:space="preserve"> </w:t>
      </w:r>
      <w:hyperlink r:id="rId578">
        <w:r>
          <w:rPr>
            <w:rStyle w:val="Hyperlink"/>
          </w:rPr>
          <w:t xml:space="preserve">10.5281/zenodo.20044281</w:t>
        </w:r>
      </w:hyperlink>
    </w:p>
    <w:bookmarkEnd w:id="579"/>
    <w:bookmarkStart w:id="582" w:name="ref-XMrX9cfV"/>
    <w:p>
      <w:pPr>
        <w:pStyle w:val="Bibliography"/>
      </w:pPr>
      <w:r>
        <w:t xml:space="preserve">75.</w:t>
      </w:r>
      <w:r>
        <w:t xml:space="preserve"> </w:t>
      </w:r>
      <w:r>
        <w:t xml:space="preserve">	</w:t>
      </w:r>
      <w:r>
        <w:rPr>
          <w:bCs/>
          <w:b/>
        </w:rPr>
        <w:t xml:space="preserve">AlexsLemonade/sc-data-integration: v0.1.0</w:t>
      </w:r>
      <w:r>
        <w:t xml:space="preserve"> </w:t>
      </w:r>
      <w:r>
        <w:t xml:space="preserve">Ally Hawkins, Stephanie J. Spielman, Joshua Shapiro, Chante Bethell, Jaclyn Taroni</w:t>
      </w:r>
      <w:r>
        <w:t xml:space="preserve"> </w:t>
      </w:r>
      <w:r>
        <w:rPr>
          <w:iCs/>
          <w:i/>
        </w:rPr>
        <w:t xml:space="preserve">Zenodo</w:t>
      </w:r>
      <w:r>
        <w:t xml:space="preserve"> </w:t>
      </w:r>
      <w:r>
        <w:t xml:space="preserve">(2026-05-05)</w:t>
      </w:r>
      <w:r>
        <w:t xml:space="preserve"> </w:t>
      </w:r>
      <w:hyperlink r:id="rId580">
        <w:r>
          <w:rPr>
            <w:rStyle w:val="Hyperlink"/>
          </w:rPr>
          <w:t xml:space="preserve">https://doi.org/hb2sg8</w:t>
        </w:r>
      </w:hyperlink>
      <w:r>
        <w:t xml:space="preserve"> </w:t>
      </w:r>
      <w:r>
        <w:t xml:space="preserve">DOI:</w:t>
      </w:r>
      <w:r>
        <w:t xml:space="preserve"> </w:t>
      </w:r>
      <w:hyperlink r:id="rId581">
        <w:r>
          <w:rPr>
            <w:rStyle w:val="Hyperlink"/>
          </w:rPr>
          <w:t xml:space="preserve">10.5281/zenodo.20044313</w:t>
        </w:r>
      </w:hyperlink>
    </w:p>
    <w:bookmarkEnd w:id="582"/>
    <w:bookmarkStart w:id="585" w:name="ref-ma2G21WA"/>
    <w:p>
      <w:pPr>
        <w:pStyle w:val="Bibliography"/>
      </w:pPr>
      <w:r>
        <w:t xml:space="preserve">76.</w:t>
      </w:r>
      <w:r>
        <w:t xml:space="preserve"> </w:t>
      </w:r>
      <w:r>
        <w:t xml:space="preserve">	</w:t>
      </w:r>
      <w:r>
        <w:rPr>
          <w:bCs/>
          <w:b/>
        </w:rPr>
        <w:t xml:space="preserve">AlexsLemonade/OpenScPCA-nf: v0.1.8</w:t>
      </w:r>
      <w:r>
        <w:t xml:space="preserve"> </w:t>
      </w:r>
      <w:r>
        <w:t xml:space="preserve">Joshua Shapiro, Ally Hawkins, Stephanie J. Spielman, Robert Jackson, Jaclyn Taroni</w:t>
      </w:r>
      <w:r>
        <w:t xml:space="preserve"> </w:t>
      </w:r>
      <w:r>
        <w:rPr>
          <w:iCs/>
          <w:i/>
        </w:rPr>
        <w:t xml:space="preserve">Zenodo</w:t>
      </w:r>
      <w:r>
        <w:t xml:space="preserve"> </w:t>
      </w:r>
      <w:r>
        <w:t xml:space="preserve">(2026-05-06)</w:t>
      </w:r>
      <w:r>
        <w:t xml:space="preserve"> </w:t>
      </w:r>
      <w:hyperlink r:id="rId583">
        <w:r>
          <w:rPr>
            <w:rStyle w:val="Hyperlink"/>
          </w:rPr>
          <w:t xml:space="preserve">https://doi.org/hb2shb</w:t>
        </w:r>
      </w:hyperlink>
      <w:r>
        <w:t xml:space="preserve"> </w:t>
      </w:r>
      <w:r>
        <w:t xml:space="preserve">DOI:</w:t>
      </w:r>
      <w:r>
        <w:t xml:space="preserve"> </w:t>
      </w:r>
      <w:hyperlink r:id="rId584">
        <w:r>
          <w:rPr>
            <w:rStyle w:val="Hyperlink"/>
          </w:rPr>
          <w:t xml:space="preserve">10.5281/zenodo.20056054</w:t>
        </w:r>
      </w:hyperlink>
    </w:p>
    <w:bookmarkEnd w:id="585"/>
    <w:bookmarkStart w:id="588" w:name="ref-90pixlFL"/>
    <w:p>
      <w:pPr>
        <w:pStyle w:val="Bibliography"/>
      </w:pPr>
      <w:r>
        <w:t xml:space="preserve">77.</w:t>
      </w:r>
      <w:r>
        <w:t xml:space="preserve"> </w:t>
      </w:r>
      <w:r>
        <w:t xml:space="preserve">	</w:t>
      </w:r>
      <w:r>
        <w:rPr>
          <w:bCs/>
          <w:b/>
        </w:rPr>
        <w:t xml:space="preserve">AlexsLemonade/ScPCAr: v0.1.0</w:t>
      </w:r>
      <w:r>
        <w:t xml:space="preserve"> </w:t>
      </w:r>
      <w:r>
        <w:t xml:space="preserve">Joshua Shapiro</w:t>
      </w:r>
      <w:r>
        <w:t xml:space="preserve"> </w:t>
      </w:r>
      <w:r>
        <w:rPr>
          <w:iCs/>
          <w:i/>
        </w:rPr>
        <w:t xml:space="preserve">Zenodo</w:t>
      </w:r>
      <w:r>
        <w:t xml:space="preserve"> </w:t>
      </w:r>
      <w:r>
        <w:t xml:space="preserve">(2026-05-05)</w:t>
      </w:r>
      <w:r>
        <w:t xml:space="preserve"> </w:t>
      </w:r>
      <w:hyperlink r:id="rId586">
        <w:r>
          <w:rPr>
            <w:rStyle w:val="Hyperlink"/>
          </w:rPr>
          <w:t xml:space="preserve">https://doi.org/hb2sg9</w:t>
        </w:r>
      </w:hyperlink>
      <w:r>
        <w:t xml:space="preserve"> </w:t>
      </w:r>
      <w:r>
        <w:t xml:space="preserve">DOI:</w:t>
      </w:r>
      <w:r>
        <w:t xml:space="preserve"> </w:t>
      </w:r>
      <w:hyperlink r:id="rId587">
        <w:r>
          <w:rPr>
            <w:rStyle w:val="Hyperlink"/>
          </w:rPr>
          <w:t xml:space="preserve">10.5281/zenodo.20044462</w:t>
        </w:r>
      </w:hyperlink>
    </w:p>
    <w:bookmarkEnd w:id="588"/>
    <w:bookmarkStart w:id="590" w:name="ref-W0TbGvjF"/>
    <w:p>
      <w:pPr>
        <w:pStyle w:val="Bibliography"/>
      </w:pPr>
      <w:r>
        <w:t xml:space="preserve">78.</w:t>
      </w:r>
      <w:r>
        <w:t xml:space="preserve"> </w:t>
      </w:r>
      <w:r>
        <w:t xml:space="preserve">	</w:t>
      </w:r>
      <w:r>
        <w:rPr>
          <w:bCs/>
          <w:b/>
        </w:rPr>
        <w:t xml:space="preserve">Cellxgene Data Portal</w:t>
      </w:r>
      <w:r>
        <w:t xml:space="preserve"> </w:t>
      </w:r>
      <w:r>
        <w:t xml:space="preserve">Cellxgene Data Portal</w:t>
      </w:r>
      <w:r>
        <w:t xml:space="preserve"> </w:t>
      </w:r>
      <w:hyperlink r:id="rId589">
        <w:r>
          <w:rPr>
            <w:rStyle w:val="Hyperlink"/>
          </w:rPr>
          <w:t xml:space="preserve">https://cellxgene.cziscience.com/</w:t>
        </w:r>
      </w:hyperlink>
    </w:p>
    <w:bookmarkEnd w:id="590"/>
    <w:bookmarkStart w:id="592" w:name="ref-QgMCMjVA"/>
    <w:p>
      <w:pPr>
        <w:pStyle w:val="Bibliography"/>
      </w:pPr>
      <w:r>
        <w:t xml:space="preserve">79.</w:t>
      </w:r>
      <w:r>
        <w:t xml:space="preserve"> </w:t>
      </w:r>
      <w:r>
        <w:t xml:space="preserve">	</w:t>
      </w:r>
      <w:r>
        <w:rPr>
          <w:bCs/>
          <w:b/>
        </w:rPr>
        <w:t xml:space="preserve">CZI Single cell curation schema 3.0.0</w:t>
      </w:r>
      <w:r>
        <w:t xml:space="preserve"> </w:t>
      </w:r>
      <w:r>
        <w:t xml:space="preserve">CZI Cellxgene</w:t>
      </w:r>
      <w:r>
        <w:t xml:space="preserve"> </w:t>
      </w:r>
      <w:hyperlink r:id="rId591">
        <w:r>
          <w:rPr>
            <w:rStyle w:val="Hyperlink"/>
          </w:rPr>
          <w:t xml:space="preserve">https://github.com/chanzuckerberg/single-cell-curation/blob/main/schema/3.0.0/schema.md</w:t>
        </w:r>
      </w:hyperlink>
    </w:p>
    <w:bookmarkEnd w:id="592"/>
    <w:bookmarkStart w:id="597" w:name="ref-qLTNn72b"/>
    <w:p>
      <w:pPr>
        <w:pStyle w:val="Bibliography"/>
      </w:pPr>
      <w:r>
        <w:t xml:space="preserve">80.</w:t>
      </w:r>
      <w:r>
        <w:t xml:space="preserve"> </w:t>
      </w:r>
      <w:r>
        <w:t xml:space="preserve">	</w:t>
      </w:r>
      <w:r>
        <w:rPr>
          <w:bCs/>
          <w:b/>
        </w:rPr>
        <w:t xml:space="preserve">Mondo: integrating disease terminology across communities</w:t>
      </w:r>
      <w:r>
        <w:t xml:space="preserve"> </w:t>
      </w:r>
      <w:r>
        <w:t xml:space="preserve">Nicole A Vasilevsky, Sabrina Toro, Nicolas Matentzoglu, Joseph E Flack, Kathleen R Mullen, Harshad Hegde, Sarah Gehrke, Patricia L Whetzel, Yousif Shwetar, Nomi L Harris, … Melissa A Haendel</w:t>
      </w:r>
      <w:r>
        <w:t xml:space="preserve"> </w:t>
      </w:r>
      <w:r>
        <w:rPr>
          <w:iCs/>
          <w:i/>
        </w:rPr>
        <w:t xml:space="preserve">GENETICS</w:t>
      </w:r>
      <w:r>
        <w:t xml:space="preserve"> </w:t>
      </w:r>
      <w:r>
        <w:t xml:space="preserve">(2025-10-06)</w:t>
      </w:r>
      <w:r>
        <w:t xml:space="preserve"> </w:t>
      </w:r>
      <w:hyperlink r:id="rId593">
        <w:r>
          <w:rPr>
            <w:rStyle w:val="Hyperlink"/>
          </w:rPr>
          <w:t xml:space="preserve">https://doi.org/hb2vrv</w:t>
        </w:r>
      </w:hyperlink>
      <w:r>
        <w:t xml:space="preserve"> </w:t>
      </w:r>
      <w:r>
        <w:t xml:space="preserve">DOI:</w:t>
      </w:r>
      <w:r>
        <w:t xml:space="preserve"> </w:t>
      </w:r>
      <w:hyperlink r:id="rId594">
        <w:r>
          <w:rPr>
            <w:rStyle w:val="Hyperlink"/>
          </w:rPr>
          <w:t xml:space="preserve">10.1093/genetics/iyaf215</w:t>
        </w:r>
      </w:hyperlink>
      <w:r>
        <w:t xml:space="preserve"> </w:t>
      </w:r>
      <w:r>
        <w:t xml:space="preserve">· PMID:</w:t>
      </w:r>
      <w:r>
        <w:t xml:space="preserve"> </w:t>
      </w:r>
      <w:hyperlink r:id="rId595">
        <w:r>
          <w:rPr>
            <w:rStyle w:val="Hyperlink"/>
          </w:rPr>
          <w:t xml:space="preserve">41052288</w:t>
        </w:r>
      </w:hyperlink>
      <w:r>
        <w:t xml:space="preserve"> </w:t>
      </w:r>
      <w:r>
        <w:t xml:space="preserve">· PMCID:</w:t>
      </w:r>
      <w:r>
        <w:t xml:space="preserve"> </w:t>
      </w:r>
      <w:hyperlink r:id="rId596">
        <w:r>
          <w:rPr>
            <w:rStyle w:val="Hyperlink"/>
          </w:rPr>
          <w:t xml:space="preserve">PMC13050200</w:t>
        </w:r>
      </w:hyperlink>
    </w:p>
    <w:bookmarkEnd w:id="597"/>
    <w:bookmarkStart w:id="602" w:name="ref-91inc6cK"/>
    <w:p>
      <w:pPr>
        <w:pStyle w:val="Bibliography"/>
      </w:pPr>
      <w:r>
        <w:t xml:space="preserve">81.</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98">
        <w:r>
          <w:rPr>
            <w:rStyle w:val="Hyperlink"/>
          </w:rPr>
          <w:t xml:space="preserve">https://doi.org/gg98sd</w:t>
        </w:r>
      </w:hyperlink>
      <w:r>
        <w:t xml:space="preserve"> </w:t>
      </w:r>
      <w:r>
        <w:t xml:space="preserve">DOI:</w:t>
      </w:r>
      <w:r>
        <w:t xml:space="preserve"> </w:t>
      </w:r>
      <w:hyperlink r:id="rId599">
        <w:r>
          <w:rPr>
            <w:rStyle w:val="Hyperlink"/>
          </w:rPr>
          <w:t xml:space="preserve">10.1186/s13059-020-02151-8</w:t>
        </w:r>
      </w:hyperlink>
      <w:r>
        <w:t xml:space="preserve"> </w:t>
      </w:r>
      <w:r>
        <w:t xml:space="preserve">· PMID:</w:t>
      </w:r>
      <w:r>
        <w:t xml:space="preserve"> </w:t>
      </w:r>
      <w:hyperlink r:id="rId600">
        <w:r>
          <w:rPr>
            <w:rStyle w:val="Hyperlink"/>
          </w:rPr>
          <w:t xml:space="preserve">32894187</w:t>
        </w:r>
      </w:hyperlink>
      <w:r>
        <w:t xml:space="preserve"> </w:t>
      </w:r>
      <w:r>
        <w:t xml:space="preserve">· PMCID:</w:t>
      </w:r>
      <w:r>
        <w:t xml:space="preserve"> </w:t>
      </w:r>
      <w:hyperlink r:id="rId601">
        <w:r>
          <w:rPr>
            <w:rStyle w:val="Hyperlink"/>
          </w:rPr>
          <w:t xml:space="preserve">PMC7487471</w:t>
        </w:r>
      </w:hyperlink>
    </w:p>
    <w:bookmarkEnd w:id="602"/>
    <w:bookmarkStart w:id="607" w:name="ref-JB6KjogY"/>
    <w:p>
      <w:pPr>
        <w:pStyle w:val="Bibliography"/>
      </w:pPr>
      <w:r>
        <w:t xml:space="preserve">82.</w:t>
      </w:r>
      <w:r>
        <w:t xml:space="preserve"> </w:t>
      </w:r>
      <w:r>
        <w:t xml:space="preserve">	</w:t>
      </w:r>
      <w:r>
        <w:rPr>
          <w:bCs/>
          <w:b/>
        </w:rPr>
        <w:t xml:space="preserve">Detection and removal of barcode swapping in single-cell RNA-seq data</w:t>
      </w:r>
      <w:r>
        <w:t xml:space="preserve"> </w:t>
      </w:r>
      <w:r>
        <w:t xml:space="preserve">Jonathan A Griffiths, Arianne C Richard, Karsten Bach, Aaron TL Lun, John C Marioni</w:t>
      </w:r>
      <w:r>
        <w:t xml:space="preserve"> </w:t>
      </w:r>
      <w:r>
        <w:rPr>
          <w:iCs/>
          <w:i/>
        </w:rPr>
        <w:t xml:space="preserve">Nature Communications</w:t>
      </w:r>
      <w:r>
        <w:t xml:space="preserve"> </w:t>
      </w:r>
      <w:r>
        <w:t xml:space="preserve">(2018-07-10)</w:t>
      </w:r>
      <w:r>
        <w:t xml:space="preserve"> </w:t>
      </w:r>
      <w:hyperlink r:id="rId603">
        <w:r>
          <w:rPr>
            <w:rStyle w:val="Hyperlink"/>
          </w:rPr>
          <w:t xml:space="preserve">https://doi.org/gdw373</w:t>
        </w:r>
      </w:hyperlink>
      <w:r>
        <w:t xml:space="preserve"> </w:t>
      </w:r>
      <w:r>
        <w:t xml:space="preserve">DOI:</w:t>
      </w:r>
      <w:r>
        <w:t xml:space="preserve"> </w:t>
      </w:r>
      <w:hyperlink r:id="rId604">
        <w:r>
          <w:rPr>
            <w:rStyle w:val="Hyperlink"/>
          </w:rPr>
          <w:t xml:space="preserve">10.1038/s41467-018-05083-x</w:t>
        </w:r>
      </w:hyperlink>
      <w:r>
        <w:t xml:space="preserve"> </w:t>
      </w:r>
      <w:r>
        <w:t xml:space="preserve">· PMID:</w:t>
      </w:r>
      <w:r>
        <w:t xml:space="preserve"> </w:t>
      </w:r>
      <w:hyperlink r:id="rId605">
        <w:r>
          <w:rPr>
            <w:rStyle w:val="Hyperlink"/>
          </w:rPr>
          <w:t xml:space="preserve">29991676</w:t>
        </w:r>
      </w:hyperlink>
      <w:r>
        <w:t xml:space="preserve"> </w:t>
      </w:r>
      <w:r>
        <w:t xml:space="preserve">· PMCID:</w:t>
      </w:r>
      <w:r>
        <w:t xml:space="preserve"> </w:t>
      </w:r>
      <w:hyperlink r:id="rId606">
        <w:r>
          <w:rPr>
            <w:rStyle w:val="Hyperlink"/>
          </w:rPr>
          <w:t xml:space="preserve">PMC6039488</w:t>
        </w:r>
      </w:hyperlink>
    </w:p>
    <w:bookmarkEnd w:id="607"/>
    <w:bookmarkStart w:id="612" w:name="ref-vZ9X9rsY"/>
    <w:p>
      <w:pPr>
        <w:pStyle w:val="Bibliography"/>
      </w:pPr>
      <w:r>
        <w:t xml:space="preserve">83.</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608">
        <w:r>
          <w:rPr>
            <w:rStyle w:val="Hyperlink"/>
          </w:rPr>
          <w:t xml:space="preserve">https://doi.org/gsj59k</w:t>
        </w:r>
      </w:hyperlink>
      <w:r>
        <w:t xml:space="preserve"> </w:t>
      </w:r>
      <w:r>
        <w:t xml:space="preserve">DOI:</w:t>
      </w:r>
      <w:r>
        <w:t xml:space="preserve"> </w:t>
      </w:r>
      <w:hyperlink r:id="rId609">
        <w:r>
          <w:rPr>
            <w:rStyle w:val="Hyperlink"/>
          </w:rPr>
          <w:t xml:space="preserve">10.12688/f1000research.73600.2</w:t>
        </w:r>
      </w:hyperlink>
      <w:r>
        <w:t xml:space="preserve"> </w:t>
      </w:r>
      <w:r>
        <w:t xml:space="preserve">· PMID:</w:t>
      </w:r>
      <w:r>
        <w:t xml:space="preserve"> </w:t>
      </w:r>
      <w:hyperlink r:id="rId610">
        <w:r>
          <w:rPr>
            <w:rStyle w:val="Hyperlink"/>
          </w:rPr>
          <w:t xml:space="preserve">35814628</w:t>
        </w:r>
      </w:hyperlink>
      <w:r>
        <w:t xml:space="preserve"> </w:t>
      </w:r>
      <w:r>
        <w:t xml:space="preserve">· PMCID:</w:t>
      </w:r>
      <w:r>
        <w:t xml:space="preserve"> </w:t>
      </w:r>
      <w:hyperlink r:id="rId611">
        <w:r>
          <w:rPr>
            <w:rStyle w:val="Hyperlink"/>
          </w:rPr>
          <w:t xml:space="preserve">PMC9204188</w:t>
        </w:r>
      </w:hyperlink>
    </w:p>
    <w:bookmarkEnd w:id="612"/>
    <w:bookmarkStart w:id="617" w:name="ref-tTu8Ds9Z"/>
    <w:p>
      <w:pPr>
        <w:pStyle w:val="Bibliography"/>
      </w:pPr>
      <w:r>
        <w:t xml:space="preserve">84.</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613">
        <w:r>
          <w:rPr>
            <w:rStyle w:val="Hyperlink"/>
          </w:rPr>
          <w:t xml:space="preserve">https://doi.org/f4h523</w:t>
        </w:r>
      </w:hyperlink>
      <w:r>
        <w:t xml:space="preserve"> </w:t>
      </w:r>
      <w:r>
        <w:t xml:space="preserve">DOI:</w:t>
      </w:r>
      <w:r>
        <w:t xml:space="preserve"> </w:t>
      </w:r>
      <w:hyperlink r:id="rId614">
        <w:r>
          <w:rPr>
            <w:rStyle w:val="Hyperlink"/>
          </w:rPr>
          <w:t xml:space="preserve">10.1093/bioinformatics/bts635</w:t>
        </w:r>
      </w:hyperlink>
      <w:r>
        <w:t xml:space="preserve"> </w:t>
      </w:r>
      <w:r>
        <w:t xml:space="preserve">· PMID:</w:t>
      </w:r>
      <w:r>
        <w:t xml:space="preserve"> </w:t>
      </w:r>
      <w:hyperlink r:id="rId615">
        <w:r>
          <w:rPr>
            <w:rStyle w:val="Hyperlink"/>
          </w:rPr>
          <w:t xml:space="preserve">23104886</w:t>
        </w:r>
      </w:hyperlink>
      <w:r>
        <w:t xml:space="preserve"> </w:t>
      </w:r>
      <w:r>
        <w:t xml:space="preserve">· PMCID:</w:t>
      </w:r>
      <w:r>
        <w:t xml:space="preserve"> </w:t>
      </w:r>
      <w:hyperlink r:id="rId616">
        <w:r>
          <w:rPr>
            <w:rStyle w:val="Hyperlink"/>
          </w:rPr>
          <w:t xml:space="preserve">PMC3530905</w:t>
        </w:r>
      </w:hyperlink>
    </w:p>
    <w:bookmarkEnd w:id="617"/>
    <w:bookmarkStart w:id="620" w:name="ref-rxoRG1BR"/>
    <w:p>
      <w:pPr>
        <w:pStyle w:val="Bibliography"/>
      </w:pPr>
      <w:r>
        <w:t xml:space="preserve">85.</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618">
        <w:r>
          <w:rPr>
            <w:rStyle w:val="Hyperlink"/>
          </w:rPr>
          <w:t xml:space="preserve">https://doi.org/gqj7ft</w:t>
        </w:r>
      </w:hyperlink>
      <w:r>
        <w:t xml:space="preserve"> </w:t>
      </w:r>
      <w:r>
        <w:t xml:space="preserve">DOI:</w:t>
      </w:r>
      <w:r>
        <w:t xml:space="preserve"> </w:t>
      </w:r>
      <w:hyperlink r:id="rId619">
        <w:r>
          <w:rPr>
            <w:rStyle w:val="Hyperlink"/>
          </w:rPr>
          <w:t xml:space="preserve">10.1101/2021.05.05.442755</w:t>
        </w:r>
      </w:hyperlink>
    </w:p>
    <w:bookmarkEnd w:id="620"/>
    <w:bookmarkStart w:id="625" w:name="ref-eyOvxHVn"/>
    <w:p>
      <w:pPr>
        <w:pStyle w:val="Bibliography"/>
      </w:pPr>
      <w:r>
        <w:t xml:space="preserve">86.</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621">
        <w:r>
          <w:rPr>
            <w:rStyle w:val="Hyperlink"/>
          </w:rPr>
          <w:t xml:space="preserve">https://doi.org/gjxzc9</w:t>
        </w:r>
      </w:hyperlink>
      <w:r>
        <w:t xml:space="preserve"> </w:t>
      </w:r>
      <w:r>
        <w:t xml:space="preserve">DOI:</w:t>
      </w:r>
      <w:r>
        <w:t xml:space="preserve"> </w:t>
      </w:r>
      <w:hyperlink r:id="rId622">
        <w:r>
          <w:rPr>
            <w:rStyle w:val="Hyperlink"/>
          </w:rPr>
          <w:t xml:space="preserve">10.1093/gigascience/giab008</w:t>
        </w:r>
      </w:hyperlink>
      <w:r>
        <w:t xml:space="preserve"> </w:t>
      </w:r>
      <w:r>
        <w:t xml:space="preserve">· PMID:</w:t>
      </w:r>
      <w:r>
        <w:t xml:space="preserve"> </w:t>
      </w:r>
      <w:hyperlink r:id="rId623">
        <w:r>
          <w:rPr>
            <w:rStyle w:val="Hyperlink"/>
          </w:rPr>
          <w:t xml:space="preserve">33590861</w:t>
        </w:r>
      </w:hyperlink>
      <w:r>
        <w:t xml:space="preserve"> </w:t>
      </w:r>
      <w:r>
        <w:t xml:space="preserve">· PMCID:</w:t>
      </w:r>
      <w:r>
        <w:t xml:space="preserve"> </w:t>
      </w:r>
      <w:hyperlink r:id="rId624">
        <w:r>
          <w:rPr>
            <w:rStyle w:val="Hyperlink"/>
          </w:rPr>
          <w:t xml:space="preserve">PMC7931819</w:t>
        </w:r>
      </w:hyperlink>
    </w:p>
    <w:bookmarkEnd w:id="625"/>
    <w:bookmarkStart w:id="629" w:name="ref-wd1cI6xh"/>
    <w:p>
      <w:pPr>
        <w:pStyle w:val="Bibliography"/>
      </w:pPr>
      <w:r>
        <w:t xml:space="preserve">87.</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626">
        <w:r>
          <w:rPr>
            <w:rStyle w:val="Hyperlink"/>
          </w:rPr>
          <w:t xml:space="preserve">https://doi.org/gqcggs</w:t>
        </w:r>
      </w:hyperlink>
      <w:r>
        <w:t xml:space="preserve"> </w:t>
      </w:r>
      <w:r>
        <w:t xml:space="preserve">DOI:</w:t>
      </w:r>
      <w:r>
        <w:t xml:space="preserve"> </w:t>
      </w:r>
      <w:hyperlink r:id="rId627">
        <w:r>
          <w:rPr>
            <w:rStyle w:val="Hyperlink"/>
          </w:rPr>
          <w:t xml:space="preserve">10.1093/bioinformatics/btab358</w:t>
        </w:r>
      </w:hyperlink>
      <w:r>
        <w:t xml:space="preserve"> </w:t>
      </w:r>
      <w:r>
        <w:t xml:space="preserve">· PMID:</w:t>
      </w:r>
      <w:r>
        <w:t xml:space="preserve"> </w:t>
      </w:r>
      <w:hyperlink r:id="rId628">
        <w:r>
          <w:rPr>
            <w:rStyle w:val="Hyperlink"/>
          </w:rPr>
          <w:t xml:space="preserve">33963851</w:t>
        </w:r>
      </w:hyperlink>
    </w:p>
    <w:bookmarkEnd w:id="629"/>
    <w:bookmarkStart w:id="634" w:name="ref-MzCvXTgB"/>
    <w:p>
      <w:pPr>
        <w:pStyle w:val="Bibliography"/>
      </w:pPr>
      <w:r>
        <w:t xml:space="preserve">88.</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30">
        <w:r>
          <w:rPr>
            <w:rStyle w:val="Hyperlink"/>
          </w:rPr>
          <w:t xml:space="preserve">https://doi.org/gd2xz4</w:t>
        </w:r>
      </w:hyperlink>
      <w:r>
        <w:t xml:space="preserve"> </w:t>
      </w:r>
      <w:r>
        <w:t xml:space="preserve">DOI:</w:t>
      </w:r>
      <w:r>
        <w:t xml:space="preserve"> </w:t>
      </w:r>
      <w:hyperlink r:id="rId631">
        <w:r>
          <w:rPr>
            <w:rStyle w:val="Hyperlink"/>
          </w:rPr>
          <w:t xml:space="preserve">10.3324/haematol.2013.094243</w:t>
        </w:r>
      </w:hyperlink>
      <w:r>
        <w:t xml:space="preserve"> </w:t>
      </w:r>
      <w:r>
        <w:t xml:space="preserve">· PMID:</w:t>
      </w:r>
      <w:r>
        <w:t xml:space="preserve"> </w:t>
      </w:r>
      <w:hyperlink r:id="rId632">
        <w:r>
          <w:rPr>
            <w:rStyle w:val="Hyperlink"/>
          </w:rPr>
          <w:t xml:space="preserve">24091925</w:t>
        </w:r>
      </w:hyperlink>
      <w:r>
        <w:t xml:space="preserve"> </w:t>
      </w:r>
      <w:r>
        <w:t xml:space="preserve">· PMCID:</w:t>
      </w:r>
      <w:r>
        <w:t xml:space="preserve"> </w:t>
      </w:r>
      <w:hyperlink r:id="rId633">
        <w:r>
          <w:rPr>
            <w:rStyle w:val="Hyperlink"/>
          </w:rPr>
          <w:t xml:space="preserve">PMC3789449</w:t>
        </w:r>
      </w:hyperlink>
    </w:p>
    <w:bookmarkEnd w:id="634"/>
    <w:bookmarkStart w:id="639" w:name="ref-15J98V2qM"/>
    <w:p>
      <w:pPr>
        <w:pStyle w:val="Bibliography"/>
      </w:pPr>
      <w:r>
        <w:t xml:space="preserve">89.</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35">
        <w:r>
          <w:rPr>
            <w:rStyle w:val="Hyperlink"/>
          </w:rPr>
          <w:t xml:space="preserve">https://doi.org/bg9d</w:t>
        </w:r>
      </w:hyperlink>
      <w:r>
        <w:t xml:space="preserve"> </w:t>
      </w:r>
      <w:r>
        <w:t xml:space="preserve">DOI:</w:t>
      </w:r>
      <w:r>
        <w:t xml:space="preserve"> </w:t>
      </w:r>
      <w:hyperlink r:id="rId636">
        <w:r>
          <w:rPr>
            <w:rStyle w:val="Hyperlink"/>
          </w:rPr>
          <w:t xml:space="preserve">10.1038/nature11247</w:t>
        </w:r>
      </w:hyperlink>
      <w:r>
        <w:t xml:space="preserve"> </w:t>
      </w:r>
      <w:r>
        <w:t xml:space="preserve">· PMID:</w:t>
      </w:r>
      <w:r>
        <w:t xml:space="preserve"> </w:t>
      </w:r>
      <w:hyperlink r:id="rId637">
        <w:r>
          <w:rPr>
            <w:rStyle w:val="Hyperlink"/>
          </w:rPr>
          <w:t xml:space="preserve">22955616</w:t>
        </w:r>
      </w:hyperlink>
      <w:r>
        <w:t xml:space="preserve"> </w:t>
      </w:r>
      <w:r>
        <w:t xml:space="preserve">· PMCID:</w:t>
      </w:r>
      <w:r>
        <w:t xml:space="preserve"> </w:t>
      </w:r>
      <w:hyperlink r:id="rId638">
        <w:r>
          <w:rPr>
            <w:rStyle w:val="Hyperlink"/>
          </w:rPr>
          <w:t xml:space="preserve">PMC3439153</w:t>
        </w:r>
      </w:hyperlink>
    </w:p>
    <w:bookmarkEnd w:id="639"/>
    <w:bookmarkStart w:id="641" w:name="ref-xpZq9dBF"/>
    <w:p>
      <w:pPr>
        <w:pStyle w:val="Bibliography"/>
      </w:pPr>
      <w:r>
        <w:t xml:space="preserve">90.</w:t>
      </w:r>
      <w:r>
        <w:t xml:space="preserve"> </w:t>
      </w:r>
      <w:r>
        <w:t xml:space="preserve">	</w:t>
      </w:r>
      <w:r>
        <w:rPr>
          <w:bCs/>
          <w:b/>
        </w:rPr>
        <w:t xml:space="preserve">Chapter 4 Annotation diagnostics | Assigning cell types with SingleR</w:t>
      </w:r>
      <w:r>
        <w:t xml:space="preserve"> </w:t>
      </w:r>
      <w:hyperlink r:id="rId640">
        <w:r>
          <w:rPr>
            <w:rStyle w:val="Hyperlink"/>
          </w:rPr>
          <w:t xml:space="preserve">https://bioconductor.org/books/release/SingleRBook/annotation-diagnostics.html#based-on-the-deltas-across-cells</w:t>
        </w:r>
      </w:hyperlink>
    </w:p>
    <w:bookmarkEnd w:id="641"/>
    <w:bookmarkStart w:id="646" w:name="ref-T3PlZ3Vh"/>
    <w:p>
      <w:pPr>
        <w:pStyle w:val="Bibliography"/>
      </w:pPr>
      <w:r>
        <w:t xml:space="preserve">91.</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42">
        <w:r>
          <w:rPr>
            <w:rStyle w:val="Hyperlink"/>
          </w:rPr>
          <w:t xml:space="preserve">https://doi.org/ggkzxr</w:t>
        </w:r>
      </w:hyperlink>
      <w:r>
        <w:t xml:space="preserve"> </w:t>
      </w:r>
      <w:r>
        <w:t xml:space="preserve">DOI:</w:t>
      </w:r>
      <w:r>
        <w:t xml:space="preserve"> </w:t>
      </w:r>
      <w:hyperlink r:id="rId643">
        <w:r>
          <w:rPr>
            <w:rStyle w:val="Hyperlink"/>
          </w:rPr>
          <w:t xml:space="preserve">10.1093/database/baz046</w:t>
        </w:r>
      </w:hyperlink>
      <w:r>
        <w:t xml:space="preserve"> </w:t>
      </w:r>
      <w:r>
        <w:t xml:space="preserve">· PMID:</w:t>
      </w:r>
      <w:r>
        <w:t xml:space="preserve"> </w:t>
      </w:r>
      <w:hyperlink r:id="rId644">
        <w:r>
          <w:rPr>
            <w:rStyle w:val="Hyperlink"/>
          </w:rPr>
          <w:t xml:space="preserve">30951143</w:t>
        </w:r>
      </w:hyperlink>
      <w:r>
        <w:t xml:space="preserve"> </w:t>
      </w:r>
      <w:r>
        <w:t xml:space="preserve">· PMCID:</w:t>
      </w:r>
      <w:r>
        <w:t xml:space="preserve"> </w:t>
      </w:r>
      <w:hyperlink r:id="rId645">
        <w:r>
          <w:rPr>
            <w:rStyle w:val="Hyperlink"/>
          </w:rPr>
          <w:t xml:space="preserve">PMC6450036</w:t>
        </w:r>
      </w:hyperlink>
    </w:p>
    <w:bookmarkEnd w:id="646"/>
    <w:bookmarkStart w:id="650" w:name="ref-GhuEgMP3"/>
    <w:p>
      <w:pPr>
        <w:pStyle w:val="Bibliography"/>
      </w:pPr>
      <w:r>
        <w:t xml:space="preserve">92.</w:t>
      </w:r>
      <w:r>
        <w:t xml:space="preserve"> </w:t>
      </w:r>
      <w:r>
        <w:t xml:space="preserve">	</w:t>
      </w:r>
      <w:r>
        <w:rPr>
          <w:bCs/>
          <w:b/>
        </w:rPr>
        <w:t xml:space="preserve">The Cell Ontology in the age of single-cell omics</w:t>
      </w:r>
      <w:r>
        <w:t xml:space="preserve"> </w:t>
      </w:r>
      <w:r>
        <w:t xml:space="preserve">Shawn Zheng Kai Tan, Aleix Puig-Barbe, Damien Goutte-Gattat, Caroline Eastwood, Brian Aevermann, Alida Avola, James P Balhoff, Ismail Ugur Bayindir, Jasmine Belfiore, Anita Reane Caron, … David Osumi-Sutherland</w:t>
      </w:r>
      <w:r>
        <w:t xml:space="preserve"> </w:t>
      </w:r>
      <w:r>
        <w:rPr>
          <w:iCs/>
          <w:i/>
        </w:rPr>
        <w:t xml:space="preserve">Scientific Data</w:t>
      </w:r>
      <w:r>
        <w:t xml:space="preserve"> </w:t>
      </w:r>
      <w:r>
        <w:t xml:space="preserve">(2026-04-24)</w:t>
      </w:r>
      <w:r>
        <w:t xml:space="preserve"> </w:t>
      </w:r>
      <w:hyperlink r:id="rId647">
        <w:r>
          <w:rPr>
            <w:rStyle w:val="Hyperlink"/>
          </w:rPr>
          <w:t xml:space="preserve">https://doi.org/hb2vs9</w:t>
        </w:r>
      </w:hyperlink>
      <w:r>
        <w:t xml:space="preserve"> </w:t>
      </w:r>
      <w:r>
        <w:t xml:space="preserve">DOI:</w:t>
      </w:r>
      <w:r>
        <w:t xml:space="preserve"> </w:t>
      </w:r>
      <w:hyperlink r:id="rId648">
        <w:r>
          <w:rPr>
            <w:rStyle w:val="Hyperlink"/>
          </w:rPr>
          <w:t xml:space="preserve">10.1038/s41597-026-07173-8</w:t>
        </w:r>
      </w:hyperlink>
      <w:r>
        <w:t xml:space="preserve"> </w:t>
      </w:r>
      <w:r>
        <w:t xml:space="preserve">· PMID:</w:t>
      </w:r>
      <w:r>
        <w:t xml:space="preserve"> </w:t>
      </w:r>
      <w:hyperlink r:id="rId649">
        <w:r>
          <w:rPr>
            <w:rStyle w:val="Hyperlink"/>
          </w:rPr>
          <w:t xml:space="preserve">42031777</w:t>
        </w:r>
      </w:hyperlink>
    </w:p>
    <w:bookmarkEnd w:id="650"/>
    <w:bookmarkStart w:id="653" w:name="ref-kFdlYl7L"/>
    <w:p>
      <w:pPr>
        <w:pStyle w:val="Bibliography"/>
      </w:pPr>
      <w:r>
        <w:t xml:space="preserve">93.</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51">
        <w:r>
          <w:rPr>
            <w:rStyle w:val="Hyperlink"/>
          </w:rPr>
          <w:t xml:space="preserve">https://doi.org/g9g8f5</w:t>
        </w:r>
      </w:hyperlink>
      <w:r>
        <w:t xml:space="preserve"> </w:t>
      </w:r>
      <w:r>
        <w:t xml:space="preserve">DOI:</w:t>
      </w:r>
      <w:r>
        <w:t xml:space="preserve"> </w:t>
      </w:r>
      <w:hyperlink r:id="rId652">
        <w:r>
          <w:rPr>
            <w:rStyle w:val="Hyperlink"/>
          </w:rPr>
          <w:t xml:space="preserve">10.18129/b9.bioc.ontoproc</w:t>
        </w:r>
      </w:hyperlink>
    </w:p>
    <w:bookmarkEnd w:id="653"/>
    <w:bookmarkStart w:id="658" w:name="ref-MclvBVPD"/>
    <w:p>
      <w:pPr>
        <w:pStyle w:val="Bibliography"/>
      </w:pPr>
      <w:r>
        <w:t xml:space="preserve">94.</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54">
        <w:r>
          <w:rPr>
            <w:rStyle w:val="Hyperlink"/>
          </w:rPr>
          <w:t xml:space="preserve">https://doi.org/gq473c</w:t>
        </w:r>
      </w:hyperlink>
      <w:r>
        <w:t xml:space="preserve"> </w:t>
      </w:r>
      <w:r>
        <w:t xml:space="preserve">DOI:</w:t>
      </w:r>
      <w:r>
        <w:t xml:space="preserve"> </w:t>
      </w:r>
      <w:hyperlink r:id="rId655">
        <w:r>
          <w:rPr>
            <w:rStyle w:val="Hyperlink"/>
          </w:rPr>
          <w:t xml:space="preserve">10.1093/nar/gkac947</w:t>
        </w:r>
      </w:hyperlink>
      <w:r>
        <w:t xml:space="preserve"> </w:t>
      </w:r>
      <w:r>
        <w:t xml:space="preserve">· PMID:</w:t>
      </w:r>
      <w:r>
        <w:t xml:space="preserve"> </w:t>
      </w:r>
      <w:hyperlink r:id="rId656">
        <w:r>
          <w:rPr>
            <w:rStyle w:val="Hyperlink"/>
          </w:rPr>
          <w:t xml:space="preserve">36300619</w:t>
        </w:r>
      </w:hyperlink>
      <w:r>
        <w:t xml:space="preserve"> </w:t>
      </w:r>
      <w:r>
        <w:t xml:space="preserve">· PMCID:</w:t>
      </w:r>
      <w:r>
        <w:t xml:space="preserve"> </w:t>
      </w:r>
      <w:hyperlink r:id="rId657">
        <w:r>
          <w:rPr>
            <w:rStyle w:val="Hyperlink"/>
          </w:rPr>
          <w:t xml:space="preserve">PMC9825416</w:t>
        </w:r>
      </w:hyperlink>
    </w:p>
    <w:bookmarkEnd w:id="658"/>
    <w:bookmarkStart w:id="660" w:name="ref-ckn7Y4Ch"/>
    <w:p>
      <w:pPr>
        <w:pStyle w:val="Bibliography"/>
      </w:pPr>
      <w:r>
        <w:t xml:space="preserve">95.</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59">
        <w:r>
          <w:rPr>
            <w:rStyle w:val="Hyperlink"/>
          </w:rPr>
          <w:t xml:space="preserve">https://github.com/AlexsLemonade/OpenScPCA-analysis</w:t>
        </w:r>
      </w:hyperlink>
    </w:p>
    <w:bookmarkEnd w:id="660"/>
    <w:bookmarkStart w:id="661" w:name="ref-tDa8M4VA"/>
    <w:p>
      <w:pPr>
        <w:pStyle w:val="Bibliography"/>
      </w:pPr>
      <w:r>
        <w:t xml:space="preserve">96.</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(2026-05-05)</w:t>
      </w:r>
      <w:r>
        <w:t xml:space="preserve"> </w:t>
      </w:r>
      <w:hyperlink r:id="rId167">
        <w:r>
          <w:rPr>
            <w:rStyle w:val="Hyperlink"/>
          </w:rPr>
          <w:t xml:space="preserve">https://github.com/AlexsLemonade/OpenScPCA-nf</w:t>
        </w:r>
      </w:hyperlink>
    </w:p>
    <w:bookmarkEnd w:id="661"/>
    <w:bookmarkStart w:id="663" w:name="ref-b2mzXKFd"/>
    <w:p>
      <w:pPr>
        <w:pStyle w:val="Bibliography"/>
      </w:pPr>
      <w:r>
        <w:t xml:space="preserve">97.</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662">
        <w:r>
          <w:rPr>
            <w:rStyle w:val="Hyperlink"/>
          </w:rPr>
          <w:t xml:space="preserve">https://linkinghub.elsevier.com/retrieve/pii/S2211124724011550</w:t>
        </w:r>
      </w:hyperlink>
      <w:r>
        <w:t xml:space="preserve"> </w:t>
      </w:r>
      <w:r>
        <w:t xml:space="preserve">DOI:</w:t>
      </w:r>
      <w:r>
        <w:t xml:space="preserve"> </w:t>
      </w:r>
      <w:hyperlink r:id="rId538">
        <w:r>
          <w:rPr>
            <w:rStyle w:val="Hyperlink"/>
          </w:rPr>
          <w:t xml:space="preserve">10.1016/j.celrep.2024.114804</w:t>
        </w:r>
      </w:hyperlink>
    </w:p>
    <w:bookmarkEnd w:id="663"/>
    <w:bookmarkStart w:id="668" w:name="ref-5Tzlvrsz"/>
    <w:p>
      <w:pPr>
        <w:pStyle w:val="Bibliography"/>
      </w:pPr>
      <w:r>
        <w:t xml:space="preserve">98.</w:t>
      </w:r>
      <w:r>
        <w:t xml:space="preserve"> </w:t>
      </w:r>
      <w:r>
        <w:t xml:space="preserve">	</w:t>
      </w:r>
      <w:r>
        <w:rPr>
          <w:bCs/>
          <w:b/>
        </w:rPr>
        <w:t xml:space="preserve">Mapping single-cell data to reference atlases by transfer learning</w:t>
      </w:r>
      <w:r>
        <w:t xml:space="preserve"> </w:t>
      </w:r>
      <w:r>
        <w:t xml:space="preserve">Mohammad Lotfollahi, Mohsen Naghipourfar, Malte D Luecken, Matin Khajavi, Maren Büttner, Marco Wagenstetter, Žiga Avsec, Adam Gayoso, Nir Yosef, Marta Interlandi, … Fabian J Theis</w:t>
      </w:r>
      <w:r>
        <w:t xml:space="preserve"> </w:t>
      </w:r>
      <w:r>
        <w:rPr>
          <w:iCs/>
          <w:i/>
        </w:rPr>
        <w:t xml:space="preserve">Nature Biotechnology</w:t>
      </w:r>
      <w:r>
        <w:t xml:space="preserve"> </w:t>
      </w:r>
      <w:r>
        <w:t xml:space="preserve">(2021-08-30)</w:t>
      </w:r>
      <w:r>
        <w:t xml:space="preserve"> </w:t>
      </w:r>
      <w:hyperlink r:id="rId664">
        <w:r>
          <w:rPr>
            <w:rStyle w:val="Hyperlink"/>
          </w:rPr>
          <w:t xml:space="preserve">https://doi.org/gmpdb9</w:t>
        </w:r>
      </w:hyperlink>
      <w:r>
        <w:t xml:space="preserve"> </w:t>
      </w:r>
      <w:r>
        <w:t xml:space="preserve">DOI:</w:t>
      </w:r>
      <w:r>
        <w:t xml:space="preserve"> </w:t>
      </w:r>
      <w:hyperlink r:id="rId665">
        <w:r>
          <w:rPr>
            <w:rStyle w:val="Hyperlink"/>
          </w:rPr>
          <w:t xml:space="preserve">10.1038/s41587-021-01001-7</w:t>
        </w:r>
      </w:hyperlink>
      <w:r>
        <w:t xml:space="preserve"> </w:t>
      </w:r>
      <w:r>
        <w:t xml:space="preserve">· PMID:</w:t>
      </w:r>
      <w:r>
        <w:t xml:space="preserve"> </w:t>
      </w:r>
      <w:hyperlink r:id="rId666">
        <w:r>
          <w:rPr>
            <w:rStyle w:val="Hyperlink"/>
          </w:rPr>
          <w:t xml:space="preserve">34462589</w:t>
        </w:r>
      </w:hyperlink>
      <w:r>
        <w:t xml:space="preserve"> </w:t>
      </w:r>
      <w:r>
        <w:t xml:space="preserve">· PMCID:</w:t>
      </w:r>
      <w:r>
        <w:t xml:space="preserve"> </w:t>
      </w:r>
      <w:hyperlink r:id="rId667">
        <w:r>
          <w:rPr>
            <w:rStyle w:val="Hyperlink"/>
          </w:rPr>
          <w:t xml:space="preserve">PMC8763644</w:t>
        </w:r>
      </w:hyperlink>
    </w:p>
    <w:bookmarkEnd w:id="668"/>
    <w:bookmarkStart w:id="671" w:name="ref-FU20imAg"/>
    <w:p>
      <w:pPr>
        <w:pStyle w:val="Bibliography"/>
      </w:pPr>
      <w:r>
        <w:t xml:space="preserve">99.</w:t>
      </w:r>
      <w:r>
        <w:t xml:space="preserve"> </w:t>
      </w:r>
      <w:r>
        <w:t xml:space="preserve">	</w:t>
      </w:r>
      <w:r>
        <w:rPr>
          <w:bCs/>
          <w:b/>
        </w:rPr>
        <w:t xml:space="preserve">AUCell</w:t>
      </w:r>
      <w:r>
        <w:t xml:space="preserve"> </w:t>
      </w:r>
      <w:r>
        <w:t xml:space="preserve">Stein AertsLaboratory Of Computational BiologyVIB-KU Leuven Center For Brain Sara Aibar</w:t>
      </w:r>
      <w:r>
        <w:t xml:space="preserve"> </w:t>
      </w:r>
      <w:r>
        <w:rPr>
          <w:iCs/>
          <w:i/>
        </w:rPr>
        <w:t xml:space="preserve">Bioconductor</w:t>
      </w:r>
      <w:r>
        <w:t xml:space="preserve"> </w:t>
      </w:r>
      <w:r>
        <w:t xml:space="preserve">(2017)</w:t>
      </w:r>
      <w:r>
        <w:t xml:space="preserve"> </w:t>
      </w:r>
      <w:hyperlink r:id="rId669">
        <w:r>
          <w:rPr>
            <w:rStyle w:val="Hyperlink"/>
          </w:rPr>
          <w:t xml:space="preserve">https://doi.org/hb2ncw</w:t>
        </w:r>
      </w:hyperlink>
      <w:r>
        <w:t xml:space="preserve"> </w:t>
      </w:r>
      <w:r>
        <w:t xml:space="preserve">DOI:</w:t>
      </w:r>
      <w:r>
        <w:t xml:space="preserve"> </w:t>
      </w:r>
      <w:hyperlink r:id="rId670">
        <w:r>
          <w:rPr>
            <w:rStyle w:val="Hyperlink"/>
          </w:rPr>
          <w:t xml:space="preserve">10.18129/b9.bioc.aucell</w:t>
        </w:r>
      </w:hyperlink>
    </w:p>
    <w:bookmarkEnd w:id="671"/>
    <w:bookmarkStart w:id="675" w:name="ref-39MhIsQP"/>
    <w:p>
      <w:pPr>
        <w:pStyle w:val="Bibliography"/>
      </w:pPr>
      <w:r>
        <w:t xml:space="preserve">100.</w:t>
      </w:r>
      <w:r>
        <w:t xml:space="preserve"> </w:t>
      </w:r>
      <w:r>
        <w:t xml:space="preserve">	</w:t>
      </w:r>
      <w:r>
        <w:rPr>
          <w:bCs/>
          <w:b/>
        </w:rPr>
        <w:t xml:space="preserve">Transcriptional Programs Define Intratumoral Heterogeneity of Ewing Sarcoma at Single-Cell Resolution</w:t>
      </w:r>
      <w:r>
        <w:t xml:space="preserve"> </w:t>
      </w:r>
      <w:r>
        <w:t xml:space="preserve">Marie-Ming Aynaud, Olivier Mirabeau, Nadege Gruel, Sandrine Grossetête, Valentina Boeva, Simon Durand, Didier Surdez, Olivier Saulnier, Sakina Zaïdi, Svetlana Gribkova, … Andrei Zinovyev</w:t>
      </w:r>
      <w:r>
        <w:t xml:space="preserve"> </w:t>
      </w:r>
      <w:r>
        <w:rPr>
          <w:iCs/>
          <w:i/>
        </w:rPr>
        <w:t xml:space="preserve">Cell Reports</w:t>
      </w:r>
      <w:r>
        <w:t xml:space="preserve"> </w:t>
      </w:r>
      <w:r>
        <w:t xml:space="preserve">(2020-02)</w:t>
      </w:r>
      <w:r>
        <w:t xml:space="preserve"> </w:t>
      </w:r>
      <w:hyperlink r:id="rId672">
        <w:r>
          <w:rPr>
            <w:rStyle w:val="Hyperlink"/>
          </w:rPr>
          <w:t xml:space="preserve">https://doi.org/ggr7m2</w:t>
        </w:r>
      </w:hyperlink>
      <w:r>
        <w:t xml:space="preserve"> </w:t>
      </w:r>
      <w:r>
        <w:t xml:space="preserve">DOI:</w:t>
      </w:r>
      <w:r>
        <w:t xml:space="preserve"> </w:t>
      </w:r>
      <w:hyperlink r:id="rId673">
        <w:r>
          <w:rPr>
            <w:rStyle w:val="Hyperlink"/>
          </w:rPr>
          <w:t xml:space="preserve">10.1016/j.celrep.2020.01.049</w:t>
        </w:r>
      </w:hyperlink>
      <w:r>
        <w:t xml:space="preserve"> </w:t>
      </w:r>
      <w:r>
        <w:t xml:space="preserve">· PMID:</w:t>
      </w:r>
      <w:r>
        <w:t xml:space="preserve"> </w:t>
      </w:r>
      <w:hyperlink r:id="rId674">
        <w:r>
          <w:rPr>
            <w:rStyle w:val="Hyperlink"/>
          </w:rPr>
          <w:t xml:space="preserve">32049009</w:t>
        </w:r>
      </w:hyperlink>
    </w:p>
    <w:bookmarkEnd w:id="675"/>
    <w:bookmarkStart w:id="679" w:name="ref-fkd931ki"/>
    <w:p>
      <w:pPr>
        <w:pStyle w:val="Bibliography"/>
      </w:pPr>
      <w:r>
        <w:t xml:space="preserve">101.</w:t>
      </w:r>
      <w:r>
        <w:t xml:space="preserve"> </w:t>
      </w:r>
      <w:r>
        <w:t xml:space="preserve">	</w:t>
      </w:r>
      <w:r>
        <w:rPr>
          <w:bCs/>
          <w:b/>
        </w:rPr>
        <w:t xml:space="preserve">Cancer-Associated Fibroblast-Like Tumor Cells Remodel the Ewing Sarcoma Tumor Microenvironment</w:t>
      </w:r>
      <w:r>
        <w:t xml:space="preserve"> </w:t>
      </w:r>
      <w:r>
        <w:t xml:space="preserve">Emma D Wrenn, April A Apfelbaum, Erin R Rudzinski, Xuemei Deng, Wei Jiang, Sudha Sud, Raelene A Van Noord, Erika A Newman, Nicolas M Garcia, Aya Miyaki, … Elizabeth R Lawlor</w:t>
      </w:r>
      <w:r>
        <w:t xml:space="preserve"> </w:t>
      </w:r>
      <w:r>
        <w:rPr>
          <w:iCs/>
          <w:i/>
        </w:rPr>
        <w:t xml:space="preserve">Clinical Cancer Research</w:t>
      </w:r>
      <w:r>
        <w:t xml:space="preserve"> </w:t>
      </w:r>
      <w:r>
        <w:t xml:space="preserve">(2023-07-20)</w:t>
      </w:r>
      <w:r>
        <w:t xml:space="preserve"> </w:t>
      </w:r>
      <w:hyperlink r:id="rId676">
        <w:r>
          <w:rPr>
            <w:rStyle w:val="Hyperlink"/>
          </w:rPr>
          <w:t xml:space="preserve">https://doi.org/hb2nct</w:t>
        </w:r>
      </w:hyperlink>
      <w:r>
        <w:t xml:space="preserve"> </w:t>
      </w:r>
      <w:r>
        <w:t xml:space="preserve">DOI:</w:t>
      </w:r>
      <w:r>
        <w:t xml:space="preserve"> </w:t>
      </w:r>
      <w:hyperlink r:id="rId677">
        <w:r>
          <w:rPr>
            <w:rStyle w:val="Hyperlink"/>
          </w:rPr>
          <w:t xml:space="preserve">10.1158/1078-0432.ccr-23-1111</w:t>
        </w:r>
      </w:hyperlink>
      <w:r>
        <w:t xml:space="preserve"> </w:t>
      </w:r>
      <w:r>
        <w:t xml:space="preserve">· PMID:</w:t>
      </w:r>
      <w:r>
        <w:t xml:space="preserve"> </w:t>
      </w:r>
      <w:hyperlink r:id="rId678">
        <w:r>
          <w:rPr>
            <w:rStyle w:val="Hyperlink"/>
          </w:rPr>
          <w:t xml:space="preserve">37471463</w:t>
        </w:r>
      </w:hyperlink>
    </w:p>
    <w:bookmarkEnd w:id="679"/>
    <w:bookmarkStart w:id="684" w:name="ref-1CbVoEpNJ"/>
    <w:p>
      <w:pPr>
        <w:pStyle w:val="Bibliography"/>
      </w:pPr>
      <w:r>
        <w:t xml:space="preserve">102.</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680">
        <w:r>
          <w:rPr>
            <w:rStyle w:val="Hyperlink"/>
          </w:rPr>
          <w:t xml:space="preserve">https://doi.org/gf78hq</w:t>
        </w:r>
      </w:hyperlink>
      <w:r>
        <w:t xml:space="preserve"> </w:t>
      </w:r>
      <w:r>
        <w:t xml:space="preserve">DOI:</w:t>
      </w:r>
      <w:r>
        <w:t xml:space="preserve"> </w:t>
      </w:r>
      <w:hyperlink r:id="rId681">
        <w:r>
          <w:rPr>
            <w:rStyle w:val="Hyperlink"/>
          </w:rPr>
          <w:t xml:space="preserve">10.1016/j.cels.2015.12.004</w:t>
        </w:r>
      </w:hyperlink>
      <w:r>
        <w:t xml:space="preserve"> </w:t>
      </w:r>
      <w:r>
        <w:t xml:space="preserve">· PMID:</w:t>
      </w:r>
      <w:r>
        <w:t xml:space="preserve"> </w:t>
      </w:r>
      <w:hyperlink r:id="rId682">
        <w:r>
          <w:rPr>
            <w:rStyle w:val="Hyperlink"/>
          </w:rPr>
          <w:t xml:space="preserve">26771021</w:t>
        </w:r>
      </w:hyperlink>
      <w:r>
        <w:t xml:space="preserve"> </w:t>
      </w:r>
      <w:r>
        <w:t xml:space="preserve">· PMCID:</w:t>
      </w:r>
      <w:r>
        <w:t xml:space="preserve"> </w:t>
      </w:r>
      <w:hyperlink r:id="rId683">
        <w:r>
          <w:rPr>
            <w:rStyle w:val="Hyperlink"/>
          </w:rPr>
          <w:t xml:space="preserve">PMC4707969</w:t>
        </w:r>
      </w:hyperlink>
    </w:p>
    <w:bookmarkEnd w:id="684"/>
    <w:bookmarkStart w:id="689" w:name="ref-kILCvszy"/>
    <w:p>
      <w:pPr>
        <w:pStyle w:val="Bibliography"/>
      </w:pPr>
      <w:r>
        <w:t xml:space="preserve">103.</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85">
        <w:r>
          <w:rPr>
            <w:rStyle w:val="Hyperlink"/>
          </w:rPr>
          <w:t xml:space="preserve">https://doi.org/gc8754</w:t>
        </w:r>
      </w:hyperlink>
      <w:r>
        <w:t xml:space="preserve"> </w:t>
      </w:r>
      <w:r>
        <w:t xml:space="preserve">DOI:</w:t>
      </w:r>
      <w:r>
        <w:t xml:space="preserve"> </w:t>
      </w:r>
      <w:hyperlink r:id="rId686">
        <w:r>
          <w:rPr>
            <w:rStyle w:val="Hyperlink"/>
          </w:rPr>
          <w:t xml:space="preserve">10.1038/nbt.4091</w:t>
        </w:r>
      </w:hyperlink>
      <w:r>
        <w:t xml:space="preserve"> </w:t>
      </w:r>
      <w:r>
        <w:t xml:space="preserve">· PMID:</w:t>
      </w:r>
      <w:r>
        <w:t xml:space="preserve"> </w:t>
      </w:r>
      <w:hyperlink r:id="rId687">
        <w:r>
          <w:rPr>
            <w:rStyle w:val="Hyperlink"/>
          </w:rPr>
          <w:t xml:space="preserve">29608177</w:t>
        </w:r>
      </w:hyperlink>
      <w:r>
        <w:t xml:space="preserve"> </w:t>
      </w:r>
      <w:r>
        <w:t xml:space="preserve">· PMCID:</w:t>
      </w:r>
      <w:r>
        <w:t xml:space="preserve"> </w:t>
      </w:r>
      <w:hyperlink r:id="rId688">
        <w:r>
          <w:rPr>
            <w:rStyle w:val="Hyperlink"/>
          </w:rPr>
          <w:t xml:space="preserve">PMC6152897</w:t>
        </w:r>
      </w:hyperlink>
    </w:p>
    <w:bookmarkEnd w:id="689"/>
    <w:bookmarkStart w:id="692" w:name="ref-11dH4UgRF"/>
    <w:p>
      <w:pPr>
        <w:pStyle w:val="Bibliography"/>
      </w:pPr>
      <w:r>
        <w:t xml:space="preserve">104.</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90">
        <w:r>
          <w:rPr>
            <w:rStyle w:val="Hyperlink"/>
          </w:rPr>
          <w:t xml:space="preserve">https://doi.org/gtnrz5</w:t>
        </w:r>
      </w:hyperlink>
      <w:r>
        <w:t xml:space="preserve"> </w:t>
      </w:r>
      <w:r>
        <w:t xml:space="preserve">DOI:</w:t>
      </w:r>
      <w:r>
        <w:t xml:space="preserve"> </w:t>
      </w:r>
      <w:hyperlink r:id="rId691">
        <w:r>
          <w:rPr>
            <w:rStyle w:val="Hyperlink"/>
          </w:rPr>
          <w:t xml:space="preserve">10.18129/b9.bioc.zellkonverter</w:t>
        </w:r>
      </w:hyperlink>
    </w:p>
    <w:bookmarkEnd w:id="692"/>
    <w:bookmarkStart w:id="697" w:name="ref-w9AOzBMw"/>
    <w:p>
      <w:pPr>
        <w:pStyle w:val="Bibliography"/>
      </w:pPr>
      <w:r>
        <w:t xml:space="preserve">105.</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93">
        <w:r>
          <w:rPr>
            <w:rStyle w:val="Hyperlink"/>
          </w:rPr>
          <w:t xml:space="preserve">https://doi.org/gd3zvn</w:t>
        </w:r>
      </w:hyperlink>
      <w:r>
        <w:t xml:space="preserve"> </w:t>
      </w:r>
      <w:r>
        <w:t xml:space="preserve">DOI:</w:t>
      </w:r>
      <w:r>
        <w:t xml:space="preserve"> </w:t>
      </w:r>
      <w:hyperlink r:id="rId694">
        <w:r>
          <w:rPr>
            <w:rStyle w:val="Hyperlink"/>
          </w:rPr>
          <w:t xml:space="preserve">10.1186/s13059-014-0550-8</w:t>
        </w:r>
      </w:hyperlink>
      <w:r>
        <w:t xml:space="preserve"> </w:t>
      </w:r>
      <w:r>
        <w:t xml:space="preserve">· PMID:</w:t>
      </w:r>
      <w:r>
        <w:t xml:space="preserve"> </w:t>
      </w:r>
      <w:hyperlink r:id="rId695">
        <w:r>
          <w:rPr>
            <w:rStyle w:val="Hyperlink"/>
          </w:rPr>
          <w:t xml:space="preserve">25516281</w:t>
        </w:r>
      </w:hyperlink>
      <w:r>
        <w:t xml:space="preserve"> </w:t>
      </w:r>
      <w:r>
        <w:t xml:space="preserve">· PMCID:</w:t>
      </w:r>
      <w:r>
        <w:t xml:space="preserve"> </w:t>
      </w:r>
      <w:hyperlink r:id="rId696">
        <w:r>
          <w:rPr>
            <w:rStyle w:val="Hyperlink"/>
          </w:rPr>
          <w:t xml:space="preserve">PMC4302049</w:t>
        </w:r>
      </w:hyperlink>
    </w:p>
    <w:bookmarkEnd w:id="697"/>
    <w:bookmarkStart w:id="700" w:name="ref-AUoV0xkq"/>
    <w:p>
      <w:pPr>
        <w:pStyle w:val="Bibliography"/>
      </w:pPr>
      <w:r>
        <w:t xml:space="preserve">106.</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98">
        <w:r>
          <w:rPr>
            <w:rStyle w:val="Hyperlink"/>
          </w:rPr>
          <w:t xml:space="preserve">https://doi.org/gcrnkw</w:t>
        </w:r>
      </w:hyperlink>
      <w:r>
        <w:t xml:space="preserve"> </w:t>
      </w:r>
      <w:r>
        <w:t xml:space="preserve">DOI:</w:t>
      </w:r>
      <w:r>
        <w:t xml:space="preserve"> </w:t>
      </w:r>
      <w:hyperlink r:id="rId699">
        <w:r>
          <w:rPr>
            <w:rStyle w:val="Hyperlink"/>
          </w:rPr>
          <w:t xml:space="preserve">10.18637/jss.v067.i01</w:t>
        </w:r>
      </w:hyperlink>
    </w:p>
    <w:bookmarkEnd w:id="700"/>
    <w:bookmarkStart w:id="703" w:name="ref-UeFCwwR7"/>
    <w:p>
      <w:pPr>
        <w:pStyle w:val="Bibliography"/>
      </w:pPr>
      <w:r>
        <w:t xml:space="preserve">107.</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701">
        <w:r>
          <w:rPr>
            <w:rStyle w:val="Hyperlink"/>
          </w:rPr>
          <w:t xml:space="preserve">https://doi.org/gfpkdx</w:t>
        </w:r>
      </w:hyperlink>
      <w:r>
        <w:t xml:space="preserve"> </w:t>
      </w:r>
      <w:r>
        <w:t xml:space="preserve">DOI:</w:t>
      </w:r>
      <w:r>
        <w:t xml:space="preserve"> </w:t>
      </w:r>
      <w:hyperlink r:id="rId702">
        <w:r>
          <w:rPr>
            <w:rStyle w:val="Hyperlink"/>
          </w:rPr>
          <w:t xml:space="preserve">10.1111/j.2517-6161.1995.tb02031.x</w:t>
        </w:r>
      </w:hyperlink>
    </w:p>
    <w:bookmarkEnd w:id="703"/>
    <w:bookmarkStart w:id="706" w:name="ref-Tz8I0Kbo"/>
    <w:p>
      <w:pPr>
        <w:pStyle w:val="Bibliography"/>
      </w:pPr>
      <w:r>
        <w:t xml:space="preserve">108.</w:t>
      </w:r>
      <w:r>
        <w:t xml:space="preserve"> </w:t>
      </w:r>
      <w:r>
        <w:t xml:space="preserve">	</w:t>
      </w:r>
      <w:r>
        <w:rPr>
          <w:bCs/>
          <w:b/>
        </w:rPr>
        <w:t xml:space="preserve">AlexsLemonade/OpenScPCA-analysis: v0.2.4</w:t>
      </w:r>
      <w:r>
        <w:t xml:space="preserve"> </w:t>
      </w:r>
      <w:r>
        <w:t xml:space="preserve">Stephanie J. Spielman, Ally Hawkins, Joshua Shapiro, Jaclyn Taroni, Maud Plaschka, Jen O'Malley, UTSouthwesternDSSR, Deepa Prasad, Jingxuan Chen, Danh Truong, … RS</w:t>
      </w:r>
      <w:r>
        <w:t xml:space="preserve"> </w:t>
      </w:r>
      <w:r>
        <w:rPr>
          <w:iCs/>
          <w:i/>
        </w:rPr>
        <w:t xml:space="preserve">Zenodo</w:t>
      </w:r>
      <w:r>
        <w:t xml:space="preserve"> </w:t>
      </w:r>
      <w:r>
        <w:t xml:space="preserve">(2026-02-02)</w:t>
      </w:r>
      <w:r>
        <w:t xml:space="preserve"> </w:t>
      </w:r>
      <w:hyperlink r:id="rId704">
        <w:r>
          <w:rPr>
            <w:rStyle w:val="Hyperlink"/>
          </w:rPr>
          <w:t xml:space="preserve">https://doi.org/hb2sg6</w:t>
        </w:r>
      </w:hyperlink>
      <w:r>
        <w:t xml:space="preserve"> </w:t>
      </w:r>
      <w:r>
        <w:t xml:space="preserve">DOI:</w:t>
      </w:r>
      <w:r>
        <w:t xml:space="preserve"> </w:t>
      </w:r>
      <w:hyperlink r:id="rId705">
        <w:r>
          <w:rPr>
            <w:rStyle w:val="Hyperlink"/>
          </w:rPr>
          <w:t xml:space="preserve">10.5281/zenodo.18459136</w:t>
        </w:r>
      </w:hyperlink>
    </w:p>
    <w:bookmarkEnd w:id="706"/>
    <w:bookmarkStart w:id="711" w:name="ref-1FeTc3bro"/>
    <w:p>
      <w:pPr>
        <w:pStyle w:val="Bibliography"/>
      </w:pPr>
      <w:r>
        <w:t xml:space="preserve">109.</w:t>
      </w:r>
      <w:r>
        <w:t xml:space="preserve"> </w:t>
      </w:r>
      <w:r>
        <w:t xml:space="preserve">	</w:t>
      </w:r>
      <w:r>
        <w:rPr>
          <w:bCs/>
          <w:b/>
        </w:rPr>
        <w:t xml:space="preserve">Scater: pre-processing, quality control, normalization and visualization of single-cell RNA-seq data in R</w:t>
      </w:r>
      <w:r>
        <w:t xml:space="preserve"> </w:t>
      </w:r>
      <w:r>
        <w:t xml:space="preserve">Davis J McCarthy, Kieran R Campbell, Aaron TL Lun, Quin F Wills</w:t>
      </w:r>
      <w:r>
        <w:t xml:space="preserve"> </w:t>
      </w:r>
      <w:r>
        <w:rPr>
          <w:iCs/>
          <w:i/>
        </w:rPr>
        <w:t xml:space="preserve">Bioinformatics</w:t>
      </w:r>
      <w:r>
        <w:t xml:space="preserve"> </w:t>
      </w:r>
      <w:r>
        <w:t xml:space="preserve">(2017-01-14)</w:t>
      </w:r>
      <w:r>
        <w:t xml:space="preserve"> </w:t>
      </w:r>
      <w:hyperlink r:id="rId707">
        <w:r>
          <w:rPr>
            <w:rStyle w:val="Hyperlink"/>
          </w:rPr>
          <w:t xml:space="preserve">https://doi.org/gfgp3m</w:t>
        </w:r>
      </w:hyperlink>
      <w:r>
        <w:t xml:space="preserve"> </w:t>
      </w:r>
      <w:r>
        <w:t xml:space="preserve">DOI:</w:t>
      </w:r>
      <w:r>
        <w:t xml:space="preserve"> </w:t>
      </w:r>
      <w:hyperlink r:id="rId708">
        <w:r>
          <w:rPr>
            <w:rStyle w:val="Hyperlink"/>
          </w:rPr>
          <w:t xml:space="preserve">10.1093/bioinformatics/btw777</w:t>
        </w:r>
      </w:hyperlink>
      <w:r>
        <w:t xml:space="preserve"> </w:t>
      </w:r>
      <w:r>
        <w:t xml:space="preserve">· PMID:</w:t>
      </w:r>
      <w:r>
        <w:t xml:space="preserve"> </w:t>
      </w:r>
      <w:hyperlink r:id="rId709">
        <w:r>
          <w:rPr>
            <w:rStyle w:val="Hyperlink"/>
          </w:rPr>
          <w:t xml:space="preserve">28088763</w:t>
        </w:r>
      </w:hyperlink>
      <w:r>
        <w:t xml:space="preserve"> </w:t>
      </w:r>
      <w:r>
        <w:t xml:space="preserve">· PMCID:</w:t>
      </w:r>
      <w:r>
        <w:t xml:space="preserve"> </w:t>
      </w:r>
      <w:hyperlink r:id="rId710">
        <w:r>
          <w:rPr>
            <w:rStyle w:val="Hyperlink"/>
          </w:rPr>
          <w:t xml:space="preserve">PMC5408845</w:t>
        </w:r>
      </w:hyperlink>
    </w:p>
    <w:bookmarkEnd w:id="711"/>
    <w:bookmarkStart w:id="716" w:name="ref-X2EFLnD7"/>
    <w:p>
      <w:pPr>
        <w:pStyle w:val="Bibliography"/>
      </w:pPr>
      <w:r>
        <w:t xml:space="preserve">110.</w:t>
      </w:r>
      <w:r>
        <w:t xml:space="preserve"> </w:t>
      </w:r>
      <w:r>
        <w:t xml:space="preserve">	</w:t>
      </w:r>
      <w:r>
        <w:rPr>
          <w:bCs/>
          <w:b/>
        </w:rPr>
        <w:t xml:space="preserve">A step-by-step workflow for low-level analysis of single-cell RNA-seq data with Bioconductor</w:t>
      </w:r>
      <w:r>
        <w:t xml:space="preserve"> </w:t>
      </w:r>
      <w:r>
        <w:t xml:space="preserve">Aaron TL Lun, Davis J McCarthy, John C Marioni</w:t>
      </w:r>
      <w:r>
        <w:t xml:space="preserve"> </w:t>
      </w:r>
      <w:r>
        <w:rPr>
          <w:iCs/>
          <w:i/>
        </w:rPr>
        <w:t xml:space="preserve">F1000Research</w:t>
      </w:r>
      <w:r>
        <w:t xml:space="preserve"> </w:t>
      </w:r>
      <w:r>
        <w:t xml:space="preserve">(2016-10-31)</w:t>
      </w:r>
      <w:r>
        <w:t xml:space="preserve"> </w:t>
      </w:r>
      <w:hyperlink r:id="rId712">
        <w:r>
          <w:rPr>
            <w:rStyle w:val="Hyperlink"/>
          </w:rPr>
          <w:t xml:space="preserve">https://doi.org/gfgp3t</w:t>
        </w:r>
      </w:hyperlink>
      <w:r>
        <w:t xml:space="preserve"> </w:t>
      </w:r>
      <w:r>
        <w:t xml:space="preserve">DOI:</w:t>
      </w:r>
      <w:r>
        <w:t xml:space="preserve"> </w:t>
      </w:r>
      <w:hyperlink r:id="rId713">
        <w:r>
          <w:rPr>
            <w:rStyle w:val="Hyperlink"/>
          </w:rPr>
          <w:t xml:space="preserve">10.12688/f1000research.9501.2</w:t>
        </w:r>
      </w:hyperlink>
      <w:r>
        <w:t xml:space="preserve"> </w:t>
      </w:r>
      <w:r>
        <w:t xml:space="preserve">· PMID:</w:t>
      </w:r>
      <w:r>
        <w:t xml:space="preserve"> </w:t>
      </w:r>
      <w:hyperlink r:id="rId714">
        <w:r>
          <w:rPr>
            <w:rStyle w:val="Hyperlink"/>
          </w:rPr>
          <w:t xml:space="preserve">27909575</w:t>
        </w:r>
      </w:hyperlink>
      <w:r>
        <w:t xml:space="preserve"> </w:t>
      </w:r>
      <w:r>
        <w:t xml:space="preserve">· PMCID:</w:t>
      </w:r>
      <w:r>
        <w:t xml:space="preserve"> </w:t>
      </w:r>
      <w:hyperlink r:id="rId715">
        <w:r>
          <w:rPr>
            <w:rStyle w:val="Hyperlink"/>
          </w:rPr>
          <w:t xml:space="preserve">PMC5112579</w:t>
        </w:r>
      </w:hyperlink>
    </w:p>
    <w:bookmarkEnd w:id="716"/>
    <w:bookmarkStart w:id="721" w:name="ref-9gUQAQ3a"/>
    <w:p>
      <w:pPr>
        <w:pStyle w:val="Bibliography"/>
      </w:pPr>
      <w:r>
        <w:t xml:space="preserve">111.</w:t>
      </w:r>
      <w:r>
        <w:t xml:space="preserve"> </w:t>
      </w:r>
      <w:r>
        <w:t xml:space="preserve">	</w:t>
      </w:r>
      <w:r>
        <w:rPr>
          <w:bCs/>
          <w:b/>
        </w:rPr>
        <w:t xml:space="preserve">Dictionary learning for integrative, multimodal and scalable single-cell analysis</w:t>
      </w:r>
      <w:r>
        <w:t xml:space="preserve"> </w:t>
      </w:r>
      <w:r>
        <w:t xml:space="preserve">Yuhan Hao, Tim Stuart, Madeline H Kowalski, Saket Choudhary, Paul Hoffman, Austin Hartman, Avi Srivastava, Gesmira Molla, Shaista Madad, Carlos Fernandez-Granda, Rahul Satija</w:t>
      </w:r>
      <w:r>
        <w:t xml:space="preserve"> </w:t>
      </w:r>
      <w:r>
        <w:rPr>
          <w:iCs/>
          <w:i/>
        </w:rPr>
        <w:t xml:space="preserve">Nature Biotechnology</w:t>
      </w:r>
      <w:r>
        <w:t xml:space="preserve"> </w:t>
      </w:r>
      <w:r>
        <w:t xml:space="preserve">(2023-05-25)</w:t>
      </w:r>
      <w:r>
        <w:t xml:space="preserve"> </w:t>
      </w:r>
      <w:hyperlink r:id="rId717">
        <w:r>
          <w:rPr>
            <w:rStyle w:val="Hyperlink"/>
          </w:rPr>
          <w:t xml:space="preserve">https://doi.org/gs6zf4</w:t>
        </w:r>
      </w:hyperlink>
      <w:r>
        <w:t xml:space="preserve"> </w:t>
      </w:r>
      <w:r>
        <w:t xml:space="preserve">DOI:</w:t>
      </w:r>
      <w:r>
        <w:t xml:space="preserve"> </w:t>
      </w:r>
      <w:hyperlink r:id="rId718">
        <w:r>
          <w:rPr>
            <w:rStyle w:val="Hyperlink"/>
          </w:rPr>
          <w:t xml:space="preserve">10.1038/s41587-023-01767-y</w:t>
        </w:r>
      </w:hyperlink>
      <w:r>
        <w:t xml:space="preserve"> </w:t>
      </w:r>
      <w:r>
        <w:t xml:space="preserve">· PMID:</w:t>
      </w:r>
      <w:r>
        <w:t xml:space="preserve"> </w:t>
      </w:r>
      <w:hyperlink r:id="rId719">
        <w:r>
          <w:rPr>
            <w:rStyle w:val="Hyperlink"/>
          </w:rPr>
          <w:t xml:space="preserve">37231261</w:t>
        </w:r>
      </w:hyperlink>
      <w:r>
        <w:t xml:space="preserve"> </w:t>
      </w:r>
      <w:r>
        <w:t xml:space="preserve">· PMCID:</w:t>
      </w:r>
      <w:r>
        <w:t xml:space="preserve"> </w:t>
      </w:r>
      <w:hyperlink r:id="rId720">
        <w:r>
          <w:rPr>
            <w:rStyle w:val="Hyperlink"/>
          </w:rPr>
          <w:t xml:space="preserve">PMC10928517</w:t>
        </w:r>
      </w:hyperlink>
    </w:p>
    <w:bookmarkEnd w:id="721"/>
    <w:bookmarkStart w:id="726" w:name="ref-ym9s8sSS"/>
    <w:p>
      <w:pPr>
        <w:pStyle w:val="Bibliography"/>
      </w:pPr>
      <w:r>
        <w:t xml:space="preserve">112.</w:t>
      </w:r>
      <w:r>
        <w:t xml:space="preserve"> </w:t>
      </w:r>
      <w:r>
        <w:t xml:space="preserve">	</w:t>
      </w:r>
      <w:r>
        <w:rPr>
          <w:bCs/>
          <w:b/>
        </w:rPr>
        <w:t xml:space="preserve">Vireo: Bayesian demultiplexing of pooled single-cell RNA-seq data without genotype reference</w:t>
      </w:r>
      <w:r>
        <w:t xml:space="preserve"> </w:t>
      </w:r>
      <w:r>
        <w:t xml:space="preserve">Yuanhua Huang, Davis J McCarthy, Oliver Stegle</w:t>
      </w:r>
      <w:r>
        <w:t xml:space="preserve"> </w:t>
      </w:r>
      <w:r>
        <w:rPr>
          <w:iCs/>
          <w:i/>
        </w:rPr>
        <w:t xml:space="preserve">Genome Biology</w:t>
      </w:r>
      <w:r>
        <w:t xml:space="preserve"> </w:t>
      </w:r>
      <w:r>
        <w:t xml:space="preserve">(2019-12)</w:t>
      </w:r>
      <w:r>
        <w:t xml:space="preserve"> </w:t>
      </w:r>
      <w:hyperlink r:id="rId722">
        <w:r>
          <w:rPr>
            <w:rStyle w:val="Hyperlink"/>
          </w:rPr>
          <w:t xml:space="preserve">https://doi.org/ggmhg9</w:t>
        </w:r>
      </w:hyperlink>
      <w:r>
        <w:t xml:space="preserve"> </w:t>
      </w:r>
      <w:r>
        <w:t xml:space="preserve">DOI:</w:t>
      </w:r>
      <w:r>
        <w:t xml:space="preserve"> </w:t>
      </w:r>
      <w:hyperlink r:id="rId723">
        <w:r>
          <w:rPr>
            <w:rStyle w:val="Hyperlink"/>
          </w:rPr>
          <w:t xml:space="preserve">10.1186/s13059-019-1865-2</w:t>
        </w:r>
      </w:hyperlink>
      <w:r>
        <w:t xml:space="preserve"> </w:t>
      </w:r>
      <w:r>
        <w:t xml:space="preserve">· PMID:</w:t>
      </w:r>
      <w:r>
        <w:t xml:space="preserve"> </w:t>
      </w:r>
      <w:hyperlink r:id="rId724">
        <w:r>
          <w:rPr>
            <w:rStyle w:val="Hyperlink"/>
          </w:rPr>
          <w:t xml:space="preserve">31836005</w:t>
        </w:r>
      </w:hyperlink>
      <w:r>
        <w:t xml:space="preserve"> </w:t>
      </w:r>
      <w:r>
        <w:t xml:space="preserve">· PMCID:</w:t>
      </w:r>
      <w:r>
        <w:t xml:space="preserve"> </w:t>
      </w:r>
      <w:hyperlink r:id="rId725">
        <w:r>
          <w:rPr>
            <w:rStyle w:val="Hyperlink"/>
          </w:rPr>
          <w:t xml:space="preserve">PMC6909514</w:t>
        </w:r>
      </w:hyperlink>
    </w:p>
    <w:bookmarkEnd w:id="726"/>
    <w:bookmarkStart w:id="727" w:name="ref-2aHn0ZOa"/>
    <w:p>
      <w:pPr>
        <w:pStyle w:val="Bibliography"/>
      </w:pPr>
      <w:r>
        <w:t xml:space="preserve">113.</w:t>
      </w:r>
      <w:r>
        <w:t xml:space="preserve"> </w:t>
      </w:r>
      <w:r>
        <w:t xml:space="preserve">	</w:t>
      </w:r>
      <w:r>
        <w:rPr>
          <w:bCs/>
          <w:b/>
        </w:rPr>
        <w:t xml:space="preserve">broadinstitute/infercnv</w:t>
      </w:r>
      <w:r>
        <w:t xml:space="preserve"> </w:t>
      </w:r>
      <w:r>
        <w:t xml:space="preserve">Broad Institute</w:t>
      </w:r>
      <w:r>
        <w:t xml:space="preserve"> </w:t>
      </w:r>
      <w:r>
        <w:t xml:space="preserve">(2026-05-06)</w:t>
      </w:r>
      <w:r>
        <w:t xml:space="preserve"> </w:t>
      </w:r>
      <w:hyperlink r:id="rId485">
        <w:r>
          <w:rPr>
            <w:rStyle w:val="Hyperlink"/>
          </w:rPr>
          <w:t xml:space="preserve">https://github.com/broadinstitute/infercnv</w:t>
        </w:r>
      </w:hyperlink>
    </w:p>
    <w:bookmarkEnd w:id="727"/>
    <w:bookmarkStart w:id="728" w:name="ref-7NobF7Ei"/>
    <w:p>
      <w:pPr>
        <w:pStyle w:val="Bibliography"/>
      </w:pPr>
      <w:r>
        <w:t xml:space="preserve">114.</w:t>
      </w:r>
      <w:r>
        <w:t xml:space="preserve"> </w:t>
      </w:r>
      <w:r>
        <w:t xml:space="preserve">	</w:t>
      </w:r>
      <w:r>
        <w:rPr>
          <w:bCs/>
          <w:b/>
        </w:rPr>
        <w:t xml:space="preserve">Cellxgene Data Portal</w:t>
      </w:r>
      <w:r>
        <w:t xml:space="preserve"> </w:t>
      </w:r>
      <w:r>
        <w:t xml:space="preserve">Cellxgene Data Portal</w:t>
      </w:r>
      <w:r>
        <w:t xml:space="preserve"> </w:t>
      </w:r>
      <w:hyperlink r:id="rId589">
        <w:r>
          <w:rPr>
            <w:rStyle w:val="Hyperlink"/>
          </w:rPr>
          <w:t xml:space="preserve">https://cellxgene.cziscience.com/</w:t>
        </w:r>
      </w:hyperlink>
    </w:p>
    <w:bookmarkEnd w:id="728"/>
    <w:bookmarkStart w:id="731" w:name="ref-1DswCJYT0"/>
    <w:p>
      <w:pPr>
        <w:pStyle w:val="Bibliography"/>
      </w:pPr>
      <w:r>
        <w:t xml:space="preserve">115.</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729">
        <w:r>
          <w:rPr>
            <w:rStyle w:val="Hyperlink"/>
          </w:rPr>
          <w:t xml:space="preserve">https://doi.org/gtk3dc</w:t>
        </w:r>
      </w:hyperlink>
      <w:r>
        <w:t xml:space="preserve"> </w:t>
      </w:r>
      <w:r>
        <w:t xml:space="preserve">DOI:</w:t>
      </w:r>
      <w:r>
        <w:t xml:space="preserve"> </w:t>
      </w:r>
      <w:hyperlink r:id="rId730">
        <w:r>
          <w:rPr>
            <w:rStyle w:val="Hyperlink"/>
          </w:rPr>
          <w:t xml:space="preserve">10.1101/2022.03.02.482701</w:t>
        </w:r>
      </w:hyperlink>
    </w:p>
    <w:bookmarkEnd w:id="731"/>
    <w:bookmarkStart w:id="733" w:name="ref-1FzXrvESX"/>
    <w:p>
      <w:pPr>
        <w:pStyle w:val="Bibliography"/>
      </w:pPr>
      <w:r>
        <w:t xml:space="preserve">116.</w:t>
      </w:r>
      <w:r>
        <w:t xml:space="preserve"> </w:t>
      </w:r>
      <w:r>
        <w:t xml:space="preserve">	</w:t>
      </w:r>
      <w:r>
        <w:rPr>
          <w:bCs/>
          <w:b/>
        </w:rPr>
        <w:t xml:space="preserve">kana</w:t>
      </w:r>
      <w:r>
        <w:t xml:space="preserve"> </w:t>
      </w:r>
      <w:hyperlink r:id="rId732">
        <w:r>
          <w:rPr>
            <w:rStyle w:val="Hyperlink"/>
          </w:rPr>
          <w:t xml:space="preserve">https://www.kanaverse.org/kana/</w:t>
        </w:r>
      </w:hyperlink>
    </w:p>
    <w:bookmarkEnd w:id="733"/>
    <w:bookmarkStart w:id="738" w:name="ref-Whp3r83M"/>
    <w:p>
      <w:pPr>
        <w:pStyle w:val="Bibliography"/>
      </w:pPr>
      <w:r>
        <w:t xml:space="preserve">117.</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734">
        <w:r>
          <w:rPr>
            <w:rStyle w:val="Hyperlink"/>
          </w:rPr>
          <w:t xml:space="preserve">https://doi.org/gtk3c9</w:t>
        </w:r>
      </w:hyperlink>
      <w:r>
        <w:t xml:space="preserve"> </w:t>
      </w:r>
      <w:r>
        <w:t xml:space="preserve">DOI:</w:t>
      </w:r>
      <w:r>
        <w:t xml:space="preserve"> </w:t>
      </w:r>
      <w:hyperlink r:id="rId735">
        <w:r>
          <w:rPr>
            <w:rStyle w:val="Hyperlink"/>
          </w:rPr>
          <w:t xml:space="preserve">10.1038/s41467-023-37168-7</w:t>
        </w:r>
      </w:hyperlink>
      <w:r>
        <w:t xml:space="preserve"> </w:t>
      </w:r>
      <w:r>
        <w:t xml:space="preserve">· PMID:</w:t>
      </w:r>
      <w:r>
        <w:t xml:space="preserve"> </w:t>
      </w:r>
      <w:hyperlink r:id="rId736">
        <w:r>
          <w:rPr>
            <w:rStyle w:val="Hyperlink"/>
          </w:rPr>
          <w:t xml:space="preserve">36941264</w:t>
        </w:r>
      </w:hyperlink>
      <w:r>
        <w:t xml:space="preserve"> </w:t>
      </w:r>
      <w:r>
        <w:t xml:space="preserve">· PMCID:</w:t>
      </w:r>
      <w:r>
        <w:t xml:space="preserve"> </w:t>
      </w:r>
      <w:hyperlink r:id="rId737">
        <w:r>
          <w:rPr>
            <w:rStyle w:val="Hyperlink"/>
          </w:rPr>
          <w:t xml:space="preserve">PMC10027878</w:t>
        </w:r>
      </w:hyperlink>
    </w:p>
    <w:bookmarkEnd w:id="738"/>
    <w:bookmarkStart w:id="742" w:name="ref-mgOojr60"/>
    <w:p>
      <w:pPr>
        <w:pStyle w:val="Bibliography"/>
      </w:pPr>
      <w:r>
        <w:t xml:space="preserve">118.</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739">
        <w:r>
          <w:rPr>
            <w:rStyle w:val="Hyperlink"/>
          </w:rPr>
          <w:t xml:space="preserve">https://doi.org/gctpvd</w:t>
        </w:r>
      </w:hyperlink>
      <w:r>
        <w:t xml:space="preserve"> </w:t>
      </w:r>
      <w:r>
        <w:t xml:space="preserve">DOI:</w:t>
      </w:r>
      <w:r>
        <w:t xml:space="preserve"> </w:t>
      </w:r>
      <w:hyperlink r:id="rId740">
        <w:r>
          <w:rPr>
            <w:rStyle w:val="Hyperlink"/>
          </w:rPr>
          <w:t xml:space="preserve">10.1093/bioinformatics/bty019</w:t>
        </w:r>
      </w:hyperlink>
      <w:r>
        <w:t xml:space="preserve"> </w:t>
      </w:r>
      <w:r>
        <w:t xml:space="preserve">· PMID:</w:t>
      </w:r>
      <w:r>
        <w:t xml:space="preserve"> </w:t>
      </w:r>
      <w:hyperlink r:id="rId741">
        <w:r>
          <w:rPr>
            <w:rStyle w:val="Hyperlink"/>
          </w:rPr>
          <w:t xml:space="preserve">29351586</w:t>
        </w:r>
      </w:hyperlink>
    </w:p>
    <w:bookmarkEnd w:id="742"/>
    <w:bookmarkStart w:id="747" w:name="ref-GpuiAcfU"/>
    <w:p>
      <w:pPr>
        <w:pStyle w:val="Bibliography"/>
      </w:pPr>
      <w:r>
        <w:t xml:space="preserve">119.</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743">
        <w:r>
          <w:rPr>
            <w:rStyle w:val="Hyperlink"/>
          </w:rPr>
          <w:t xml:space="preserve">https://doi.org/gsmvqq</w:t>
        </w:r>
      </w:hyperlink>
      <w:r>
        <w:t xml:space="preserve"> </w:t>
      </w:r>
      <w:r>
        <w:t xml:space="preserve">DOI:</w:t>
      </w:r>
      <w:r>
        <w:t xml:space="preserve"> </w:t>
      </w:r>
      <w:hyperlink r:id="rId744">
        <w:r>
          <w:rPr>
            <w:rStyle w:val="Hyperlink"/>
          </w:rPr>
          <w:t xml:space="preserve">10.1186/s13059-023-03016-6</w:t>
        </w:r>
      </w:hyperlink>
      <w:r>
        <w:t xml:space="preserve"> </w:t>
      </w:r>
      <w:r>
        <w:t xml:space="preserve">· PMID:</w:t>
      </w:r>
      <w:r>
        <w:t xml:space="preserve"> </w:t>
      </w:r>
      <w:hyperlink r:id="rId745">
        <w:r>
          <w:rPr>
            <w:rStyle w:val="Hyperlink"/>
          </w:rPr>
          <w:t xml:space="preserve">37528411</w:t>
        </w:r>
      </w:hyperlink>
      <w:r>
        <w:t xml:space="preserve"> </w:t>
      </w:r>
      <w:r>
        <w:t xml:space="preserve">· PMCID:</w:t>
      </w:r>
      <w:r>
        <w:t xml:space="preserve"> </w:t>
      </w:r>
      <w:hyperlink r:id="rId746">
        <w:r>
          <w:rPr>
            <w:rStyle w:val="Hyperlink"/>
          </w:rPr>
          <w:t xml:space="preserve">PMC10394903</w:t>
        </w:r>
      </w:hyperlink>
    </w:p>
    <w:bookmarkEnd w:id="747"/>
    <w:bookmarkStart w:id="752" w:name="ref-U5WisTG5"/>
    <w:p>
      <w:pPr>
        <w:pStyle w:val="Bibliography"/>
      </w:pPr>
      <w:r>
        <w:t xml:space="preserve">120.</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748">
        <w:r>
          <w:rPr>
            <w:rStyle w:val="Hyperlink"/>
          </w:rPr>
          <w:t xml:space="preserve">https://doi.org/grkvcf</w:t>
        </w:r>
      </w:hyperlink>
      <w:r>
        <w:t xml:space="preserve"> </w:t>
      </w:r>
      <w:r>
        <w:t xml:space="preserve">DOI:</w:t>
      </w:r>
      <w:r>
        <w:t xml:space="preserve"> </w:t>
      </w:r>
      <w:hyperlink r:id="rId749">
        <w:r>
          <w:rPr>
            <w:rStyle w:val="Hyperlink"/>
          </w:rPr>
          <w:t xml:space="preserve">10.1016/j.neo.2022.100846</w:t>
        </w:r>
      </w:hyperlink>
      <w:r>
        <w:t xml:space="preserve"> </w:t>
      </w:r>
      <w:r>
        <w:t xml:space="preserve">· PMID:</w:t>
      </w:r>
      <w:r>
        <w:t xml:space="preserve"> </w:t>
      </w:r>
      <w:hyperlink r:id="rId750">
        <w:r>
          <w:rPr>
            <w:rStyle w:val="Hyperlink"/>
          </w:rPr>
          <w:t xml:space="preserve">36335802</w:t>
        </w:r>
      </w:hyperlink>
      <w:r>
        <w:t xml:space="preserve"> </w:t>
      </w:r>
      <w:r>
        <w:t xml:space="preserve">· PMCID:</w:t>
      </w:r>
      <w:r>
        <w:t xml:space="preserve"> </w:t>
      </w:r>
      <w:hyperlink r:id="rId751">
        <w:r>
          <w:rPr>
            <w:rStyle w:val="Hyperlink"/>
          </w:rPr>
          <w:t xml:space="preserve">PMC9641002</w:t>
        </w:r>
      </w:hyperlink>
    </w:p>
    <w:bookmarkEnd w:id="752"/>
    <w:bookmarkStart w:id="757" w:name="ref-5VXMHJ7N"/>
    <w:p>
      <w:pPr>
        <w:pStyle w:val="Bibliography"/>
      </w:pPr>
      <w:r>
        <w:t xml:space="preserve">121.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753">
        <w:r>
          <w:rPr>
            <w:rStyle w:val="Hyperlink"/>
          </w:rPr>
          <w:t xml:space="preserve">https://doi.org/gr92p6</w:t>
        </w:r>
      </w:hyperlink>
      <w:r>
        <w:t xml:space="preserve"> </w:t>
      </w:r>
      <w:r>
        <w:t xml:space="preserve">DOI:</w:t>
      </w:r>
      <w:r>
        <w:t xml:space="preserve"> </w:t>
      </w:r>
      <w:hyperlink r:id="rId754">
        <w:r>
          <w:rPr>
            <w:rStyle w:val="Hyperlink"/>
          </w:rPr>
          <w:t xml:space="preserve">10.1016/j.xgen.2023.100340</w:t>
        </w:r>
      </w:hyperlink>
      <w:r>
        <w:t xml:space="preserve"> </w:t>
      </w:r>
      <w:r>
        <w:t xml:space="preserve">· PMID:</w:t>
      </w:r>
      <w:r>
        <w:t xml:space="preserve"> </w:t>
      </w:r>
      <w:hyperlink r:id="rId755">
        <w:r>
          <w:rPr>
            <w:rStyle w:val="Hyperlink"/>
          </w:rPr>
          <w:t xml:space="preserve">37492101</w:t>
        </w:r>
      </w:hyperlink>
      <w:r>
        <w:t xml:space="preserve"> </w:t>
      </w:r>
      <w:r>
        <w:t xml:space="preserve">· PMCID:</w:t>
      </w:r>
      <w:r>
        <w:t xml:space="preserve"> </w:t>
      </w:r>
      <w:hyperlink r:id="rId756">
        <w:r>
          <w:rPr>
            <w:rStyle w:val="Hyperlink"/>
          </w:rPr>
          <w:t xml:space="preserve">PMC10363844</w:t>
        </w:r>
      </w:hyperlink>
    </w:p>
    <w:bookmarkEnd w:id="757"/>
    <w:bookmarkStart w:id="762" w:name="ref-TSJacwEL"/>
    <w:p>
      <w:pPr>
        <w:pStyle w:val="Bibliography"/>
      </w:pPr>
      <w:r>
        <w:t xml:space="preserve">122.</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758">
        <w:r>
          <w:rPr>
            <w:rStyle w:val="Hyperlink"/>
          </w:rPr>
          <w:t xml:space="preserve">https://doi.org/hbfc75</w:t>
        </w:r>
      </w:hyperlink>
      <w:r>
        <w:t xml:space="preserve"> </w:t>
      </w:r>
      <w:r>
        <w:t xml:space="preserve">DOI:</w:t>
      </w:r>
      <w:r>
        <w:t xml:space="preserve"> </w:t>
      </w:r>
      <w:hyperlink r:id="rId759">
        <w:r>
          <w:rPr>
            <w:rStyle w:val="Hyperlink"/>
          </w:rPr>
          <w:t xml:space="preserve">10.1101/2024.01.07.574538</w:t>
        </w:r>
      </w:hyperlink>
      <w:r>
        <w:t xml:space="preserve"> </w:t>
      </w:r>
      <w:r>
        <w:t xml:space="preserve">· PMID:</w:t>
      </w:r>
      <w:r>
        <w:t xml:space="preserve"> </w:t>
      </w:r>
      <w:hyperlink r:id="rId760">
        <w:r>
          <w:rPr>
            <w:rStyle w:val="Hyperlink"/>
          </w:rPr>
          <w:t xml:space="preserve">38260392</w:t>
        </w:r>
      </w:hyperlink>
      <w:r>
        <w:t xml:space="preserve"> </w:t>
      </w:r>
      <w:r>
        <w:t xml:space="preserve">· PMCID:</w:t>
      </w:r>
      <w:r>
        <w:t xml:space="preserve"> </w:t>
      </w:r>
      <w:hyperlink r:id="rId761">
        <w:r>
          <w:rPr>
            <w:rStyle w:val="Hyperlink"/>
          </w:rPr>
          <w:t xml:space="preserve">PMC10802404</w:t>
        </w:r>
      </w:hyperlink>
    </w:p>
    <w:bookmarkEnd w:id="762"/>
    <w:bookmarkStart w:id="767" w:name="ref-1G3mGXjU5"/>
    <w:p>
      <w:pPr>
        <w:pStyle w:val="Bibliography"/>
      </w:pPr>
      <w:r>
        <w:t xml:space="preserve">123.</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763">
        <w:r>
          <w:rPr>
            <w:rStyle w:val="Hyperlink"/>
          </w:rPr>
          <w:t xml:space="preserve">https://doi.org/gtz8h5</w:t>
        </w:r>
      </w:hyperlink>
      <w:r>
        <w:t xml:space="preserve"> </w:t>
      </w:r>
      <w:r>
        <w:t xml:space="preserve">DOI:</w:t>
      </w:r>
      <w:r>
        <w:t xml:space="preserve"> </w:t>
      </w:r>
      <w:hyperlink r:id="rId764">
        <w:r>
          <w:rPr>
            <w:rStyle w:val="Hyperlink"/>
          </w:rPr>
          <w:t xml:space="preserve">10.1186/s13059-024-03309-4</w:t>
        </w:r>
      </w:hyperlink>
      <w:r>
        <w:t xml:space="preserve"> </w:t>
      </w:r>
      <w:r>
        <w:t xml:space="preserve">· PMID:</w:t>
      </w:r>
      <w:r>
        <w:t xml:space="preserve"> </w:t>
      </w:r>
      <w:hyperlink r:id="rId765">
        <w:r>
          <w:rPr>
            <w:rStyle w:val="Hyperlink"/>
          </w:rPr>
          <w:t xml:space="preserve">38898465</w:t>
        </w:r>
      </w:hyperlink>
      <w:r>
        <w:t xml:space="preserve"> </w:t>
      </w:r>
      <w:r>
        <w:t xml:space="preserve">· PMCID:</w:t>
      </w:r>
      <w:r>
        <w:t xml:space="preserve"> </w:t>
      </w:r>
      <w:hyperlink r:id="rId766">
        <w:r>
          <w:rPr>
            <w:rStyle w:val="Hyperlink"/>
          </w:rPr>
          <w:t xml:space="preserve">PMC11186099</w:t>
        </w:r>
      </w:hyperlink>
    </w:p>
    <w:bookmarkEnd w:id="767"/>
    <w:bookmarkEnd w:id="768"/>
    <w:bookmarkEnd w:id="7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967ad195dfe2945a3a57c23bc42514e1e933b1bb/" TargetMode="External" /><Relationship Type="http://schemas.openxmlformats.org/officeDocument/2006/relationships/hyperlink" Id="rId129" Target="https://alexslemonade.github.io/ScPCAr/" TargetMode="External" /><Relationship Type="http://schemas.openxmlformats.org/officeDocument/2006/relationships/hyperlink" Id="rId206" Target="https://api.scpca.alexslemonade.org/docs/" TargetMode="External" /><Relationship Type="http://schemas.openxmlformats.org/officeDocument/2006/relationships/hyperlink" Id="rId468" Target="https://arxiv.org/abs/1802.03426" TargetMode="External" /><Relationship Type="http://schemas.openxmlformats.org/officeDocument/2006/relationships/hyperlink" Id="rId640" Target="https://bioconductor.org/books/release/SingleRBook/annotation-diagnostics.html#based-on-the-deltas-across-cells" TargetMode="External" /><Relationship Type="http://schemas.openxmlformats.org/officeDocument/2006/relationships/hyperlink" Id="rId589" Target="https://cellxgene.cziscience.com/" TargetMode="External" /><Relationship Type="http://schemas.openxmlformats.org/officeDocument/2006/relationships/hyperlink" Id="rId303" Target="https://doi.org/10.1002/cti2.70033" TargetMode="External" /><Relationship Type="http://schemas.openxmlformats.org/officeDocument/2006/relationships/hyperlink" Id="rId296" Target="https://doi.org/10.1016/j.cell.2020.03.053" TargetMode="External" /><Relationship Type="http://schemas.openxmlformats.org/officeDocument/2006/relationships/hyperlink" Id="rId673" Target="https://doi.org/10.1016/j.celrep.2020.01.049" TargetMode="External" /><Relationship Type="http://schemas.openxmlformats.org/officeDocument/2006/relationships/hyperlink" Id="rId538" Target="https://doi.org/10.1016/j.celrep.2024.114804" TargetMode="External" /><Relationship Type="http://schemas.openxmlformats.org/officeDocument/2006/relationships/hyperlink" Id="rId681" Target="https://doi.org/10.1016/j.cels.2015.12.004" TargetMode="External" /><Relationship Type="http://schemas.openxmlformats.org/officeDocument/2006/relationships/hyperlink" Id="rId372" Target="https://doi.org/10.1016/j.devcel.2022.04.003" TargetMode="External" /><Relationship Type="http://schemas.openxmlformats.org/officeDocument/2006/relationships/hyperlink" Id="rId749" Target="https://doi.org/10.1016/j.neo.2022.100846" TargetMode="External" /><Relationship Type="http://schemas.openxmlformats.org/officeDocument/2006/relationships/hyperlink" Id="rId754" Target="https://doi.org/10.1016/j.xgen.2023.100340" TargetMode="External" /><Relationship Type="http://schemas.openxmlformats.org/officeDocument/2006/relationships/hyperlink" Id="rId636" Target="https://doi.org/10.1038/nature11247" TargetMode="External" /><Relationship Type="http://schemas.openxmlformats.org/officeDocument/2006/relationships/hyperlink" Id="rId387" Target="https://doi.org/10.1038/nature23647" TargetMode="External" /><Relationship Type="http://schemas.openxmlformats.org/officeDocument/2006/relationships/hyperlink" Id="rId323" Target="https://doi.org/10.1038/nbt.3820" TargetMode="External" /><Relationship Type="http://schemas.openxmlformats.org/officeDocument/2006/relationships/hyperlink" Id="rId686" Target="https://doi.org/10.1038/nbt.4091" TargetMode="External" /><Relationship Type="http://schemas.openxmlformats.org/officeDocument/2006/relationships/hyperlink" Id="rId437" Target="https://doi.org/10.1038/ncomms14049" TargetMode="External" /><Relationship Type="http://schemas.openxmlformats.org/officeDocument/2006/relationships/hyperlink" Id="rId417" Target="https://doi.org/10.1038/ng1007-1181" TargetMode="External" /><Relationship Type="http://schemas.openxmlformats.org/officeDocument/2006/relationships/hyperlink" Id="rId449" Target="https://doi.org/10.1038/nmeth.3252" TargetMode="External" /><Relationship Type="http://schemas.openxmlformats.org/officeDocument/2006/relationships/hyperlink" Id="rId504" Target="https://doi.org/10.1038/nmeth.4197" TargetMode="External" /><Relationship Type="http://schemas.openxmlformats.org/officeDocument/2006/relationships/hyperlink" Id="rId407" Target="https://doi.org/10.1038/nmeth.4380" TargetMode="External" /><Relationship Type="http://schemas.openxmlformats.org/officeDocument/2006/relationships/hyperlink" Id="rId267" Target="https://doi.org/10.1038/nprot.2017.149" TargetMode="External" /><Relationship Type="http://schemas.openxmlformats.org/officeDocument/2006/relationships/hyperlink" Id="rId542" Target="https://doi.org/10.1038/nrdp.2016.78" TargetMode="External" /><Relationship Type="http://schemas.openxmlformats.org/officeDocument/2006/relationships/hyperlink" Id="rId604" Target="https://doi.org/10.1038/s41467-018-05083-x" TargetMode="External" /><Relationship Type="http://schemas.openxmlformats.org/officeDocument/2006/relationships/hyperlink" Id="rId392" Target="https://doi.org/10.1038/s41467-021-24781-7" TargetMode="External" /><Relationship Type="http://schemas.openxmlformats.org/officeDocument/2006/relationships/hyperlink" Id="rId735" Target="https://doi.org/10.1038/s41467-023-37168-7" TargetMode="External" /><Relationship Type="http://schemas.openxmlformats.org/officeDocument/2006/relationships/hyperlink" Id="rId481" Target="https://doi.org/10.1038/s41586-024-08411-y" TargetMode="External" /><Relationship Type="http://schemas.openxmlformats.org/officeDocument/2006/relationships/hyperlink" Id="rId550" Target="https://doi.org/10.1038/s41587-020-0465-8" TargetMode="External" /><Relationship Type="http://schemas.openxmlformats.org/officeDocument/2006/relationships/hyperlink" Id="rId665" Target="https://doi.org/10.1038/s41587-021-01001-7" TargetMode="External" /><Relationship Type="http://schemas.openxmlformats.org/officeDocument/2006/relationships/hyperlink" Id="rId718" Target="https://doi.org/10.1038/s41587-023-01767-y" TargetMode="External" /><Relationship Type="http://schemas.openxmlformats.org/officeDocument/2006/relationships/hyperlink" Id="rId281" Target="https://doi.org/10.1038/s41588-022-01141-9" TargetMode="External" /><Relationship Type="http://schemas.openxmlformats.org/officeDocument/2006/relationships/hyperlink" Id="rId471" Target="https://doi.org/10.1038/s41590-018-0276-y" TargetMode="External" /><Relationship Type="http://schemas.openxmlformats.org/officeDocument/2006/relationships/hyperlink" Id="rId476" Target="https://doi.org/10.1038/s41592-019-0529-1" TargetMode="External" /><Relationship Type="http://schemas.openxmlformats.org/officeDocument/2006/relationships/hyperlink" Id="rId313" Target="https://doi.org/10.1038/s41592-019-0654-x" TargetMode="External" /><Relationship Type="http://schemas.openxmlformats.org/officeDocument/2006/relationships/hyperlink" Id="rId327" Target="https://doi.org/10.1038/s41592-022-01408-3" TargetMode="External" /><Relationship Type="http://schemas.openxmlformats.org/officeDocument/2006/relationships/hyperlink" Id="rId648" Target="https://doi.org/10.1038/s41597-026-07173-8" TargetMode="External" /><Relationship Type="http://schemas.openxmlformats.org/officeDocument/2006/relationships/hyperlink" Id="rId526" Target="https://doi.org/10.1038/s41698-024-00717-4" TargetMode="External" /><Relationship Type="http://schemas.openxmlformats.org/officeDocument/2006/relationships/hyperlink" Id="rId334" Target="https://doi.org/10.1093/bib/bbx035" TargetMode="External" /><Relationship Type="http://schemas.openxmlformats.org/officeDocument/2006/relationships/hyperlink" Id="rId627" Target="https://doi.org/10.1093/bioinformatics/btab358" TargetMode="External" /><Relationship Type="http://schemas.openxmlformats.org/officeDocument/2006/relationships/hyperlink" Id="rId427" Target="https://doi.org/10.1093/bioinformatics/btab503" TargetMode="External" /><Relationship Type="http://schemas.openxmlformats.org/officeDocument/2006/relationships/hyperlink" Id="rId614" Target="https://doi.org/10.1093/bioinformatics/bts635" TargetMode="External" /><Relationship Type="http://schemas.openxmlformats.org/officeDocument/2006/relationships/hyperlink" Id="rId708" Target="https://doi.org/10.1093/bioinformatics/btw777" TargetMode="External" /><Relationship Type="http://schemas.openxmlformats.org/officeDocument/2006/relationships/hyperlink" Id="rId740" Target="https://doi.org/10.1093/bioinformatics/bty019" TargetMode="External" /><Relationship Type="http://schemas.openxmlformats.org/officeDocument/2006/relationships/hyperlink" Id="rId499" Target="https://doi.org/10.1093/bioinformatics/bty560" TargetMode="External" /><Relationship Type="http://schemas.openxmlformats.org/officeDocument/2006/relationships/hyperlink" Id="rId341" Target="https://doi.org/10.1093/database/baaa062" TargetMode="External" /><Relationship Type="http://schemas.openxmlformats.org/officeDocument/2006/relationships/hyperlink" Id="rId643" Target="https://doi.org/10.1093/database/baz046" TargetMode="External" /><Relationship Type="http://schemas.openxmlformats.org/officeDocument/2006/relationships/hyperlink" Id="rId594" Target="https://doi.org/10.1093/genetics/iyaf215" TargetMode="External" /><Relationship Type="http://schemas.openxmlformats.org/officeDocument/2006/relationships/hyperlink" Id="rId622" Target="https://doi.org/10.1093/gigascience/giab008" TargetMode="External" /><Relationship Type="http://schemas.openxmlformats.org/officeDocument/2006/relationships/hyperlink" Id="rId494" Target="https://doi.org/10.1093/gigascience/giab062" TargetMode="External" /><Relationship Type="http://schemas.openxmlformats.org/officeDocument/2006/relationships/hyperlink" Id="rId655" Target="https://doi.org/10.1093/nar/gkac947" TargetMode="External" /><Relationship Type="http://schemas.openxmlformats.org/officeDocument/2006/relationships/hyperlink" Id="rId422" Target="https://doi.org/10.1093/nar/gkt1211" TargetMode="External" /><Relationship Type="http://schemas.openxmlformats.org/officeDocument/2006/relationships/hyperlink" Id="rId397" Target="https://doi.org/10.1093/neuonc/noad207" TargetMode="External" /><Relationship Type="http://schemas.openxmlformats.org/officeDocument/2006/relationships/hyperlink" Id="rId531" Target="https://doi.org/10.1093/noajnl/vdad009" TargetMode="External" /><Relationship Type="http://schemas.openxmlformats.org/officeDocument/2006/relationships/hyperlink" Id="rId286" Target="https://doi.org/10.1101/2021.04.05.438318" TargetMode="External" /><Relationship Type="http://schemas.openxmlformats.org/officeDocument/2006/relationships/hyperlink" Id="rId619" Target="https://doi.org/10.1101/2021.05.05.442755" TargetMode="External" /><Relationship Type="http://schemas.openxmlformats.org/officeDocument/2006/relationships/hyperlink" Id="rId730" Target="https://doi.org/10.1101/2022.03.02.482701" TargetMode="External" /><Relationship Type="http://schemas.openxmlformats.org/officeDocument/2006/relationships/hyperlink" Id="rId348" Target="https://doi.org/10.1101/2022.04.13.22273750" TargetMode="External" /><Relationship Type="http://schemas.openxmlformats.org/officeDocument/2006/relationships/hyperlink" Id="rId289" Target="https://doi.org/10.1101/2023.10.30.563174" TargetMode="External" /><Relationship Type="http://schemas.openxmlformats.org/officeDocument/2006/relationships/hyperlink" Id="rId402" Target="https://doi.org/10.1101/2023.12.26.573390" TargetMode="External" /><Relationship Type="http://schemas.openxmlformats.org/officeDocument/2006/relationships/hyperlink" Id="rId759" Target="https://doi.org/10.1101/2024.01.07.574538" TargetMode="External" /><Relationship Type="http://schemas.openxmlformats.org/officeDocument/2006/relationships/hyperlink" Id="rId271" Target="https://doi.org/10.1101/gr.190595.115" TargetMode="External" /><Relationship Type="http://schemas.openxmlformats.org/officeDocument/2006/relationships/hyperlink" Id="rId702" Target="https://doi.org/10.1111/j.2517-6161.1995.tb02031.x" TargetMode="External" /><Relationship Type="http://schemas.openxmlformats.org/officeDocument/2006/relationships/hyperlink" Id="rId276" Target="https://doi.org/10.1126/science.1254257" TargetMode="External" /><Relationship Type="http://schemas.openxmlformats.org/officeDocument/2006/relationships/hyperlink" Id="rId677" Target="https://doi.org/10.1158/1078-0432.ccr-23-1111" TargetMode="External" /><Relationship Type="http://schemas.openxmlformats.org/officeDocument/2006/relationships/hyperlink" Id="rId546" Target="https://doi.org/10.1158/2159-8290.cd-14-0622" TargetMode="External" /><Relationship Type="http://schemas.openxmlformats.org/officeDocument/2006/relationships/hyperlink" Id="rId516" Target="https://doi.org/10.1186/1471-2105-12-6" TargetMode="External" /><Relationship Type="http://schemas.openxmlformats.org/officeDocument/2006/relationships/hyperlink" Id="rId353" Target="https://doi.org/10.1186/2041-1480-5-21" TargetMode="External" /><Relationship Type="http://schemas.openxmlformats.org/officeDocument/2006/relationships/hyperlink" Id="rId444" Target="https://doi.org/10.1186/gb-2004-5-10-r80" TargetMode="External" /><Relationship Type="http://schemas.openxmlformats.org/officeDocument/2006/relationships/hyperlink" Id="rId521" Target="https://doi.org/10.1186/gb-2005-6-2-r21" TargetMode="External" /><Relationship Type="http://schemas.openxmlformats.org/officeDocument/2006/relationships/hyperlink" Id="rId358" Target="https://doi.org/10.1186/gb-2012-13-1-r5" TargetMode="External" /><Relationship Type="http://schemas.openxmlformats.org/officeDocument/2006/relationships/hyperlink" Id="rId570" Target="https://doi.org/10.1186/s12885-023-10977-1" TargetMode="External" /><Relationship Type="http://schemas.openxmlformats.org/officeDocument/2006/relationships/hyperlink" Id="rId308" Target="https://doi.org/10.1186/s13040-018-0190-8" TargetMode="External" /><Relationship Type="http://schemas.openxmlformats.org/officeDocument/2006/relationships/hyperlink" Id="rId694" Target="https://doi.org/10.1186/s13059-014-0550-8" TargetMode="External" /><Relationship Type="http://schemas.openxmlformats.org/officeDocument/2006/relationships/hyperlink" Id="rId464" Target="https://doi.org/10.1186/s13059-016-0947-7" TargetMode="External" /><Relationship Type="http://schemas.openxmlformats.org/officeDocument/2006/relationships/hyperlink" Id="rId318" Target="https://doi.org/10.1186/s13059-017-1382-0" TargetMode="External" /><Relationship Type="http://schemas.openxmlformats.org/officeDocument/2006/relationships/hyperlink" Id="rId365" Target="https://doi.org/10.1186/s13059-018-1396-2" TargetMode="External" /><Relationship Type="http://schemas.openxmlformats.org/officeDocument/2006/relationships/hyperlink" Id="rId412" Target="https://doi.org/10.1186/s13059-018-1603-1" TargetMode="External" /><Relationship Type="http://schemas.openxmlformats.org/officeDocument/2006/relationships/hyperlink" Id="rId454" Target="https://doi.org/10.1186/s13059-019-1662-y" TargetMode="External" /><Relationship Type="http://schemas.openxmlformats.org/officeDocument/2006/relationships/hyperlink" Id="rId723" Target="https://doi.org/10.1186/s13059-019-1865-2" TargetMode="External" /><Relationship Type="http://schemas.openxmlformats.org/officeDocument/2006/relationships/hyperlink" Id="rId599" Target="https://doi.org/10.1186/s13059-020-02151-8" TargetMode="External" /><Relationship Type="http://schemas.openxmlformats.org/officeDocument/2006/relationships/hyperlink" Id="rId744" Target="https://doi.org/10.1186/s13059-023-03016-6" TargetMode="External" /><Relationship Type="http://schemas.openxmlformats.org/officeDocument/2006/relationships/hyperlink" Id="rId764" Target="https://doi.org/10.1186/s13059-024-03309-4" TargetMode="External" /><Relationship Type="http://schemas.openxmlformats.org/officeDocument/2006/relationships/hyperlink" Id="rId432" Target="https://doi.org/10.1186/s13059-025-03673-9" TargetMode="External" /><Relationship Type="http://schemas.openxmlformats.org/officeDocument/2006/relationships/hyperlink" Id="rId511" Target="https://doi.org/10.1186/s13326-016-0088-7" TargetMode="External" /><Relationship Type="http://schemas.openxmlformats.org/officeDocument/2006/relationships/hyperlink" Id="rId609" Target="https://doi.org/10.12688/f1000research.73600.2" TargetMode="External" /><Relationship Type="http://schemas.openxmlformats.org/officeDocument/2006/relationships/hyperlink" Id="rId713" Target="https://doi.org/10.12688/f1000research.9501.2" TargetMode="External" /><Relationship Type="http://schemas.openxmlformats.org/officeDocument/2006/relationships/hyperlink" Id="rId459" Target="https://doi.org/10.1371/journal.pcbi.1009290" TargetMode="External" /><Relationship Type="http://schemas.openxmlformats.org/officeDocument/2006/relationships/hyperlink" Id="rId670" Target="https://doi.org/10.18129/b9.bioc.aucell" TargetMode="External" /><Relationship Type="http://schemas.openxmlformats.org/officeDocument/2006/relationships/hyperlink" Id="rId491" Target="https://doi.org/10.18129/b9.bioc.dropletutils" TargetMode="External" /><Relationship Type="http://schemas.openxmlformats.org/officeDocument/2006/relationships/hyperlink" Id="rId652" Target="https://doi.org/10.18129/b9.bioc.ontoproc" TargetMode="External" /><Relationship Type="http://schemas.openxmlformats.org/officeDocument/2006/relationships/hyperlink" Id="rId691" Target="https://doi.org/10.18129/b9.bioc.zellkonverter" TargetMode="External" /><Relationship Type="http://schemas.openxmlformats.org/officeDocument/2006/relationships/hyperlink" Id="rId699" Target="https://doi.org/10.18637/jss.v067.i01" TargetMode="External" /><Relationship Type="http://schemas.openxmlformats.org/officeDocument/2006/relationships/hyperlink" Id="rId488" Target="https://doi.org/10.21105/joss.04371" TargetMode="External" /><Relationship Type="http://schemas.openxmlformats.org/officeDocument/2006/relationships/hyperlink" Id="rId377" Target="https://doi.org/10.21203/rs.3.rs-2517703/v1" TargetMode="External" /><Relationship Type="http://schemas.openxmlformats.org/officeDocument/2006/relationships/hyperlink" Id="rId382" Target="https://doi.org/10.21203/rs.3.rs-2517758/v1" TargetMode="External" /><Relationship Type="http://schemas.openxmlformats.org/officeDocument/2006/relationships/hyperlink" Id="rId631" Target="https://doi.org/10.3324/haematol.2013.094243" TargetMode="External" /><Relationship Type="http://schemas.openxmlformats.org/officeDocument/2006/relationships/hyperlink" Id="rId555" Target="https://doi.org/10.3389/fimmu.2023.1227126" TargetMode="External" /><Relationship Type="http://schemas.openxmlformats.org/officeDocument/2006/relationships/hyperlink" Id="rId560" Target="https://doi.org/10.3389/fphar.2024.1355242" TargetMode="External" /><Relationship Type="http://schemas.openxmlformats.org/officeDocument/2006/relationships/hyperlink" Id="rId565" Target="https://doi.org/10.4132/jptm.2022.12.19" TargetMode="External" /><Relationship Type="http://schemas.openxmlformats.org/officeDocument/2006/relationships/hyperlink" Id="rId705" Target="https://doi.org/10.5281/zenodo.18459136" TargetMode="External" /><Relationship Type="http://schemas.openxmlformats.org/officeDocument/2006/relationships/hyperlink" Id="rId578" Target="https://doi.org/10.5281/zenodo.20044281" TargetMode="External" /><Relationship Type="http://schemas.openxmlformats.org/officeDocument/2006/relationships/hyperlink" Id="rId581" Target="https://doi.org/10.5281/zenodo.20044313" TargetMode="External" /><Relationship Type="http://schemas.openxmlformats.org/officeDocument/2006/relationships/hyperlink" Id="rId587" Target="https://doi.org/10.5281/zenodo.20044462" TargetMode="External" /><Relationship Type="http://schemas.openxmlformats.org/officeDocument/2006/relationships/hyperlink" Id="rId584" Target="https://doi.org/10.5281/zenodo.20056054" TargetMode="External" /><Relationship Type="http://schemas.openxmlformats.org/officeDocument/2006/relationships/hyperlink" Id="rId575" Target="https://doi.org/10.5281/zenodo.20058961" TargetMode="External" /><Relationship Type="http://schemas.openxmlformats.org/officeDocument/2006/relationships/hyperlink" Id="rId292" Target="https://doi.org/10.7554/elife.27041" TargetMode="External" /><Relationship Type="http://schemas.openxmlformats.org/officeDocument/2006/relationships/hyperlink" Id="rId448" Target="https://doi.org/bb35" TargetMode="External" /><Relationship Type="http://schemas.openxmlformats.org/officeDocument/2006/relationships/hyperlink" Id="rId635" Target="https://doi.org/bg9d" TargetMode="External" /><Relationship Type="http://schemas.openxmlformats.org/officeDocument/2006/relationships/hyperlink" Id="rId443" Target="https://doi.org/c2xm5v" TargetMode="External" /><Relationship Type="http://schemas.openxmlformats.org/officeDocument/2006/relationships/hyperlink" Id="rId416" Target="https://doi.org/c2zrwv" TargetMode="External" /><Relationship Type="http://schemas.openxmlformats.org/officeDocument/2006/relationships/hyperlink" Id="rId515" Target="https://doi.org/c7kw6x" TargetMode="External" /><Relationship Type="http://schemas.openxmlformats.org/officeDocument/2006/relationships/hyperlink" Id="rId520" Target="https://doi.org/dfxc74" TargetMode="External" /><Relationship Type="http://schemas.openxmlformats.org/officeDocument/2006/relationships/hyperlink" Id="rId613" Target="https://doi.org/f4h523" TargetMode="External" /><Relationship Type="http://schemas.openxmlformats.org/officeDocument/2006/relationships/hyperlink" Id="rId421" Target="https://doi.org/f5sg4g" TargetMode="External" /><Relationship Type="http://schemas.openxmlformats.org/officeDocument/2006/relationships/hyperlink" Id="rId545" Target="https://doi.org/f66h2k" TargetMode="External" /><Relationship Type="http://schemas.openxmlformats.org/officeDocument/2006/relationships/hyperlink" Id="rId270" Target="https://doi.org/f7st9g" TargetMode="External" /><Relationship Type="http://schemas.openxmlformats.org/officeDocument/2006/relationships/hyperlink" Id="rId436" Target="https://doi.org/f9mbtp" TargetMode="External" /><Relationship Type="http://schemas.openxmlformats.org/officeDocument/2006/relationships/hyperlink" Id="rId541" Target="https://doi.org/f9mz5f" TargetMode="External" /><Relationship Type="http://schemas.openxmlformats.org/officeDocument/2006/relationships/hyperlink" Id="rId357" Target="https://doi.org/fxx6qr" TargetMode="External" /><Relationship Type="http://schemas.openxmlformats.org/officeDocument/2006/relationships/hyperlink" Id="rId487" Target="https://doi.org/g8pq8j" TargetMode="External" /><Relationship Type="http://schemas.openxmlformats.org/officeDocument/2006/relationships/hyperlink" Id="rId480" Target="https://doi.org/g8rqsf" TargetMode="External" /><Relationship Type="http://schemas.openxmlformats.org/officeDocument/2006/relationships/hyperlink" Id="rId554" Target="https://doi.org/g9bjwt" TargetMode="External" /><Relationship Type="http://schemas.openxmlformats.org/officeDocument/2006/relationships/hyperlink" Id="rId525" Target="https://doi.org/g9bjzf" TargetMode="External" /><Relationship Type="http://schemas.openxmlformats.org/officeDocument/2006/relationships/hyperlink" Id="rId530" Target="https://doi.org/g9bjzg" TargetMode="External" /><Relationship Type="http://schemas.openxmlformats.org/officeDocument/2006/relationships/hyperlink" Id="rId559" Target="https://doi.org/g9bnw8" TargetMode="External" /><Relationship Type="http://schemas.openxmlformats.org/officeDocument/2006/relationships/hyperlink" Id="rId564" Target="https://doi.org/g9bnw9" TargetMode="External" /><Relationship Type="http://schemas.openxmlformats.org/officeDocument/2006/relationships/hyperlink" Id="rId569" Target="https://doi.org/g9dn4b" TargetMode="External" /><Relationship Type="http://schemas.openxmlformats.org/officeDocument/2006/relationships/hyperlink" Id="rId651" Target="https://doi.org/g9g8f5" TargetMode="External" /><Relationship Type="http://schemas.openxmlformats.org/officeDocument/2006/relationships/hyperlink" Id="rId431" Target="https://doi.org/g9v4jc" TargetMode="External" /><Relationship Type="http://schemas.openxmlformats.org/officeDocument/2006/relationships/hyperlink" Id="rId386" Target="https://doi.org/gbs7cx" TargetMode="External" /><Relationship Type="http://schemas.openxmlformats.org/officeDocument/2006/relationships/hyperlink" Id="rId317" Target="https://doi.org/gc22s9" TargetMode="External" /><Relationship Type="http://schemas.openxmlformats.org/officeDocument/2006/relationships/hyperlink" Id="rId266" Target="https://doi.org/gc5ndt" TargetMode="External" /><Relationship Type="http://schemas.openxmlformats.org/officeDocument/2006/relationships/hyperlink" Id="rId685" Target="https://doi.org/gc8754" TargetMode="External" /><Relationship Type="http://schemas.openxmlformats.org/officeDocument/2006/relationships/hyperlink" Id="rId291" Target="https://doi.org/gcnzcv" TargetMode="External" /><Relationship Type="http://schemas.openxmlformats.org/officeDocument/2006/relationships/hyperlink" Id="rId698" Target="https://doi.org/gcrnkw" TargetMode="External" /><Relationship Type="http://schemas.openxmlformats.org/officeDocument/2006/relationships/hyperlink" Id="rId739" Target="https://doi.org/gctpvd" TargetMode="External" /><Relationship Type="http://schemas.openxmlformats.org/officeDocument/2006/relationships/hyperlink" Id="rId503" Target="https://doi.org/gcw9f5" TargetMode="External" /><Relationship Type="http://schemas.openxmlformats.org/officeDocument/2006/relationships/hyperlink" Id="rId630" Target="https://doi.org/gd2xz4" TargetMode="External" /><Relationship Type="http://schemas.openxmlformats.org/officeDocument/2006/relationships/hyperlink" Id="rId693" Target="https://doi.org/gd3zvn" TargetMode="External" /><Relationship Type="http://schemas.openxmlformats.org/officeDocument/2006/relationships/hyperlink" Id="rId498" Target="https://doi.org/gd9mrb" TargetMode="External" /><Relationship Type="http://schemas.openxmlformats.org/officeDocument/2006/relationships/hyperlink" Id="rId275" Target="https://doi.org/gdm4dv" TargetMode="External" /><Relationship Type="http://schemas.openxmlformats.org/officeDocument/2006/relationships/hyperlink" Id="rId603" Target="https://doi.org/gdw373" TargetMode="External" /><Relationship Type="http://schemas.openxmlformats.org/officeDocument/2006/relationships/hyperlink" Id="rId680" Target="https://doi.org/gf78hq" TargetMode="External" /><Relationship Type="http://schemas.openxmlformats.org/officeDocument/2006/relationships/hyperlink" Id="rId364" Target="https://doi.org/gf9pk3" TargetMode="External" /><Relationship Type="http://schemas.openxmlformats.org/officeDocument/2006/relationships/hyperlink" Id="rId463" Target="https://doi.org/gfgntn" TargetMode="External" /><Relationship Type="http://schemas.openxmlformats.org/officeDocument/2006/relationships/hyperlink" Id="rId707" Target="https://doi.org/gfgp3m" TargetMode="External" /><Relationship Type="http://schemas.openxmlformats.org/officeDocument/2006/relationships/hyperlink" Id="rId712" Target="https://doi.org/gfgp3t" TargetMode="External" /><Relationship Type="http://schemas.openxmlformats.org/officeDocument/2006/relationships/hyperlink" Id="rId322" Target="https://doi.org/gfj52z" TargetMode="External" /><Relationship Type="http://schemas.openxmlformats.org/officeDocument/2006/relationships/hyperlink" Id="rId406" Target="https://doi.org/gfkksd" TargetMode="External" /><Relationship Type="http://schemas.openxmlformats.org/officeDocument/2006/relationships/hyperlink" Id="rId701" Target="https://doi.org/gfpkdx" TargetMode="External" /><Relationship Type="http://schemas.openxmlformats.org/officeDocument/2006/relationships/hyperlink" Id="rId470" Target="https://doi.org/gfv3p2" TargetMode="External" /><Relationship Type="http://schemas.openxmlformats.org/officeDocument/2006/relationships/hyperlink" Id="rId453" Target="https://doi.org/gfxdhf" TargetMode="External" /><Relationship Type="http://schemas.openxmlformats.org/officeDocument/2006/relationships/hyperlink" Id="rId340" Target="https://doi.org/gg7tjn" TargetMode="External" /><Relationship Type="http://schemas.openxmlformats.org/officeDocument/2006/relationships/hyperlink" Id="rId598" Target="https://doi.org/gg98sd" TargetMode="External" /><Relationship Type="http://schemas.openxmlformats.org/officeDocument/2006/relationships/hyperlink" Id="rId510" Target="https://doi.org/gg99b9" TargetMode="External" /><Relationship Type="http://schemas.openxmlformats.org/officeDocument/2006/relationships/hyperlink" Id="rId411" Target="https://doi.org/ggbm6p" TargetMode="External" /><Relationship Type="http://schemas.openxmlformats.org/officeDocument/2006/relationships/hyperlink" Id="rId312" Target="https://doi.org/ggdxgx" TargetMode="External" /><Relationship Type="http://schemas.openxmlformats.org/officeDocument/2006/relationships/hyperlink" Id="rId307" Target="https://doi.org/ggjv7q" TargetMode="External" /><Relationship Type="http://schemas.openxmlformats.org/officeDocument/2006/relationships/hyperlink" Id="rId642" Target="https://doi.org/ggkzxr" TargetMode="External" /><Relationship Type="http://schemas.openxmlformats.org/officeDocument/2006/relationships/hyperlink" Id="rId722" Target="https://doi.org/ggmhg9" TargetMode="External" /><Relationship Type="http://schemas.openxmlformats.org/officeDocument/2006/relationships/hyperlink" Id="rId672" Target="https://doi.org/ggr7m2" TargetMode="External" /><Relationship Type="http://schemas.openxmlformats.org/officeDocument/2006/relationships/hyperlink" Id="rId475" Target="https://doi.org/ggr7ps" TargetMode="External" /><Relationship Type="http://schemas.openxmlformats.org/officeDocument/2006/relationships/hyperlink" Id="rId549" Target="https://doi.org/ggrksw" TargetMode="External" /><Relationship Type="http://schemas.openxmlformats.org/officeDocument/2006/relationships/hyperlink" Id="rId295" Target="https://doi.org/ggtkzd" TargetMode="External" /><Relationship Type="http://schemas.openxmlformats.org/officeDocument/2006/relationships/hyperlink" Id="rId621" Target="https://doi.org/gjxzc9" TargetMode="External" /><Relationship Type="http://schemas.openxmlformats.org/officeDocument/2006/relationships/hyperlink" Id="rId333" Target="https://doi.org/gk3928" TargetMode="External" /><Relationship Type="http://schemas.openxmlformats.org/officeDocument/2006/relationships/hyperlink" Id="rId664" Target="https://doi.org/gmpdb9" TargetMode="External" /><Relationship Type="http://schemas.openxmlformats.org/officeDocument/2006/relationships/hyperlink" Id="rId493" Target="https://doi.org/gmwhsc" TargetMode="External" /><Relationship Type="http://schemas.openxmlformats.org/officeDocument/2006/relationships/hyperlink" Id="rId458" Target="https://doi.org/gng37g" TargetMode="External" /><Relationship Type="http://schemas.openxmlformats.org/officeDocument/2006/relationships/hyperlink" Id="rId326" Target="https://doi.org/gptg86" TargetMode="External" /><Relationship Type="http://schemas.openxmlformats.org/officeDocument/2006/relationships/hyperlink" Id="rId391" Target="https://doi.org/gq28m5" TargetMode="External" /><Relationship Type="http://schemas.openxmlformats.org/officeDocument/2006/relationships/hyperlink" Id="rId654" Target="https://doi.org/gq473c" TargetMode="External" /><Relationship Type="http://schemas.openxmlformats.org/officeDocument/2006/relationships/hyperlink" Id="rId626" Target="https://doi.org/gqcggs" TargetMode="External" /><Relationship Type="http://schemas.openxmlformats.org/officeDocument/2006/relationships/hyperlink" Id="rId618" Target="https://doi.org/gqj7ft" TargetMode="External" /><Relationship Type="http://schemas.openxmlformats.org/officeDocument/2006/relationships/hyperlink" Id="rId280" Target="https://doi.org/gqtn64" TargetMode="External" /><Relationship Type="http://schemas.openxmlformats.org/officeDocument/2006/relationships/hyperlink" Id="rId347" Target="https://doi.org/gqx27c" TargetMode="External" /><Relationship Type="http://schemas.openxmlformats.org/officeDocument/2006/relationships/hyperlink" Id="rId753" Target="https://doi.org/gr92p6" TargetMode="External" /><Relationship Type="http://schemas.openxmlformats.org/officeDocument/2006/relationships/hyperlink" Id="rId748" Target="https://doi.org/grkvcf" TargetMode="External" /><Relationship Type="http://schemas.openxmlformats.org/officeDocument/2006/relationships/hyperlink" Id="rId717" Target="https://doi.org/gs6zf4" TargetMode="External" /><Relationship Type="http://schemas.openxmlformats.org/officeDocument/2006/relationships/hyperlink" Id="rId608" Target="https://doi.org/gsj59k" TargetMode="External" /><Relationship Type="http://schemas.openxmlformats.org/officeDocument/2006/relationships/hyperlink" Id="rId743" Target="https://doi.org/gsmvqq" TargetMode="External" /><Relationship Type="http://schemas.openxmlformats.org/officeDocument/2006/relationships/hyperlink" Id="rId285" Target="https://doi.org/gst8vt" TargetMode="External" /><Relationship Type="http://schemas.openxmlformats.org/officeDocument/2006/relationships/hyperlink" Id="rId734" Target="https://doi.org/gtk3c9" TargetMode="External" /><Relationship Type="http://schemas.openxmlformats.org/officeDocument/2006/relationships/hyperlink" Id="rId426" Target="https://doi.org/gtk3db" TargetMode="External" /><Relationship Type="http://schemas.openxmlformats.org/officeDocument/2006/relationships/hyperlink" Id="rId729" Target="https://doi.org/gtk3dc" TargetMode="External" /><Relationship Type="http://schemas.openxmlformats.org/officeDocument/2006/relationships/hyperlink" Id="rId288" Target="https://doi.org/gtk3dd" TargetMode="External" /><Relationship Type="http://schemas.openxmlformats.org/officeDocument/2006/relationships/hyperlink" Id="rId490" Target="https://doi.org/gtkc7d" TargetMode="External" /><Relationship Type="http://schemas.openxmlformats.org/officeDocument/2006/relationships/hyperlink" Id="rId352" Target="https://doi.org/gtnrz4" TargetMode="External" /><Relationship Type="http://schemas.openxmlformats.org/officeDocument/2006/relationships/hyperlink" Id="rId690" Target="https://doi.org/gtnrz5" TargetMode="External" /><Relationship Type="http://schemas.openxmlformats.org/officeDocument/2006/relationships/hyperlink" Id="rId371" Target="https://doi.org/gtnskk" TargetMode="External" /><Relationship Type="http://schemas.openxmlformats.org/officeDocument/2006/relationships/hyperlink" Id="rId396" Target="https://doi.org/gtnskm" TargetMode="External" /><Relationship Type="http://schemas.openxmlformats.org/officeDocument/2006/relationships/hyperlink" Id="rId401" Target="https://doi.org/gtnskn" TargetMode="External" /><Relationship Type="http://schemas.openxmlformats.org/officeDocument/2006/relationships/hyperlink" Id="rId376" Target="https://doi.org/gtnskp" TargetMode="External" /><Relationship Type="http://schemas.openxmlformats.org/officeDocument/2006/relationships/hyperlink" Id="rId381" Target="https://doi.org/gtnskq" TargetMode="External" /><Relationship Type="http://schemas.openxmlformats.org/officeDocument/2006/relationships/hyperlink" Id="rId763" Target="https://doi.org/gtz8h5" TargetMode="External" /><Relationship Type="http://schemas.openxmlformats.org/officeDocument/2006/relationships/hyperlink" Id="rId676" Target="https://doi.org/hb2nct" TargetMode="External" /><Relationship Type="http://schemas.openxmlformats.org/officeDocument/2006/relationships/hyperlink" Id="rId669" Target="https://doi.org/hb2ncw" TargetMode="External" /><Relationship Type="http://schemas.openxmlformats.org/officeDocument/2006/relationships/hyperlink" Id="rId704" Target="https://doi.org/hb2sg6" TargetMode="External" /><Relationship Type="http://schemas.openxmlformats.org/officeDocument/2006/relationships/hyperlink" Id="rId577" Target="https://doi.org/hb2sg7" TargetMode="External" /><Relationship Type="http://schemas.openxmlformats.org/officeDocument/2006/relationships/hyperlink" Id="rId580" Target="https://doi.org/hb2sg8" TargetMode="External" /><Relationship Type="http://schemas.openxmlformats.org/officeDocument/2006/relationships/hyperlink" Id="rId586" Target="https://doi.org/hb2sg9" TargetMode="External" /><Relationship Type="http://schemas.openxmlformats.org/officeDocument/2006/relationships/hyperlink" Id="rId583" Target="https://doi.org/hb2shb" TargetMode="External" /><Relationship Type="http://schemas.openxmlformats.org/officeDocument/2006/relationships/hyperlink" Id="rId574" Target="https://doi.org/hb2srz" TargetMode="External" /><Relationship Type="http://schemas.openxmlformats.org/officeDocument/2006/relationships/hyperlink" Id="rId593" Target="https://doi.org/hb2vrv" TargetMode="External" /><Relationship Type="http://schemas.openxmlformats.org/officeDocument/2006/relationships/hyperlink" Id="rId647" Target="https://doi.org/hb2vs9" TargetMode="External" /><Relationship Type="http://schemas.openxmlformats.org/officeDocument/2006/relationships/hyperlink" Id="rId758" Target="https://doi.org/hbfc75" TargetMode="External" /><Relationship Type="http://schemas.openxmlformats.org/officeDocument/2006/relationships/hyperlink" Id="rId302" Target="https://doi.org/hbh4d6" TargetMode="External" /><Relationship Type="http://schemas.openxmlformats.org/officeDocument/2006/relationships/hyperlink" Id="rId537" Target="https://doi.org/hbjqq3" TargetMode="External" /><Relationship Type="http://schemas.openxmlformats.org/officeDocument/2006/relationships/hyperlink" Id="rId659"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967ad195dfe2945a3a57c23bc42514e1e933b1bb"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5"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9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62" Target="https://linkinghub.elsevier.com/retrieve/pii/S2211124724011550" TargetMode="External" /><Relationship Type="http://schemas.openxmlformats.org/officeDocument/2006/relationships/hyperlink" Id="rId535"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41" Target="https://www.10xgenomics.com/support/software/cell-ranger/latest" TargetMode="External" /><Relationship Type="http://schemas.openxmlformats.org/officeDocument/2006/relationships/hyperlink" Id="rId508" Target="https://www.10xgenomics.com/support/software/space-ranger/latest" TargetMode="External" /><Relationship Type="http://schemas.openxmlformats.org/officeDocument/2006/relationships/hyperlink" Id="rId300" Target="https://www.cancer.gov/types/childhood-cancers/child-adolescent-cancers-fact-sheet" TargetMode="External" /><Relationship Type="http://schemas.openxmlformats.org/officeDocument/2006/relationships/hyperlink" Id="rId369" Target="https://www.ebi.ac.uk/ols4/ontologies/hancestro" TargetMode="External" /><Relationship Type="http://schemas.openxmlformats.org/officeDocument/2006/relationships/hyperlink" Id="rId331" Target="https://www.ebi.ac.uk/ols4/ontologies/hsapdv" TargetMode="External" /><Relationship Type="http://schemas.openxmlformats.org/officeDocument/2006/relationships/hyperlink" Id="rId350" Target="https://www.ebi.ac.uk/ols4/ontologies/mondo" TargetMode="External" /><Relationship Type="http://schemas.openxmlformats.org/officeDocument/2006/relationships/hyperlink" Id="rId338" Target="https://www.ebi.ac.uk/ols4/ontologies/pato" TargetMode="External" /><Relationship Type="http://schemas.openxmlformats.org/officeDocument/2006/relationships/hyperlink" Id="rId362" Target="https://www.ebi.ac.uk/ols4/ontologies/uberon" TargetMode="External" /><Relationship Type="http://schemas.openxmlformats.org/officeDocument/2006/relationships/hyperlink" Id="rId732" Target="https://www.kanaverse.org/kana/" TargetMode="External" /><Relationship Type="http://schemas.openxmlformats.org/officeDocument/2006/relationships/hyperlink" Id="rId384" Target="https://www.ncbi.nlm.nih.gov/pmc/articles/PMC10002842" TargetMode="External" /><Relationship Type="http://schemas.openxmlformats.org/officeDocument/2006/relationships/hyperlink" Id="rId737" Target="https://www.ncbi.nlm.nih.gov/pmc/articles/PMC10027878" TargetMode="External" /><Relationship Type="http://schemas.openxmlformats.org/officeDocument/2006/relationships/hyperlink" Id="rId533" Target="https://www.ncbi.nlm.nih.gov/pmc/articles/PMC10034917" TargetMode="External" /><Relationship Type="http://schemas.openxmlformats.org/officeDocument/2006/relationships/hyperlink" Id="rId572" Target="https://www.ncbi.nlm.nih.gov/pmc/articles/PMC10230784" TargetMode="External" /><Relationship Type="http://schemas.openxmlformats.org/officeDocument/2006/relationships/hyperlink" Id="rId756" Target="https://www.ncbi.nlm.nih.gov/pmc/articles/PMC10363844" TargetMode="External" /><Relationship Type="http://schemas.openxmlformats.org/officeDocument/2006/relationships/hyperlink" Id="rId746" Target="https://www.ncbi.nlm.nih.gov/pmc/articles/PMC10394903" TargetMode="External" /><Relationship Type="http://schemas.openxmlformats.org/officeDocument/2006/relationships/hyperlink" Id="rId557" Target="https://www.ncbi.nlm.nih.gov/pmc/articles/PMC10611473" TargetMode="External" /><Relationship Type="http://schemas.openxmlformats.org/officeDocument/2006/relationships/hyperlink" Id="rId404" Target="https://www.ncbi.nlm.nih.gov/pmc/articles/PMC10793439" TargetMode="External" /><Relationship Type="http://schemas.openxmlformats.org/officeDocument/2006/relationships/hyperlink" Id="rId761" Target="https://www.ncbi.nlm.nih.gov/pmc/articles/PMC10802404" TargetMode="External" /><Relationship Type="http://schemas.openxmlformats.org/officeDocument/2006/relationships/hyperlink" Id="rId399" Target="https://www.ncbi.nlm.nih.gov/pmc/articles/PMC10912009" TargetMode="External" /><Relationship Type="http://schemas.openxmlformats.org/officeDocument/2006/relationships/hyperlink" Id="rId720" Target="https://www.ncbi.nlm.nih.gov/pmc/articles/PMC10928517" TargetMode="External" /><Relationship Type="http://schemas.openxmlformats.org/officeDocument/2006/relationships/hyperlink" Id="rId562" Target="https://www.ncbi.nlm.nih.gov/pmc/articles/PMC10957596" TargetMode="External" /><Relationship Type="http://schemas.openxmlformats.org/officeDocument/2006/relationships/hyperlink" Id="rId766" Target="https://www.ncbi.nlm.nih.gov/pmc/articles/PMC11186099" TargetMode="External" /><Relationship Type="http://schemas.openxmlformats.org/officeDocument/2006/relationships/hyperlink" Id="rId528" Target="https://www.ncbi.nlm.nih.gov/pmc/articles/PMC11500177" TargetMode="External" /><Relationship Type="http://schemas.openxmlformats.org/officeDocument/2006/relationships/hyperlink" Id="rId483" Target="https://www.ncbi.nlm.nih.gov/pmc/articles/PMC11864978" TargetMode="External" /><Relationship Type="http://schemas.openxmlformats.org/officeDocument/2006/relationships/hyperlink" Id="rId305" Target="https://www.ncbi.nlm.nih.gov/pmc/articles/PMC12101384" TargetMode="External" /><Relationship Type="http://schemas.openxmlformats.org/officeDocument/2006/relationships/hyperlink" Id="rId434" Target="https://www.ncbi.nlm.nih.gov/pmc/articles/PMC12309086" TargetMode="External" /><Relationship Type="http://schemas.openxmlformats.org/officeDocument/2006/relationships/hyperlink" Id="rId596" Target="https://www.ncbi.nlm.nih.gov/pmc/articles/PMC13050200" TargetMode="External" /><Relationship Type="http://schemas.openxmlformats.org/officeDocument/2006/relationships/hyperlink" Id="rId419" Target="https://www.ncbi.nlm.nih.gov/pmc/articles/PMC2031016" TargetMode="External" /><Relationship Type="http://schemas.openxmlformats.org/officeDocument/2006/relationships/hyperlink" Id="rId518" Target="https://www.ncbi.nlm.nih.gov/pmc/articles/PMC3024222" TargetMode="External" /><Relationship Type="http://schemas.openxmlformats.org/officeDocument/2006/relationships/hyperlink" Id="rId360" Target="https://www.ncbi.nlm.nih.gov/pmc/articles/PMC3334586" TargetMode="External" /><Relationship Type="http://schemas.openxmlformats.org/officeDocument/2006/relationships/hyperlink" Id="rId638" Target="https://www.ncbi.nlm.nih.gov/pmc/articles/PMC3439153" TargetMode="External" /><Relationship Type="http://schemas.openxmlformats.org/officeDocument/2006/relationships/hyperlink" Id="rId616" Target="https://www.ncbi.nlm.nih.gov/pmc/articles/PMC3530905" TargetMode="External" /><Relationship Type="http://schemas.openxmlformats.org/officeDocument/2006/relationships/hyperlink" Id="rId633" Target="https://www.ncbi.nlm.nih.gov/pmc/articles/PMC3789449" TargetMode="External" /><Relationship Type="http://schemas.openxmlformats.org/officeDocument/2006/relationships/hyperlink" Id="rId424" Target="https://www.ncbi.nlm.nih.gov/pmc/articles/PMC3965052" TargetMode="External" /><Relationship Type="http://schemas.openxmlformats.org/officeDocument/2006/relationships/hyperlink" Id="rId355" Target="https://www.ncbi.nlm.nih.gov/pmc/articles/PMC4089931" TargetMode="External" /><Relationship Type="http://schemas.openxmlformats.org/officeDocument/2006/relationships/hyperlink" Id="rId278" Target="https://www.ncbi.nlm.nih.gov/pmc/articles/PMC4123637" TargetMode="External" /><Relationship Type="http://schemas.openxmlformats.org/officeDocument/2006/relationships/hyperlink" Id="rId696" Target="https://www.ncbi.nlm.nih.gov/pmc/articles/PMC4302049" TargetMode="External" /><Relationship Type="http://schemas.openxmlformats.org/officeDocument/2006/relationships/hyperlink" Id="rId451" Target="https://www.ncbi.nlm.nih.gov/pmc/articles/PMC4509590" TargetMode="External" /><Relationship Type="http://schemas.openxmlformats.org/officeDocument/2006/relationships/hyperlink" Id="rId273" Target="https://www.ncbi.nlm.nih.gov/pmc/articles/PMC4579334" TargetMode="External" /><Relationship Type="http://schemas.openxmlformats.org/officeDocument/2006/relationships/hyperlink" Id="rId683" Target="https://www.ncbi.nlm.nih.gov/pmc/articles/PMC4707969" TargetMode="External" /><Relationship Type="http://schemas.openxmlformats.org/officeDocument/2006/relationships/hyperlink" Id="rId466" Target="https://www.ncbi.nlm.nih.gov/pmc/articles/PMC4848819" TargetMode="External" /><Relationship Type="http://schemas.openxmlformats.org/officeDocument/2006/relationships/hyperlink" Id="rId513" Target="https://www.ncbi.nlm.nih.gov/pmc/articles/PMC4932724" TargetMode="External" /><Relationship Type="http://schemas.openxmlformats.org/officeDocument/2006/relationships/hyperlink" Id="rId715" Target="https://www.ncbi.nlm.nih.gov/pmc/articles/PMC5112579" TargetMode="External" /><Relationship Type="http://schemas.openxmlformats.org/officeDocument/2006/relationships/hyperlink" Id="rId439" Target="https://www.ncbi.nlm.nih.gov/pmc/articles/PMC5241818" TargetMode="External" /><Relationship Type="http://schemas.openxmlformats.org/officeDocument/2006/relationships/hyperlink" Id="rId710" Target="https://www.ncbi.nlm.nih.gov/pmc/articles/PMC5408845" TargetMode="External" /><Relationship Type="http://schemas.openxmlformats.org/officeDocument/2006/relationships/hyperlink" Id="rId446" Target="https://www.ncbi.nlm.nih.gov/pmc/articles/PMC545600" TargetMode="External" /><Relationship Type="http://schemas.openxmlformats.org/officeDocument/2006/relationships/hyperlink" Id="rId523" Target="https://www.ncbi.nlm.nih.gov/pmc/articles/PMC551541" TargetMode="External" /><Relationship Type="http://schemas.openxmlformats.org/officeDocument/2006/relationships/hyperlink" Id="rId506" Target="https://www.ncbi.nlm.nih.gov/pmc/articles/PMC5600148" TargetMode="External" /><Relationship Type="http://schemas.openxmlformats.org/officeDocument/2006/relationships/hyperlink" Id="rId389" Target="https://www.ncbi.nlm.nih.gov/pmc/articles/PMC5659286" TargetMode="External" /><Relationship Type="http://schemas.openxmlformats.org/officeDocument/2006/relationships/hyperlink" Id="rId409" Target="https://www.ncbi.nlm.nih.gov/pmc/articles/PMC5669064" TargetMode="External" /><Relationship Type="http://schemas.openxmlformats.org/officeDocument/2006/relationships/hyperlink" Id="rId320" Target="https://www.ncbi.nlm.nih.gov/pmc/articles/PMC5802054" TargetMode="External" /><Relationship Type="http://schemas.openxmlformats.org/officeDocument/2006/relationships/hyperlink" Id="rId367" Target="https://www.ncbi.nlm.nih.gov/pmc/articles/PMC5815218" TargetMode="External" /><Relationship Type="http://schemas.openxmlformats.org/officeDocument/2006/relationships/hyperlink" Id="rId606" Target="https://www.ncbi.nlm.nih.gov/pmc/articles/PMC6039488" TargetMode="External" /><Relationship Type="http://schemas.openxmlformats.org/officeDocument/2006/relationships/hyperlink" Id="rId501" Target="https://www.ncbi.nlm.nih.gov/pmc/articles/PMC6129281" TargetMode="External" /><Relationship Type="http://schemas.openxmlformats.org/officeDocument/2006/relationships/hyperlink" Id="rId688" Target="https://www.ncbi.nlm.nih.gov/pmc/articles/PMC6152897" TargetMode="External" /><Relationship Type="http://schemas.openxmlformats.org/officeDocument/2006/relationships/hyperlink" Id="rId336" Target="https://www.ncbi.nlm.nih.gov/pmc/articles/PMC6169674" TargetMode="External" /><Relationship Type="http://schemas.openxmlformats.org/officeDocument/2006/relationships/hyperlink" Id="rId414" Target="https://www.ncbi.nlm.nih.gov/pmc/articles/PMC6300015" TargetMode="External" /><Relationship Type="http://schemas.openxmlformats.org/officeDocument/2006/relationships/hyperlink" Id="rId310" Target="https://www.ncbi.nlm.nih.gov/pmc/articles/PMC6334395" TargetMode="External" /><Relationship Type="http://schemas.openxmlformats.org/officeDocument/2006/relationships/hyperlink" Id="rId473" Target="https://www.ncbi.nlm.nih.gov/pmc/articles/PMC6340744" TargetMode="External" /><Relationship Type="http://schemas.openxmlformats.org/officeDocument/2006/relationships/hyperlink" Id="rId456" Target="https://www.ncbi.nlm.nih.gov/pmc/articles/PMC6431044" TargetMode="External" /><Relationship Type="http://schemas.openxmlformats.org/officeDocument/2006/relationships/hyperlink" Id="rId645" Target="https://www.ncbi.nlm.nih.gov/pmc/articles/PMC6450036" TargetMode="External" /><Relationship Type="http://schemas.openxmlformats.org/officeDocument/2006/relationships/hyperlink" Id="rId725" Target="https://www.ncbi.nlm.nih.gov/pmc/articles/PMC6909514" TargetMode="External" /><Relationship Type="http://schemas.openxmlformats.org/officeDocument/2006/relationships/hyperlink" Id="rId552" Target="https://www.ncbi.nlm.nih.gov/pmc/articles/PMC7289686" TargetMode="External" /><Relationship Type="http://schemas.openxmlformats.org/officeDocument/2006/relationships/hyperlink" Id="rId315" Target="https://www.ncbi.nlm.nih.gov/pmc/articles/PMC7358058" TargetMode="External" /><Relationship Type="http://schemas.openxmlformats.org/officeDocument/2006/relationships/hyperlink" Id="rId298" Target="https://www.ncbi.nlm.nih.gov/pmc/articles/PMC7376497" TargetMode="External" /><Relationship Type="http://schemas.openxmlformats.org/officeDocument/2006/relationships/hyperlink" Id="rId343" Target="https://www.ncbi.nlm.nih.gov/pmc/articles/PMC7408187" TargetMode="External" /><Relationship Type="http://schemas.openxmlformats.org/officeDocument/2006/relationships/hyperlink" Id="rId478" Target="https://www.ncbi.nlm.nih.gov/pmc/articles/PMC7485597" TargetMode="External" /><Relationship Type="http://schemas.openxmlformats.org/officeDocument/2006/relationships/hyperlink" Id="rId601" Target="https://www.ncbi.nlm.nih.gov/pmc/articles/PMC7487471" TargetMode="External" /><Relationship Type="http://schemas.openxmlformats.org/officeDocument/2006/relationships/hyperlink" Id="rId624" Target="https://www.ncbi.nlm.nih.gov/pmc/articles/PMC7931819" TargetMode="External" /><Relationship Type="http://schemas.openxmlformats.org/officeDocument/2006/relationships/hyperlink" Id="rId394" Target="https://www.ncbi.nlm.nih.gov/pmc/articles/PMC8316454" TargetMode="External" /><Relationship Type="http://schemas.openxmlformats.org/officeDocument/2006/relationships/hyperlink" Id="rId461" Target="https://www.ncbi.nlm.nih.gov/pmc/articles/PMC8415599" TargetMode="External" /><Relationship Type="http://schemas.openxmlformats.org/officeDocument/2006/relationships/hyperlink" Id="rId496" Target="https://www.ncbi.nlm.nih.gov/pmc/articles/PMC8458035" TargetMode="External" /><Relationship Type="http://schemas.openxmlformats.org/officeDocument/2006/relationships/hyperlink" Id="rId429" Target="https://www.ncbi.nlm.nih.gov/pmc/articles/PMC8652023" TargetMode="External" /><Relationship Type="http://schemas.openxmlformats.org/officeDocument/2006/relationships/hyperlink" Id="rId667" Target="https://www.ncbi.nlm.nih.gov/pmc/articles/PMC8763644" TargetMode="External" /><Relationship Type="http://schemas.openxmlformats.org/officeDocument/2006/relationships/hyperlink" Id="rId329" Target="https://www.ncbi.nlm.nih.gov/pmc/articles/PMC8933848" TargetMode="External" /><Relationship Type="http://schemas.openxmlformats.org/officeDocument/2006/relationships/hyperlink" Id="rId374" Target="https://www.ncbi.nlm.nih.gov/pmc/articles/PMC9133224" TargetMode="External" /><Relationship Type="http://schemas.openxmlformats.org/officeDocument/2006/relationships/hyperlink" Id="rId611" Target="https://www.ncbi.nlm.nih.gov/pmc/articles/PMC9204188" TargetMode="External" /><Relationship Type="http://schemas.openxmlformats.org/officeDocument/2006/relationships/hyperlink" Id="rId751" Target="https://www.ncbi.nlm.nih.gov/pmc/articles/PMC9641002" TargetMode="External" /><Relationship Type="http://schemas.openxmlformats.org/officeDocument/2006/relationships/hyperlink" Id="rId657" Target="https://www.ncbi.nlm.nih.gov/pmc/articles/PMC9825416" TargetMode="External" /><Relationship Type="http://schemas.openxmlformats.org/officeDocument/2006/relationships/hyperlink" Id="rId567" Target="https://www.ncbi.nlm.nih.gov/pmc/articles/PMC9846005" TargetMode="External" /><Relationship Type="http://schemas.openxmlformats.org/officeDocument/2006/relationships/hyperlink" Id="rId283" Target="https://www.ncbi.nlm.nih.gov/pmc/articles/PMC9886402" TargetMode="External" /><Relationship Type="http://schemas.openxmlformats.org/officeDocument/2006/relationships/hyperlink" Id="rId379" Target="https://www.ncbi.nlm.nih.gov/pmc/articles/PMC9980204" TargetMode="External" /><Relationship Type="http://schemas.openxmlformats.org/officeDocument/2006/relationships/hyperlink" Id="rId445" Target="https://www.ncbi.nlm.nih.gov/pubmed/15461798" TargetMode="External" /><Relationship Type="http://schemas.openxmlformats.org/officeDocument/2006/relationships/hyperlink" Id="rId522" Target="https://www.ncbi.nlm.nih.gov/pubmed/15693950" TargetMode="External" /><Relationship Type="http://schemas.openxmlformats.org/officeDocument/2006/relationships/hyperlink" Id="rId418" Target="https://www.ncbi.nlm.nih.gov/pubmed/17898773" TargetMode="External" /><Relationship Type="http://schemas.openxmlformats.org/officeDocument/2006/relationships/hyperlink" Id="rId517" Target="https://www.ncbi.nlm.nih.gov/pubmed/21208450" TargetMode="External" /><Relationship Type="http://schemas.openxmlformats.org/officeDocument/2006/relationships/hyperlink" Id="rId359" Target="https://www.ncbi.nlm.nih.gov/pubmed/22293552" TargetMode="External" /><Relationship Type="http://schemas.openxmlformats.org/officeDocument/2006/relationships/hyperlink" Id="rId637" Target="https://www.ncbi.nlm.nih.gov/pubmed/22955616" TargetMode="External" /><Relationship Type="http://schemas.openxmlformats.org/officeDocument/2006/relationships/hyperlink" Id="rId615" Target="https://www.ncbi.nlm.nih.gov/pubmed/23104886" TargetMode="External" /><Relationship Type="http://schemas.openxmlformats.org/officeDocument/2006/relationships/hyperlink" Id="rId632" Target="https://www.ncbi.nlm.nih.gov/pubmed/24091925" TargetMode="External" /><Relationship Type="http://schemas.openxmlformats.org/officeDocument/2006/relationships/hyperlink" Id="rId423" Target="https://www.ncbi.nlm.nih.gov/pubmed/24297256" TargetMode="External" /><Relationship Type="http://schemas.openxmlformats.org/officeDocument/2006/relationships/hyperlink" Id="rId277" Target="https://www.ncbi.nlm.nih.gov/pubmed/24925914" TargetMode="External" /><Relationship Type="http://schemas.openxmlformats.org/officeDocument/2006/relationships/hyperlink" Id="rId354" Target="https://www.ncbi.nlm.nih.gov/pubmed/25009735" TargetMode="External" /><Relationship Type="http://schemas.openxmlformats.org/officeDocument/2006/relationships/hyperlink" Id="rId547" Target="https://www.ncbi.nlm.nih.gov/pubmed/25223734" TargetMode="External" /><Relationship Type="http://schemas.openxmlformats.org/officeDocument/2006/relationships/hyperlink" Id="rId695" Target="https://www.ncbi.nlm.nih.gov/pubmed/25516281" TargetMode="External" /><Relationship Type="http://schemas.openxmlformats.org/officeDocument/2006/relationships/hyperlink" Id="rId450" Target="https://www.ncbi.nlm.nih.gov/pubmed/25633503" TargetMode="External" /><Relationship Type="http://schemas.openxmlformats.org/officeDocument/2006/relationships/hyperlink" Id="rId272" Target="https://www.ncbi.nlm.nih.gov/pubmed/26430159" TargetMode="External" /><Relationship Type="http://schemas.openxmlformats.org/officeDocument/2006/relationships/hyperlink" Id="rId682" Target="https://www.ncbi.nlm.nih.gov/pubmed/26771021" TargetMode="External" /><Relationship Type="http://schemas.openxmlformats.org/officeDocument/2006/relationships/hyperlink" Id="rId465" Target="https://www.ncbi.nlm.nih.gov/pubmed/27122128" TargetMode="External" /><Relationship Type="http://schemas.openxmlformats.org/officeDocument/2006/relationships/hyperlink" Id="rId512" Target="https://www.ncbi.nlm.nih.gov/pubmed/27377652" TargetMode="External" /><Relationship Type="http://schemas.openxmlformats.org/officeDocument/2006/relationships/hyperlink" Id="rId543" Target="https://www.ncbi.nlm.nih.gov/pubmed/27830764" TargetMode="External" /><Relationship Type="http://schemas.openxmlformats.org/officeDocument/2006/relationships/hyperlink" Id="rId714" Target="https://www.ncbi.nlm.nih.gov/pubmed/27909575" TargetMode="External" /><Relationship Type="http://schemas.openxmlformats.org/officeDocument/2006/relationships/hyperlink" Id="rId709" Target="https://www.ncbi.nlm.nih.gov/pubmed/28088763" TargetMode="External" /><Relationship Type="http://schemas.openxmlformats.org/officeDocument/2006/relationships/hyperlink" Id="rId438" Target="https://www.ncbi.nlm.nih.gov/pubmed/28091601" TargetMode="External" /><Relationship Type="http://schemas.openxmlformats.org/officeDocument/2006/relationships/hyperlink" Id="rId505" Target="https://www.ncbi.nlm.nih.gov/pubmed/28263959" TargetMode="External" /><Relationship Type="http://schemas.openxmlformats.org/officeDocument/2006/relationships/hyperlink" Id="rId335" Target="https://www.ncbi.nlm.nih.gov/pubmed/28387809" TargetMode="External" /><Relationship Type="http://schemas.openxmlformats.org/officeDocument/2006/relationships/hyperlink" Id="rId324" Target="https://www.ncbi.nlm.nih.gov/pubmed/28398311" TargetMode="External" /><Relationship Type="http://schemas.openxmlformats.org/officeDocument/2006/relationships/hyperlink" Id="rId408" Target="https://www.ncbi.nlm.nih.gov/pubmed/28759029" TargetMode="External" /><Relationship Type="http://schemas.openxmlformats.org/officeDocument/2006/relationships/hyperlink" Id="rId388" Target="https://www.ncbi.nlm.nih.gov/pubmed/28854174" TargetMode="External" /><Relationship Type="http://schemas.openxmlformats.org/officeDocument/2006/relationships/hyperlink" Id="rId293" Target="https://www.ncbi.nlm.nih.gov/pubmed/29206104" TargetMode="External" /><Relationship Type="http://schemas.openxmlformats.org/officeDocument/2006/relationships/hyperlink" Id="rId741" Target="https://www.ncbi.nlm.nih.gov/pubmed/29351586" TargetMode="External" /><Relationship Type="http://schemas.openxmlformats.org/officeDocument/2006/relationships/hyperlink" Id="rId319" Target="https://www.ncbi.nlm.nih.gov/pubmed/29409532" TargetMode="External" /><Relationship Type="http://schemas.openxmlformats.org/officeDocument/2006/relationships/hyperlink" Id="rId366" Target="https://www.ncbi.nlm.nih.gov/pubmed/29448949" TargetMode="External" /><Relationship Type="http://schemas.openxmlformats.org/officeDocument/2006/relationships/hyperlink" Id="rId268" Target="https://www.ncbi.nlm.nih.gov/pubmed/29494575" TargetMode="External" /><Relationship Type="http://schemas.openxmlformats.org/officeDocument/2006/relationships/hyperlink" Id="rId687" Target="https://www.ncbi.nlm.nih.gov/pubmed/29608177" TargetMode="External" /><Relationship Type="http://schemas.openxmlformats.org/officeDocument/2006/relationships/hyperlink" Id="rId605" Target="https://www.ncbi.nlm.nih.gov/pubmed/29991676" TargetMode="External" /><Relationship Type="http://schemas.openxmlformats.org/officeDocument/2006/relationships/hyperlink" Id="rId500" Target="https://www.ncbi.nlm.nih.gov/pubmed/30423086" TargetMode="External" /><Relationship Type="http://schemas.openxmlformats.org/officeDocument/2006/relationships/hyperlink" Id="rId413" Target="https://www.ncbi.nlm.nih.gov/pubmed/30567574" TargetMode="External" /><Relationship Type="http://schemas.openxmlformats.org/officeDocument/2006/relationships/hyperlink" Id="rId472" Target="https://www.ncbi.nlm.nih.gov/pubmed/30643263" TargetMode="External" /><Relationship Type="http://schemas.openxmlformats.org/officeDocument/2006/relationships/hyperlink" Id="rId309" Target="https://www.ncbi.nlm.nih.gov/pubmed/30675185" TargetMode="External" /><Relationship Type="http://schemas.openxmlformats.org/officeDocument/2006/relationships/hyperlink" Id="rId455" Target="https://www.ncbi.nlm.nih.gov/pubmed/30902100" TargetMode="External" /><Relationship Type="http://schemas.openxmlformats.org/officeDocument/2006/relationships/hyperlink" Id="rId644" Target="https://www.ncbi.nlm.nih.gov/pubmed/30951143" TargetMode="External" /><Relationship Type="http://schemas.openxmlformats.org/officeDocument/2006/relationships/hyperlink" Id="rId477" Target="https://www.ncbi.nlm.nih.gov/pubmed/31501550" TargetMode="External" /><Relationship Type="http://schemas.openxmlformats.org/officeDocument/2006/relationships/hyperlink" Id="rId314" Target="https://www.ncbi.nlm.nih.gov/pubmed/31792435" TargetMode="External" /><Relationship Type="http://schemas.openxmlformats.org/officeDocument/2006/relationships/hyperlink" Id="rId724" Target="https://www.ncbi.nlm.nih.gov/pubmed/31836005" TargetMode="External" /><Relationship Type="http://schemas.openxmlformats.org/officeDocument/2006/relationships/hyperlink" Id="rId674" Target="https://www.ncbi.nlm.nih.gov/pubmed/32049009" TargetMode="External" /><Relationship Type="http://schemas.openxmlformats.org/officeDocument/2006/relationships/hyperlink" Id="rId297" Target="https://www.ncbi.nlm.nih.gov/pubmed/32302568" TargetMode="External" /><Relationship Type="http://schemas.openxmlformats.org/officeDocument/2006/relationships/hyperlink" Id="rId551" Target="https://www.ncbi.nlm.nih.gov/pubmed/32341560" TargetMode="External" /><Relationship Type="http://schemas.openxmlformats.org/officeDocument/2006/relationships/hyperlink" Id="rId342" Target="https://www.ncbi.nlm.nih.gov/pubmed/32761142" TargetMode="External" /><Relationship Type="http://schemas.openxmlformats.org/officeDocument/2006/relationships/hyperlink" Id="rId600" Target="https://www.ncbi.nlm.nih.gov/pubmed/32894187" TargetMode="External" /><Relationship Type="http://schemas.openxmlformats.org/officeDocument/2006/relationships/hyperlink" Id="rId623" Target="https://www.ncbi.nlm.nih.gov/pubmed/33590861" TargetMode="External" /><Relationship Type="http://schemas.openxmlformats.org/officeDocument/2006/relationships/hyperlink" Id="rId628" Target="https://www.ncbi.nlm.nih.gov/pubmed/33963851" TargetMode="External" /><Relationship Type="http://schemas.openxmlformats.org/officeDocument/2006/relationships/hyperlink" Id="rId428" Target="https://www.ncbi.nlm.nih.gov/pubmed/34244710" TargetMode="External" /><Relationship Type="http://schemas.openxmlformats.org/officeDocument/2006/relationships/hyperlink" Id="rId393" Target="https://www.ncbi.nlm.nih.gov/pubmed/34315877" TargetMode="External" /><Relationship Type="http://schemas.openxmlformats.org/officeDocument/2006/relationships/hyperlink" Id="rId460" Target="https://www.ncbi.nlm.nih.gov/pubmed/34428202" TargetMode="External" /><Relationship Type="http://schemas.openxmlformats.org/officeDocument/2006/relationships/hyperlink" Id="rId666" Target="https://www.ncbi.nlm.nih.gov/pubmed/34462589" TargetMode="External" /><Relationship Type="http://schemas.openxmlformats.org/officeDocument/2006/relationships/hyperlink" Id="rId495" Target="https://www.ncbi.nlm.nih.gov/pubmed/34553212" TargetMode="External" /><Relationship Type="http://schemas.openxmlformats.org/officeDocument/2006/relationships/hyperlink" Id="rId328" Target="https://www.ncbi.nlm.nih.gov/pubmed/35277707" TargetMode="External" /><Relationship Type="http://schemas.openxmlformats.org/officeDocument/2006/relationships/hyperlink" Id="rId373" Target="https://www.ncbi.nlm.nih.gov/pubmed/35483358" TargetMode="External" /><Relationship Type="http://schemas.openxmlformats.org/officeDocument/2006/relationships/hyperlink" Id="rId610" Target="https://www.ncbi.nlm.nih.gov/pubmed/35814628" TargetMode="External" /><Relationship Type="http://schemas.openxmlformats.org/officeDocument/2006/relationships/hyperlink" Id="rId282" Target="https://www.ncbi.nlm.nih.gov/pubmed/35931863" TargetMode="External" /><Relationship Type="http://schemas.openxmlformats.org/officeDocument/2006/relationships/hyperlink" Id="rId656" Target="https://www.ncbi.nlm.nih.gov/pubmed/36300619" TargetMode="External" /><Relationship Type="http://schemas.openxmlformats.org/officeDocument/2006/relationships/hyperlink" Id="rId750" Target="https://www.ncbi.nlm.nih.gov/pubmed/36335802" TargetMode="External" /><Relationship Type="http://schemas.openxmlformats.org/officeDocument/2006/relationships/hyperlink" Id="rId566" Target="https://www.ncbi.nlm.nih.gov/pubmed/36623812" TargetMode="External" /><Relationship Type="http://schemas.openxmlformats.org/officeDocument/2006/relationships/hyperlink" Id="rId378" Target="https://www.ncbi.nlm.nih.gov/pubmed/36865335" TargetMode="External" /><Relationship Type="http://schemas.openxmlformats.org/officeDocument/2006/relationships/hyperlink" Id="rId383" Target="https://www.ncbi.nlm.nih.gov/pubmed/36909536" TargetMode="External" /><Relationship Type="http://schemas.openxmlformats.org/officeDocument/2006/relationships/hyperlink" Id="rId736" Target="https://www.ncbi.nlm.nih.gov/pubmed/36941264" TargetMode="External" /><Relationship Type="http://schemas.openxmlformats.org/officeDocument/2006/relationships/hyperlink" Id="rId532" Target="https://www.ncbi.nlm.nih.gov/pubmed/36968288" TargetMode="External" /><Relationship Type="http://schemas.openxmlformats.org/officeDocument/2006/relationships/hyperlink" Id="rId719" Target="https://www.ncbi.nlm.nih.gov/pubmed/37231261" TargetMode="External" /><Relationship Type="http://schemas.openxmlformats.org/officeDocument/2006/relationships/hyperlink" Id="rId571" Target="https://www.ncbi.nlm.nih.gov/pubmed/37254069" TargetMode="External" /><Relationship Type="http://schemas.openxmlformats.org/officeDocument/2006/relationships/hyperlink" Id="rId678" Target="https://www.ncbi.nlm.nih.gov/pubmed/37471463" TargetMode="External" /><Relationship Type="http://schemas.openxmlformats.org/officeDocument/2006/relationships/hyperlink" Id="rId755" Target="https://www.ncbi.nlm.nih.gov/pubmed/37492101" TargetMode="External" /><Relationship Type="http://schemas.openxmlformats.org/officeDocument/2006/relationships/hyperlink" Id="rId745" Target="https://www.ncbi.nlm.nih.gov/pubmed/37528411" TargetMode="External" /><Relationship Type="http://schemas.openxmlformats.org/officeDocument/2006/relationships/hyperlink" Id="rId556" Target="https://www.ncbi.nlm.nih.gov/pubmed/37901250" TargetMode="External" /><Relationship Type="http://schemas.openxmlformats.org/officeDocument/2006/relationships/hyperlink" Id="rId398" Target="https://www.ncbi.nlm.nih.gov/pubmed/37934854" TargetMode="External" /><Relationship Type="http://schemas.openxmlformats.org/officeDocument/2006/relationships/hyperlink" Id="rId403" Target="https://www.ncbi.nlm.nih.gov/pubmed/38234771" TargetMode="External" /><Relationship Type="http://schemas.openxmlformats.org/officeDocument/2006/relationships/hyperlink" Id="rId760" Target="https://www.ncbi.nlm.nih.gov/pubmed/38260392" TargetMode="External" /><Relationship Type="http://schemas.openxmlformats.org/officeDocument/2006/relationships/hyperlink" Id="rId561" Target="https://www.ncbi.nlm.nih.gov/pubmed/38523646" TargetMode="External" /><Relationship Type="http://schemas.openxmlformats.org/officeDocument/2006/relationships/hyperlink" Id="rId765" Target="https://www.ncbi.nlm.nih.gov/pubmed/38898465" TargetMode="External" /><Relationship Type="http://schemas.openxmlformats.org/officeDocument/2006/relationships/hyperlink" Id="rId539" Target="https://www.ncbi.nlm.nih.gov/pubmed/39368085" TargetMode="External" /><Relationship Type="http://schemas.openxmlformats.org/officeDocument/2006/relationships/hyperlink" Id="rId527" Target="https://www.ncbi.nlm.nih.gov/pubmed/39443641" TargetMode="External" /><Relationship Type="http://schemas.openxmlformats.org/officeDocument/2006/relationships/hyperlink" Id="rId482" Target="https://www.ncbi.nlm.nih.gov/pubmed/39566551" TargetMode="External" /><Relationship Type="http://schemas.openxmlformats.org/officeDocument/2006/relationships/hyperlink" Id="rId304" Target="https://www.ncbi.nlm.nih.gov/pubmed/40416408" TargetMode="External" /><Relationship Type="http://schemas.openxmlformats.org/officeDocument/2006/relationships/hyperlink" Id="rId433" Target="https://www.ncbi.nlm.nih.gov/pubmed/40731283" TargetMode="External" /><Relationship Type="http://schemas.openxmlformats.org/officeDocument/2006/relationships/hyperlink" Id="rId595" Target="https://www.ncbi.nlm.nih.gov/pubmed/41052288" TargetMode="External" /><Relationship Type="http://schemas.openxmlformats.org/officeDocument/2006/relationships/hyperlink" Id="rId649" Target="https://www.ncbi.nlm.nih.gov/pubmed/42031777" TargetMode="External" /><Relationship Type="http://schemas.openxmlformats.org/officeDocument/2006/relationships/hyperlink" Id="rId345"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967ad195dfe2945a3a57c23bc42514e1e933b1bb/" TargetMode="External" /><Relationship Type="http://schemas.openxmlformats.org/officeDocument/2006/relationships/hyperlink" Id="rId129" Target="https://alexslemonade.github.io/ScPCAr/" TargetMode="External" /><Relationship Type="http://schemas.openxmlformats.org/officeDocument/2006/relationships/hyperlink" Id="rId206" Target="https://api.scpca.alexslemonade.org/docs/" TargetMode="External" /><Relationship Type="http://schemas.openxmlformats.org/officeDocument/2006/relationships/hyperlink" Id="rId468" Target="https://arxiv.org/abs/1802.03426" TargetMode="External" /><Relationship Type="http://schemas.openxmlformats.org/officeDocument/2006/relationships/hyperlink" Id="rId640" Target="https://bioconductor.org/books/release/SingleRBook/annotation-diagnostics.html#based-on-the-deltas-across-cells" TargetMode="External" /><Relationship Type="http://schemas.openxmlformats.org/officeDocument/2006/relationships/hyperlink" Id="rId589" Target="https://cellxgene.cziscience.com/" TargetMode="External" /><Relationship Type="http://schemas.openxmlformats.org/officeDocument/2006/relationships/hyperlink" Id="rId303" Target="https://doi.org/10.1002/cti2.70033" TargetMode="External" /><Relationship Type="http://schemas.openxmlformats.org/officeDocument/2006/relationships/hyperlink" Id="rId296" Target="https://doi.org/10.1016/j.cell.2020.03.053" TargetMode="External" /><Relationship Type="http://schemas.openxmlformats.org/officeDocument/2006/relationships/hyperlink" Id="rId673" Target="https://doi.org/10.1016/j.celrep.2020.01.049" TargetMode="External" /><Relationship Type="http://schemas.openxmlformats.org/officeDocument/2006/relationships/hyperlink" Id="rId538" Target="https://doi.org/10.1016/j.celrep.2024.114804" TargetMode="External" /><Relationship Type="http://schemas.openxmlformats.org/officeDocument/2006/relationships/hyperlink" Id="rId681" Target="https://doi.org/10.1016/j.cels.2015.12.004" TargetMode="External" /><Relationship Type="http://schemas.openxmlformats.org/officeDocument/2006/relationships/hyperlink" Id="rId372" Target="https://doi.org/10.1016/j.devcel.2022.04.003" TargetMode="External" /><Relationship Type="http://schemas.openxmlformats.org/officeDocument/2006/relationships/hyperlink" Id="rId749" Target="https://doi.org/10.1016/j.neo.2022.100846" TargetMode="External" /><Relationship Type="http://schemas.openxmlformats.org/officeDocument/2006/relationships/hyperlink" Id="rId754" Target="https://doi.org/10.1016/j.xgen.2023.100340" TargetMode="External" /><Relationship Type="http://schemas.openxmlformats.org/officeDocument/2006/relationships/hyperlink" Id="rId636" Target="https://doi.org/10.1038/nature11247" TargetMode="External" /><Relationship Type="http://schemas.openxmlformats.org/officeDocument/2006/relationships/hyperlink" Id="rId387" Target="https://doi.org/10.1038/nature23647" TargetMode="External" /><Relationship Type="http://schemas.openxmlformats.org/officeDocument/2006/relationships/hyperlink" Id="rId323" Target="https://doi.org/10.1038/nbt.3820" TargetMode="External" /><Relationship Type="http://schemas.openxmlformats.org/officeDocument/2006/relationships/hyperlink" Id="rId686" Target="https://doi.org/10.1038/nbt.4091" TargetMode="External" /><Relationship Type="http://schemas.openxmlformats.org/officeDocument/2006/relationships/hyperlink" Id="rId437" Target="https://doi.org/10.1038/ncomms14049" TargetMode="External" /><Relationship Type="http://schemas.openxmlformats.org/officeDocument/2006/relationships/hyperlink" Id="rId417" Target="https://doi.org/10.1038/ng1007-1181" TargetMode="External" /><Relationship Type="http://schemas.openxmlformats.org/officeDocument/2006/relationships/hyperlink" Id="rId449" Target="https://doi.org/10.1038/nmeth.3252" TargetMode="External" /><Relationship Type="http://schemas.openxmlformats.org/officeDocument/2006/relationships/hyperlink" Id="rId504" Target="https://doi.org/10.1038/nmeth.4197" TargetMode="External" /><Relationship Type="http://schemas.openxmlformats.org/officeDocument/2006/relationships/hyperlink" Id="rId407" Target="https://doi.org/10.1038/nmeth.4380" TargetMode="External" /><Relationship Type="http://schemas.openxmlformats.org/officeDocument/2006/relationships/hyperlink" Id="rId267" Target="https://doi.org/10.1038/nprot.2017.149" TargetMode="External" /><Relationship Type="http://schemas.openxmlformats.org/officeDocument/2006/relationships/hyperlink" Id="rId542" Target="https://doi.org/10.1038/nrdp.2016.78" TargetMode="External" /><Relationship Type="http://schemas.openxmlformats.org/officeDocument/2006/relationships/hyperlink" Id="rId604" Target="https://doi.org/10.1038/s41467-018-05083-x" TargetMode="External" /><Relationship Type="http://schemas.openxmlformats.org/officeDocument/2006/relationships/hyperlink" Id="rId392" Target="https://doi.org/10.1038/s41467-021-24781-7" TargetMode="External" /><Relationship Type="http://schemas.openxmlformats.org/officeDocument/2006/relationships/hyperlink" Id="rId735" Target="https://doi.org/10.1038/s41467-023-37168-7" TargetMode="External" /><Relationship Type="http://schemas.openxmlformats.org/officeDocument/2006/relationships/hyperlink" Id="rId481" Target="https://doi.org/10.1038/s41586-024-08411-y" TargetMode="External" /><Relationship Type="http://schemas.openxmlformats.org/officeDocument/2006/relationships/hyperlink" Id="rId550" Target="https://doi.org/10.1038/s41587-020-0465-8" TargetMode="External" /><Relationship Type="http://schemas.openxmlformats.org/officeDocument/2006/relationships/hyperlink" Id="rId665" Target="https://doi.org/10.1038/s41587-021-01001-7" TargetMode="External" /><Relationship Type="http://schemas.openxmlformats.org/officeDocument/2006/relationships/hyperlink" Id="rId718" Target="https://doi.org/10.1038/s41587-023-01767-y" TargetMode="External" /><Relationship Type="http://schemas.openxmlformats.org/officeDocument/2006/relationships/hyperlink" Id="rId281" Target="https://doi.org/10.1038/s41588-022-01141-9" TargetMode="External" /><Relationship Type="http://schemas.openxmlformats.org/officeDocument/2006/relationships/hyperlink" Id="rId471" Target="https://doi.org/10.1038/s41590-018-0276-y" TargetMode="External" /><Relationship Type="http://schemas.openxmlformats.org/officeDocument/2006/relationships/hyperlink" Id="rId476" Target="https://doi.org/10.1038/s41592-019-0529-1" TargetMode="External" /><Relationship Type="http://schemas.openxmlformats.org/officeDocument/2006/relationships/hyperlink" Id="rId313" Target="https://doi.org/10.1038/s41592-019-0654-x" TargetMode="External" /><Relationship Type="http://schemas.openxmlformats.org/officeDocument/2006/relationships/hyperlink" Id="rId327" Target="https://doi.org/10.1038/s41592-022-01408-3" TargetMode="External" /><Relationship Type="http://schemas.openxmlformats.org/officeDocument/2006/relationships/hyperlink" Id="rId648" Target="https://doi.org/10.1038/s41597-026-07173-8" TargetMode="External" /><Relationship Type="http://schemas.openxmlformats.org/officeDocument/2006/relationships/hyperlink" Id="rId526" Target="https://doi.org/10.1038/s41698-024-00717-4" TargetMode="External" /><Relationship Type="http://schemas.openxmlformats.org/officeDocument/2006/relationships/hyperlink" Id="rId334" Target="https://doi.org/10.1093/bib/bbx035" TargetMode="External" /><Relationship Type="http://schemas.openxmlformats.org/officeDocument/2006/relationships/hyperlink" Id="rId627" Target="https://doi.org/10.1093/bioinformatics/btab358" TargetMode="External" /><Relationship Type="http://schemas.openxmlformats.org/officeDocument/2006/relationships/hyperlink" Id="rId427" Target="https://doi.org/10.1093/bioinformatics/btab503" TargetMode="External" /><Relationship Type="http://schemas.openxmlformats.org/officeDocument/2006/relationships/hyperlink" Id="rId614" Target="https://doi.org/10.1093/bioinformatics/bts635" TargetMode="External" /><Relationship Type="http://schemas.openxmlformats.org/officeDocument/2006/relationships/hyperlink" Id="rId708" Target="https://doi.org/10.1093/bioinformatics/btw777" TargetMode="External" /><Relationship Type="http://schemas.openxmlformats.org/officeDocument/2006/relationships/hyperlink" Id="rId740" Target="https://doi.org/10.1093/bioinformatics/bty019" TargetMode="External" /><Relationship Type="http://schemas.openxmlformats.org/officeDocument/2006/relationships/hyperlink" Id="rId499" Target="https://doi.org/10.1093/bioinformatics/bty560" TargetMode="External" /><Relationship Type="http://schemas.openxmlformats.org/officeDocument/2006/relationships/hyperlink" Id="rId341" Target="https://doi.org/10.1093/database/baaa062" TargetMode="External" /><Relationship Type="http://schemas.openxmlformats.org/officeDocument/2006/relationships/hyperlink" Id="rId643" Target="https://doi.org/10.1093/database/baz046" TargetMode="External" /><Relationship Type="http://schemas.openxmlformats.org/officeDocument/2006/relationships/hyperlink" Id="rId594" Target="https://doi.org/10.1093/genetics/iyaf215" TargetMode="External" /><Relationship Type="http://schemas.openxmlformats.org/officeDocument/2006/relationships/hyperlink" Id="rId622" Target="https://doi.org/10.1093/gigascience/giab008" TargetMode="External" /><Relationship Type="http://schemas.openxmlformats.org/officeDocument/2006/relationships/hyperlink" Id="rId494" Target="https://doi.org/10.1093/gigascience/giab062" TargetMode="External" /><Relationship Type="http://schemas.openxmlformats.org/officeDocument/2006/relationships/hyperlink" Id="rId655" Target="https://doi.org/10.1093/nar/gkac947" TargetMode="External" /><Relationship Type="http://schemas.openxmlformats.org/officeDocument/2006/relationships/hyperlink" Id="rId422" Target="https://doi.org/10.1093/nar/gkt1211" TargetMode="External" /><Relationship Type="http://schemas.openxmlformats.org/officeDocument/2006/relationships/hyperlink" Id="rId397" Target="https://doi.org/10.1093/neuonc/noad207" TargetMode="External" /><Relationship Type="http://schemas.openxmlformats.org/officeDocument/2006/relationships/hyperlink" Id="rId531" Target="https://doi.org/10.1093/noajnl/vdad009" TargetMode="External" /><Relationship Type="http://schemas.openxmlformats.org/officeDocument/2006/relationships/hyperlink" Id="rId286" Target="https://doi.org/10.1101/2021.04.05.438318" TargetMode="External" /><Relationship Type="http://schemas.openxmlformats.org/officeDocument/2006/relationships/hyperlink" Id="rId619" Target="https://doi.org/10.1101/2021.05.05.442755" TargetMode="External" /><Relationship Type="http://schemas.openxmlformats.org/officeDocument/2006/relationships/hyperlink" Id="rId730" Target="https://doi.org/10.1101/2022.03.02.482701" TargetMode="External" /><Relationship Type="http://schemas.openxmlformats.org/officeDocument/2006/relationships/hyperlink" Id="rId348" Target="https://doi.org/10.1101/2022.04.13.22273750" TargetMode="External" /><Relationship Type="http://schemas.openxmlformats.org/officeDocument/2006/relationships/hyperlink" Id="rId289" Target="https://doi.org/10.1101/2023.10.30.563174" TargetMode="External" /><Relationship Type="http://schemas.openxmlformats.org/officeDocument/2006/relationships/hyperlink" Id="rId402" Target="https://doi.org/10.1101/2023.12.26.573390" TargetMode="External" /><Relationship Type="http://schemas.openxmlformats.org/officeDocument/2006/relationships/hyperlink" Id="rId759" Target="https://doi.org/10.1101/2024.01.07.574538" TargetMode="External" /><Relationship Type="http://schemas.openxmlformats.org/officeDocument/2006/relationships/hyperlink" Id="rId271" Target="https://doi.org/10.1101/gr.190595.115" TargetMode="External" /><Relationship Type="http://schemas.openxmlformats.org/officeDocument/2006/relationships/hyperlink" Id="rId702" Target="https://doi.org/10.1111/j.2517-6161.1995.tb02031.x" TargetMode="External" /><Relationship Type="http://schemas.openxmlformats.org/officeDocument/2006/relationships/hyperlink" Id="rId276" Target="https://doi.org/10.1126/science.1254257" TargetMode="External" /><Relationship Type="http://schemas.openxmlformats.org/officeDocument/2006/relationships/hyperlink" Id="rId677" Target="https://doi.org/10.1158/1078-0432.ccr-23-1111" TargetMode="External" /><Relationship Type="http://schemas.openxmlformats.org/officeDocument/2006/relationships/hyperlink" Id="rId546" Target="https://doi.org/10.1158/2159-8290.cd-14-0622" TargetMode="External" /><Relationship Type="http://schemas.openxmlformats.org/officeDocument/2006/relationships/hyperlink" Id="rId516" Target="https://doi.org/10.1186/1471-2105-12-6" TargetMode="External" /><Relationship Type="http://schemas.openxmlformats.org/officeDocument/2006/relationships/hyperlink" Id="rId353" Target="https://doi.org/10.1186/2041-1480-5-21" TargetMode="External" /><Relationship Type="http://schemas.openxmlformats.org/officeDocument/2006/relationships/hyperlink" Id="rId444" Target="https://doi.org/10.1186/gb-2004-5-10-r80" TargetMode="External" /><Relationship Type="http://schemas.openxmlformats.org/officeDocument/2006/relationships/hyperlink" Id="rId521" Target="https://doi.org/10.1186/gb-2005-6-2-r21" TargetMode="External" /><Relationship Type="http://schemas.openxmlformats.org/officeDocument/2006/relationships/hyperlink" Id="rId358" Target="https://doi.org/10.1186/gb-2012-13-1-r5" TargetMode="External" /><Relationship Type="http://schemas.openxmlformats.org/officeDocument/2006/relationships/hyperlink" Id="rId570" Target="https://doi.org/10.1186/s12885-023-10977-1" TargetMode="External" /><Relationship Type="http://schemas.openxmlformats.org/officeDocument/2006/relationships/hyperlink" Id="rId308" Target="https://doi.org/10.1186/s13040-018-0190-8" TargetMode="External" /><Relationship Type="http://schemas.openxmlformats.org/officeDocument/2006/relationships/hyperlink" Id="rId694" Target="https://doi.org/10.1186/s13059-014-0550-8" TargetMode="External" /><Relationship Type="http://schemas.openxmlformats.org/officeDocument/2006/relationships/hyperlink" Id="rId464" Target="https://doi.org/10.1186/s13059-016-0947-7" TargetMode="External" /><Relationship Type="http://schemas.openxmlformats.org/officeDocument/2006/relationships/hyperlink" Id="rId318" Target="https://doi.org/10.1186/s13059-017-1382-0" TargetMode="External" /><Relationship Type="http://schemas.openxmlformats.org/officeDocument/2006/relationships/hyperlink" Id="rId365" Target="https://doi.org/10.1186/s13059-018-1396-2" TargetMode="External" /><Relationship Type="http://schemas.openxmlformats.org/officeDocument/2006/relationships/hyperlink" Id="rId412" Target="https://doi.org/10.1186/s13059-018-1603-1" TargetMode="External" /><Relationship Type="http://schemas.openxmlformats.org/officeDocument/2006/relationships/hyperlink" Id="rId454" Target="https://doi.org/10.1186/s13059-019-1662-y" TargetMode="External" /><Relationship Type="http://schemas.openxmlformats.org/officeDocument/2006/relationships/hyperlink" Id="rId723" Target="https://doi.org/10.1186/s13059-019-1865-2" TargetMode="External" /><Relationship Type="http://schemas.openxmlformats.org/officeDocument/2006/relationships/hyperlink" Id="rId599" Target="https://doi.org/10.1186/s13059-020-02151-8" TargetMode="External" /><Relationship Type="http://schemas.openxmlformats.org/officeDocument/2006/relationships/hyperlink" Id="rId744" Target="https://doi.org/10.1186/s13059-023-03016-6" TargetMode="External" /><Relationship Type="http://schemas.openxmlformats.org/officeDocument/2006/relationships/hyperlink" Id="rId764" Target="https://doi.org/10.1186/s13059-024-03309-4" TargetMode="External" /><Relationship Type="http://schemas.openxmlformats.org/officeDocument/2006/relationships/hyperlink" Id="rId432" Target="https://doi.org/10.1186/s13059-025-03673-9" TargetMode="External" /><Relationship Type="http://schemas.openxmlformats.org/officeDocument/2006/relationships/hyperlink" Id="rId511" Target="https://doi.org/10.1186/s13326-016-0088-7" TargetMode="External" /><Relationship Type="http://schemas.openxmlformats.org/officeDocument/2006/relationships/hyperlink" Id="rId609" Target="https://doi.org/10.12688/f1000research.73600.2" TargetMode="External" /><Relationship Type="http://schemas.openxmlformats.org/officeDocument/2006/relationships/hyperlink" Id="rId713" Target="https://doi.org/10.12688/f1000research.9501.2" TargetMode="External" /><Relationship Type="http://schemas.openxmlformats.org/officeDocument/2006/relationships/hyperlink" Id="rId459" Target="https://doi.org/10.1371/journal.pcbi.1009290" TargetMode="External" /><Relationship Type="http://schemas.openxmlformats.org/officeDocument/2006/relationships/hyperlink" Id="rId670" Target="https://doi.org/10.18129/b9.bioc.aucell" TargetMode="External" /><Relationship Type="http://schemas.openxmlformats.org/officeDocument/2006/relationships/hyperlink" Id="rId491" Target="https://doi.org/10.18129/b9.bioc.dropletutils" TargetMode="External" /><Relationship Type="http://schemas.openxmlformats.org/officeDocument/2006/relationships/hyperlink" Id="rId652" Target="https://doi.org/10.18129/b9.bioc.ontoproc" TargetMode="External" /><Relationship Type="http://schemas.openxmlformats.org/officeDocument/2006/relationships/hyperlink" Id="rId691" Target="https://doi.org/10.18129/b9.bioc.zellkonverter" TargetMode="External" /><Relationship Type="http://schemas.openxmlformats.org/officeDocument/2006/relationships/hyperlink" Id="rId699" Target="https://doi.org/10.18637/jss.v067.i01" TargetMode="External" /><Relationship Type="http://schemas.openxmlformats.org/officeDocument/2006/relationships/hyperlink" Id="rId488" Target="https://doi.org/10.21105/joss.04371" TargetMode="External" /><Relationship Type="http://schemas.openxmlformats.org/officeDocument/2006/relationships/hyperlink" Id="rId377" Target="https://doi.org/10.21203/rs.3.rs-2517703/v1" TargetMode="External" /><Relationship Type="http://schemas.openxmlformats.org/officeDocument/2006/relationships/hyperlink" Id="rId382" Target="https://doi.org/10.21203/rs.3.rs-2517758/v1" TargetMode="External" /><Relationship Type="http://schemas.openxmlformats.org/officeDocument/2006/relationships/hyperlink" Id="rId631" Target="https://doi.org/10.3324/haematol.2013.094243" TargetMode="External" /><Relationship Type="http://schemas.openxmlformats.org/officeDocument/2006/relationships/hyperlink" Id="rId555" Target="https://doi.org/10.3389/fimmu.2023.1227126" TargetMode="External" /><Relationship Type="http://schemas.openxmlformats.org/officeDocument/2006/relationships/hyperlink" Id="rId560" Target="https://doi.org/10.3389/fphar.2024.1355242" TargetMode="External" /><Relationship Type="http://schemas.openxmlformats.org/officeDocument/2006/relationships/hyperlink" Id="rId565" Target="https://doi.org/10.4132/jptm.2022.12.19" TargetMode="External" /><Relationship Type="http://schemas.openxmlformats.org/officeDocument/2006/relationships/hyperlink" Id="rId705" Target="https://doi.org/10.5281/zenodo.18459136" TargetMode="External" /><Relationship Type="http://schemas.openxmlformats.org/officeDocument/2006/relationships/hyperlink" Id="rId578" Target="https://doi.org/10.5281/zenodo.20044281" TargetMode="External" /><Relationship Type="http://schemas.openxmlformats.org/officeDocument/2006/relationships/hyperlink" Id="rId581" Target="https://doi.org/10.5281/zenodo.20044313" TargetMode="External" /><Relationship Type="http://schemas.openxmlformats.org/officeDocument/2006/relationships/hyperlink" Id="rId587" Target="https://doi.org/10.5281/zenodo.20044462" TargetMode="External" /><Relationship Type="http://schemas.openxmlformats.org/officeDocument/2006/relationships/hyperlink" Id="rId584" Target="https://doi.org/10.5281/zenodo.20056054" TargetMode="External" /><Relationship Type="http://schemas.openxmlformats.org/officeDocument/2006/relationships/hyperlink" Id="rId575" Target="https://doi.org/10.5281/zenodo.20058961" TargetMode="External" /><Relationship Type="http://schemas.openxmlformats.org/officeDocument/2006/relationships/hyperlink" Id="rId292" Target="https://doi.org/10.7554/elife.27041" TargetMode="External" /><Relationship Type="http://schemas.openxmlformats.org/officeDocument/2006/relationships/hyperlink" Id="rId448" Target="https://doi.org/bb35" TargetMode="External" /><Relationship Type="http://schemas.openxmlformats.org/officeDocument/2006/relationships/hyperlink" Id="rId635" Target="https://doi.org/bg9d" TargetMode="External" /><Relationship Type="http://schemas.openxmlformats.org/officeDocument/2006/relationships/hyperlink" Id="rId443" Target="https://doi.org/c2xm5v" TargetMode="External" /><Relationship Type="http://schemas.openxmlformats.org/officeDocument/2006/relationships/hyperlink" Id="rId416" Target="https://doi.org/c2zrwv" TargetMode="External" /><Relationship Type="http://schemas.openxmlformats.org/officeDocument/2006/relationships/hyperlink" Id="rId515" Target="https://doi.org/c7kw6x" TargetMode="External" /><Relationship Type="http://schemas.openxmlformats.org/officeDocument/2006/relationships/hyperlink" Id="rId520" Target="https://doi.org/dfxc74" TargetMode="External" /><Relationship Type="http://schemas.openxmlformats.org/officeDocument/2006/relationships/hyperlink" Id="rId613" Target="https://doi.org/f4h523" TargetMode="External" /><Relationship Type="http://schemas.openxmlformats.org/officeDocument/2006/relationships/hyperlink" Id="rId421" Target="https://doi.org/f5sg4g" TargetMode="External" /><Relationship Type="http://schemas.openxmlformats.org/officeDocument/2006/relationships/hyperlink" Id="rId545" Target="https://doi.org/f66h2k" TargetMode="External" /><Relationship Type="http://schemas.openxmlformats.org/officeDocument/2006/relationships/hyperlink" Id="rId270" Target="https://doi.org/f7st9g" TargetMode="External" /><Relationship Type="http://schemas.openxmlformats.org/officeDocument/2006/relationships/hyperlink" Id="rId436" Target="https://doi.org/f9mbtp" TargetMode="External" /><Relationship Type="http://schemas.openxmlformats.org/officeDocument/2006/relationships/hyperlink" Id="rId541" Target="https://doi.org/f9mz5f" TargetMode="External" /><Relationship Type="http://schemas.openxmlformats.org/officeDocument/2006/relationships/hyperlink" Id="rId357" Target="https://doi.org/fxx6qr" TargetMode="External" /><Relationship Type="http://schemas.openxmlformats.org/officeDocument/2006/relationships/hyperlink" Id="rId487" Target="https://doi.org/g8pq8j" TargetMode="External" /><Relationship Type="http://schemas.openxmlformats.org/officeDocument/2006/relationships/hyperlink" Id="rId480" Target="https://doi.org/g8rqsf" TargetMode="External" /><Relationship Type="http://schemas.openxmlformats.org/officeDocument/2006/relationships/hyperlink" Id="rId554" Target="https://doi.org/g9bjwt" TargetMode="External" /><Relationship Type="http://schemas.openxmlformats.org/officeDocument/2006/relationships/hyperlink" Id="rId525" Target="https://doi.org/g9bjzf" TargetMode="External" /><Relationship Type="http://schemas.openxmlformats.org/officeDocument/2006/relationships/hyperlink" Id="rId530" Target="https://doi.org/g9bjzg" TargetMode="External" /><Relationship Type="http://schemas.openxmlformats.org/officeDocument/2006/relationships/hyperlink" Id="rId559" Target="https://doi.org/g9bnw8" TargetMode="External" /><Relationship Type="http://schemas.openxmlformats.org/officeDocument/2006/relationships/hyperlink" Id="rId564" Target="https://doi.org/g9bnw9" TargetMode="External" /><Relationship Type="http://schemas.openxmlformats.org/officeDocument/2006/relationships/hyperlink" Id="rId569" Target="https://doi.org/g9dn4b" TargetMode="External" /><Relationship Type="http://schemas.openxmlformats.org/officeDocument/2006/relationships/hyperlink" Id="rId651" Target="https://doi.org/g9g8f5" TargetMode="External" /><Relationship Type="http://schemas.openxmlformats.org/officeDocument/2006/relationships/hyperlink" Id="rId431" Target="https://doi.org/g9v4jc" TargetMode="External" /><Relationship Type="http://schemas.openxmlformats.org/officeDocument/2006/relationships/hyperlink" Id="rId386" Target="https://doi.org/gbs7cx" TargetMode="External" /><Relationship Type="http://schemas.openxmlformats.org/officeDocument/2006/relationships/hyperlink" Id="rId317" Target="https://doi.org/gc22s9" TargetMode="External" /><Relationship Type="http://schemas.openxmlformats.org/officeDocument/2006/relationships/hyperlink" Id="rId266" Target="https://doi.org/gc5ndt" TargetMode="External" /><Relationship Type="http://schemas.openxmlformats.org/officeDocument/2006/relationships/hyperlink" Id="rId685" Target="https://doi.org/gc8754" TargetMode="External" /><Relationship Type="http://schemas.openxmlformats.org/officeDocument/2006/relationships/hyperlink" Id="rId291" Target="https://doi.org/gcnzcv" TargetMode="External" /><Relationship Type="http://schemas.openxmlformats.org/officeDocument/2006/relationships/hyperlink" Id="rId698" Target="https://doi.org/gcrnkw" TargetMode="External" /><Relationship Type="http://schemas.openxmlformats.org/officeDocument/2006/relationships/hyperlink" Id="rId739" Target="https://doi.org/gctpvd" TargetMode="External" /><Relationship Type="http://schemas.openxmlformats.org/officeDocument/2006/relationships/hyperlink" Id="rId503" Target="https://doi.org/gcw9f5" TargetMode="External" /><Relationship Type="http://schemas.openxmlformats.org/officeDocument/2006/relationships/hyperlink" Id="rId630" Target="https://doi.org/gd2xz4" TargetMode="External" /><Relationship Type="http://schemas.openxmlformats.org/officeDocument/2006/relationships/hyperlink" Id="rId693" Target="https://doi.org/gd3zvn" TargetMode="External" /><Relationship Type="http://schemas.openxmlformats.org/officeDocument/2006/relationships/hyperlink" Id="rId498" Target="https://doi.org/gd9mrb" TargetMode="External" /><Relationship Type="http://schemas.openxmlformats.org/officeDocument/2006/relationships/hyperlink" Id="rId275" Target="https://doi.org/gdm4dv" TargetMode="External" /><Relationship Type="http://schemas.openxmlformats.org/officeDocument/2006/relationships/hyperlink" Id="rId603" Target="https://doi.org/gdw373" TargetMode="External" /><Relationship Type="http://schemas.openxmlformats.org/officeDocument/2006/relationships/hyperlink" Id="rId680" Target="https://doi.org/gf78hq" TargetMode="External" /><Relationship Type="http://schemas.openxmlformats.org/officeDocument/2006/relationships/hyperlink" Id="rId364" Target="https://doi.org/gf9pk3" TargetMode="External" /><Relationship Type="http://schemas.openxmlformats.org/officeDocument/2006/relationships/hyperlink" Id="rId463" Target="https://doi.org/gfgntn" TargetMode="External" /><Relationship Type="http://schemas.openxmlformats.org/officeDocument/2006/relationships/hyperlink" Id="rId707" Target="https://doi.org/gfgp3m" TargetMode="External" /><Relationship Type="http://schemas.openxmlformats.org/officeDocument/2006/relationships/hyperlink" Id="rId712" Target="https://doi.org/gfgp3t" TargetMode="External" /><Relationship Type="http://schemas.openxmlformats.org/officeDocument/2006/relationships/hyperlink" Id="rId322" Target="https://doi.org/gfj52z" TargetMode="External" /><Relationship Type="http://schemas.openxmlformats.org/officeDocument/2006/relationships/hyperlink" Id="rId406" Target="https://doi.org/gfkksd" TargetMode="External" /><Relationship Type="http://schemas.openxmlformats.org/officeDocument/2006/relationships/hyperlink" Id="rId701" Target="https://doi.org/gfpkdx" TargetMode="External" /><Relationship Type="http://schemas.openxmlformats.org/officeDocument/2006/relationships/hyperlink" Id="rId470" Target="https://doi.org/gfv3p2" TargetMode="External" /><Relationship Type="http://schemas.openxmlformats.org/officeDocument/2006/relationships/hyperlink" Id="rId453" Target="https://doi.org/gfxdhf" TargetMode="External" /><Relationship Type="http://schemas.openxmlformats.org/officeDocument/2006/relationships/hyperlink" Id="rId340" Target="https://doi.org/gg7tjn" TargetMode="External" /><Relationship Type="http://schemas.openxmlformats.org/officeDocument/2006/relationships/hyperlink" Id="rId598" Target="https://doi.org/gg98sd" TargetMode="External" /><Relationship Type="http://schemas.openxmlformats.org/officeDocument/2006/relationships/hyperlink" Id="rId510" Target="https://doi.org/gg99b9" TargetMode="External" /><Relationship Type="http://schemas.openxmlformats.org/officeDocument/2006/relationships/hyperlink" Id="rId411" Target="https://doi.org/ggbm6p" TargetMode="External" /><Relationship Type="http://schemas.openxmlformats.org/officeDocument/2006/relationships/hyperlink" Id="rId312" Target="https://doi.org/ggdxgx" TargetMode="External" /><Relationship Type="http://schemas.openxmlformats.org/officeDocument/2006/relationships/hyperlink" Id="rId307" Target="https://doi.org/ggjv7q" TargetMode="External" /><Relationship Type="http://schemas.openxmlformats.org/officeDocument/2006/relationships/hyperlink" Id="rId642" Target="https://doi.org/ggkzxr" TargetMode="External" /><Relationship Type="http://schemas.openxmlformats.org/officeDocument/2006/relationships/hyperlink" Id="rId722" Target="https://doi.org/ggmhg9" TargetMode="External" /><Relationship Type="http://schemas.openxmlformats.org/officeDocument/2006/relationships/hyperlink" Id="rId672" Target="https://doi.org/ggr7m2" TargetMode="External" /><Relationship Type="http://schemas.openxmlformats.org/officeDocument/2006/relationships/hyperlink" Id="rId475" Target="https://doi.org/ggr7ps" TargetMode="External" /><Relationship Type="http://schemas.openxmlformats.org/officeDocument/2006/relationships/hyperlink" Id="rId549" Target="https://doi.org/ggrksw" TargetMode="External" /><Relationship Type="http://schemas.openxmlformats.org/officeDocument/2006/relationships/hyperlink" Id="rId295" Target="https://doi.org/ggtkzd" TargetMode="External" /><Relationship Type="http://schemas.openxmlformats.org/officeDocument/2006/relationships/hyperlink" Id="rId621" Target="https://doi.org/gjxzc9" TargetMode="External" /><Relationship Type="http://schemas.openxmlformats.org/officeDocument/2006/relationships/hyperlink" Id="rId333" Target="https://doi.org/gk3928" TargetMode="External" /><Relationship Type="http://schemas.openxmlformats.org/officeDocument/2006/relationships/hyperlink" Id="rId664" Target="https://doi.org/gmpdb9" TargetMode="External" /><Relationship Type="http://schemas.openxmlformats.org/officeDocument/2006/relationships/hyperlink" Id="rId493" Target="https://doi.org/gmwhsc" TargetMode="External" /><Relationship Type="http://schemas.openxmlformats.org/officeDocument/2006/relationships/hyperlink" Id="rId458" Target="https://doi.org/gng37g" TargetMode="External" /><Relationship Type="http://schemas.openxmlformats.org/officeDocument/2006/relationships/hyperlink" Id="rId326" Target="https://doi.org/gptg86" TargetMode="External" /><Relationship Type="http://schemas.openxmlformats.org/officeDocument/2006/relationships/hyperlink" Id="rId391" Target="https://doi.org/gq28m5" TargetMode="External" /><Relationship Type="http://schemas.openxmlformats.org/officeDocument/2006/relationships/hyperlink" Id="rId654" Target="https://doi.org/gq473c" TargetMode="External" /><Relationship Type="http://schemas.openxmlformats.org/officeDocument/2006/relationships/hyperlink" Id="rId626" Target="https://doi.org/gqcggs" TargetMode="External" /><Relationship Type="http://schemas.openxmlformats.org/officeDocument/2006/relationships/hyperlink" Id="rId618" Target="https://doi.org/gqj7ft" TargetMode="External" /><Relationship Type="http://schemas.openxmlformats.org/officeDocument/2006/relationships/hyperlink" Id="rId280" Target="https://doi.org/gqtn64" TargetMode="External" /><Relationship Type="http://schemas.openxmlformats.org/officeDocument/2006/relationships/hyperlink" Id="rId347" Target="https://doi.org/gqx27c" TargetMode="External" /><Relationship Type="http://schemas.openxmlformats.org/officeDocument/2006/relationships/hyperlink" Id="rId753" Target="https://doi.org/gr92p6" TargetMode="External" /><Relationship Type="http://schemas.openxmlformats.org/officeDocument/2006/relationships/hyperlink" Id="rId748" Target="https://doi.org/grkvcf" TargetMode="External" /><Relationship Type="http://schemas.openxmlformats.org/officeDocument/2006/relationships/hyperlink" Id="rId717" Target="https://doi.org/gs6zf4" TargetMode="External" /><Relationship Type="http://schemas.openxmlformats.org/officeDocument/2006/relationships/hyperlink" Id="rId608" Target="https://doi.org/gsj59k" TargetMode="External" /><Relationship Type="http://schemas.openxmlformats.org/officeDocument/2006/relationships/hyperlink" Id="rId743" Target="https://doi.org/gsmvqq" TargetMode="External" /><Relationship Type="http://schemas.openxmlformats.org/officeDocument/2006/relationships/hyperlink" Id="rId285" Target="https://doi.org/gst8vt" TargetMode="External" /><Relationship Type="http://schemas.openxmlformats.org/officeDocument/2006/relationships/hyperlink" Id="rId734" Target="https://doi.org/gtk3c9" TargetMode="External" /><Relationship Type="http://schemas.openxmlformats.org/officeDocument/2006/relationships/hyperlink" Id="rId426" Target="https://doi.org/gtk3db" TargetMode="External" /><Relationship Type="http://schemas.openxmlformats.org/officeDocument/2006/relationships/hyperlink" Id="rId729" Target="https://doi.org/gtk3dc" TargetMode="External" /><Relationship Type="http://schemas.openxmlformats.org/officeDocument/2006/relationships/hyperlink" Id="rId288" Target="https://doi.org/gtk3dd" TargetMode="External" /><Relationship Type="http://schemas.openxmlformats.org/officeDocument/2006/relationships/hyperlink" Id="rId490" Target="https://doi.org/gtkc7d" TargetMode="External" /><Relationship Type="http://schemas.openxmlformats.org/officeDocument/2006/relationships/hyperlink" Id="rId352" Target="https://doi.org/gtnrz4" TargetMode="External" /><Relationship Type="http://schemas.openxmlformats.org/officeDocument/2006/relationships/hyperlink" Id="rId690" Target="https://doi.org/gtnrz5" TargetMode="External" /><Relationship Type="http://schemas.openxmlformats.org/officeDocument/2006/relationships/hyperlink" Id="rId371" Target="https://doi.org/gtnskk" TargetMode="External" /><Relationship Type="http://schemas.openxmlformats.org/officeDocument/2006/relationships/hyperlink" Id="rId396" Target="https://doi.org/gtnskm" TargetMode="External" /><Relationship Type="http://schemas.openxmlformats.org/officeDocument/2006/relationships/hyperlink" Id="rId401" Target="https://doi.org/gtnskn" TargetMode="External" /><Relationship Type="http://schemas.openxmlformats.org/officeDocument/2006/relationships/hyperlink" Id="rId376" Target="https://doi.org/gtnskp" TargetMode="External" /><Relationship Type="http://schemas.openxmlformats.org/officeDocument/2006/relationships/hyperlink" Id="rId381" Target="https://doi.org/gtnskq" TargetMode="External" /><Relationship Type="http://schemas.openxmlformats.org/officeDocument/2006/relationships/hyperlink" Id="rId763" Target="https://doi.org/gtz8h5" TargetMode="External" /><Relationship Type="http://schemas.openxmlformats.org/officeDocument/2006/relationships/hyperlink" Id="rId676" Target="https://doi.org/hb2nct" TargetMode="External" /><Relationship Type="http://schemas.openxmlformats.org/officeDocument/2006/relationships/hyperlink" Id="rId669" Target="https://doi.org/hb2ncw" TargetMode="External" /><Relationship Type="http://schemas.openxmlformats.org/officeDocument/2006/relationships/hyperlink" Id="rId704" Target="https://doi.org/hb2sg6" TargetMode="External" /><Relationship Type="http://schemas.openxmlformats.org/officeDocument/2006/relationships/hyperlink" Id="rId577" Target="https://doi.org/hb2sg7" TargetMode="External" /><Relationship Type="http://schemas.openxmlformats.org/officeDocument/2006/relationships/hyperlink" Id="rId580" Target="https://doi.org/hb2sg8" TargetMode="External" /><Relationship Type="http://schemas.openxmlformats.org/officeDocument/2006/relationships/hyperlink" Id="rId586" Target="https://doi.org/hb2sg9" TargetMode="External" /><Relationship Type="http://schemas.openxmlformats.org/officeDocument/2006/relationships/hyperlink" Id="rId583" Target="https://doi.org/hb2shb" TargetMode="External" /><Relationship Type="http://schemas.openxmlformats.org/officeDocument/2006/relationships/hyperlink" Id="rId574" Target="https://doi.org/hb2srz" TargetMode="External" /><Relationship Type="http://schemas.openxmlformats.org/officeDocument/2006/relationships/hyperlink" Id="rId593" Target="https://doi.org/hb2vrv" TargetMode="External" /><Relationship Type="http://schemas.openxmlformats.org/officeDocument/2006/relationships/hyperlink" Id="rId647" Target="https://doi.org/hb2vs9" TargetMode="External" /><Relationship Type="http://schemas.openxmlformats.org/officeDocument/2006/relationships/hyperlink" Id="rId758" Target="https://doi.org/hbfc75" TargetMode="External" /><Relationship Type="http://schemas.openxmlformats.org/officeDocument/2006/relationships/hyperlink" Id="rId302" Target="https://doi.org/hbh4d6" TargetMode="External" /><Relationship Type="http://schemas.openxmlformats.org/officeDocument/2006/relationships/hyperlink" Id="rId537" Target="https://doi.org/hbjqq3" TargetMode="External" /><Relationship Type="http://schemas.openxmlformats.org/officeDocument/2006/relationships/hyperlink" Id="rId659"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967ad195dfe2945a3a57c23bc42514e1e933b1bb"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5"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9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662" Target="https://linkinghub.elsevier.com/retrieve/pii/S2211124724011550" TargetMode="External" /><Relationship Type="http://schemas.openxmlformats.org/officeDocument/2006/relationships/hyperlink" Id="rId535"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41" Target="https://www.10xgenomics.com/support/software/cell-ranger/latest" TargetMode="External" /><Relationship Type="http://schemas.openxmlformats.org/officeDocument/2006/relationships/hyperlink" Id="rId508" Target="https://www.10xgenomics.com/support/software/space-ranger/latest" TargetMode="External" /><Relationship Type="http://schemas.openxmlformats.org/officeDocument/2006/relationships/hyperlink" Id="rId300" Target="https://www.cancer.gov/types/childhood-cancers/child-adolescent-cancers-fact-sheet" TargetMode="External" /><Relationship Type="http://schemas.openxmlformats.org/officeDocument/2006/relationships/hyperlink" Id="rId369" Target="https://www.ebi.ac.uk/ols4/ontologies/hancestro" TargetMode="External" /><Relationship Type="http://schemas.openxmlformats.org/officeDocument/2006/relationships/hyperlink" Id="rId331" Target="https://www.ebi.ac.uk/ols4/ontologies/hsapdv" TargetMode="External" /><Relationship Type="http://schemas.openxmlformats.org/officeDocument/2006/relationships/hyperlink" Id="rId350" Target="https://www.ebi.ac.uk/ols4/ontologies/mondo" TargetMode="External" /><Relationship Type="http://schemas.openxmlformats.org/officeDocument/2006/relationships/hyperlink" Id="rId338" Target="https://www.ebi.ac.uk/ols4/ontologies/pato" TargetMode="External" /><Relationship Type="http://schemas.openxmlformats.org/officeDocument/2006/relationships/hyperlink" Id="rId362" Target="https://www.ebi.ac.uk/ols4/ontologies/uberon" TargetMode="External" /><Relationship Type="http://schemas.openxmlformats.org/officeDocument/2006/relationships/hyperlink" Id="rId732" Target="https://www.kanaverse.org/kana/" TargetMode="External" /><Relationship Type="http://schemas.openxmlformats.org/officeDocument/2006/relationships/hyperlink" Id="rId384" Target="https://www.ncbi.nlm.nih.gov/pmc/articles/PMC10002842" TargetMode="External" /><Relationship Type="http://schemas.openxmlformats.org/officeDocument/2006/relationships/hyperlink" Id="rId737" Target="https://www.ncbi.nlm.nih.gov/pmc/articles/PMC10027878" TargetMode="External" /><Relationship Type="http://schemas.openxmlformats.org/officeDocument/2006/relationships/hyperlink" Id="rId533" Target="https://www.ncbi.nlm.nih.gov/pmc/articles/PMC10034917" TargetMode="External" /><Relationship Type="http://schemas.openxmlformats.org/officeDocument/2006/relationships/hyperlink" Id="rId572" Target="https://www.ncbi.nlm.nih.gov/pmc/articles/PMC10230784" TargetMode="External" /><Relationship Type="http://schemas.openxmlformats.org/officeDocument/2006/relationships/hyperlink" Id="rId756" Target="https://www.ncbi.nlm.nih.gov/pmc/articles/PMC10363844" TargetMode="External" /><Relationship Type="http://schemas.openxmlformats.org/officeDocument/2006/relationships/hyperlink" Id="rId746" Target="https://www.ncbi.nlm.nih.gov/pmc/articles/PMC10394903" TargetMode="External" /><Relationship Type="http://schemas.openxmlformats.org/officeDocument/2006/relationships/hyperlink" Id="rId557" Target="https://www.ncbi.nlm.nih.gov/pmc/articles/PMC10611473" TargetMode="External" /><Relationship Type="http://schemas.openxmlformats.org/officeDocument/2006/relationships/hyperlink" Id="rId404" Target="https://www.ncbi.nlm.nih.gov/pmc/articles/PMC10793439" TargetMode="External" /><Relationship Type="http://schemas.openxmlformats.org/officeDocument/2006/relationships/hyperlink" Id="rId761" Target="https://www.ncbi.nlm.nih.gov/pmc/articles/PMC10802404" TargetMode="External" /><Relationship Type="http://schemas.openxmlformats.org/officeDocument/2006/relationships/hyperlink" Id="rId399" Target="https://www.ncbi.nlm.nih.gov/pmc/articles/PMC10912009" TargetMode="External" /><Relationship Type="http://schemas.openxmlformats.org/officeDocument/2006/relationships/hyperlink" Id="rId720" Target="https://www.ncbi.nlm.nih.gov/pmc/articles/PMC10928517" TargetMode="External" /><Relationship Type="http://schemas.openxmlformats.org/officeDocument/2006/relationships/hyperlink" Id="rId562" Target="https://www.ncbi.nlm.nih.gov/pmc/articles/PMC10957596" TargetMode="External" /><Relationship Type="http://schemas.openxmlformats.org/officeDocument/2006/relationships/hyperlink" Id="rId766" Target="https://www.ncbi.nlm.nih.gov/pmc/articles/PMC11186099" TargetMode="External" /><Relationship Type="http://schemas.openxmlformats.org/officeDocument/2006/relationships/hyperlink" Id="rId528" Target="https://www.ncbi.nlm.nih.gov/pmc/articles/PMC11500177" TargetMode="External" /><Relationship Type="http://schemas.openxmlformats.org/officeDocument/2006/relationships/hyperlink" Id="rId483" Target="https://www.ncbi.nlm.nih.gov/pmc/articles/PMC11864978" TargetMode="External" /><Relationship Type="http://schemas.openxmlformats.org/officeDocument/2006/relationships/hyperlink" Id="rId305" Target="https://www.ncbi.nlm.nih.gov/pmc/articles/PMC12101384" TargetMode="External" /><Relationship Type="http://schemas.openxmlformats.org/officeDocument/2006/relationships/hyperlink" Id="rId434" Target="https://www.ncbi.nlm.nih.gov/pmc/articles/PMC12309086" TargetMode="External" /><Relationship Type="http://schemas.openxmlformats.org/officeDocument/2006/relationships/hyperlink" Id="rId596" Target="https://www.ncbi.nlm.nih.gov/pmc/articles/PMC13050200" TargetMode="External" /><Relationship Type="http://schemas.openxmlformats.org/officeDocument/2006/relationships/hyperlink" Id="rId419" Target="https://www.ncbi.nlm.nih.gov/pmc/articles/PMC2031016" TargetMode="External" /><Relationship Type="http://schemas.openxmlformats.org/officeDocument/2006/relationships/hyperlink" Id="rId518" Target="https://www.ncbi.nlm.nih.gov/pmc/articles/PMC3024222" TargetMode="External" /><Relationship Type="http://schemas.openxmlformats.org/officeDocument/2006/relationships/hyperlink" Id="rId360" Target="https://www.ncbi.nlm.nih.gov/pmc/articles/PMC3334586" TargetMode="External" /><Relationship Type="http://schemas.openxmlformats.org/officeDocument/2006/relationships/hyperlink" Id="rId638" Target="https://www.ncbi.nlm.nih.gov/pmc/articles/PMC3439153" TargetMode="External" /><Relationship Type="http://schemas.openxmlformats.org/officeDocument/2006/relationships/hyperlink" Id="rId616" Target="https://www.ncbi.nlm.nih.gov/pmc/articles/PMC3530905" TargetMode="External" /><Relationship Type="http://schemas.openxmlformats.org/officeDocument/2006/relationships/hyperlink" Id="rId633" Target="https://www.ncbi.nlm.nih.gov/pmc/articles/PMC3789449" TargetMode="External" /><Relationship Type="http://schemas.openxmlformats.org/officeDocument/2006/relationships/hyperlink" Id="rId424" Target="https://www.ncbi.nlm.nih.gov/pmc/articles/PMC3965052" TargetMode="External" /><Relationship Type="http://schemas.openxmlformats.org/officeDocument/2006/relationships/hyperlink" Id="rId355" Target="https://www.ncbi.nlm.nih.gov/pmc/articles/PMC4089931" TargetMode="External" /><Relationship Type="http://schemas.openxmlformats.org/officeDocument/2006/relationships/hyperlink" Id="rId278" Target="https://www.ncbi.nlm.nih.gov/pmc/articles/PMC4123637" TargetMode="External" /><Relationship Type="http://schemas.openxmlformats.org/officeDocument/2006/relationships/hyperlink" Id="rId696" Target="https://www.ncbi.nlm.nih.gov/pmc/articles/PMC4302049" TargetMode="External" /><Relationship Type="http://schemas.openxmlformats.org/officeDocument/2006/relationships/hyperlink" Id="rId451" Target="https://www.ncbi.nlm.nih.gov/pmc/articles/PMC4509590" TargetMode="External" /><Relationship Type="http://schemas.openxmlformats.org/officeDocument/2006/relationships/hyperlink" Id="rId273" Target="https://www.ncbi.nlm.nih.gov/pmc/articles/PMC4579334" TargetMode="External" /><Relationship Type="http://schemas.openxmlformats.org/officeDocument/2006/relationships/hyperlink" Id="rId683" Target="https://www.ncbi.nlm.nih.gov/pmc/articles/PMC4707969" TargetMode="External" /><Relationship Type="http://schemas.openxmlformats.org/officeDocument/2006/relationships/hyperlink" Id="rId466" Target="https://www.ncbi.nlm.nih.gov/pmc/articles/PMC4848819" TargetMode="External" /><Relationship Type="http://schemas.openxmlformats.org/officeDocument/2006/relationships/hyperlink" Id="rId513" Target="https://www.ncbi.nlm.nih.gov/pmc/articles/PMC4932724" TargetMode="External" /><Relationship Type="http://schemas.openxmlformats.org/officeDocument/2006/relationships/hyperlink" Id="rId715" Target="https://www.ncbi.nlm.nih.gov/pmc/articles/PMC5112579" TargetMode="External" /><Relationship Type="http://schemas.openxmlformats.org/officeDocument/2006/relationships/hyperlink" Id="rId439" Target="https://www.ncbi.nlm.nih.gov/pmc/articles/PMC5241818" TargetMode="External" /><Relationship Type="http://schemas.openxmlformats.org/officeDocument/2006/relationships/hyperlink" Id="rId710" Target="https://www.ncbi.nlm.nih.gov/pmc/articles/PMC5408845" TargetMode="External" /><Relationship Type="http://schemas.openxmlformats.org/officeDocument/2006/relationships/hyperlink" Id="rId446" Target="https://www.ncbi.nlm.nih.gov/pmc/articles/PMC545600" TargetMode="External" /><Relationship Type="http://schemas.openxmlformats.org/officeDocument/2006/relationships/hyperlink" Id="rId523" Target="https://www.ncbi.nlm.nih.gov/pmc/articles/PMC551541" TargetMode="External" /><Relationship Type="http://schemas.openxmlformats.org/officeDocument/2006/relationships/hyperlink" Id="rId506" Target="https://www.ncbi.nlm.nih.gov/pmc/articles/PMC5600148" TargetMode="External" /><Relationship Type="http://schemas.openxmlformats.org/officeDocument/2006/relationships/hyperlink" Id="rId389" Target="https://www.ncbi.nlm.nih.gov/pmc/articles/PMC5659286" TargetMode="External" /><Relationship Type="http://schemas.openxmlformats.org/officeDocument/2006/relationships/hyperlink" Id="rId409" Target="https://www.ncbi.nlm.nih.gov/pmc/articles/PMC5669064" TargetMode="External" /><Relationship Type="http://schemas.openxmlformats.org/officeDocument/2006/relationships/hyperlink" Id="rId320" Target="https://www.ncbi.nlm.nih.gov/pmc/articles/PMC5802054" TargetMode="External" /><Relationship Type="http://schemas.openxmlformats.org/officeDocument/2006/relationships/hyperlink" Id="rId367" Target="https://www.ncbi.nlm.nih.gov/pmc/articles/PMC5815218" TargetMode="External" /><Relationship Type="http://schemas.openxmlformats.org/officeDocument/2006/relationships/hyperlink" Id="rId606" Target="https://www.ncbi.nlm.nih.gov/pmc/articles/PMC6039488" TargetMode="External" /><Relationship Type="http://schemas.openxmlformats.org/officeDocument/2006/relationships/hyperlink" Id="rId501" Target="https://www.ncbi.nlm.nih.gov/pmc/articles/PMC6129281" TargetMode="External" /><Relationship Type="http://schemas.openxmlformats.org/officeDocument/2006/relationships/hyperlink" Id="rId688" Target="https://www.ncbi.nlm.nih.gov/pmc/articles/PMC6152897" TargetMode="External" /><Relationship Type="http://schemas.openxmlformats.org/officeDocument/2006/relationships/hyperlink" Id="rId336" Target="https://www.ncbi.nlm.nih.gov/pmc/articles/PMC6169674" TargetMode="External" /><Relationship Type="http://schemas.openxmlformats.org/officeDocument/2006/relationships/hyperlink" Id="rId414" Target="https://www.ncbi.nlm.nih.gov/pmc/articles/PMC6300015" TargetMode="External" /><Relationship Type="http://schemas.openxmlformats.org/officeDocument/2006/relationships/hyperlink" Id="rId310" Target="https://www.ncbi.nlm.nih.gov/pmc/articles/PMC6334395" TargetMode="External" /><Relationship Type="http://schemas.openxmlformats.org/officeDocument/2006/relationships/hyperlink" Id="rId473" Target="https://www.ncbi.nlm.nih.gov/pmc/articles/PMC6340744" TargetMode="External" /><Relationship Type="http://schemas.openxmlformats.org/officeDocument/2006/relationships/hyperlink" Id="rId456" Target="https://www.ncbi.nlm.nih.gov/pmc/articles/PMC6431044" TargetMode="External" /><Relationship Type="http://schemas.openxmlformats.org/officeDocument/2006/relationships/hyperlink" Id="rId645" Target="https://www.ncbi.nlm.nih.gov/pmc/articles/PMC6450036" TargetMode="External" /><Relationship Type="http://schemas.openxmlformats.org/officeDocument/2006/relationships/hyperlink" Id="rId725" Target="https://www.ncbi.nlm.nih.gov/pmc/articles/PMC6909514" TargetMode="External" /><Relationship Type="http://schemas.openxmlformats.org/officeDocument/2006/relationships/hyperlink" Id="rId552" Target="https://www.ncbi.nlm.nih.gov/pmc/articles/PMC7289686" TargetMode="External" /><Relationship Type="http://schemas.openxmlformats.org/officeDocument/2006/relationships/hyperlink" Id="rId315" Target="https://www.ncbi.nlm.nih.gov/pmc/articles/PMC7358058" TargetMode="External" /><Relationship Type="http://schemas.openxmlformats.org/officeDocument/2006/relationships/hyperlink" Id="rId298" Target="https://www.ncbi.nlm.nih.gov/pmc/articles/PMC7376497" TargetMode="External" /><Relationship Type="http://schemas.openxmlformats.org/officeDocument/2006/relationships/hyperlink" Id="rId343" Target="https://www.ncbi.nlm.nih.gov/pmc/articles/PMC7408187" TargetMode="External" /><Relationship Type="http://schemas.openxmlformats.org/officeDocument/2006/relationships/hyperlink" Id="rId478" Target="https://www.ncbi.nlm.nih.gov/pmc/articles/PMC7485597" TargetMode="External" /><Relationship Type="http://schemas.openxmlformats.org/officeDocument/2006/relationships/hyperlink" Id="rId601" Target="https://www.ncbi.nlm.nih.gov/pmc/articles/PMC7487471" TargetMode="External" /><Relationship Type="http://schemas.openxmlformats.org/officeDocument/2006/relationships/hyperlink" Id="rId624" Target="https://www.ncbi.nlm.nih.gov/pmc/articles/PMC7931819" TargetMode="External" /><Relationship Type="http://schemas.openxmlformats.org/officeDocument/2006/relationships/hyperlink" Id="rId394" Target="https://www.ncbi.nlm.nih.gov/pmc/articles/PMC8316454" TargetMode="External" /><Relationship Type="http://schemas.openxmlformats.org/officeDocument/2006/relationships/hyperlink" Id="rId461" Target="https://www.ncbi.nlm.nih.gov/pmc/articles/PMC8415599" TargetMode="External" /><Relationship Type="http://schemas.openxmlformats.org/officeDocument/2006/relationships/hyperlink" Id="rId496" Target="https://www.ncbi.nlm.nih.gov/pmc/articles/PMC8458035" TargetMode="External" /><Relationship Type="http://schemas.openxmlformats.org/officeDocument/2006/relationships/hyperlink" Id="rId429" Target="https://www.ncbi.nlm.nih.gov/pmc/articles/PMC8652023" TargetMode="External" /><Relationship Type="http://schemas.openxmlformats.org/officeDocument/2006/relationships/hyperlink" Id="rId667" Target="https://www.ncbi.nlm.nih.gov/pmc/articles/PMC8763644" TargetMode="External" /><Relationship Type="http://schemas.openxmlformats.org/officeDocument/2006/relationships/hyperlink" Id="rId329" Target="https://www.ncbi.nlm.nih.gov/pmc/articles/PMC8933848" TargetMode="External" /><Relationship Type="http://schemas.openxmlformats.org/officeDocument/2006/relationships/hyperlink" Id="rId374" Target="https://www.ncbi.nlm.nih.gov/pmc/articles/PMC9133224" TargetMode="External" /><Relationship Type="http://schemas.openxmlformats.org/officeDocument/2006/relationships/hyperlink" Id="rId611" Target="https://www.ncbi.nlm.nih.gov/pmc/articles/PMC9204188" TargetMode="External" /><Relationship Type="http://schemas.openxmlformats.org/officeDocument/2006/relationships/hyperlink" Id="rId751" Target="https://www.ncbi.nlm.nih.gov/pmc/articles/PMC9641002" TargetMode="External" /><Relationship Type="http://schemas.openxmlformats.org/officeDocument/2006/relationships/hyperlink" Id="rId657" Target="https://www.ncbi.nlm.nih.gov/pmc/articles/PMC9825416" TargetMode="External" /><Relationship Type="http://schemas.openxmlformats.org/officeDocument/2006/relationships/hyperlink" Id="rId567" Target="https://www.ncbi.nlm.nih.gov/pmc/articles/PMC9846005" TargetMode="External" /><Relationship Type="http://schemas.openxmlformats.org/officeDocument/2006/relationships/hyperlink" Id="rId283" Target="https://www.ncbi.nlm.nih.gov/pmc/articles/PMC9886402" TargetMode="External" /><Relationship Type="http://schemas.openxmlformats.org/officeDocument/2006/relationships/hyperlink" Id="rId379" Target="https://www.ncbi.nlm.nih.gov/pmc/articles/PMC9980204" TargetMode="External" /><Relationship Type="http://schemas.openxmlformats.org/officeDocument/2006/relationships/hyperlink" Id="rId445" Target="https://www.ncbi.nlm.nih.gov/pubmed/15461798" TargetMode="External" /><Relationship Type="http://schemas.openxmlformats.org/officeDocument/2006/relationships/hyperlink" Id="rId522" Target="https://www.ncbi.nlm.nih.gov/pubmed/15693950" TargetMode="External" /><Relationship Type="http://schemas.openxmlformats.org/officeDocument/2006/relationships/hyperlink" Id="rId418" Target="https://www.ncbi.nlm.nih.gov/pubmed/17898773" TargetMode="External" /><Relationship Type="http://schemas.openxmlformats.org/officeDocument/2006/relationships/hyperlink" Id="rId517" Target="https://www.ncbi.nlm.nih.gov/pubmed/21208450" TargetMode="External" /><Relationship Type="http://schemas.openxmlformats.org/officeDocument/2006/relationships/hyperlink" Id="rId359" Target="https://www.ncbi.nlm.nih.gov/pubmed/22293552" TargetMode="External" /><Relationship Type="http://schemas.openxmlformats.org/officeDocument/2006/relationships/hyperlink" Id="rId637" Target="https://www.ncbi.nlm.nih.gov/pubmed/22955616" TargetMode="External" /><Relationship Type="http://schemas.openxmlformats.org/officeDocument/2006/relationships/hyperlink" Id="rId615" Target="https://www.ncbi.nlm.nih.gov/pubmed/23104886" TargetMode="External" /><Relationship Type="http://schemas.openxmlformats.org/officeDocument/2006/relationships/hyperlink" Id="rId632" Target="https://www.ncbi.nlm.nih.gov/pubmed/24091925" TargetMode="External" /><Relationship Type="http://schemas.openxmlformats.org/officeDocument/2006/relationships/hyperlink" Id="rId423" Target="https://www.ncbi.nlm.nih.gov/pubmed/24297256" TargetMode="External" /><Relationship Type="http://schemas.openxmlformats.org/officeDocument/2006/relationships/hyperlink" Id="rId277" Target="https://www.ncbi.nlm.nih.gov/pubmed/24925914" TargetMode="External" /><Relationship Type="http://schemas.openxmlformats.org/officeDocument/2006/relationships/hyperlink" Id="rId354" Target="https://www.ncbi.nlm.nih.gov/pubmed/25009735" TargetMode="External" /><Relationship Type="http://schemas.openxmlformats.org/officeDocument/2006/relationships/hyperlink" Id="rId547" Target="https://www.ncbi.nlm.nih.gov/pubmed/25223734" TargetMode="External" /><Relationship Type="http://schemas.openxmlformats.org/officeDocument/2006/relationships/hyperlink" Id="rId695" Target="https://www.ncbi.nlm.nih.gov/pubmed/25516281" TargetMode="External" /><Relationship Type="http://schemas.openxmlformats.org/officeDocument/2006/relationships/hyperlink" Id="rId450" Target="https://www.ncbi.nlm.nih.gov/pubmed/25633503" TargetMode="External" /><Relationship Type="http://schemas.openxmlformats.org/officeDocument/2006/relationships/hyperlink" Id="rId272" Target="https://www.ncbi.nlm.nih.gov/pubmed/26430159" TargetMode="External" /><Relationship Type="http://schemas.openxmlformats.org/officeDocument/2006/relationships/hyperlink" Id="rId682" Target="https://www.ncbi.nlm.nih.gov/pubmed/26771021" TargetMode="External" /><Relationship Type="http://schemas.openxmlformats.org/officeDocument/2006/relationships/hyperlink" Id="rId465" Target="https://www.ncbi.nlm.nih.gov/pubmed/27122128" TargetMode="External" /><Relationship Type="http://schemas.openxmlformats.org/officeDocument/2006/relationships/hyperlink" Id="rId512" Target="https://www.ncbi.nlm.nih.gov/pubmed/27377652" TargetMode="External" /><Relationship Type="http://schemas.openxmlformats.org/officeDocument/2006/relationships/hyperlink" Id="rId543" Target="https://www.ncbi.nlm.nih.gov/pubmed/27830764" TargetMode="External" /><Relationship Type="http://schemas.openxmlformats.org/officeDocument/2006/relationships/hyperlink" Id="rId714" Target="https://www.ncbi.nlm.nih.gov/pubmed/27909575" TargetMode="External" /><Relationship Type="http://schemas.openxmlformats.org/officeDocument/2006/relationships/hyperlink" Id="rId709" Target="https://www.ncbi.nlm.nih.gov/pubmed/28088763" TargetMode="External" /><Relationship Type="http://schemas.openxmlformats.org/officeDocument/2006/relationships/hyperlink" Id="rId438" Target="https://www.ncbi.nlm.nih.gov/pubmed/28091601" TargetMode="External" /><Relationship Type="http://schemas.openxmlformats.org/officeDocument/2006/relationships/hyperlink" Id="rId505" Target="https://www.ncbi.nlm.nih.gov/pubmed/28263959" TargetMode="External" /><Relationship Type="http://schemas.openxmlformats.org/officeDocument/2006/relationships/hyperlink" Id="rId335" Target="https://www.ncbi.nlm.nih.gov/pubmed/28387809" TargetMode="External" /><Relationship Type="http://schemas.openxmlformats.org/officeDocument/2006/relationships/hyperlink" Id="rId324" Target="https://www.ncbi.nlm.nih.gov/pubmed/28398311" TargetMode="External" /><Relationship Type="http://schemas.openxmlformats.org/officeDocument/2006/relationships/hyperlink" Id="rId408" Target="https://www.ncbi.nlm.nih.gov/pubmed/28759029" TargetMode="External" /><Relationship Type="http://schemas.openxmlformats.org/officeDocument/2006/relationships/hyperlink" Id="rId388" Target="https://www.ncbi.nlm.nih.gov/pubmed/28854174" TargetMode="External" /><Relationship Type="http://schemas.openxmlformats.org/officeDocument/2006/relationships/hyperlink" Id="rId293" Target="https://www.ncbi.nlm.nih.gov/pubmed/29206104" TargetMode="External" /><Relationship Type="http://schemas.openxmlformats.org/officeDocument/2006/relationships/hyperlink" Id="rId741" Target="https://www.ncbi.nlm.nih.gov/pubmed/29351586" TargetMode="External" /><Relationship Type="http://schemas.openxmlformats.org/officeDocument/2006/relationships/hyperlink" Id="rId319" Target="https://www.ncbi.nlm.nih.gov/pubmed/29409532" TargetMode="External" /><Relationship Type="http://schemas.openxmlformats.org/officeDocument/2006/relationships/hyperlink" Id="rId366" Target="https://www.ncbi.nlm.nih.gov/pubmed/29448949" TargetMode="External" /><Relationship Type="http://schemas.openxmlformats.org/officeDocument/2006/relationships/hyperlink" Id="rId268" Target="https://www.ncbi.nlm.nih.gov/pubmed/29494575" TargetMode="External" /><Relationship Type="http://schemas.openxmlformats.org/officeDocument/2006/relationships/hyperlink" Id="rId687" Target="https://www.ncbi.nlm.nih.gov/pubmed/29608177" TargetMode="External" /><Relationship Type="http://schemas.openxmlformats.org/officeDocument/2006/relationships/hyperlink" Id="rId605" Target="https://www.ncbi.nlm.nih.gov/pubmed/29991676" TargetMode="External" /><Relationship Type="http://schemas.openxmlformats.org/officeDocument/2006/relationships/hyperlink" Id="rId500" Target="https://www.ncbi.nlm.nih.gov/pubmed/30423086" TargetMode="External" /><Relationship Type="http://schemas.openxmlformats.org/officeDocument/2006/relationships/hyperlink" Id="rId413" Target="https://www.ncbi.nlm.nih.gov/pubmed/30567574" TargetMode="External" /><Relationship Type="http://schemas.openxmlformats.org/officeDocument/2006/relationships/hyperlink" Id="rId472" Target="https://www.ncbi.nlm.nih.gov/pubmed/30643263" TargetMode="External" /><Relationship Type="http://schemas.openxmlformats.org/officeDocument/2006/relationships/hyperlink" Id="rId309" Target="https://www.ncbi.nlm.nih.gov/pubmed/30675185" TargetMode="External" /><Relationship Type="http://schemas.openxmlformats.org/officeDocument/2006/relationships/hyperlink" Id="rId455" Target="https://www.ncbi.nlm.nih.gov/pubmed/30902100" TargetMode="External" /><Relationship Type="http://schemas.openxmlformats.org/officeDocument/2006/relationships/hyperlink" Id="rId644" Target="https://www.ncbi.nlm.nih.gov/pubmed/30951143" TargetMode="External" /><Relationship Type="http://schemas.openxmlformats.org/officeDocument/2006/relationships/hyperlink" Id="rId477" Target="https://www.ncbi.nlm.nih.gov/pubmed/31501550" TargetMode="External" /><Relationship Type="http://schemas.openxmlformats.org/officeDocument/2006/relationships/hyperlink" Id="rId314" Target="https://www.ncbi.nlm.nih.gov/pubmed/31792435" TargetMode="External" /><Relationship Type="http://schemas.openxmlformats.org/officeDocument/2006/relationships/hyperlink" Id="rId724" Target="https://www.ncbi.nlm.nih.gov/pubmed/31836005" TargetMode="External" /><Relationship Type="http://schemas.openxmlformats.org/officeDocument/2006/relationships/hyperlink" Id="rId674" Target="https://www.ncbi.nlm.nih.gov/pubmed/32049009" TargetMode="External" /><Relationship Type="http://schemas.openxmlformats.org/officeDocument/2006/relationships/hyperlink" Id="rId297" Target="https://www.ncbi.nlm.nih.gov/pubmed/32302568" TargetMode="External" /><Relationship Type="http://schemas.openxmlformats.org/officeDocument/2006/relationships/hyperlink" Id="rId551" Target="https://www.ncbi.nlm.nih.gov/pubmed/32341560" TargetMode="External" /><Relationship Type="http://schemas.openxmlformats.org/officeDocument/2006/relationships/hyperlink" Id="rId342" Target="https://www.ncbi.nlm.nih.gov/pubmed/32761142" TargetMode="External" /><Relationship Type="http://schemas.openxmlformats.org/officeDocument/2006/relationships/hyperlink" Id="rId600" Target="https://www.ncbi.nlm.nih.gov/pubmed/32894187" TargetMode="External" /><Relationship Type="http://schemas.openxmlformats.org/officeDocument/2006/relationships/hyperlink" Id="rId623" Target="https://www.ncbi.nlm.nih.gov/pubmed/33590861" TargetMode="External" /><Relationship Type="http://schemas.openxmlformats.org/officeDocument/2006/relationships/hyperlink" Id="rId628" Target="https://www.ncbi.nlm.nih.gov/pubmed/33963851" TargetMode="External" /><Relationship Type="http://schemas.openxmlformats.org/officeDocument/2006/relationships/hyperlink" Id="rId428" Target="https://www.ncbi.nlm.nih.gov/pubmed/34244710" TargetMode="External" /><Relationship Type="http://schemas.openxmlformats.org/officeDocument/2006/relationships/hyperlink" Id="rId393" Target="https://www.ncbi.nlm.nih.gov/pubmed/34315877" TargetMode="External" /><Relationship Type="http://schemas.openxmlformats.org/officeDocument/2006/relationships/hyperlink" Id="rId460" Target="https://www.ncbi.nlm.nih.gov/pubmed/34428202" TargetMode="External" /><Relationship Type="http://schemas.openxmlformats.org/officeDocument/2006/relationships/hyperlink" Id="rId666" Target="https://www.ncbi.nlm.nih.gov/pubmed/34462589" TargetMode="External" /><Relationship Type="http://schemas.openxmlformats.org/officeDocument/2006/relationships/hyperlink" Id="rId495" Target="https://www.ncbi.nlm.nih.gov/pubmed/34553212" TargetMode="External" /><Relationship Type="http://schemas.openxmlformats.org/officeDocument/2006/relationships/hyperlink" Id="rId328" Target="https://www.ncbi.nlm.nih.gov/pubmed/35277707" TargetMode="External" /><Relationship Type="http://schemas.openxmlformats.org/officeDocument/2006/relationships/hyperlink" Id="rId373" Target="https://www.ncbi.nlm.nih.gov/pubmed/35483358" TargetMode="External" /><Relationship Type="http://schemas.openxmlformats.org/officeDocument/2006/relationships/hyperlink" Id="rId610" Target="https://www.ncbi.nlm.nih.gov/pubmed/35814628" TargetMode="External" /><Relationship Type="http://schemas.openxmlformats.org/officeDocument/2006/relationships/hyperlink" Id="rId282" Target="https://www.ncbi.nlm.nih.gov/pubmed/35931863" TargetMode="External" /><Relationship Type="http://schemas.openxmlformats.org/officeDocument/2006/relationships/hyperlink" Id="rId656" Target="https://www.ncbi.nlm.nih.gov/pubmed/36300619" TargetMode="External" /><Relationship Type="http://schemas.openxmlformats.org/officeDocument/2006/relationships/hyperlink" Id="rId750" Target="https://www.ncbi.nlm.nih.gov/pubmed/36335802" TargetMode="External" /><Relationship Type="http://schemas.openxmlformats.org/officeDocument/2006/relationships/hyperlink" Id="rId566" Target="https://www.ncbi.nlm.nih.gov/pubmed/36623812" TargetMode="External" /><Relationship Type="http://schemas.openxmlformats.org/officeDocument/2006/relationships/hyperlink" Id="rId378" Target="https://www.ncbi.nlm.nih.gov/pubmed/36865335" TargetMode="External" /><Relationship Type="http://schemas.openxmlformats.org/officeDocument/2006/relationships/hyperlink" Id="rId383" Target="https://www.ncbi.nlm.nih.gov/pubmed/36909536" TargetMode="External" /><Relationship Type="http://schemas.openxmlformats.org/officeDocument/2006/relationships/hyperlink" Id="rId736" Target="https://www.ncbi.nlm.nih.gov/pubmed/36941264" TargetMode="External" /><Relationship Type="http://schemas.openxmlformats.org/officeDocument/2006/relationships/hyperlink" Id="rId532" Target="https://www.ncbi.nlm.nih.gov/pubmed/36968288" TargetMode="External" /><Relationship Type="http://schemas.openxmlformats.org/officeDocument/2006/relationships/hyperlink" Id="rId719" Target="https://www.ncbi.nlm.nih.gov/pubmed/37231261" TargetMode="External" /><Relationship Type="http://schemas.openxmlformats.org/officeDocument/2006/relationships/hyperlink" Id="rId571" Target="https://www.ncbi.nlm.nih.gov/pubmed/37254069" TargetMode="External" /><Relationship Type="http://schemas.openxmlformats.org/officeDocument/2006/relationships/hyperlink" Id="rId678" Target="https://www.ncbi.nlm.nih.gov/pubmed/37471463" TargetMode="External" /><Relationship Type="http://schemas.openxmlformats.org/officeDocument/2006/relationships/hyperlink" Id="rId755" Target="https://www.ncbi.nlm.nih.gov/pubmed/37492101" TargetMode="External" /><Relationship Type="http://schemas.openxmlformats.org/officeDocument/2006/relationships/hyperlink" Id="rId745" Target="https://www.ncbi.nlm.nih.gov/pubmed/37528411" TargetMode="External" /><Relationship Type="http://schemas.openxmlformats.org/officeDocument/2006/relationships/hyperlink" Id="rId556" Target="https://www.ncbi.nlm.nih.gov/pubmed/37901250" TargetMode="External" /><Relationship Type="http://schemas.openxmlformats.org/officeDocument/2006/relationships/hyperlink" Id="rId398" Target="https://www.ncbi.nlm.nih.gov/pubmed/37934854" TargetMode="External" /><Relationship Type="http://schemas.openxmlformats.org/officeDocument/2006/relationships/hyperlink" Id="rId403" Target="https://www.ncbi.nlm.nih.gov/pubmed/38234771" TargetMode="External" /><Relationship Type="http://schemas.openxmlformats.org/officeDocument/2006/relationships/hyperlink" Id="rId760" Target="https://www.ncbi.nlm.nih.gov/pubmed/38260392" TargetMode="External" /><Relationship Type="http://schemas.openxmlformats.org/officeDocument/2006/relationships/hyperlink" Id="rId561" Target="https://www.ncbi.nlm.nih.gov/pubmed/38523646" TargetMode="External" /><Relationship Type="http://schemas.openxmlformats.org/officeDocument/2006/relationships/hyperlink" Id="rId765" Target="https://www.ncbi.nlm.nih.gov/pubmed/38898465" TargetMode="External" /><Relationship Type="http://schemas.openxmlformats.org/officeDocument/2006/relationships/hyperlink" Id="rId539" Target="https://www.ncbi.nlm.nih.gov/pubmed/39368085" TargetMode="External" /><Relationship Type="http://schemas.openxmlformats.org/officeDocument/2006/relationships/hyperlink" Id="rId527" Target="https://www.ncbi.nlm.nih.gov/pubmed/39443641" TargetMode="External" /><Relationship Type="http://schemas.openxmlformats.org/officeDocument/2006/relationships/hyperlink" Id="rId482" Target="https://www.ncbi.nlm.nih.gov/pubmed/39566551" TargetMode="External" /><Relationship Type="http://schemas.openxmlformats.org/officeDocument/2006/relationships/hyperlink" Id="rId304" Target="https://www.ncbi.nlm.nih.gov/pubmed/40416408" TargetMode="External" /><Relationship Type="http://schemas.openxmlformats.org/officeDocument/2006/relationships/hyperlink" Id="rId433" Target="https://www.ncbi.nlm.nih.gov/pubmed/40731283" TargetMode="External" /><Relationship Type="http://schemas.openxmlformats.org/officeDocument/2006/relationships/hyperlink" Id="rId595" Target="https://www.ncbi.nlm.nih.gov/pubmed/41052288" TargetMode="External" /><Relationship Type="http://schemas.openxmlformats.org/officeDocument/2006/relationships/hyperlink" Id="rId649" Target="https://www.ncbi.nlm.nih.gov/pubmed/42031777" TargetMode="External" /><Relationship Type="http://schemas.openxmlformats.org/officeDocument/2006/relationships/hyperlink" Id="rId345"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2026-05-07T19:33:23Z</dcterms:created>
  <dcterms:modified xsi:type="dcterms:W3CDTF">2026-05-07T19:33:23Z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