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B3AE" w14:textId="77777777" w:rsidR="006270F5" w:rsidRPr="006270F5" w:rsidRDefault="006270F5" w:rsidP="006270F5">
      <w:pP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# Função para calcular o IMC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calcular_imc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(peso, altura):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altura_m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= altura / 100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= peso / (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altura_m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** 2)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# Função para classificar o IMC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classificar_imc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):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&lt; 18.5: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"Abaixo do peso"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&lt; 25: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"Peso normal"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&lt; 30: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"Sobrepeso"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: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        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"Obesidade"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# Solicitar o peso e altura do usuário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 xml:space="preserve">peso =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(input("Digite o seu peso (em kg): "))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 xml:space="preserve">altura =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(input("Digite a sua altura (em cm): "))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# Calcular o IMC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calcular_imc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(peso, altura)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# Classificar o IMC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classificar_imc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># Imprimir o resultado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 xml:space="preserve">print("Seu IMC é:",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br/>
        <w:t xml:space="preserve">print("Classificação:", </w:t>
      </w:r>
      <w:proofErr w:type="spellStart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classificacao</w:t>
      </w:r>
      <w:proofErr w:type="spellEnd"/>
      <w:r w:rsidRPr="006270F5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4E087A71" w14:textId="77777777" w:rsidR="00162A59" w:rsidRDefault="00162A59"/>
    <w:sectPr w:rsidR="00162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F5"/>
    <w:rsid w:val="00111E08"/>
    <w:rsid w:val="00162A59"/>
    <w:rsid w:val="006270F5"/>
    <w:rsid w:val="00B7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3EE"/>
  <w15:chartTrackingRefBased/>
  <w15:docId w15:val="{3C1CA61C-DAE4-4766-A8F3-D2DC9C3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70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27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Rodrigues</dc:creator>
  <cp:keywords/>
  <dc:description/>
  <cp:lastModifiedBy>Alexsander Rodrigues</cp:lastModifiedBy>
  <cp:revision>1</cp:revision>
  <dcterms:created xsi:type="dcterms:W3CDTF">2023-08-01T05:21:00Z</dcterms:created>
  <dcterms:modified xsi:type="dcterms:W3CDTF">2023-08-01T05:27:00Z</dcterms:modified>
</cp:coreProperties>
</file>