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3057" w14:textId="77777777" w:rsidR="00876A39" w:rsidRDefault="00876A39" w:rsidP="00980CCB">
      <w:pPr>
        <w:spacing w:after="0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ПУБЛИЧНАЯ ОФЕРТА НА УСЛОВИЯ ВЫВОДА СРЕДСТВ ДЛЯ АВТОРОВ КОНТЕНТА</w:t>
      </w:r>
    </w:p>
    <w:p w14:paraId="33168467" w14:textId="77777777" w:rsidR="00980CCB" w:rsidRDefault="00980CCB" w:rsidP="00980CCB">
      <w:pPr>
        <w:spacing w:after="0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80CCB" w14:paraId="69607D0F" w14:textId="77777777" w:rsidTr="00980CCB">
        <w:tc>
          <w:tcPr>
            <w:tcW w:w="4672" w:type="dxa"/>
          </w:tcPr>
          <w:p w14:paraId="67FEB819" w14:textId="22B4B3A4" w:rsidR="00980CCB" w:rsidRDefault="00980CCB" w:rsidP="00980CCB">
            <w:pPr>
              <w:outlineLvl w:val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г. Кемерово</w:t>
            </w:r>
          </w:p>
        </w:tc>
        <w:tc>
          <w:tcPr>
            <w:tcW w:w="4673" w:type="dxa"/>
          </w:tcPr>
          <w:p w14:paraId="31E9975C" w14:textId="3038B445" w:rsidR="00980CCB" w:rsidRDefault="007303C8" w:rsidP="00980CCB">
            <w:pPr>
              <w:jc w:val="right"/>
              <w:outlineLvl w:val="1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  <w:r w:rsidR="00980CC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.11.2025</w:t>
            </w:r>
          </w:p>
        </w:tc>
      </w:tr>
    </w:tbl>
    <w:p w14:paraId="5CAE8B8E" w14:textId="77777777" w:rsidR="00980CCB" w:rsidRDefault="00980CCB" w:rsidP="00980CCB">
      <w:pPr>
        <w:spacing w:after="0"/>
        <w:jc w:val="center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3115FF4" w14:textId="77777777" w:rsidR="00876A39" w:rsidRPr="00876A39" w:rsidRDefault="00876A39" w:rsidP="00876A39">
      <w:pPr>
        <w:spacing w:after="0"/>
        <w:ind w:firstLine="567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C9B187C" w14:textId="19FDC94E" w:rsidR="00876A39" w:rsidRPr="00605EBE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Настоящая публичная оферта (далее — «Оферта») представляет собой официальное предложение Администрации интернет-ресурса Nakovchege.ru (далее — «Платформа»), адресованное любому физическому, юридическому или его представляющему лицу — автору контента (далее — «Автор»), зарегистрированному в системе Платформы, с которым может быть заключен договор на оказание услуг по выводу вознаграждения, полученного в рамках </w:t>
      </w:r>
      <w:proofErr w:type="spellStart"/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донатно</w:t>
      </w:r>
      <w:proofErr w:type="spellEnd"/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-краудфандинговой деятельности, изложенных ниже</w:t>
      </w:r>
      <w:r w:rsid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далее называемые – Стороны, на условиях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</w:p>
    <w:p w14:paraId="65074F32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4761EA2" w14:textId="77777777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Размещение заявки на вывод средств на Платформе означает полное и безоговорочное принятие Автором условий настоящей Оферты.</w:t>
      </w:r>
    </w:p>
    <w:p w14:paraId="22821527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3724D03" w14:textId="77777777" w:rsidR="00876A39" w:rsidRPr="00876A39" w:rsidRDefault="00876A39" w:rsidP="00980CCB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Общие положения</w:t>
      </w:r>
    </w:p>
    <w:p w14:paraId="03014FC0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1.1. Под «выводом средств» понимается перечисление Платформой денежных средств, накопленных Автором на внутреннем счете в результате добровольных перечислений (донатов) от пользователей Платформы, в пользу Автора на указанные им реквизиты.</w:t>
      </w:r>
    </w:p>
    <w:p w14:paraId="645D1C57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1.2. Все операции по выводу средств осуществляются в рублях Российской Федерации (RUB), если иное не предусмотрено и не технически невозможно по причине выбора платежной системы.</w:t>
      </w:r>
    </w:p>
    <w:p w14:paraId="63151A29" w14:textId="77777777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1.3. Платформа вправе изменять условия настоящей Оферты. Актуальная версия размещается в футере сайта Платформы (нижний колонтитул веб-страницы) в разделе «Публичная оферта для авторов». Изменения вступают в силу с момента публикации, если иное не установлено в тексте изменений. Продолжение использования функции вывода средств после вступления изменений в силу означает согласие Автора с новыми условиями.</w:t>
      </w:r>
    </w:p>
    <w:p w14:paraId="3B997E99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A9A760C" w14:textId="77777777" w:rsidR="00876A39" w:rsidRPr="00876A39" w:rsidRDefault="00876A39" w:rsidP="00980CCB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 Условия и порядок вывода средств</w:t>
      </w:r>
    </w:p>
    <w:p w14:paraId="62AF6241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2.1. Автор вправе инициировать вывод средств только при соблюдении следующих условий:</w:t>
      </w:r>
    </w:p>
    <w:p w14:paraId="7D5944C8" w14:textId="77777777" w:rsidR="00876A39" w:rsidRPr="00876A39" w:rsidRDefault="00876A39" w:rsidP="00980CCB">
      <w:pPr>
        <w:numPr>
          <w:ilvl w:val="0"/>
          <w:numId w:val="1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завершена процедура верификации личности (см. п. 4);</w:t>
      </w:r>
    </w:p>
    <w:p w14:paraId="64B09F72" w14:textId="77777777" w:rsidR="00876A39" w:rsidRPr="00876A39" w:rsidRDefault="00876A39" w:rsidP="00980CCB">
      <w:pPr>
        <w:numPr>
          <w:ilvl w:val="0"/>
          <w:numId w:val="1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на внутреннем счете Автора имеется достаточный баланс после вычета комиссий платежных систем и/или Платформы (если применимо);</w:t>
      </w:r>
    </w:p>
    <w:p w14:paraId="66E1BCBE" w14:textId="4731F7E7" w:rsidR="00876A39" w:rsidRDefault="00876A39" w:rsidP="00980CCB">
      <w:pPr>
        <w:numPr>
          <w:ilvl w:val="0"/>
          <w:numId w:val="1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комиссия 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плат</w:t>
      </w:r>
      <w:r w:rsidR="009E78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жных систем 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 вывод средств для физических лиц составляет 1,5% (минимум 30 рублей), по СБП – 0,7%; для юридических лиц, в том числе для индивидуальных предпринимателей</w:t>
      </w:r>
      <w:r w:rsidR="00B765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составляет 0,1%.</w:t>
      </w:r>
    </w:p>
    <w:p w14:paraId="7D871A50" w14:textId="2B87DC3E" w:rsidR="003B1F73" w:rsidRPr="00876A39" w:rsidRDefault="00B76582" w:rsidP="00980CCB">
      <w:pPr>
        <w:numPr>
          <w:ilvl w:val="0"/>
          <w:numId w:val="1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омиссия Платформы составляет 7% от суммы вывода для всех способов вывода средств Автором в качестве выплаты В</w:t>
      </w:r>
      <w:r w:rsidR="00CA0FF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знаграждения.</w:t>
      </w:r>
    </w:p>
    <w:p w14:paraId="7D12A72D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2.2. Платформа оставляет за собой право отказать в выводе средств или приостановить операцию в следующих случаях:</w:t>
      </w:r>
    </w:p>
    <w:p w14:paraId="4FA4679A" w14:textId="77777777" w:rsidR="00876A39" w:rsidRPr="00876A39" w:rsidRDefault="00876A39" w:rsidP="00980CCB">
      <w:pPr>
        <w:numPr>
          <w:ilvl w:val="0"/>
          <w:numId w:val="2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выявлены признаки мошеннической, незаконной или противоречащей условиям использования Платформы деятельности;</w:t>
      </w:r>
    </w:p>
    <w:p w14:paraId="71275B54" w14:textId="77777777" w:rsidR="00876A39" w:rsidRPr="00876A39" w:rsidRDefault="00876A39" w:rsidP="00980CCB">
      <w:pPr>
        <w:numPr>
          <w:ilvl w:val="0"/>
          <w:numId w:val="2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банк-получатель, платежная система или регулятор (включая Банк России) уведомляют Платформу о подозрении в отмывании доходов, финансировании терроризма (ст. 6–7 ФЗ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115) или иной противоправной деятельности;</w:t>
      </w:r>
    </w:p>
    <w:p w14:paraId="0DE7A44C" w14:textId="77777777" w:rsidR="00876A39" w:rsidRPr="00876A39" w:rsidRDefault="00876A39" w:rsidP="00980CCB">
      <w:pPr>
        <w:numPr>
          <w:ilvl w:val="0"/>
          <w:numId w:val="2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предоставлена недостоверная или неполная информация в ходе верификации;</w:t>
      </w:r>
    </w:p>
    <w:p w14:paraId="0A96B7FA" w14:textId="15EA6718" w:rsidR="00876A39" w:rsidRPr="00876A39" w:rsidRDefault="00876A39" w:rsidP="00980CCB">
      <w:pPr>
        <w:numPr>
          <w:ilvl w:val="0"/>
          <w:numId w:val="2"/>
        </w:numPr>
        <w:tabs>
          <w:tab w:val="clear" w:pos="720"/>
          <w:tab w:val="num" w:pos="709"/>
        </w:tabs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инициирован процесс внутренней проверки (в том числе по требованию уполномоченных органов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или банков и/или платёжных систем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531CA66B" w14:textId="77777777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2.3. В случае приостановки вывода Платформа уведомляет Автора по электронной почте или через личный кабинет. Срок проверки не может превышать 30 (тридцати) календарных дней с момента приостановки, за исключением случаев, когда проверка проводится по требованию уполномоченных органов — в этом случае срок устанавливается в соответствии с законодательством РФ.</w:t>
      </w:r>
    </w:p>
    <w:p w14:paraId="6D96569A" w14:textId="50716BF4" w:rsidR="00E62FF1" w:rsidRDefault="00E62FF1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2.4. Автор считается Неактивным в случае, 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если произойдет хотя бы одно из следующих обстоятельств: (1) Автор в течение более чем трех календарных месяцев не использовал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свою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Учетную Запись</w:t>
      </w:r>
      <w:r w:rsidR="009E78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а именно </w:t>
      </w:r>
      <w:r w:rsidR="009E7822"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— </w:t>
      </w:r>
      <w:r w:rsidR="009E782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 заходил на страницу своего аккаунта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; (2) Автор нарушил Условия Предоставления Услуг; или (3) Соглашение между Автором и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Платформой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расторгнуто.</w:t>
      </w:r>
    </w:p>
    <w:p w14:paraId="00FD96CF" w14:textId="4D64A57A" w:rsidR="00E62FF1" w:rsidRDefault="00E62FF1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2.5. 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случае, если Автору присвоен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статус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Неактивного Автора,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Оферта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автоматически расторгается, сумма Вознаграждения Автора, подлежащая уплате Автору, равна нулю, и Автор отказывается от любых претензий, которые могут быть к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Платформе</w:t>
      </w:r>
      <w:r w:rsidRPr="00E62FF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отношении выплаты Вознаграждения Автора.</w:t>
      </w:r>
    </w:p>
    <w:p w14:paraId="0D294458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32FA5E9" w14:textId="77777777" w:rsidR="00876A39" w:rsidRPr="00876A39" w:rsidRDefault="00876A39" w:rsidP="00980CCB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3. Сроки и способы вывода средств</w:t>
      </w:r>
    </w:p>
    <w:p w14:paraId="55FC8920" w14:textId="0757B21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3.1. После успешного подтверждения заявки на вывод, Платформа инициирует платеж в течение 3 (трех) рабочих дней.</w:t>
      </w:r>
    </w:p>
    <w:p w14:paraId="54257448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3.2. Фактическое зачисление средств на счет Автора зависит от выбранного способа вывода и может занять:</w:t>
      </w:r>
    </w:p>
    <w:p w14:paraId="3BEACEF7" w14:textId="77777777" w:rsidR="00876A39" w:rsidRPr="00876A39" w:rsidRDefault="00876A39" w:rsidP="00980CCB">
      <w:pPr>
        <w:numPr>
          <w:ilvl w:val="0"/>
          <w:numId w:val="3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1–3 рабочих дня — при выводе на банковскую карту (включая СБП);</w:t>
      </w:r>
    </w:p>
    <w:p w14:paraId="3A12A748" w14:textId="77777777" w:rsidR="00876A39" w:rsidRPr="00876A39" w:rsidRDefault="00876A39" w:rsidP="00980CCB">
      <w:pPr>
        <w:numPr>
          <w:ilvl w:val="0"/>
          <w:numId w:val="3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до 5 рабочих дней — при выводе через электронные платежные системы.</w:t>
      </w:r>
    </w:p>
    <w:p w14:paraId="78A84EEB" w14:textId="7B31FEBC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3.3. Платформа не осуществляет обработку персональных данных, связанных с платёжными реквизитами (включая реквизиты банковских карт), а также не хранит и не передает такие данные в целях обеспечения безопасности платежей. Все операции, связанные с вводом и выводом средств, включая ввод реквизитов банковских карт, обработку и авторизацию платежей, осуществляются на защищенных страницах, находящихся под контролем уполномоченных банков и (или) плат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ё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жных систем, с которыми у Платформы заключены соответствующие агентские или сервисные соглашения. Платформа не имеет технической возможности доступа к таким данным.</w:t>
      </w:r>
    </w:p>
    <w:p w14:paraId="6BE87E6F" w14:textId="4194B066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3.4 Платформа не несет ответственности за задержки, сбои или иные нарушения сроков исполнения обязательств, вызванные действиями или бездействием банков, платежных систем, операторов связи, государственных органов, а также иными обстоятельствами, находящимися вне зоны прямого контроля Платформы, включая, но не ограничиваясь</w:t>
      </w:r>
      <w:r w:rsidR="00980C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сетевые сбои, санкции, введение ограничений на осуществление платежей, технические сбои в банковской или платежной инфраструктуре, а также иные форс-мажорные обстоятельства.</w:t>
      </w:r>
    </w:p>
    <w:p w14:paraId="51476C46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3C118E53" w14:textId="77777777" w:rsidR="00876A39" w:rsidRPr="00876A39" w:rsidRDefault="00876A39" w:rsidP="00980CCB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4. Верификация личности Автора</w:t>
      </w:r>
    </w:p>
    <w:p w14:paraId="088DD847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4.1. В соответствии с требованиями законодательства РФ о противодействии отмыванию доходов и финансированию терроризма (ФЗ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noBreakHyphen/>
        <w:t>115), а также для обеспечения безопасности средств, Платформа обязана провести верификацию личности Автора перед первым выводом средств.</w:t>
      </w:r>
    </w:p>
    <w:p w14:paraId="44AED244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4.2. Для прохождения верификации Автор обязан предоставить:</w:t>
      </w:r>
    </w:p>
    <w:p w14:paraId="0A96C6AE" w14:textId="019DB9E0" w:rsidR="00876A39" w:rsidRDefault="00605EBE" w:rsidP="00980CCB">
      <w:pPr>
        <w:numPr>
          <w:ilvl w:val="0"/>
          <w:numId w:val="4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ссылки на свои соцсети, по которым с Автором можно связаться;</w:t>
      </w:r>
    </w:p>
    <w:p w14:paraId="2043C4DD" w14:textId="3FD70243" w:rsidR="00605EBE" w:rsidRPr="00605EBE" w:rsidRDefault="00605EBE" w:rsidP="00605EBE">
      <w:pPr>
        <w:numPr>
          <w:ilvl w:val="0"/>
          <w:numId w:val="4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номер телефона;</w:t>
      </w:r>
    </w:p>
    <w:p w14:paraId="5550B80F" w14:textId="476CB9FE" w:rsidR="00876A39" w:rsidRPr="00876A39" w:rsidRDefault="00876A39" w:rsidP="00980CCB">
      <w:pPr>
        <w:numPr>
          <w:ilvl w:val="0"/>
          <w:numId w:val="4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иные 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данные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 запросу Платформы (в случае сомнений в подлинности данных).</w:t>
      </w:r>
    </w:p>
    <w:p w14:paraId="14B206C9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4.3. Платформа рассматривает документы в течение 5 (пяти) рабочих дней с момента их загрузки. При необходимости уточнения данных срок может быть продлен, но не более чем на 10 (десять) дополнительных рабочих дней.</w:t>
      </w:r>
    </w:p>
    <w:p w14:paraId="0CBB146E" w14:textId="77777777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4.4. Персональные данные, предоставленные в рамках верификации, обрабатываются в соответствии с Федеральным законом от 27.07.2006 № 152-ФЗ «О персональных данных». Цель обработки — идентификация субъекта персональных данных, выполнение требований законодательства РФ, обеспечение безопасности транзакций и предотвращение мошенничества.</w:t>
      </w:r>
    </w:p>
    <w:p w14:paraId="0942031E" w14:textId="443E4B9A" w:rsidR="00FE367F" w:rsidRPr="00FE367F" w:rsidRDefault="00FE367F" w:rsidP="00FE367F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4.7. 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Данные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необходимые для верификации,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хранятся </w:t>
      </w:r>
      <w:r w:rsidR="00CD59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течение 60 календарных дней до удаления Аккаунта Автора. Данные 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могут уточняться и уничтожаться при </w:t>
      </w:r>
      <w:r w:rsidR="00605EBE" w:rsidRP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необходимости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. </w:t>
      </w:r>
      <w:r w:rsidR="00CD59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Целью верификации является 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установлени</w:t>
      </w:r>
      <w:r w:rsidR="00CD59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факта отсутствия у данного лица других аккаунтов в системе. </w:t>
      </w:r>
      <w:r w:rsidR="00CD59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Хранение, обработка, уничтожение, удаление и уточнение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осуществля</w:t>
      </w:r>
      <w:r w:rsidR="00CD595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ю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тся в соответствии с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требованиями Федерального закона от 27.07.2006 № 152-ФЗ «О персональных данных» и иных действующих законодательных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актов РФ.</w:t>
      </w:r>
    </w:p>
    <w:p w14:paraId="36B1D3F7" w14:textId="2206AC28" w:rsidR="00E33392" w:rsidRPr="00876A39" w:rsidRDefault="00FE367F" w:rsidP="00FE367F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4.8. 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Обработка персональных данных не связана с их использованием для других целей, кроме указанных в настоящем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параграфе</w:t>
      </w:r>
      <w:r w:rsidRP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605EB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Данные обрабатываются в смешанном режиме: с использованием и без использования средств автоматизации.</w:t>
      </w:r>
    </w:p>
    <w:p w14:paraId="000B7769" w14:textId="1DD33A86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4.5. </w:t>
      </w:r>
      <w:r w:rsid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оступ к </w:t>
      </w:r>
      <w:r w:rsidR="00FE367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персональным данным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имеют только уполномоченные сотрудники Платформы и внешние аудиторы (при наличии договора о конфиденциальности и в рамках законодательства).</w:t>
      </w:r>
    </w:p>
    <w:p w14:paraId="52F0BA81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82FCC04" w14:textId="77777777" w:rsidR="00876A39" w:rsidRPr="00876A39" w:rsidRDefault="00876A39" w:rsidP="00980CCB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5. Обработка персональных данных</w:t>
      </w:r>
    </w:p>
    <w:p w14:paraId="5CB2A52B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5.1. Автор дает свое согласие на обработку персональных данных, предусмотренную п. 4.4 настоящей Оферты, в том числе на:</w:t>
      </w:r>
    </w:p>
    <w:p w14:paraId="4C775C3B" w14:textId="77777777" w:rsidR="00876A39" w:rsidRPr="00876A39" w:rsidRDefault="00876A39" w:rsidP="00980CCB">
      <w:pPr>
        <w:numPr>
          <w:ilvl w:val="0"/>
          <w:numId w:val="5"/>
        </w:numPr>
        <w:spacing w:after="0"/>
        <w:ind w:hanging="11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сбор, запись, систематизацию, накопление, хранение, уточнение (обновление, изменение), извлечение, использование, передачу (предоставление) третьим лицам в целях проведения верификации и исполнения обязательств по выводу средств, включая банки и платежные системы.</w:t>
      </w:r>
    </w:p>
    <w:p w14:paraId="1A1A15B5" w14:textId="77777777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5.2. Согласие на обработку персональных данных может быть отозвано Автором в любое время путем направления письменного заявления на электронную почту Платформы. Отзыв согласия влечет невозможность дальнейшего вывода средств.</w:t>
      </w:r>
    </w:p>
    <w:p w14:paraId="75BF8529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F646FE1" w14:textId="77777777" w:rsidR="00876A39" w:rsidRPr="00876A39" w:rsidRDefault="00876A39" w:rsidP="00980CCB">
      <w:pPr>
        <w:spacing w:after="0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6. Прочие условия</w:t>
      </w:r>
    </w:p>
    <w:p w14:paraId="5B24D97D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6.1. Платформа не является платежным агентом и не гарантирует конечный результат транзакции, но обязуется предпринять все разумные меры для ее исполнения.</w:t>
      </w:r>
    </w:p>
    <w:p w14:paraId="2FB86694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6.2. Все споры, возникающие из настоящей Оферты, разрешаются путем переговоров. При недостижении соглашения спор подлежит рассмотрению в суде по месту нахождения Платформы в соответствии с законодательством РФ.</w:t>
      </w:r>
    </w:p>
    <w:p w14:paraId="50441142" w14:textId="77777777" w:rsid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6.3. Настоящая Оферта вступает в силу с момента ее опубликования на сайте Платформы.</w:t>
      </w:r>
    </w:p>
    <w:p w14:paraId="544925B5" w14:textId="15C63977" w:rsidR="00CD5956" w:rsidRPr="00876A39" w:rsidRDefault="00CD5956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6.4. Продолжение использования Платформы и инициация вывода средств является подтверждением согласия Автора с актуальной редакцией Оферты.</w:t>
      </w:r>
    </w:p>
    <w:p w14:paraId="5E56F47B" w14:textId="77777777" w:rsidR="00876A39" w:rsidRPr="00876A39" w:rsidRDefault="00876A39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A749D16" w14:textId="77777777" w:rsidR="003B1F73" w:rsidRDefault="003B1F73" w:rsidP="00980CCB">
      <w:pPr>
        <w:spacing w:after="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8B1F744" w14:textId="7858B7BD" w:rsidR="003B1F73" w:rsidRDefault="003B1F73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Юридическая информация о Платформе:</w:t>
      </w:r>
    </w:p>
    <w:p w14:paraId="1F22A000" w14:textId="77777777" w:rsidR="003B1F73" w:rsidRDefault="003B1F73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8EDF4EA" w14:textId="7E8DC099" w:rsidR="00876A39" w:rsidRPr="00876A39" w:rsidRDefault="00876A39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Общество с ограниченной ответственность «ФОЛКОВЫЙ ПУТЬ»</w:t>
      </w:r>
    </w:p>
    <w:p w14:paraId="6BD993DD" w14:textId="77777777" w:rsidR="00876A39" w:rsidRPr="00876A39" w:rsidRDefault="00876A39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0" w:name="_Hlk213969406"/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ОГРН 1244200015014</w:t>
      </w:r>
    </w:p>
    <w:p w14:paraId="42A9B999" w14:textId="5CB5C8B0" w:rsidR="003B1F73" w:rsidRDefault="00876A39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ИНН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/КПП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4205425604</w:t>
      </w:r>
      <w:r w:rsidR="003B1F73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/420501001</w:t>
      </w:r>
    </w:p>
    <w:p w14:paraId="44E0EC1E" w14:textId="77777777" w:rsidR="003B1F73" w:rsidRDefault="00876A39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Адрес места нахождения и адрес для отправки документов и корреспонденции: 650070, Кемеровская область – Кузбасс, г.о. Кемеровский, г. Кемерово, пр-кт Молодежный, д. 3, литера А</w:t>
      </w:r>
    </w:p>
    <w:p w14:paraId="7F6A0478" w14:textId="111D5879" w:rsidR="008A55D5" w:rsidRPr="003B1F73" w:rsidRDefault="003B1F73" w:rsidP="003B1F7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Контакт для связи: support@nakovchege.ru</w:t>
      </w:r>
      <w:bookmarkEnd w:id="0"/>
    </w:p>
    <w:sectPr w:rsidR="008A55D5" w:rsidRPr="003B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E16F8"/>
    <w:multiLevelType w:val="multilevel"/>
    <w:tmpl w:val="973E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42C7A"/>
    <w:multiLevelType w:val="multilevel"/>
    <w:tmpl w:val="E97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50A6"/>
    <w:multiLevelType w:val="multilevel"/>
    <w:tmpl w:val="719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21475"/>
    <w:multiLevelType w:val="multilevel"/>
    <w:tmpl w:val="F7E6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73FD5"/>
    <w:multiLevelType w:val="multilevel"/>
    <w:tmpl w:val="14D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95112">
    <w:abstractNumId w:val="3"/>
  </w:num>
  <w:num w:numId="2" w16cid:durableId="1393428420">
    <w:abstractNumId w:val="0"/>
  </w:num>
  <w:num w:numId="3" w16cid:durableId="1385063629">
    <w:abstractNumId w:val="2"/>
  </w:num>
  <w:num w:numId="4" w16cid:durableId="1143086829">
    <w:abstractNumId w:val="4"/>
  </w:num>
  <w:num w:numId="5" w16cid:durableId="32251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39"/>
    <w:rsid w:val="00327BCE"/>
    <w:rsid w:val="003B1F73"/>
    <w:rsid w:val="00605EBE"/>
    <w:rsid w:val="00713E40"/>
    <w:rsid w:val="007303C8"/>
    <w:rsid w:val="00876A39"/>
    <w:rsid w:val="008A55D5"/>
    <w:rsid w:val="008C271F"/>
    <w:rsid w:val="00980CCB"/>
    <w:rsid w:val="00997BAE"/>
    <w:rsid w:val="009E7822"/>
    <w:rsid w:val="00A162EC"/>
    <w:rsid w:val="00A81D77"/>
    <w:rsid w:val="00B00E17"/>
    <w:rsid w:val="00B03421"/>
    <w:rsid w:val="00B76582"/>
    <w:rsid w:val="00CA0FF3"/>
    <w:rsid w:val="00CD5956"/>
    <w:rsid w:val="00E33392"/>
    <w:rsid w:val="00E62FF1"/>
    <w:rsid w:val="00FE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420B3"/>
  <w15:chartTrackingRefBased/>
  <w15:docId w15:val="{7312EDC8-28F3-5F46-BD75-20D210F9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5D5"/>
    <w:pPr>
      <w:keepNext/>
      <w:keepLines/>
      <w:spacing w:before="360" w:after="36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tt-RU"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7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76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5D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tt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76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76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A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A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A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A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A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A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A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A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A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6A3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76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980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kitten-nap</cp:lastModifiedBy>
  <cp:revision>7</cp:revision>
  <dcterms:created xsi:type="dcterms:W3CDTF">2025-11-12T14:01:00Z</dcterms:created>
  <dcterms:modified xsi:type="dcterms:W3CDTF">2025-11-14T05:47:00Z</dcterms:modified>
</cp:coreProperties>
</file>