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6A22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"Кубанский государственный университет». Институт среднего профессионального образования.</w:t>
      </w:r>
    </w:p>
    <w:p w14:paraId="78846A23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4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5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6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7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</w:p>
    <w:p w14:paraId="78846A28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РЕФЕРАТ</w:t>
      </w:r>
    </w:p>
    <w:p w14:paraId="78846A29" w14:textId="77777777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на тему:</w:t>
      </w:r>
    </w:p>
    <w:p w14:paraId="78846A2A" w14:textId="39CF71A9" w:rsidR="00153810" w:rsidRPr="001B1857" w:rsidRDefault="00153810" w:rsidP="00153810">
      <w:pPr>
        <w:pStyle w:val="a3"/>
        <w:jc w:val="center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«</w:t>
      </w:r>
      <w:r w:rsidR="00FD5747" w:rsidRPr="001B1857">
        <w:rPr>
          <w:sz w:val="28"/>
          <w:szCs w:val="28"/>
        </w:rPr>
        <w:t>ИСПОЛЬЗОВАНИЕ ПО «СЕТЕВОЙ ЭМУЛЯТОР</w:t>
      </w:r>
      <w:r w:rsidRPr="001B1857">
        <w:rPr>
          <w:color w:val="000000"/>
          <w:sz w:val="28"/>
          <w:szCs w:val="28"/>
        </w:rPr>
        <w:t>»</w:t>
      </w:r>
    </w:p>
    <w:p w14:paraId="78846A2B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2C" w14:textId="77777777" w:rsidR="00153810" w:rsidRPr="001B1857" w:rsidRDefault="00153810" w:rsidP="00153810">
      <w:pPr>
        <w:pStyle w:val="a3"/>
        <w:rPr>
          <w:color w:val="000000"/>
          <w:sz w:val="28"/>
          <w:szCs w:val="28"/>
        </w:rPr>
      </w:pPr>
    </w:p>
    <w:p w14:paraId="78846A2E" w14:textId="77777777" w:rsidR="00153810" w:rsidRPr="001B1857" w:rsidRDefault="00153810" w:rsidP="001B1857">
      <w:pPr>
        <w:pStyle w:val="a3"/>
        <w:rPr>
          <w:color w:val="000000"/>
          <w:sz w:val="28"/>
          <w:szCs w:val="28"/>
        </w:rPr>
      </w:pPr>
    </w:p>
    <w:p w14:paraId="78846A2F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0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1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Выполнил:</w:t>
      </w:r>
    </w:p>
    <w:p w14:paraId="78846A32" w14:textId="7D53516E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 xml:space="preserve">студент </w:t>
      </w:r>
      <w:r w:rsidR="00FD5747" w:rsidRPr="001B1857">
        <w:rPr>
          <w:color w:val="000000"/>
          <w:sz w:val="28"/>
          <w:szCs w:val="28"/>
        </w:rPr>
        <w:t>3</w:t>
      </w:r>
      <w:r w:rsidRPr="001B1857">
        <w:rPr>
          <w:color w:val="000000"/>
          <w:sz w:val="28"/>
          <w:szCs w:val="28"/>
        </w:rPr>
        <w:t xml:space="preserve"> курса ПКС3 группы</w:t>
      </w:r>
    </w:p>
    <w:p w14:paraId="78846A33" w14:textId="297AEA39" w:rsidR="00153810" w:rsidRPr="001B1857" w:rsidRDefault="00256089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Полянский</w:t>
      </w:r>
      <w:r w:rsidR="00153810" w:rsidRPr="001B1857">
        <w:rPr>
          <w:color w:val="000000"/>
          <w:sz w:val="28"/>
          <w:szCs w:val="28"/>
        </w:rPr>
        <w:t xml:space="preserve"> </w:t>
      </w:r>
      <w:r w:rsidRPr="001B1857">
        <w:rPr>
          <w:color w:val="000000"/>
          <w:sz w:val="28"/>
          <w:szCs w:val="28"/>
        </w:rPr>
        <w:t>А.</w:t>
      </w:r>
      <w:r w:rsidR="00153810" w:rsidRPr="001B1857">
        <w:rPr>
          <w:color w:val="000000"/>
          <w:sz w:val="28"/>
          <w:szCs w:val="28"/>
        </w:rPr>
        <w:t xml:space="preserve"> </w:t>
      </w:r>
      <w:r w:rsidRPr="001B1857">
        <w:rPr>
          <w:color w:val="000000"/>
          <w:sz w:val="28"/>
          <w:szCs w:val="28"/>
        </w:rPr>
        <w:t>К</w:t>
      </w:r>
      <w:r w:rsidR="00153810" w:rsidRPr="001B1857">
        <w:rPr>
          <w:color w:val="000000"/>
          <w:sz w:val="28"/>
          <w:szCs w:val="28"/>
        </w:rPr>
        <w:t xml:space="preserve">. </w:t>
      </w:r>
    </w:p>
    <w:p w14:paraId="7B79C8C2" w14:textId="1497F7DB" w:rsidR="005B7BCC" w:rsidRPr="001B1857" w:rsidRDefault="005B7BCC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 xml:space="preserve">Предмет: </w:t>
      </w:r>
      <w:r w:rsidRPr="001B1857">
        <w:rPr>
          <w:color w:val="000000"/>
          <w:sz w:val="28"/>
          <w:szCs w:val="28"/>
        </w:rPr>
        <w:t>Инфокоммуникационные системы и сети</w:t>
      </w:r>
    </w:p>
    <w:p w14:paraId="78846A34" w14:textId="3314B9A0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>Проверил:</w:t>
      </w:r>
    </w:p>
    <w:p w14:paraId="78846A35" w14:textId="24A2CB64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</w:rPr>
        <w:t xml:space="preserve">Преподаватель </w:t>
      </w:r>
      <w:r w:rsidR="00256089" w:rsidRPr="001B1857">
        <w:rPr>
          <w:color w:val="000000"/>
          <w:sz w:val="28"/>
          <w:szCs w:val="28"/>
        </w:rPr>
        <w:t>Ег</w:t>
      </w:r>
      <w:r w:rsidR="005C0BA0" w:rsidRPr="001B1857">
        <w:rPr>
          <w:color w:val="000000"/>
          <w:sz w:val="28"/>
          <w:szCs w:val="28"/>
        </w:rPr>
        <w:t>о</w:t>
      </w:r>
      <w:r w:rsidR="00256089" w:rsidRPr="001B1857">
        <w:rPr>
          <w:color w:val="000000"/>
          <w:sz w:val="28"/>
          <w:szCs w:val="28"/>
        </w:rPr>
        <w:t>заров Э</w:t>
      </w:r>
      <w:r w:rsidRPr="001B1857">
        <w:rPr>
          <w:color w:val="000000"/>
          <w:sz w:val="28"/>
          <w:szCs w:val="28"/>
        </w:rPr>
        <w:t>.</w:t>
      </w:r>
      <w:r w:rsidR="00256089" w:rsidRPr="001B1857">
        <w:rPr>
          <w:color w:val="000000"/>
          <w:sz w:val="28"/>
          <w:szCs w:val="28"/>
        </w:rPr>
        <w:t>С</w:t>
      </w:r>
      <w:r w:rsidRPr="001B1857">
        <w:rPr>
          <w:color w:val="000000"/>
          <w:sz w:val="28"/>
          <w:szCs w:val="28"/>
        </w:rPr>
        <w:t>.</w:t>
      </w:r>
    </w:p>
    <w:p w14:paraId="78846A36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78846A37" w14:textId="77777777" w:rsidR="00153810" w:rsidRPr="001B1857" w:rsidRDefault="00153810" w:rsidP="00153810">
      <w:pPr>
        <w:pStyle w:val="a3"/>
        <w:jc w:val="right"/>
        <w:rPr>
          <w:color w:val="000000"/>
          <w:sz w:val="28"/>
          <w:szCs w:val="28"/>
        </w:rPr>
      </w:pPr>
    </w:p>
    <w:p w14:paraId="0793E235" w14:textId="7F38A731" w:rsidR="00A626FD" w:rsidRPr="001B1857" w:rsidRDefault="00EF78A8" w:rsidP="00A626FD">
      <w:pPr>
        <w:pStyle w:val="a3"/>
        <w:jc w:val="center"/>
        <w:rPr>
          <w:color w:val="000000"/>
          <w:sz w:val="28"/>
          <w:szCs w:val="28"/>
        </w:rPr>
      </w:pPr>
      <w:r w:rsidRPr="001B1857">
        <w:rPr>
          <w:color w:val="000000"/>
          <w:sz w:val="28"/>
          <w:szCs w:val="28"/>
          <w:lang w:val="en-US"/>
        </w:rPr>
        <w:t>2022</w:t>
      </w:r>
      <w:r w:rsidRPr="001B1857">
        <w:rPr>
          <w:color w:val="000000"/>
          <w:sz w:val="28"/>
          <w:szCs w:val="28"/>
        </w:rPr>
        <w:t>г</w:t>
      </w:r>
    </w:p>
    <w:p w14:paraId="0CEE215D" w14:textId="22233ED0" w:rsidR="00752193" w:rsidRPr="001B1857" w:rsidRDefault="00752193" w:rsidP="00752193">
      <w:pPr>
        <w:jc w:val="center"/>
        <w:rPr>
          <w:b/>
          <w:bCs/>
          <w:sz w:val="28"/>
          <w:szCs w:val="28"/>
        </w:rPr>
      </w:pPr>
      <w:r w:rsidRPr="001B1857">
        <w:rPr>
          <w:b/>
          <w:bCs/>
          <w:sz w:val="28"/>
          <w:szCs w:val="28"/>
        </w:rPr>
        <w:lastRenderedPageBreak/>
        <w:t>1.</w:t>
      </w:r>
      <w:r w:rsidR="001B1857" w:rsidRPr="001B1857">
        <w:rPr>
          <w:b/>
          <w:bCs/>
          <w:sz w:val="28"/>
          <w:szCs w:val="28"/>
        </w:rPr>
        <w:t>5. ЗАДАНИЕ</w:t>
      </w:r>
      <w:r w:rsidRPr="001B1857">
        <w:rPr>
          <w:b/>
          <w:bCs/>
          <w:sz w:val="28"/>
          <w:szCs w:val="28"/>
        </w:rPr>
        <w:t xml:space="preserve"> НА ЛАБОРАТОРНУЮ РАБОТУ</w:t>
      </w:r>
    </w:p>
    <w:p w14:paraId="0AEF59AF" w14:textId="77777777" w:rsidR="00B35F2B" w:rsidRPr="001B1857" w:rsidRDefault="00752193" w:rsidP="00A626FD">
      <w:pPr>
        <w:pStyle w:val="a3"/>
        <w:rPr>
          <w:sz w:val="28"/>
          <w:szCs w:val="28"/>
        </w:rPr>
      </w:pPr>
      <w:r w:rsidRPr="001B1857">
        <w:rPr>
          <w:sz w:val="28"/>
          <w:szCs w:val="28"/>
        </w:rPr>
        <w:t>Спроектировать</w:t>
      </w:r>
      <w:r w:rsidRPr="001B1857">
        <w:rPr>
          <w:sz w:val="28"/>
          <w:szCs w:val="28"/>
        </w:rPr>
        <w:t xml:space="preserve"> с </w:t>
      </w:r>
      <w:r w:rsidR="007949D3" w:rsidRPr="001B1857">
        <w:rPr>
          <w:sz w:val="28"/>
          <w:szCs w:val="28"/>
        </w:rPr>
        <w:t>помощью</w:t>
      </w:r>
      <w:r w:rsidRPr="001B1857">
        <w:rPr>
          <w:sz w:val="28"/>
          <w:szCs w:val="28"/>
        </w:rPr>
        <w:t xml:space="preserve"> ПО «Сетевой </w:t>
      </w:r>
      <w:r w:rsidR="007949D3" w:rsidRPr="001B1857">
        <w:rPr>
          <w:sz w:val="28"/>
          <w:szCs w:val="28"/>
        </w:rPr>
        <w:t>эмулятор</w:t>
      </w:r>
      <w:r w:rsidRPr="001B1857">
        <w:rPr>
          <w:sz w:val="28"/>
          <w:szCs w:val="28"/>
        </w:rPr>
        <w:t xml:space="preserve"> 3.0» </w:t>
      </w:r>
      <w:r w:rsidR="007949D3" w:rsidRPr="001B1857">
        <w:rPr>
          <w:sz w:val="28"/>
          <w:szCs w:val="28"/>
        </w:rPr>
        <w:t>локальные</w:t>
      </w:r>
      <w:r w:rsidRPr="001B1857">
        <w:rPr>
          <w:sz w:val="28"/>
          <w:szCs w:val="28"/>
        </w:rPr>
        <w:t xml:space="preserve"> сети следу</w:t>
      </w:r>
      <w:r w:rsidR="00B35F2B" w:rsidRPr="001B1857">
        <w:rPr>
          <w:sz w:val="28"/>
          <w:szCs w:val="28"/>
        </w:rPr>
        <w:t xml:space="preserve">ющих </w:t>
      </w:r>
      <w:r w:rsidRPr="001B1857">
        <w:rPr>
          <w:sz w:val="28"/>
          <w:szCs w:val="28"/>
        </w:rPr>
        <w:t xml:space="preserve">топологий:  </w:t>
      </w:r>
    </w:p>
    <w:p w14:paraId="6386D19D" w14:textId="53FF2EFD" w:rsidR="00B35F2B" w:rsidRPr="001B1857" w:rsidRDefault="00752193" w:rsidP="001B1857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>«</w:t>
      </w:r>
      <w:r w:rsidR="00B04E96" w:rsidRPr="001B1857">
        <w:rPr>
          <w:sz w:val="28"/>
          <w:szCs w:val="28"/>
        </w:rPr>
        <w:t>кольцо</w:t>
      </w:r>
      <w:r w:rsidRPr="001B1857">
        <w:rPr>
          <w:sz w:val="28"/>
          <w:szCs w:val="28"/>
        </w:rPr>
        <w:t xml:space="preserve">», </w:t>
      </w:r>
    </w:p>
    <w:p w14:paraId="18CF5576" w14:textId="74D47E99" w:rsidR="00B35F2B" w:rsidRPr="001B1857" w:rsidRDefault="00752193" w:rsidP="001B1857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>«</w:t>
      </w:r>
      <w:r w:rsidR="00350C97" w:rsidRPr="001B1857">
        <w:rPr>
          <w:sz w:val="28"/>
          <w:szCs w:val="28"/>
        </w:rPr>
        <w:t>ш</w:t>
      </w:r>
      <w:r w:rsidRPr="001B1857">
        <w:rPr>
          <w:sz w:val="28"/>
          <w:szCs w:val="28"/>
        </w:rPr>
        <w:t xml:space="preserve">ина», </w:t>
      </w:r>
    </w:p>
    <w:p w14:paraId="7BD7029A" w14:textId="77777777" w:rsidR="00B35F2B" w:rsidRPr="001B1857" w:rsidRDefault="00752193" w:rsidP="001B1857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 xml:space="preserve">«звезда», </w:t>
      </w:r>
    </w:p>
    <w:p w14:paraId="5927A169" w14:textId="77C451AD" w:rsidR="00350C97" w:rsidRPr="001B1857" w:rsidRDefault="00752193" w:rsidP="001B1857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>«</w:t>
      </w:r>
      <w:r w:rsidR="00350C97" w:rsidRPr="001B1857">
        <w:rPr>
          <w:sz w:val="28"/>
          <w:szCs w:val="28"/>
        </w:rPr>
        <w:t>ш</w:t>
      </w:r>
      <w:r w:rsidRPr="001B1857">
        <w:rPr>
          <w:sz w:val="28"/>
          <w:szCs w:val="28"/>
        </w:rPr>
        <w:t>ина-звезда» с испол</w:t>
      </w:r>
      <w:r w:rsidR="00B04E96" w:rsidRPr="001B1857">
        <w:rPr>
          <w:sz w:val="28"/>
          <w:szCs w:val="28"/>
        </w:rPr>
        <w:t>ь</w:t>
      </w:r>
      <w:r w:rsidRPr="001B1857">
        <w:rPr>
          <w:sz w:val="28"/>
          <w:szCs w:val="28"/>
        </w:rPr>
        <w:t>зованием кон</w:t>
      </w:r>
      <w:r w:rsidR="00B04E96" w:rsidRPr="001B1857">
        <w:rPr>
          <w:sz w:val="28"/>
          <w:szCs w:val="28"/>
        </w:rPr>
        <w:t>ц</w:t>
      </w:r>
      <w:r w:rsidRPr="001B1857">
        <w:rPr>
          <w:sz w:val="28"/>
          <w:szCs w:val="28"/>
        </w:rPr>
        <w:t xml:space="preserve">ентраторов, </w:t>
      </w:r>
    </w:p>
    <w:p w14:paraId="19079DA0" w14:textId="1BCDD88D" w:rsidR="00350C97" w:rsidRPr="001B1857" w:rsidRDefault="00752193" w:rsidP="001B1857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>«</w:t>
      </w:r>
      <w:r w:rsidR="00350C97" w:rsidRPr="001B1857">
        <w:rPr>
          <w:sz w:val="28"/>
          <w:szCs w:val="28"/>
        </w:rPr>
        <w:t>ш</w:t>
      </w:r>
      <w:r w:rsidRPr="001B1857">
        <w:rPr>
          <w:sz w:val="28"/>
          <w:szCs w:val="28"/>
        </w:rPr>
        <w:t>ина-звезда» с каскад</w:t>
      </w:r>
      <w:r w:rsidR="00B04E96" w:rsidRPr="001B1857">
        <w:rPr>
          <w:sz w:val="28"/>
          <w:szCs w:val="28"/>
        </w:rPr>
        <w:t>ны</w:t>
      </w:r>
      <w:r w:rsidRPr="001B1857">
        <w:rPr>
          <w:sz w:val="28"/>
          <w:szCs w:val="28"/>
        </w:rPr>
        <w:t>м испол</w:t>
      </w:r>
      <w:r w:rsidR="00B04E96" w:rsidRPr="001B1857">
        <w:rPr>
          <w:sz w:val="28"/>
          <w:szCs w:val="28"/>
        </w:rPr>
        <w:t>ь</w:t>
      </w:r>
      <w:r w:rsidRPr="001B1857">
        <w:rPr>
          <w:sz w:val="28"/>
          <w:szCs w:val="28"/>
        </w:rPr>
        <w:t>зованием кон</w:t>
      </w:r>
      <w:r w:rsidR="00B04E96" w:rsidRPr="001B1857">
        <w:rPr>
          <w:sz w:val="28"/>
          <w:szCs w:val="28"/>
        </w:rPr>
        <w:t>ц</w:t>
      </w:r>
      <w:r w:rsidRPr="001B1857">
        <w:rPr>
          <w:sz w:val="28"/>
          <w:szCs w:val="28"/>
        </w:rPr>
        <w:t xml:space="preserve">ентраторов, </w:t>
      </w:r>
    </w:p>
    <w:p w14:paraId="44D6D016" w14:textId="57B10014" w:rsidR="00365CEC" w:rsidRDefault="00752193" w:rsidP="00365CEC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1857">
        <w:rPr>
          <w:sz w:val="28"/>
          <w:szCs w:val="28"/>
        </w:rPr>
        <w:t>«</w:t>
      </w:r>
      <w:r w:rsidR="00B04E96" w:rsidRPr="001B1857">
        <w:rPr>
          <w:sz w:val="28"/>
          <w:szCs w:val="28"/>
        </w:rPr>
        <w:t>полносвязная</w:t>
      </w:r>
      <w:r w:rsidRPr="001B1857">
        <w:rPr>
          <w:sz w:val="28"/>
          <w:szCs w:val="28"/>
        </w:rPr>
        <w:t>».</w:t>
      </w:r>
    </w:p>
    <w:p w14:paraId="40FBF050" w14:textId="181F3EC8" w:rsidR="00EE125A" w:rsidRPr="00EE125A" w:rsidRDefault="00EE125A" w:rsidP="00EE125A">
      <w:pPr>
        <w:pStyle w:val="a3"/>
        <w:ind w:firstLine="360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К</w:t>
      </w:r>
      <w:r w:rsidRPr="00EE125A">
        <w:rPr>
          <w:b/>
          <w:bCs/>
          <w:sz w:val="28"/>
          <w:szCs w:val="28"/>
        </w:rPr>
        <w:t>ольцо</w:t>
      </w:r>
    </w:p>
    <w:p w14:paraId="73300560" w14:textId="74A0341B" w:rsidR="003303E0" w:rsidRPr="003303E0" w:rsidRDefault="003303E0" w:rsidP="003303E0">
      <w:pPr>
        <w:pStyle w:val="a3"/>
        <w:ind w:left="360"/>
        <w:rPr>
          <w:sz w:val="28"/>
          <w:szCs w:val="28"/>
        </w:rPr>
      </w:pPr>
      <w:r w:rsidRPr="003303E0">
        <w:rPr>
          <w:sz w:val="28"/>
          <w:szCs w:val="28"/>
        </w:rPr>
        <w:t>Достоинства</w:t>
      </w:r>
    </w:p>
    <w:p w14:paraId="144B2518" w14:textId="77777777" w:rsidR="003303E0" w:rsidRPr="003303E0" w:rsidRDefault="003303E0" w:rsidP="003303E0">
      <w:pPr>
        <w:pStyle w:val="a3"/>
        <w:numPr>
          <w:ilvl w:val="0"/>
          <w:numId w:val="8"/>
        </w:numPr>
        <w:rPr>
          <w:sz w:val="28"/>
          <w:szCs w:val="28"/>
        </w:rPr>
      </w:pPr>
      <w:r w:rsidRPr="003303E0">
        <w:rPr>
          <w:sz w:val="28"/>
          <w:szCs w:val="28"/>
        </w:rPr>
        <w:t>Простота установки;</w:t>
      </w:r>
    </w:p>
    <w:p w14:paraId="21DACEE1" w14:textId="77777777" w:rsidR="003303E0" w:rsidRPr="003303E0" w:rsidRDefault="003303E0" w:rsidP="003303E0">
      <w:pPr>
        <w:pStyle w:val="a3"/>
        <w:numPr>
          <w:ilvl w:val="0"/>
          <w:numId w:val="8"/>
        </w:numPr>
        <w:rPr>
          <w:sz w:val="28"/>
          <w:szCs w:val="28"/>
        </w:rPr>
      </w:pPr>
      <w:r w:rsidRPr="003303E0">
        <w:rPr>
          <w:sz w:val="28"/>
          <w:szCs w:val="28"/>
        </w:rPr>
        <w:t>Практически полное отсутствие дополнительного оборудования;</w:t>
      </w:r>
    </w:p>
    <w:p w14:paraId="623F5A50" w14:textId="77777777" w:rsidR="003303E0" w:rsidRPr="003303E0" w:rsidRDefault="003303E0" w:rsidP="003303E0">
      <w:pPr>
        <w:pStyle w:val="a3"/>
        <w:numPr>
          <w:ilvl w:val="0"/>
          <w:numId w:val="8"/>
        </w:numPr>
        <w:rPr>
          <w:sz w:val="28"/>
          <w:szCs w:val="28"/>
        </w:rPr>
      </w:pPr>
      <w:r w:rsidRPr="003303E0">
        <w:rPr>
          <w:sz w:val="28"/>
          <w:szCs w:val="28"/>
        </w:rPr>
        <w:t>Возможность устойчивой работы без существенного падения скорости передачи данных при интенсивной загрузке сети, поскольку использование маркера исключает возможность возникновения коллизий.</w:t>
      </w:r>
    </w:p>
    <w:p w14:paraId="3378A154" w14:textId="77777777" w:rsidR="003303E0" w:rsidRPr="003303E0" w:rsidRDefault="003303E0" w:rsidP="003303E0">
      <w:pPr>
        <w:pStyle w:val="a3"/>
        <w:ind w:left="360"/>
        <w:rPr>
          <w:sz w:val="28"/>
          <w:szCs w:val="28"/>
        </w:rPr>
      </w:pPr>
      <w:r w:rsidRPr="003303E0">
        <w:rPr>
          <w:sz w:val="28"/>
          <w:szCs w:val="28"/>
        </w:rPr>
        <w:t>Недостатки</w:t>
      </w:r>
    </w:p>
    <w:p w14:paraId="35D1ED6E" w14:textId="77777777" w:rsidR="003303E0" w:rsidRPr="003303E0" w:rsidRDefault="003303E0" w:rsidP="003303E0">
      <w:pPr>
        <w:pStyle w:val="a3"/>
        <w:numPr>
          <w:ilvl w:val="0"/>
          <w:numId w:val="9"/>
        </w:numPr>
        <w:rPr>
          <w:sz w:val="28"/>
          <w:szCs w:val="28"/>
        </w:rPr>
      </w:pPr>
      <w:r w:rsidRPr="003303E0">
        <w:rPr>
          <w:sz w:val="28"/>
          <w:szCs w:val="28"/>
        </w:rPr>
        <w:t>Выход из строя одной рабочей станции и другие неполадки отражаются на работоспособности всей сети;</w:t>
      </w:r>
    </w:p>
    <w:p w14:paraId="518E6D9A" w14:textId="77777777" w:rsidR="003303E0" w:rsidRPr="003303E0" w:rsidRDefault="003303E0" w:rsidP="003303E0">
      <w:pPr>
        <w:pStyle w:val="a3"/>
        <w:numPr>
          <w:ilvl w:val="0"/>
          <w:numId w:val="9"/>
        </w:numPr>
        <w:rPr>
          <w:sz w:val="28"/>
          <w:szCs w:val="28"/>
        </w:rPr>
      </w:pPr>
      <w:r w:rsidRPr="003303E0">
        <w:rPr>
          <w:sz w:val="28"/>
          <w:szCs w:val="28"/>
        </w:rPr>
        <w:t>Сложность конфигурирования и настройки;</w:t>
      </w:r>
    </w:p>
    <w:p w14:paraId="600F8236" w14:textId="77777777" w:rsidR="003303E0" w:rsidRPr="003303E0" w:rsidRDefault="003303E0" w:rsidP="003303E0">
      <w:pPr>
        <w:pStyle w:val="a3"/>
        <w:numPr>
          <w:ilvl w:val="0"/>
          <w:numId w:val="9"/>
        </w:numPr>
        <w:rPr>
          <w:sz w:val="28"/>
          <w:szCs w:val="28"/>
        </w:rPr>
      </w:pPr>
      <w:r w:rsidRPr="003303E0">
        <w:rPr>
          <w:sz w:val="28"/>
          <w:szCs w:val="28"/>
        </w:rPr>
        <w:t>Сложность поиска неисправностей;</w:t>
      </w:r>
    </w:p>
    <w:p w14:paraId="4E034694" w14:textId="77777777" w:rsidR="003303E0" w:rsidRPr="003303E0" w:rsidRDefault="003303E0" w:rsidP="003303E0">
      <w:pPr>
        <w:pStyle w:val="a3"/>
        <w:numPr>
          <w:ilvl w:val="0"/>
          <w:numId w:val="9"/>
        </w:numPr>
        <w:rPr>
          <w:sz w:val="28"/>
          <w:szCs w:val="28"/>
        </w:rPr>
      </w:pPr>
      <w:r w:rsidRPr="003303E0">
        <w:rPr>
          <w:sz w:val="28"/>
          <w:szCs w:val="28"/>
        </w:rPr>
        <w:t>Необходимость иметь две сетевые платы на каждой рабочей станции;</w:t>
      </w:r>
    </w:p>
    <w:p w14:paraId="41525F11" w14:textId="77777777" w:rsidR="003303E0" w:rsidRDefault="003303E0" w:rsidP="003303E0">
      <w:pPr>
        <w:pStyle w:val="a3"/>
        <w:numPr>
          <w:ilvl w:val="0"/>
          <w:numId w:val="9"/>
        </w:numPr>
        <w:rPr>
          <w:sz w:val="28"/>
          <w:szCs w:val="28"/>
        </w:rPr>
      </w:pPr>
      <w:r w:rsidRPr="003303E0">
        <w:rPr>
          <w:sz w:val="28"/>
          <w:szCs w:val="28"/>
        </w:rPr>
        <w:t>Добавление/удаление станции требует временной остановки работы сети.</w:t>
      </w:r>
    </w:p>
    <w:p w14:paraId="011A51E0" w14:textId="71AAD24A" w:rsidR="00796C42" w:rsidRDefault="00796C42" w:rsidP="00197D37">
      <w:pPr>
        <w:pStyle w:val="a3"/>
        <w:ind w:left="1080"/>
        <w:rPr>
          <w:sz w:val="28"/>
          <w:szCs w:val="28"/>
        </w:rPr>
      </w:pPr>
      <w:r w:rsidRPr="00796C42">
        <w:rPr>
          <w:sz w:val="28"/>
          <w:szCs w:val="28"/>
        </w:rPr>
        <w:lastRenderedPageBreak/>
        <w:drawing>
          <wp:inline distT="0" distB="0" distL="0" distR="0" wp14:anchorId="303EBCF7" wp14:editId="7B24021A">
            <wp:extent cx="4618749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99" cy="23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EF5" w14:textId="45C82976" w:rsidR="00197D37" w:rsidRPr="00EE125A" w:rsidRDefault="00796C42" w:rsidP="00200523">
      <w:pPr>
        <w:pStyle w:val="a3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Шина</w:t>
      </w:r>
    </w:p>
    <w:p w14:paraId="0FC2DE88" w14:textId="77777777" w:rsidR="00197D37" w:rsidRPr="00197D37" w:rsidRDefault="00197D37" w:rsidP="00197D37">
      <w:pPr>
        <w:pStyle w:val="a3"/>
        <w:rPr>
          <w:sz w:val="28"/>
          <w:szCs w:val="28"/>
        </w:rPr>
      </w:pPr>
      <w:r w:rsidRPr="00197D37">
        <w:rPr>
          <w:sz w:val="28"/>
          <w:szCs w:val="28"/>
        </w:rPr>
        <w:t>Достоинства</w:t>
      </w:r>
    </w:p>
    <w:p w14:paraId="41DFB2CA" w14:textId="77777777" w:rsidR="00197D37" w:rsidRPr="00197D37" w:rsidRDefault="00197D37" w:rsidP="00197D3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97D37">
        <w:rPr>
          <w:sz w:val="28"/>
          <w:szCs w:val="28"/>
        </w:rPr>
        <w:t>Небольшое время установки сети;</w:t>
      </w:r>
    </w:p>
    <w:p w14:paraId="3DDACFBE" w14:textId="77777777" w:rsidR="00197D37" w:rsidRPr="00197D37" w:rsidRDefault="00197D37" w:rsidP="00197D3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97D37">
        <w:rPr>
          <w:sz w:val="28"/>
          <w:szCs w:val="28"/>
        </w:rPr>
        <w:t>Дешевизна (требуется кабель меньшей длины и меньше сетевых устройств);</w:t>
      </w:r>
    </w:p>
    <w:p w14:paraId="0E607622" w14:textId="77777777" w:rsidR="00197D37" w:rsidRPr="00197D37" w:rsidRDefault="00197D37" w:rsidP="00197D3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97D37">
        <w:rPr>
          <w:sz w:val="28"/>
          <w:szCs w:val="28"/>
        </w:rPr>
        <w:t>Простота настройки;</w:t>
      </w:r>
    </w:p>
    <w:p w14:paraId="25A09C1E" w14:textId="77777777" w:rsidR="00197D37" w:rsidRPr="00197D37" w:rsidRDefault="00197D37" w:rsidP="00197D3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97D37">
        <w:rPr>
          <w:sz w:val="28"/>
          <w:szCs w:val="28"/>
        </w:rPr>
        <w:t>Выход из строя одной рабочей станции не отражается на работе всей сети;</w:t>
      </w:r>
    </w:p>
    <w:p w14:paraId="1D91F35B" w14:textId="77777777" w:rsidR="00197D37" w:rsidRPr="00197D37" w:rsidRDefault="00197D37" w:rsidP="00197D37">
      <w:pPr>
        <w:pStyle w:val="a3"/>
        <w:rPr>
          <w:sz w:val="28"/>
          <w:szCs w:val="28"/>
        </w:rPr>
      </w:pPr>
      <w:r w:rsidRPr="00197D37">
        <w:rPr>
          <w:sz w:val="28"/>
          <w:szCs w:val="28"/>
        </w:rPr>
        <w:t>Недостатки</w:t>
      </w:r>
    </w:p>
    <w:p w14:paraId="0331B657" w14:textId="77777777" w:rsidR="00197D37" w:rsidRPr="00197D37" w:rsidRDefault="00197D37" w:rsidP="00197D37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97D37">
        <w:rPr>
          <w:sz w:val="28"/>
          <w:szCs w:val="28"/>
        </w:rPr>
        <w:t>Неполадки в сети, такие как обрыв кабеля или выход из строя терминатора, полностью блокируют работу всей сети;</w:t>
      </w:r>
    </w:p>
    <w:p w14:paraId="252CD7A3" w14:textId="77777777" w:rsidR="00197D37" w:rsidRPr="00197D37" w:rsidRDefault="00197D37" w:rsidP="00197D37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97D37">
        <w:rPr>
          <w:sz w:val="28"/>
          <w:szCs w:val="28"/>
        </w:rPr>
        <w:t>Затрудненность выявления неисправностей;</w:t>
      </w:r>
    </w:p>
    <w:p w14:paraId="23D6F632" w14:textId="44594C41" w:rsidR="00197D37" w:rsidRDefault="00197D37" w:rsidP="00197D37">
      <w:pPr>
        <w:pStyle w:val="a3"/>
        <w:numPr>
          <w:ilvl w:val="0"/>
          <w:numId w:val="11"/>
        </w:numPr>
        <w:rPr>
          <w:sz w:val="28"/>
          <w:szCs w:val="28"/>
        </w:rPr>
      </w:pPr>
      <w:r w:rsidRPr="00197D37">
        <w:rPr>
          <w:sz w:val="28"/>
          <w:szCs w:val="28"/>
        </w:rPr>
        <w:t>С добавлением новых рабочих станций падает общая производительность сети.</w:t>
      </w:r>
    </w:p>
    <w:p w14:paraId="431D6119" w14:textId="18E4E133" w:rsidR="00D101B0" w:rsidRDefault="00D101B0" w:rsidP="00365CEC">
      <w:pPr>
        <w:pStyle w:val="a3"/>
        <w:ind w:left="360"/>
        <w:rPr>
          <w:sz w:val="28"/>
          <w:szCs w:val="28"/>
        </w:rPr>
      </w:pPr>
      <w:r w:rsidRPr="00D101B0">
        <w:rPr>
          <w:sz w:val="28"/>
          <w:szCs w:val="28"/>
        </w:rPr>
        <w:drawing>
          <wp:inline distT="0" distB="0" distL="0" distR="0" wp14:anchorId="1FA02B56" wp14:editId="0CC7FC4D">
            <wp:extent cx="47339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9" cy="27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F67" w14:textId="77777777" w:rsidR="00D101B0" w:rsidRDefault="00D101B0" w:rsidP="00365CEC">
      <w:pPr>
        <w:pStyle w:val="a3"/>
        <w:ind w:left="360"/>
        <w:rPr>
          <w:sz w:val="28"/>
          <w:szCs w:val="28"/>
        </w:rPr>
      </w:pPr>
    </w:p>
    <w:p w14:paraId="68E404C6" w14:textId="0134E178" w:rsidR="00E725CD" w:rsidRPr="00EE125A" w:rsidRDefault="00E725CD" w:rsidP="00200523">
      <w:pPr>
        <w:pStyle w:val="a3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З</w:t>
      </w:r>
      <w:r w:rsidRPr="00EE125A">
        <w:rPr>
          <w:b/>
          <w:bCs/>
          <w:sz w:val="28"/>
          <w:szCs w:val="28"/>
        </w:rPr>
        <w:t>везда</w:t>
      </w:r>
      <w:r w:rsidR="00200523" w:rsidRPr="00EE125A">
        <w:rPr>
          <w:b/>
          <w:bCs/>
          <w:sz w:val="28"/>
          <w:szCs w:val="28"/>
        </w:rPr>
        <w:t xml:space="preserve"> </w:t>
      </w:r>
    </w:p>
    <w:p w14:paraId="0EA664F1" w14:textId="77777777" w:rsidR="00FB6895" w:rsidRPr="00FB6895" w:rsidRDefault="00FB6895" w:rsidP="00FB6895">
      <w:pPr>
        <w:pStyle w:val="a3"/>
        <w:rPr>
          <w:sz w:val="28"/>
          <w:szCs w:val="28"/>
        </w:rPr>
      </w:pPr>
      <w:r w:rsidRPr="00FB6895">
        <w:rPr>
          <w:sz w:val="28"/>
          <w:szCs w:val="28"/>
        </w:rPr>
        <w:t>Достоинства</w:t>
      </w:r>
    </w:p>
    <w:p w14:paraId="207B2627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на сегодняшний день самая распространённая топология в высокоскоростной локальной вычислительной сети;</w:t>
      </w:r>
    </w:p>
    <w:p w14:paraId="2F736D47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выход из строя одной рабочей станции не отражается на работе всей сети в целом;</w:t>
      </w:r>
    </w:p>
    <w:p w14:paraId="7A33FEBA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лёгкий поиск неисправностей и обрывов в сети;</w:t>
      </w:r>
    </w:p>
    <w:p w14:paraId="37C01FC7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высокая производительность сети (при условии правильного проектирования);</w:t>
      </w:r>
    </w:p>
    <w:p w14:paraId="608FF905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гибкие возможности администрирования;</w:t>
      </w:r>
    </w:p>
    <w:p w14:paraId="0E512BF5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низкая стоимость;</w:t>
      </w:r>
    </w:p>
    <w:p w14:paraId="5B100223" w14:textId="77777777" w:rsidR="00FB6895" w:rsidRPr="00FB6895" w:rsidRDefault="00FB6895" w:rsidP="00FB689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B6895">
        <w:rPr>
          <w:sz w:val="28"/>
          <w:szCs w:val="28"/>
        </w:rPr>
        <w:t>простота установки и масштабируемость сделали топологию звезды единственной общей топологией.</w:t>
      </w:r>
    </w:p>
    <w:p w14:paraId="102ED208" w14:textId="77777777" w:rsidR="00FB6895" w:rsidRPr="00FB6895" w:rsidRDefault="00FB6895" w:rsidP="00FB6895">
      <w:pPr>
        <w:pStyle w:val="a3"/>
        <w:rPr>
          <w:sz w:val="28"/>
          <w:szCs w:val="28"/>
        </w:rPr>
      </w:pPr>
      <w:r w:rsidRPr="00FB6895">
        <w:rPr>
          <w:sz w:val="28"/>
          <w:szCs w:val="28"/>
        </w:rPr>
        <w:t>Недостатки</w:t>
      </w:r>
    </w:p>
    <w:p w14:paraId="6F3C4429" w14:textId="77777777" w:rsidR="00FB6895" w:rsidRPr="00FB6895" w:rsidRDefault="00FB6895" w:rsidP="00FB689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B6895">
        <w:rPr>
          <w:sz w:val="28"/>
          <w:szCs w:val="28"/>
        </w:rPr>
        <w:t>выход из строя центрального концентратора обернётся неработоспособностью сети (или сегмента сети) в целом;</w:t>
      </w:r>
    </w:p>
    <w:p w14:paraId="760FCF21" w14:textId="77777777" w:rsidR="00FB6895" w:rsidRPr="00FB6895" w:rsidRDefault="00FB6895" w:rsidP="00FB689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B6895">
        <w:rPr>
          <w:sz w:val="28"/>
          <w:szCs w:val="28"/>
        </w:rPr>
        <w:t>для прокладки сети зачастую требуется больше кабеля, чем для большинства других топологий;</w:t>
      </w:r>
    </w:p>
    <w:p w14:paraId="0FF20289" w14:textId="578A171A" w:rsidR="00197D37" w:rsidRDefault="00FB6895" w:rsidP="00FB689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B6895">
        <w:rPr>
          <w:sz w:val="28"/>
          <w:szCs w:val="28"/>
        </w:rPr>
        <w:t>конечное число рабочих станций в сети (или сегменте сети) ограничено количеством портов в центральном концентраторе.</w:t>
      </w:r>
    </w:p>
    <w:p w14:paraId="0E430365" w14:textId="73328339" w:rsidR="00200523" w:rsidRDefault="00200523" w:rsidP="00E725CD">
      <w:pPr>
        <w:pStyle w:val="a3"/>
        <w:ind w:left="360"/>
        <w:rPr>
          <w:sz w:val="28"/>
          <w:szCs w:val="28"/>
        </w:rPr>
      </w:pPr>
      <w:r w:rsidRPr="00200523">
        <w:rPr>
          <w:sz w:val="28"/>
          <w:szCs w:val="28"/>
        </w:rPr>
        <w:drawing>
          <wp:inline distT="0" distB="0" distL="0" distR="0" wp14:anchorId="73E1044F" wp14:editId="3A33B903">
            <wp:extent cx="44386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025B" w14:textId="18AA5C0B" w:rsidR="00200523" w:rsidRPr="00EE125A" w:rsidRDefault="00200523" w:rsidP="00200523">
      <w:pPr>
        <w:pStyle w:val="a3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шина-звезда с использованием концентраторов</w:t>
      </w:r>
    </w:p>
    <w:p w14:paraId="2D09E08D" w14:textId="6D4D8C31" w:rsidR="00200523" w:rsidRPr="001B1857" w:rsidRDefault="00AC4CCC" w:rsidP="00200523">
      <w:pPr>
        <w:pStyle w:val="a3"/>
        <w:rPr>
          <w:sz w:val="28"/>
          <w:szCs w:val="28"/>
        </w:rPr>
      </w:pPr>
      <w:r w:rsidRPr="00AC4CCC">
        <w:rPr>
          <w:sz w:val="28"/>
          <w:szCs w:val="28"/>
        </w:rPr>
        <w:lastRenderedPageBreak/>
        <w:drawing>
          <wp:inline distT="0" distB="0" distL="0" distR="0" wp14:anchorId="4007F39F" wp14:editId="4E2CDB55">
            <wp:extent cx="5534025" cy="2647950"/>
            <wp:effectExtent l="0" t="0" r="9525" b="0"/>
            <wp:docPr id="6" name="Рисунок 6" descr="Изображение выглядит как текст, визитка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изитка, векторная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69" cy="2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1AED" w14:textId="77777777" w:rsidR="00692EDA" w:rsidRDefault="00692EDA" w:rsidP="00692EDA">
      <w:pPr>
        <w:pStyle w:val="a3"/>
        <w:rPr>
          <w:sz w:val="28"/>
          <w:szCs w:val="28"/>
        </w:rPr>
      </w:pPr>
    </w:p>
    <w:p w14:paraId="445F0CEE" w14:textId="1BDC556E" w:rsidR="00200523" w:rsidRPr="00EE125A" w:rsidRDefault="00692EDA" w:rsidP="00692EDA">
      <w:pPr>
        <w:pStyle w:val="a3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шина-звезда с каскадным использованием концентраторов</w:t>
      </w:r>
    </w:p>
    <w:p w14:paraId="58FBEFAF" w14:textId="6420BA63" w:rsidR="00C50084" w:rsidRDefault="00692EDA" w:rsidP="00692EDA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="00C50084" w:rsidRPr="00C50084">
        <w:rPr>
          <w:sz w:val="28"/>
          <w:szCs w:val="28"/>
        </w:rPr>
        <w:drawing>
          <wp:inline distT="0" distB="0" distL="0" distR="0" wp14:anchorId="3961022C" wp14:editId="599D25C9">
            <wp:extent cx="2819794" cy="3096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641" w14:textId="77777777" w:rsidR="00D321D5" w:rsidRDefault="00D321D5" w:rsidP="00692EDA">
      <w:pPr>
        <w:pStyle w:val="a3"/>
        <w:rPr>
          <w:sz w:val="28"/>
          <w:szCs w:val="28"/>
        </w:rPr>
      </w:pPr>
    </w:p>
    <w:p w14:paraId="1ED63AE3" w14:textId="2CEBD235" w:rsidR="00C50084" w:rsidRPr="00EE125A" w:rsidRDefault="000F3749" w:rsidP="00692EDA">
      <w:pPr>
        <w:pStyle w:val="a3"/>
        <w:rPr>
          <w:b/>
          <w:bCs/>
          <w:sz w:val="28"/>
          <w:szCs w:val="28"/>
        </w:rPr>
      </w:pPr>
      <w:r w:rsidRPr="00EE125A">
        <w:rPr>
          <w:b/>
          <w:bCs/>
          <w:sz w:val="28"/>
          <w:szCs w:val="28"/>
        </w:rPr>
        <w:t>П</w:t>
      </w:r>
      <w:r w:rsidR="00C50084" w:rsidRPr="00EE125A">
        <w:rPr>
          <w:b/>
          <w:bCs/>
          <w:sz w:val="28"/>
          <w:szCs w:val="28"/>
        </w:rPr>
        <w:t>олносвязная</w:t>
      </w:r>
    </w:p>
    <w:p w14:paraId="25F34584" w14:textId="77777777" w:rsidR="001A0344" w:rsidRPr="001A0344" w:rsidRDefault="001A0344" w:rsidP="001A0344">
      <w:pPr>
        <w:pStyle w:val="a3"/>
        <w:rPr>
          <w:sz w:val="28"/>
          <w:szCs w:val="28"/>
        </w:rPr>
      </w:pPr>
      <w:r w:rsidRPr="001A0344">
        <w:rPr>
          <w:sz w:val="28"/>
          <w:szCs w:val="28"/>
        </w:rPr>
        <w:t>Преимущества</w:t>
      </w:r>
    </w:p>
    <w:p w14:paraId="00BE9E7E" w14:textId="77777777" w:rsidR="001A0344" w:rsidRPr="001A0344" w:rsidRDefault="001A0344" w:rsidP="001A03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A0344">
        <w:rPr>
          <w:sz w:val="28"/>
          <w:szCs w:val="28"/>
        </w:rPr>
        <w:t>Имеется прямой канал до каждого узла в сети</w:t>
      </w:r>
    </w:p>
    <w:p w14:paraId="2BD2EA78" w14:textId="77777777" w:rsidR="001A0344" w:rsidRPr="001A0344" w:rsidRDefault="001A0344" w:rsidP="001A0344">
      <w:pPr>
        <w:pStyle w:val="a3"/>
        <w:rPr>
          <w:sz w:val="28"/>
          <w:szCs w:val="28"/>
        </w:rPr>
      </w:pPr>
      <w:r w:rsidRPr="001A0344">
        <w:rPr>
          <w:sz w:val="28"/>
          <w:szCs w:val="28"/>
        </w:rPr>
        <w:t>Недостатки</w:t>
      </w:r>
    </w:p>
    <w:p w14:paraId="5579B4E4" w14:textId="77777777" w:rsidR="001A0344" w:rsidRPr="001A0344" w:rsidRDefault="001A0344" w:rsidP="001A03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A0344">
        <w:rPr>
          <w:sz w:val="28"/>
          <w:szCs w:val="28"/>
        </w:rPr>
        <w:t>Сложное расширение сети (при добавлении одного узла необходимо соединить его со всеми остальными).</w:t>
      </w:r>
    </w:p>
    <w:p w14:paraId="102FF71E" w14:textId="391D761E" w:rsidR="001A0344" w:rsidRDefault="001A0344" w:rsidP="001A03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A0344">
        <w:rPr>
          <w:sz w:val="28"/>
          <w:szCs w:val="28"/>
        </w:rPr>
        <w:lastRenderedPageBreak/>
        <w:t>Огромное количество соединений при большом количестве узлов</w:t>
      </w:r>
    </w:p>
    <w:p w14:paraId="3FBFEA99" w14:textId="032670DB" w:rsidR="000F3749" w:rsidRDefault="000F3749" w:rsidP="00692EDA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0F3749">
        <w:rPr>
          <w:sz w:val="28"/>
          <w:szCs w:val="28"/>
        </w:rPr>
        <w:drawing>
          <wp:inline distT="0" distB="0" distL="0" distR="0" wp14:anchorId="74C43B1A" wp14:editId="122D32EA">
            <wp:extent cx="5607364" cy="2352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679" cy="23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749" w14:textId="02086E17" w:rsidR="000F3749" w:rsidRPr="00F01FA5" w:rsidRDefault="000F3749" w:rsidP="00692EDA">
      <w:pPr>
        <w:pStyle w:val="a3"/>
        <w:rPr>
          <w:sz w:val="28"/>
          <w:szCs w:val="28"/>
          <w:lang w:val="en-US"/>
        </w:rPr>
      </w:pPr>
    </w:p>
    <w:p w14:paraId="7F3201D2" w14:textId="77777777" w:rsidR="00692EDA" w:rsidRDefault="00692EDA" w:rsidP="00692EDA">
      <w:pPr>
        <w:pStyle w:val="a3"/>
        <w:rPr>
          <w:sz w:val="28"/>
          <w:szCs w:val="28"/>
        </w:rPr>
      </w:pPr>
    </w:p>
    <w:p w14:paraId="3DBC8C3E" w14:textId="77777777" w:rsidR="00AC4CCC" w:rsidRPr="00365CEC" w:rsidRDefault="00AC4CCC" w:rsidP="00E725CD">
      <w:pPr>
        <w:pStyle w:val="a3"/>
        <w:ind w:left="360"/>
        <w:rPr>
          <w:sz w:val="28"/>
          <w:szCs w:val="28"/>
        </w:rPr>
      </w:pPr>
    </w:p>
    <w:sectPr w:rsidR="00AC4CCC" w:rsidRPr="0036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2DA"/>
    <w:multiLevelType w:val="multilevel"/>
    <w:tmpl w:val="335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052CF"/>
    <w:multiLevelType w:val="hybridMultilevel"/>
    <w:tmpl w:val="16947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C0B79"/>
    <w:multiLevelType w:val="multilevel"/>
    <w:tmpl w:val="B35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5051B"/>
    <w:multiLevelType w:val="hybridMultilevel"/>
    <w:tmpl w:val="235CD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702A6"/>
    <w:multiLevelType w:val="hybridMultilevel"/>
    <w:tmpl w:val="B5503D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02FBE"/>
    <w:multiLevelType w:val="hybridMultilevel"/>
    <w:tmpl w:val="EE0C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4ECB"/>
    <w:multiLevelType w:val="hybridMultilevel"/>
    <w:tmpl w:val="EA183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82AEB"/>
    <w:multiLevelType w:val="hybridMultilevel"/>
    <w:tmpl w:val="76D09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0164F"/>
    <w:multiLevelType w:val="hybridMultilevel"/>
    <w:tmpl w:val="0150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441C1"/>
    <w:multiLevelType w:val="multilevel"/>
    <w:tmpl w:val="ADE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02B6C"/>
    <w:multiLevelType w:val="multilevel"/>
    <w:tmpl w:val="205C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0B4F10"/>
    <w:multiLevelType w:val="hybridMultilevel"/>
    <w:tmpl w:val="981E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859B6"/>
    <w:multiLevelType w:val="hybridMultilevel"/>
    <w:tmpl w:val="BFC2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862D5"/>
    <w:multiLevelType w:val="hybridMultilevel"/>
    <w:tmpl w:val="C1DEF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51965">
    <w:abstractNumId w:val="3"/>
  </w:num>
  <w:num w:numId="2" w16cid:durableId="79720694">
    <w:abstractNumId w:val="5"/>
  </w:num>
  <w:num w:numId="3" w16cid:durableId="1300724856">
    <w:abstractNumId w:val="2"/>
  </w:num>
  <w:num w:numId="4" w16cid:durableId="224682126">
    <w:abstractNumId w:val="10"/>
  </w:num>
  <w:num w:numId="5" w16cid:durableId="2109690384">
    <w:abstractNumId w:val="9"/>
  </w:num>
  <w:num w:numId="6" w16cid:durableId="1796092864">
    <w:abstractNumId w:val="0"/>
  </w:num>
  <w:num w:numId="7" w16cid:durableId="722558874">
    <w:abstractNumId w:val="7"/>
  </w:num>
  <w:num w:numId="8" w16cid:durableId="157811933">
    <w:abstractNumId w:val="4"/>
  </w:num>
  <w:num w:numId="9" w16cid:durableId="1032268846">
    <w:abstractNumId w:val="1"/>
  </w:num>
  <w:num w:numId="10" w16cid:durableId="537350488">
    <w:abstractNumId w:val="11"/>
  </w:num>
  <w:num w:numId="11" w16cid:durableId="1923679264">
    <w:abstractNumId w:val="13"/>
  </w:num>
  <w:num w:numId="12" w16cid:durableId="567225415">
    <w:abstractNumId w:val="12"/>
  </w:num>
  <w:num w:numId="13" w16cid:durableId="2118598995">
    <w:abstractNumId w:val="6"/>
  </w:num>
  <w:num w:numId="14" w16cid:durableId="138853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22"/>
    <w:rsid w:val="000F3749"/>
    <w:rsid w:val="00153810"/>
    <w:rsid w:val="00197D37"/>
    <w:rsid w:val="001A0344"/>
    <w:rsid w:val="001B1857"/>
    <w:rsid w:val="00200523"/>
    <w:rsid w:val="00256089"/>
    <w:rsid w:val="003303E0"/>
    <w:rsid w:val="00350C97"/>
    <w:rsid w:val="00365CEC"/>
    <w:rsid w:val="00395E42"/>
    <w:rsid w:val="003E1F30"/>
    <w:rsid w:val="004C37BB"/>
    <w:rsid w:val="005B7BCC"/>
    <w:rsid w:val="005C0BA0"/>
    <w:rsid w:val="00692EDA"/>
    <w:rsid w:val="00752193"/>
    <w:rsid w:val="007704E9"/>
    <w:rsid w:val="007949D3"/>
    <w:rsid w:val="00796C42"/>
    <w:rsid w:val="007F5FA8"/>
    <w:rsid w:val="00815F53"/>
    <w:rsid w:val="008A4A90"/>
    <w:rsid w:val="008F6722"/>
    <w:rsid w:val="0096266E"/>
    <w:rsid w:val="00A626FD"/>
    <w:rsid w:val="00AC4CCC"/>
    <w:rsid w:val="00B04E96"/>
    <w:rsid w:val="00B35F2B"/>
    <w:rsid w:val="00C50084"/>
    <w:rsid w:val="00D101B0"/>
    <w:rsid w:val="00D159CB"/>
    <w:rsid w:val="00D321D5"/>
    <w:rsid w:val="00E22B46"/>
    <w:rsid w:val="00E725CD"/>
    <w:rsid w:val="00E72E83"/>
    <w:rsid w:val="00EE125A"/>
    <w:rsid w:val="00EF78A8"/>
    <w:rsid w:val="00F01FA5"/>
    <w:rsid w:val="00FB6895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A22"/>
  <w15:chartTrackingRefBased/>
  <w15:docId w15:val="{3F99F9F0-38F2-4999-B777-40B560E3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381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53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7F5FA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30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0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431</Words>
  <Characters>2462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Хонявин</dc:creator>
  <cp:keywords/>
  <dc:description/>
  <cp:lastModifiedBy>Alexsander Polyanskiy</cp:lastModifiedBy>
  <cp:revision>47</cp:revision>
  <dcterms:created xsi:type="dcterms:W3CDTF">2021-06-06T22:08:00Z</dcterms:created>
  <dcterms:modified xsi:type="dcterms:W3CDTF">2022-09-07T18:51:00Z</dcterms:modified>
</cp:coreProperties>
</file>