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5C28" w14:textId="77777777" w:rsidR="00F1403F" w:rsidRDefault="00CD3931">
      <w:pPr>
        <w:spacing w:after="184"/>
        <w:ind w:left="12" w:right="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Министерство науки и высшего образования Российской Федерации </w:t>
      </w:r>
    </w:p>
    <w:p w14:paraId="047766B1" w14:textId="77777777" w:rsidR="00F1403F" w:rsidRDefault="00CD3931">
      <w:pPr>
        <w:spacing w:after="22"/>
        <w:ind w:left="12" w:right="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федеральное государственное автономное  </w:t>
      </w:r>
    </w:p>
    <w:p w14:paraId="73AB4706" w14:textId="77777777" w:rsidR="00F1403F" w:rsidRDefault="00CD3931">
      <w:pPr>
        <w:spacing w:after="22"/>
        <w:ind w:left="12" w:right="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образовательное учреждение высшего образования  </w:t>
      </w:r>
    </w:p>
    <w:p w14:paraId="0CD0B043" w14:textId="77777777" w:rsidR="00F1403F" w:rsidRDefault="00CD3931">
      <w:pPr>
        <w:spacing w:after="174" w:line="267" w:lineRule="auto"/>
        <w:ind w:left="3401" w:right="923" w:hanging="1588"/>
      </w:pPr>
      <w:r>
        <w:rPr>
          <w:rFonts w:ascii="Times New Roman" w:eastAsia="Times New Roman" w:hAnsi="Times New Roman" w:cs="Times New Roman"/>
          <w:sz w:val="28"/>
        </w:rPr>
        <w:t xml:space="preserve">«Самарский национальный исследовательский </w:t>
      </w:r>
      <w:proofErr w:type="gramStart"/>
      <w:r>
        <w:rPr>
          <w:rFonts w:ascii="Times New Roman" w:eastAsia="Times New Roman" w:hAnsi="Times New Roman" w:cs="Times New Roman"/>
          <w:sz w:val="28"/>
        </w:rPr>
        <w:t>университет  имени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академика С.П. Королева» </w:t>
      </w:r>
    </w:p>
    <w:p w14:paraId="3D06B037" w14:textId="77777777" w:rsidR="00F1403F" w:rsidRDefault="00CD3931">
      <w:pPr>
        <w:spacing w:after="0" w:line="394" w:lineRule="auto"/>
        <w:ind w:left="3301" w:right="1989" w:hanging="224"/>
      </w:pPr>
      <w:r>
        <w:rPr>
          <w:rFonts w:ascii="Times New Roman" w:eastAsia="Times New Roman" w:hAnsi="Times New Roman" w:cs="Times New Roman"/>
          <w:sz w:val="28"/>
        </w:rPr>
        <w:t xml:space="preserve">Институт информатики и кибернетики Кафедра технической кибернетики </w:t>
      </w:r>
    </w:p>
    <w:p w14:paraId="44A2F876" w14:textId="77777777" w:rsidR="00F1403F" w:rsidRDefault="00CD3931">
      <w:pPr>
        <w:spacing w:after="18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228F79" w14:textId="77777777" w:rsidR="00F1403F" w:rsidRDefault="00CD3931">
      <w:pPr>
        <w:spacing w:after="18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E6EF2C" w14:textId="77777777" w:rsidR="00F1403F" w:rsidRDefault="00CD3931">
      <w:pPr>
        <w:spacing w:after="182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723923" w14:textId="1684918D" w:rsidR="00F1403F" w:rsidRDefault="00CD3931">
      <w:pPr>
        <w:spacing w:after="184"/>
        <w:ind w:left="12" w:right="4" w:hanging="10"/>
        <w:jc w:val="center"/>
      </w:pPr>
      <w:r>
        <w:rPr>
          <w:rFonts w:ascii="Times New Roman" w:eastAsia="Times New Roman" w:hAnsi="Times New Roman" w:cs="Times New Roman"/>
          <w:sz w:val="28"/>
        </w:rPr>
        <w:t>Отчет по лабораторной работе №</w:t>
      </w:r>
      <w:r w:rsidR="00535BFC">
        <w:rPr>
          <w:rFonts w:ascii="Times New Roman" w:eastAsia="Times New Roman" w:hAnsi="Times New Roman" w:cs="Times New Roman"/>
          <w:sz w:val="28"/>
        </w:rPr>
        <w:t>3</w:t>
      </w:r>
    </w:p>
    <w:p w14:paraId="0606B881" w14:textId="77777777" w:rsidR="00F1403F" w:rsidRDefault="00CD3931">
      <w:pPr>
        <w:spacing w:after="184"/>
        <w:ind w:left="12" w:right="2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Дисциплина: «ООП» </w:t>
      </w:r>
    </w:p>
    <w:p w14:paraId="4AE0D699" w14:textId="77777777" w:rsidR="00F1403F" w:rsidRDefault="00CD3931">
      <w:pPr>
        <w:spacing w:after="186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958C17" w14:textId="77777777" w:rsidR="00F1403F" w:rsidRDefault="00CD3931">
      <w:pPr>
        <w:spacing w:after="182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2C2666" w14:textId="77777777" w:rsidR="00F1403F" w:rsidRDefault="00CD3931">
      <w:pPr>
        <w:spacing w:after="182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CE118C2" w14:textId="76D07BB3" w:rsidR="00F1403F" w:rsidRDefault="00F1403F">
      <w:pPr>
        <w:spacing w:after="186"/>
        <w:ind w:left="68"/>
        <w:jc w:val="center"/>
      </w:pPr>
    </w:p>
    <w:p w14:paraId="227F8FB6" w14:textId="77777777" w:rsidR="00F1403F" w:rsidRDefault="00CD3931">
      <w:pPr>
        <w:spacing w:after="182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B90CAA" w14:textId="77777777" w:rsidR="00F1403F" w:rsidRDefault="00CD3931">
      <w:pPr>
        <w:spacing w:after="182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279D8A" w14:textId="77777777" w:rsidR="00F1403F" w:rsidRDefault="00CD3931">
      <w:pPr>
        <w:spacing w:after="182"/>
        <w:ind w:left="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D3916B" w14:textId="77777777" w:rsidR="00F1403F" w:rsidRDefault="00CD3931">
      <w:pPr>
        <w:spacing w:after="186"/>
        <w:ind w:left="10" w:right="-14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Выполнил: Дорофеева Александра Алексеевна  </w:t>
      </w:r>
    </w:p>
    <w:p w14:paraId="517EB15A" w14:textId="77777777" w:rsidR="009F015B" w:rsidRDefault="00CD3931">
      <w:pPr>
        <w:spacing w:after="0" w:line="394" w:lineRule="auto"/>
        <w:ind w:left="6104" w:right="-14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Группа: 6201-120303D </w:t>
      </w:r>
    </w:p>
    <w:p w14:paraId="0466B0BA" w14:textId="77777777" w:rsidR="00F1403F" w:rsidRDefault="00CD3931">
      <w:pPr>
        <w:spacing w:after="0" w:line="394" w:lineRule="auto"/>
        <w:ind w:left="6104" w:right="-14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Проверил: преподаватель Борисов Д.С. </w:t>
      </w:r>
    </w:p>
    <w:p w14:paraId="729679AD" w14:textId="77777777" w:rsidR="00F1403F" w:rsidRDefault="00CD3931">
      <w:pPr>
        <w:spacing w:after="184"/>
      </w:pPr>
      <w:r>
        <w:rPr>
          <w:sz w:val="24"/>
        </w:rPr>
        <w:t xml:space="preserve"> </w:t>
      </w:r>
    </w:p>
    <w:p w14:paraId="11C6E533" w14:textId="77777777" w:rsidR="00F1403F" w:rsidRDefault="00CD3931">
      <w:pPr>
        <w:spacing w:after="184"/>
      </w:pPr>
      <w:r>
        <w:rPr>
          <w:sz w:val="24"/>
        </w:rPr>
        <w:t xml:space="preserve"> </w:t>
      </w:r>
    </w:p>
    <w:p w14:paraId="1653990A" w14:textId="77777777" w:rsidR="00F1403F" w:rsidRPr="00C16DD0" w:rsidRDefault="00CD3931">
      <w:pPr>
        <w:spacing w:after="184"/>
        <w:rPr>
          <w:sz w:val="24"/>
        </w:rPr>
      </w:pPr>
      <w:r>
        <w:rPr>
          <w:sz w:val="24"/>
        </w:rPr>
        <w:t xml:space="preserve"> </w:t>
      </w:r>
    </w:p>
    <w:p w14:paraId="01B4CB45" w14:textId="77777777" w:rsidR="00C16DD0" w:rsidRPr="00C16DD0" w:rsidRDefault="00C16DD0">
      <w:pPr>
        <w:spacing w:after="184"/>
        <w:rPr>
          <w:sz w:val="24"/>
        </w:rPr>
      </w:pPr>
    </w:p>
    <w:p w14:paraId="236CEF92" w14:textId="77777777" w:rsidR="00C16DD0" w:rsidRPr="00C16DD0" w:rsidRDefault="00C16DD0">
      <w:pPr>
        <w:spacing w:after="184"/>
        <w:rPr>
          <w:sz w:val="24"/>
        </w:rPr>
      </w:pPr>
    </w:p>
    <w:p w14:paraId="280494B8" w14:textId="77777777" w:rsidR="00C16DD0" w:rsidRPr="00C16DD0" w:rsidRDefault="00C16DD0">
      <w:pPr>
        <w:spacing w:after="184"/>
      </w:pPr>
    </w:p>
    <w:p w14:paraId="2022E15D" w14:textId="77777777" w:rsidR="00F1403F" w:rsidRDefault="00CD3931">
      <w:pPr>
        <w:spacing w:after="212"/>
      </w:pPr>
      <w:r>
        <w:rPr>
          <w:sz w:val="24"/>
        </w:rPr>
        <w:t xml:space="preserve"> </w:t>
      </w:r>
    </w:p>
    <w:p w14:paraId="752C6042" w14:textId="77777777" w:rsidR="00F1403F" w:rsidRDefault="00CD3931">
      <w:pPr>
        <w:spacing w:after="184"/>
        <w:ind w:left="12" w:right="2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Самара, 2025 </w:t>
      </w:r>
    </w:p>
    <w:p w14:paraId="72B6AE2D" w14:textId="77777777" w:rsidR="00F1403F" w:rsidRPr="005809AC" w:rsidRDefault="00F1403F" w:rsidP="005809AC">
      <w:pPr>
        <w:spacing w:after="0" w:line="360" w:lineRule="auto"/>
        <w:ind w:left="-284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AA056DF" w14:textId="0119DA26" w:rsidR="00274E92" w:rsidRPr="00CD3931" w:rsidRDefault="00CD3931" w:rsidP="00CD3931">
      <w:pPr>
        <w:pStyle w:val="1"/>
        <w:spacing w:after="185" w:line="360" w:lineRule="auto"/>
        <w:ind w:left="-142" w:firstLine="0"/>
        <w:jc w:val="both"/>
        <w:rPr>
          <w:szCs w:val="28"/>
        </w:rPr>
      </w:pPr>
      <w:r w:rsidRPr="00CD3931">
        <w:rPr>
          <w:szCs w:val="28"/>
        </w:rPr>
        <w:t>Задание 2</w:t>
      </w:r>
    </w:p>
    <w:p w14:paraId="48B82AEA" w14:textId="122ECF56" w:rsidR="00F1403F" w:rsidRPr="00CD3931" w:rsidRDefault="002B3383" w:rsidP="00CD3931">
      <w:pPr>
        <w:spacing w:after="118" w:line="360" w:lineRule="auto"/>
        <w:ind w:left="-142" w:right="1725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497C6" wp14:editId="7C06210C">
            <wp:extent cx="6841490" cy="1430655"/>
            <wp:effectExtent l="0" t="0" r="0" b="0"/>
            <wp:docPr id="22387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73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A715" w14:textId="6FF7E74A" w:rsidR="002B3383" w:rsidRPr="00CD3931" w:rsidRDefault="002B3383" w:rsidP="00CD3931">
      <w:pPr>
        <w:spacing w:after="118" w:line="360" w:lineRule="auto"/>
        <w:ind w:left="-142" w:right="1725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70E3F8" wp14:editId="1E82D25B">
            <wp:extent cx="6841490" cy="1851660"/>
            <wp:effectExtent l="0" t="0" r="0" b="0"/>
            <wp:docPr id="1627030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30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D9FC" w14:textId="67D50BEF" w:rsidR="002B3383" w:rsidRPr="00CD3931" w:rsidRDefault="002B3383" w:rsidP="00CD3931">
      <w:pPr>
        <w:spacing w:after="118" w:line="360" w:lineRule="auto"/>
        <w:ind w:left="-142" w:right="1725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sz w:val="28"/>
          <w:szCs w:val="28"/>
        </w:rPr>
        <w:t>Созданы два специализированных класса исключений в пакете 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>:</w:t>
      </w:r>
    </w:p>
    <w:p w14:paraId="5AD3FD57" w14:textId="77777777" w:rsidR="00B43619" w:rsidRPr="00CD3931" w:rsidRDefault="00B43619" w:rsidP="00CD3931">
      <w:pPr>
        <w:spacing w:after="118" w:line="360" w:lineRule="auto"/>
        <w:ind w:left="-142" w:right="1725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FunctionPointIndexOutOfBoundsException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 — исключение выхода за границы набора точек при обращении к ним по номеру, наследуется от класса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IndexOutOfBoundsException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565C63D" w14:textId="11AAE673" w:rsidR="002B3383" w:rsidRPr="00CD3931" w:rsidRDefault="00B43619" w:rsidP="00CD3931">
      <w:pPr>
        <w:spacing w:after="118" w:line="360" w:lineRule="auto"/>
        <w:ind w:left="-142" w:right="1725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InappropriateFunctionPointException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 — исключение, возникающее при попытке добавить или изменить точку функции ненадлежащим образом. </w:t>
      </w:r>
    </w:p>
    <w:p w14:paraId="4444BF5D" w14:textId="77777777" w:rsidR="00535BFC" w:rsidRPr="00CD3931" w:rsidRDefault="00535BFC" w:rsidP="00CD3931">
      <w:pPr>
        <w:spacing w:after="118" w:line="360" w:lineRule="auto"/>
        <w:ind w:left="-142" w:right="1725"/>
        <w:jc w:val="both"/>
        <w:rPr>
          <w:rFonts w:ascii="Times New Roman" w:hAnsi="Times New Roman" w:cs="Times New Roman"/>
          <w:sz w:val="28"/>
          <w:szCs w:val="28"/>
        </w:rPr>
      </w:pPr>
    </w:p>
    <w:p w14:paraId="5C531EFC" w14:textId="77777777" w:rsidR="00F1403F" w:rsidRPr="00CD3931" w:rsidRDefault="00CD3931" w:rsidP="00CD3931">
      <w:pPr>
        <w:pStyle w:val="1"/>
        <w:spacing w:after="116" w:line="360" w:lineRule="auto"/>
        <w:ind w:left="-142" w:firstLine="0"/>
        <w:jc w:val="both"/>
        <w:rPr>
          <w:szCs w:val="28"/>
        </w:rPr>
      </w:pPr>
      <w:r w:rsidRPr="00CD3931">
        <w:rPr>
          <w:szCs w:val="28"/>
        </w:rPr>
        <w:t>Задание 3</w:t>
      </w:r>
    </w:p>
    <w:p w14:paraId="011DE8D1" w14:textId="77777777" w:rsidR="007C323C" w:rsidRPr="00CD3931" w:rsidRDefault="007C323C" w:rsidP="00CD3931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14:paraId="7BD88A6D" w14:textId="03505E0B" w:rsidR="000D04C9" w:rsidRPr="00CD3931" w:rsidRDefault="007C323C" w:rsidP="00CD3931">
      <w:pPr>
        <w:spacing w:after="222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34858B" wp14:editId="4EB044B3">
            <wp:extent cx="6841490" cy="7306310"/>
            <wp:effectExtent l="0" t="0" r="0" b="8890"/>
            <wp:docPr id="1881641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41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730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988F" w14:textId="19FB497B" w:rsidR="0054756B" w:rsidRPr="00CD3931" w:rsidRDefault="000D4332" w:rsidP="00CD3931">
      <w:pPr>
        <w:spacing w:after="222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CD3931">
        <w:rPr>
          <w:rFonts w:ascii="Times New Roman" w:hAnsi="Times New Roman" w:cs="Times New Roman"/>
          <w:sz w:val="28"/>
          <w:szCs w:val="28"/>
        </w:rPr>
        <w:t xml:space="preserve">Реализация конструкторов класса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ArrayTabulatedFunction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 с проверками корректности аргументов</w:t>
      </w:r>
    </w:p>
    <w:p w14:paraId="3D6892E8" w14:textId="1E5526C9" w:rsidR="00E54D1C" w:rsidRPr="00CD3931" w:rsidRDefault="008E229A" w:rsidP="00CD3931">
      <w:pPr>
        <w:spacing w:after="222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BDB70C" wp14:editId="4B55796B">
            <wp:extent cx="6841490" cy="911225"/>
            <wp:effectExtent l="0" t="0" r="0" b="3175"/>
            <wp:docPr id="207682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20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5CAF" w14:textId="5760B971" w:rsidR="00EE1DC3" w:rsidRPr="00CD3931" w:rsidRDefault="00EE1DC3" w:rsidP="00CD3931">
      <w:pPr>
        <w:spacing w:after="222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sz w:val="28"/>
          <w:szCs w:val="28"/>
        </w:rPr>
        <w:t xml:space="preserve">Для обработки некорректных значений индекса в методах работы с точками создан вспомогательный метод </w:t>
      </w:r>
      <w:proofErr w:type="spellStart"/>
      <w:proofErr w:type="gramStart"/>
      <w:r w:rsidRPr="00CD3931">
        <w:rPr>
          <w:rFonts w:ascii="Times New Roman" w:hAnsi="Times New Roman" w:cs="Times New Roman"/>
          <w:sz w:val="28"/>
          <w:szCs w:val="28"/>
        </w:rPr>
        <w:t>checkIndex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3931">
        <w:rPr>
          <w:rFonts w:ascii="Times New Roman" w:hAnsi="Times New Roman" w:cs="Times New Roman"/>
          <w:sz w:val="28"/>
          <w:szCs w:val="28"/>
        </w:rPr>
        <w:t xml:space="preserve">), который выбрасывает исключение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FunctionPointIndexOutOfBoundsException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 при выходе индекса за границы массива. Данная проверка добавлена в начале методов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getPoint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setPoint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getPointX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setPointX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getPointY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setPointY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D3931">
        <w:rPr>
          <w:rFonts w:ascii="Times New Roman" w:hAnsi="Times New Roman" w:cs="Times New Roman"/>
          <w:sz w:val="28"/>
          <w:szCs w:val="28"/>
        </w:rPr>
        <w:t>deletePoint</w:t>
      </w:r>
      <w:proofErr w:type="spellEnd"/>
      <w:r w:rsidRPr="00CD3931">
        <w:rPr>
          <w:rFonts w:ascii="Times New Roman" w:hAnsi="Times New Roman" w:cs="Times New Roman"/>
          <w:sz w:val="28"/>
          <w:szCs w:val="28"/>
        </w:rPr>
        <w:t>.</w:t>
      </w:r>
    </w:p>
    <w:p w14:paraId="3D5DFC59" w14:textId="6AF93ADA" w:rsidR="00EE1DC3" w:rsidRPr="00CD3931" w:rsidRDefault="00C51219" w:rsidP="00CD3931">
      <w:pPr>
        <w:spacing w:after="222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53BF91" wp14:editId="402F18ED">
            <wp:extent cx="6841490" cy="4935220"/>
            <wp:effectExtent l="0" t="0" r="0" b="0"/>
            <wp:docPr id="2066015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1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0A73" w14:textId="73E0DC4D" w:rsidR="00C51219" w:rsidRPr="007953F5" w:rsidRDefault="00A86A6C" w:rsidP="007953F5">
      <w:pPr>
        <w:spacing w:after="222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706A44" wp14:editId="2857BA6A">
            <wp:extent cx="6841490" cy="4845685"/>
            <wp:effectExtent l="0" t="0" r="0" b="0"/>
            <wp:docPr id="943824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4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964D" w14:textId="77777777" w:rsidR="00652A8B" w:rsidRPr="007953F5" w:rsidRDefault="00652A8B" w:rsidP="007953F5">
      <w:pPr>
        <w:spacing w:after="222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t xml:space="preserve">В методы </w:t>
      </w:r>
      <w:proofErr w:type="spellStart"/>
      <w:proofErr w:type="gramStart"/>
      <w:r w:rsidRPr="007953F5">
        <w:rPr>
          <w:rFonts w:ascii="Times New Roman" w:hAnsi="Times New Roman" w:cs="Times New Roman"/>
          <w:sz w:val="28"/>
          <w:szCs w:val="28"/>
        </w:rPr>
        <w:t>setPoint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53F5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7953F5">
        <w:rPr>
          <w:rFonts w:ascii="Times New Roman" w:hAnsi="Times New Roman" w:cs="Times New Roman"/>
          <w:sz w:val="28"/>
          <w:szCs w:val="28"/>
        </w:rPr>
        <w:t>setPointX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53F5">
        <w:rPr>
          <w:rFonts w:ascii="Times New Roman" w:hAnsi="Times New Roman" w:cs="Times New Roman"/>
          <w:sz w:val="28"/>
          <w:szCs w:val="28"/>
        </w:rPr>
        <w:t>) дополнительно внедрена проверка корректности значения координаты x, обеспечивающая её нахождение между соседними точками для сохранения монотонности области определения.</w:t>
      </w:r>
    </w:p>
    <w:p w14:paraId="7749AFDB" w14:textId="44396C3A" w:rsidR="00652A8B" w:rsidRPr="007953F5" w:rsidRDefault="00652A8B" w:rsidP="007953F5">
      <w:pPr>
        <w:spacing w:after="222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t xml:space="preserve">В метод </w:t>
      </w:r>
      <w:proofErr w:type="spellStart"/>
      <w:proofErr w:type="gramStart"/>
      <w:r w:rsidRPr="007953F5">
        <w:rPr>
          <w:rFonts w:ascii="Times New Roman" w:hAnsi="Times New Roman" w:cs="Times New Roman"/>
          <w:sz w:val="28"/>
          <w:szCs w:val="28"/>
        </w:rPr>
        <w:t>addPoint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53F5">
        <w:rPr>
          <w:rFonts w:ascii="Times New Roman" w:hAnsi="Times New Roman" w:cs="Times New Roman"/>
          <w:sz w:val="28"/>
          <w:szCs w:val="28"/>
        </w:rPr>
        <w:t>) добавлена проверка на отсутствие точки с таким же значением x во избежание дублирования координат в области определения</w:t>
      </w:r>
    </w:p>
    <w:p w14:paraId="2DE37C36" w14:textId="77777777" w:rsidR="00F1403F" w:rsidRPr="007953F5" w:rsidRDefault="00CD3931" w:rsidP="007953F5">
      <w:pPr>
        <w:pStyle w:val="1"/>
        <w:spacing w:after="110" w:line="360" w:lineRule="auto"/>
        <w:ind w:left="-142" w:right="0" w:firstLine="0"/>
        <w:jc w:val="both"/>
        <w:rPr>
          <w:szCs w:val="28"/>
        </w:rPr>
      </w:pPr>
      <w:r w:rsidRPr="007953F5">
        <w:rPr>
          <w:szCs w:val="28"/>
        </w:rPr>
        <w:t>Задание 4</w:t>
      </w:r>
    </w:p>
    <w:p w14:paraId="4C9D57EF" w14:textId="4F958FC1" w:rsidR="00B93BA4" w:rsidRPr="007953F5" w:rsidRDefault="009067BF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B8C158" wp14:editId="71C7A46A">
            <wp:extent cx="6841490" cy="1841500"/>
            <wp:effectExtent l="0" t="0" r="0" b="6350"/>
            <wp:docPr id="46319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95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535B" w14:textId="3EC78710" w:rsidR="00166F7E" w:rsidRPr="007953F5" w:rsidRDefault="00166F7E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lastRenderedPageBreak/>
        <w:t xml:space="preserve">Основной класс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LinkedListTabulatedFunction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содержит поля для управления списком: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представляет фиктивный узел циклического списка,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pointsCount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хранит количество точек для избежания пересчета,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lastAccessedNode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lastAccessedIndex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реализуют механизм кэширования последнего доступа для оптимизации операций.</w:t>
      </w:r>
    </w:p>
    <w:p w14:paraId="7AEA1B67" w14:textId="0BE048DF" w:rsidR="001306C3" w:rsidRPr="007953F5" w:rsidRDefault="001306C3" w:rsidP="007953F5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C126A75" w14:textId="22576AB1" w:rsidR="001306C3" w:rsidRPr="007953F5" w:rsidRDefault="0083495C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4BA95" wp14:editId="60969508">
            <wp:extent cx="4915586" cy="1009791"/>
            <wp:effectExtent l="0" t="0" r="0" b="0"/>
            <wp:docPr id="1334085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5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C319" w14:textId="46691565" w:rsidR="00166F7E" w:rsidRPr="007953F5" w:rsidRDefault="00C31A92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t xml:space="preserve">Конструкторы класса полностью соответствуют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ArrayTabulatedFunction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и выполняют необходимые проверки параметров, включая проверку что левая граница меньше правой и количество точек не менее двух, после чего инициализируют список через вспомогательные методы.</w:t>
      </w:r>
    </w:p>
    <w:p w14:paraId="05303C31" w14:textId="385086A0" w:rsidR="00450D12" w:rsidRPr="007953F5" w:rsidRDefault="00450D12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980FE" wp14:editId="5DFEB132">
            <wp:extent cx="6229350" cy="4037290"/>
            <wp:effectExtent l="0" t="0" r="0" b="1905"/>
            <wp:docPr id="141305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59658" name=""/>
                    <pic:cNvPicPr/>
                  </pic:nvPicPr>
                  <pic:blipFill rotWithShape="1">
                    <a:blip r:embed="rId13"/>
                    <a:srcRect l="306" t="960" r="10173" b="-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730" cy="4038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87C99" w14:textId="35B5D458" w:rsidR="00450D12" w:rsidRPr="007953F5" w:rsidRDefault="00B77340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A003EB" wp14:editId="64C320F1">
            <wp:extent cx="6820852" cy="3419952"/>
            <wp:effectExtent l="0" t="0" r="0" b="9525"/>
            <wp:docPr id="1804531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1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F123" w14:textId="0306690B" w:rsidR="00C31A92" w:rsidRPr="007953F5" w:rsidRDefault="00C31A92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getNodeByIndex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реализует оптимизированный доступ к элементам списка с использованием двухуровневой оптимизации: сначала проверяется возможность доступа от последнего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accessed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узла, затем выбирается оптимальное направление обхода - с начала или с конца списка в зависимости от позиции искомого элемента.</w:t>
      </w:r>
    </w:p>
    <w:p w14:paraId="5CB39730" w14:textId="0B0F94A8" w:rsidR="00B77340" w:rsidRPr="007953F5" w:rsidRDefault="0083018F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6BA62" wp14:editId="26AAAA72">
            <wp:extent cx="6841490" cy="2536825"/>
            <wp:effectExtent l="0" t="0" r="0" b="0"/>
            <wp:docPr id="955249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9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6836" w14:textId="1A7B9683" w:rsidR="00EA18F9" w:rsidRPr="007953F5" w:rsidRDefault="00EA18F9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addNodeByIndex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обеспечивает вставку нового узла в указанную позицию списка с корректным обновлением связей между узлами и поддержанием актуальности кэшированной информации о последнем доступе.</w:t>
      </w:r>
    </w:p>
    <w:p w14:paraId="44B4E4C9" w14:textId="77777777" w:rsidR="00C31A92" w:rsidRPr="007953F5" w:rsidRDefault="00C31A92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AD8D6F" w14:textId="4B99FCF7" w:rsidR="0083018F" w:rsidRPr="001306C3" w:rsidRDefault="008A1CB4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8A76FB" wp14:editId="50566B84">
            <wp:extent cx="6841490" cy="2525395"/>
            <wp:effectExtent l="0" t="0" r="0" b="8255"/>
            <wp:docPr id="890321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1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9AE8" w14:textId="3F3376E7" w:rsidR="001306C3" w:rsidRPr="007953F5" w:rsidRDefault="00EA18F9" w:rsidP="00795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deleteNodeByIndex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выполняет удаление узла по указанному индексу с проверкой что после удаления останется минимально необходимое количество точек, а также корректно обновляет кэш последнего доступа при необходимости.</w:t>
      </w:r>
    </w:p>
    <w:p w14:paraId="1C984EAF" w14:textId="77777777" w:rsidR="00F1403F" w:rsidRPr="007953F5" w:rsidRDefault="00CD3931" w:rsidP="007953F5">
      <w:pPr>
        <w:pStyle w:val="1"/>
        <w:spacing w:line="360" w:lineRule="auto"/>
        <w:ind w:left="-142" w:right="0" w:firstLine="0"/>
        <w:jc w:val="both"/>
        <w:rPr>
          <w:szCs w:val="28"/>
        </w:rPr>
      </w:pPr>
      <w:r w:rsidRPr="007953F5">
        <w:rPr>
          <w:szCs w:val="28"/>
        </w:rPr>
        <w:t>Задание 5</w:t>
      </w:r>
    </w:p>
    <w:p w14:paraId="1A0F58C8" w14:textId="6984C673" w:rsidR="00F1403F" w:rsidRPr="007953F5" w:rsidRDefault="00243434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E0EC8" wp14:editId="0FD64757">
            <wp:extent cx="6841490" cy="2509520"/>
            <wp:effectExtent l="0" t="0" r="0" b="5080"/>
            <wp:docPr id="513348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8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F54D" w14:textId="120B0969" w:rsidR="007953F5" w:rsidRPr="007953F5" w:rsidRDefault="007953F5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t xml:space="preserve">Конструкторы класса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LinkedListTabulatedFunction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принимают параметры левой и правой границ области определения и количество точек либо массив значений, при этом выполняют строгую проверку входных данных на корректность - </w:t>
      </w:r>
      <w:proofErr w:type="gramStart"/>
      <w:r w:rsidRPr="007953F5">
        <w:rPr>
          <w:rFonts w:ascii="Times New Roman" w:hAnsi="Times New Roman" w:cs="Times New Roman"/>
          <w:sz w:val="28"/>
          <w:szCs w:val="28"/>
        </w:rPr>
        <w:t>убеждаются</w:t>
      </w:r>
      <w:proofErr w:type="gramEnd"/>
      <w:r w:rsidRPr="007953F5">
        <w:rPr>
          <w:rFonts w:ascii="Times New Roman" w:hAnsi="Times New Roman" w:cs="Times New Roman"/>
          <w:sz w:val="28"/>
          <w:szCs w:val="28"/>
        </w:rPr>
        <w:t xml:space="preserve"> что левая граница действительно меньше правой и что количество точек соответствует минимальному требованию не менее двух, что является обязательным условием для существования табулированной функции. В случае нарушения этих условий конструкторы выбрасывают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IllegalArgumentException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с соответствующим сообщением об ошибке, после чего </w:t>
      </w:r>
      <w:r w:rsidRPr="007953F5">
        <w:rPr>
          <w:rFonts w:ascii="Times New Roman" w:hAnsi="Times New Roman" w:cs="Times New Roman"/>
          <w:sz w:val="28"/>
          <w:szCs w:val="28"/>
        </w:rPr>
        <w:lastRenderedPageBreak/>
        <w:t xml:space="preserve">инициализируют внутреннее состояние объекта через вспомогательные методы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initialize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initializeWithValues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>, которые создают начальную структуру связного списка с равномерно распределенными точками на заданном интервале.</w:t>
      </w:r>
    </w:p>
    <w:p w14:paraId="46A0C962" w14:textId="5623E439" w:rsidR="00A81B4D" w:rsidRPr="007953F5" w:rsidRDefault="00D628AE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733D4" wp14:editId="3EBFA782">
            <wp:extent cx="6841490" cy="5092065"/>
            <wp:effectExtent l="0" t="0" r="0" b="0"/>
            <wp:docPr id="34515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7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B07F" w14:textId="50CF76C6" w:rsidR="000D1D35" w:rsidRPr="007953F5" w:rsidRDefault="000D1D35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C6365" wp14:editId="704DEEE2">
            <wp:extent cx="6001588" cy="2829320"/>
            <wp:effectExtent l="0" t="0" r="0" b="9525"/>
            <wp:docPr id="37925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2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F26F" w14:textId="2AE47863" w:rsidR="006E7A3E" w:rsidRPr="007953F5" w:rsidRDefault="006E7A3E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getFunctionValue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демонстрирует преимущества прямой работы со структурой списка путем выполнения прямого последовательного обхода для поиска интервала содержащего x, что эффективнее использования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getNodeByIndex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для данной операции.</w:t>
      </w:r>
    </w:p>
    <w:p w14:paraId="353E856F" w14:textId="3877DD2F" w:rsidR="000D1D35" w:rsidRPr="007953F5" w:rsidRDefault="00856558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D31F5" wp14:editId="09C56B97">
            <wp:extent cx="6841490" cy="3035935"/>
            <wp:effectExtent l="0" t="0" r="0" b="0"/>
            <wp:docPr id="802478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8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1FEB" w14:textId="7790BFCA" w:rsidR="00C22A27" w:rsidRPr="007953F5" w:rsidRDefault="00C22A27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addPoint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оптимизирован за счет прямого обхода списка для проверки уникальности координаты X и поиска позиции вставки, что позволяет избежать многократных вызовов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getNodeByIndex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и снижает сложность операции.</w:t>
      </w:r>
    </w:p>
    <w:p w14:paraId="131C35A5" w14:textId="1717F701" w:rsidR="00DC7F67" w:rsidRPr="007953F5" w:rsidRDefault="00DC7F67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6B9BE3" wp14:editId="10379F26">
            <wp:extent cx="6841490" cy="923925"/>
            <wp:effectExtent l="0" t="0" r="0" b="9525"/>
            <wp:docPr id="1461788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88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F20F" w14:textId="196509C8" w:rsidR="00DC7F67" w:rsidRPr="007953F5" w:rsidRDefault="00DC7F67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t xml:space="preserve">Вспомогательный метод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insertNodeAfter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обеспечивает корректную вставку нового узла после указанного узла с обновлением всех необходимых связей в двусвязном циклическом списке.</w:t>
      </w:r>
    </w:p>
    <w:p w14:paraId="772CCB5D" w14:textId="7632DB00" w:rsidR="001425AB" w:rsidRPr="007953F5" w:rsidRDefault="001425AB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0893A0" wp14:editId="2C9DD25D">
            <wp:extent cx="6841490" cy="2712085"/>
            <wp:effectExtent l="0" t="0" r="0" b="0"/>
            <wp:docPr id="18228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6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A172" w14:textId="306FD1B4" w:rsidR="00856558" w:rsidRPr="007953F5" w:rsidRDefault="00347A75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CA58E" wp14:editId="48FA3502">
            <wp:extent cx="6841490" cy="2717800"/>
            <wp:effectExtent l="0" t="0" r="0" b="6350"/>
            <wp:docPr id="2012748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48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5372" w14:textId="198C3140" w:rsidR="001425AB" w:rsidRPr="007953F5" w:rsidRDefault="001425AB" w:rsidP="007953F5">
      <w:pPr>
        <w:spacing w:after="113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953F5">
        <w:rPr>
          <w:rFonts w:ascii="Times New Roman" w:hAnsi="Times New Roman" w:cs="Times New Roman"/>
          <w:sz w:val="28"/>
          <w:szCs w:val="28"/>
        </w:rPr>
        <w:t xml:space="preserve">Методы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initList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953F5">
        <w:rPr>
          <w:rFonts w:ascii="Times New Roman" w:hAnsi="Times New Roman" w:cs="Times New Roman"/>
          <w:sz w:val="28"/>
          <w:szCs w:val="28"/>
        </w:rPr>
        <w:t>initListWithValues</w:t>
      </w:r>
      <w:proofErr w:type="spellEnd"/>
      <w:r w:rsidRPr="007953F5">
        <w:rPr>
          <w:rFonts w:ascii="Times New Roman" w:hAnsi="Times New Roman" w:cs="Times New Roman"/>
          <w:sz w:val="28"/>
          <w:szCs w:val="28"/>
        </w:rPr>
        <w:t xml:space="preserve"> выполняют инициализацию списка при создании объекта, создавая циклическую структуру с равномерным распределением точек по заданному интервалу и устанавливая начальные значения для кэша доступа.</w:t>
      </w:r>
    </w:p>
    <w:p w14:paraId="16685EE9" w14:textId="77777777" w:rsidR="00F1403F" w:rsidRPr="00CD3931" w:rsidRDefault="00CD3931" w:rsidP="00CD3931">
      <w:pPr>
        <w:pStyle w:val="1"/>
        <w:spacing w:line="360" w:lineRule="auto"/>
        <w:ind w:left="-142" w:right="0" w:firstLine="0"/>
        <w:jc w:val="both"/>
        <w:rPr>
          <w:szCs w:val="28"/>
        </w:rPr>
      </w:pPr>
      <w:r w:rsidRPr="00CD3931">
        <w:rPr>
          <w:szCs w:val="28"/>
        </w:rPr>
        <w:lastRenderedPageBreak/>
        <w:t>Задание 6</w:t>
      </w:r>
    </w:p>
    <w:p w14:paraId="3D0DD14F" w14:textId="6DB0D61F" w:rsidR="003364C4" w:rsidRPr="00CD3931" w:rsidRDefault="005A2375" w:rsidP="00CD3931">
      <w:pPr>
        <w:spacing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34F62" wp14:editId="5DCF3A9D">
            <wp:extent cx="6841490" cy="5715000"/>
            <wp:effectExtent l="0" t="0" r="0" b="0"/>
            <wp:docPr id="1073962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25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E09C" w14:textId="77777777" w:rsidR="00111455" w:rsidRPr="00111455" w:rsidRDefault="00111455" w:rsidP="00CD3931">
      <w:pPr>
        <w:spacing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111455">
        <w:rPr>
          <w:rFonts w:ascii="Times New Roman" w:hAnsi="Times New Roman" w:cs="Times New Roman"/>
          <w:sz w:val="28"/>
          <w:szCs w:val="28"/>
        </w:rPr>
        <w:t xml:space="preserve">Создан интерфейс </w:t>
      </w:r>
      <w:proofErr w:type="spellStart"/>
      <w:r w:rsidRPr="00111455">
        <w:rPr>
          <w:rFonts w:ascii="Times New Roman" w:hAnsi="Times New Roman" w:cs="Times New Roman"/>
          <w:sz w:val="28"/>
          <w:szCs w:val="28"/>
        </w:rPr>
        <w:t>TabulatedFunction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, определяющий контракт для работы с табулированными функциями. Интерфейс объявляет следующие методы:</w:t>
      </w:r>
    </w:p>
    <w:p w14:paraId="7CA46F20" w14:textId="77777777" w:rsidR="00111455" w:rsidRPr="00111455" w:rsidRDefault="00111455" w:rsidP="00CD3931">
      <w:pPr>
        <w:numPr>
          <w:ilvl w:val="0"/>
          <w:numId w:val="6"/>
        </w:numPr>
        <w:spacing w:line="360" w:lineRule="auto"/>
        <w:ind w:left="-142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getPoint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setPoint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>) - получение и модификация точек</w:t>
      </w:r>
    </w:p>
    <w:p w14:paraId="4B481025" w14:textId="77777777" w:rsidR="00111455" w:rsidRPr="00111455" w:rsidRDefault="00111455" w:rsidP="00CD3931">
      <w:pPr>
        <w:numPr>
          <w:ilvl w:val="0"/>
          <w:numId w:val="6"/>
        </w:numPr>
        <w:spacing w:line="360" w:lineRule="auto"/>
        <w:ind w:left="-142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getPointX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setPointX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getPointY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setPointY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>) - работа с координатами</w:t>
      </w:r>
    </w:p>
    <w:p w14:paraId="26A02D0A" w14:textId="77777777" w:rsidR="00111455" w:rsidRPr="00111455" w:rsidRDefault="00111455" w:rsidP="00CD3931">
      <w:pPr>
        <w:numPr>
          <w:ilvl w:val="0"/>
          <w:numId w:val="6"/>
        </w:numPr>
        <w:spacing w:line="360" w:lineRule="auto"/>
        <w:ind w:left="-142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addPoint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deletePoint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>) - добавление и удаление точек</w:t>
      </w:r>
    </w:p>
    <w:p w14:paraId="69ECAB0D" w14:textId="77777777" w:rsidR="00111455" w:rsidRPr="00111455" w:rsidRDefault="00111455" w:rsidP="00CD3931">
      <w:pPr>
        <w:numPr>
          <w:ilvl w:val="0"/>
          <w:numId w:val="6"/>
        </w:numPr>
        <w:spacing w:line="360" w:lineRule="auto"/>
        <w:ind w:left="-142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getLeftDomainBorder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getRightDomainBorder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>) - границы области определения</w:t>
      </w:r>
    </w:p>
    <w:p w14:paraId="376B0A6F" w14:textId="77777777" w:rsidR="00111455" w:rsidRPr="00111455" w:rsidRDefault="00111455" w:rsidP="00CD3931">
      <w:pPr>
        <w:numPr>
          <w:ilvl w:val="0"/>
          <w:numId w:val="6"/>
        </w:numPr>
        <w:spacing w:line="360" w:lineRule="auto"/>
        <w:ind w:left="-142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t>getPointsCount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>) - количество точек</w:t>
      </w:r>
    </w:p>
    <w:p w14:paraId="385C1DC8" w14:textId="6B2123F1" w:rsidR="00111455" w:rsidRPr="00CD3931" w:rsidRDefault="00111455" w:rsidP="00CD3931">
      <w:pPr>
        <w:numPr>
          <w:ilvl w:val="0"/>
          <w:numId w:val="6"/>
        </w:numPr>
        <w:spacing w:line="360" w:lineRule="auto"/>
        <w:ind w:left="-142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11455">
        <w:rPr>
          <w:rFonts w:ascii="Times New Roman" w:hAnsi="Times New Roman" w:cs="Times New Roman"/>
          <w:sz w:val="28"/>
          <w:szCs w:val="28"/>
        </w:rPr>
        <w:lastRenderedPageBreak/>
        <w:t>getFunctionValue</w:t>
      </w:r>
      <w:proofErr w:type="spellEnd"/>
      <w:r w:rsidRPr="001114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455">
        <w:rPr>
          <w:rFonts w:ascii="Times New Roman" w:hAnsi="Times New Roman" w:cs="Times New Roman"/>
          <w:sz w:val="28"/>
          <w:szCs w:val="28"/>
        </w:rPr>
        <w:t>) - вычисление значения функции»</w:t>
      </w:r>
    </w:p>
    <w:p w14:paraId="2DF838F9" w14:textId="77777777" w:rsidR="005809AC" w:rsidRPr="00CD3931" w:rsidRDefault="005809AC" w:rsidP="00CD3931">
      <w:pPr>
        <w:pStyle w:val="1"/>
        <w:spacing w:line="360" w:lineRule="auto"/>
        <w:ind w:left="-142" w:right="0" w:firstLine="0"/>
        <w:jc w:val="both"/>
        <w:rPr>
          <w:szCs w:val="28"/>
        </w:rPr>
      </w:pPr>
      <w:r w:rsidRPr="00CD3931">
        <w:rPr>
          <w:szCs w:val="28"/>
        </w:rPr>
        <w:t>Задание 7</w:t>
      </w:r>
    </w:p>
    <w:p w14:paraId="4DCDB5FD" w14:textId="4E854C69" w:rsidR="0059226C" w:rsidRPr="00CD3931" w:rsidRDefault="0059226C" w:rsidP="00CD3931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CD3931">
        <w:rPr>
          <w:rFonts w:ascii="Times New Roman" w:hAnsi="Times New Roman" w:cs="Times New Roman"/>
          <w:sz w:val="28"/>
          <w:szCs w:val="28"/>
        </w:rPr>
        <w:t>Проверяем</w:t>
      </w:r>
    </w:p>
    <w:p w14:paraId="53AB3621" w14:textId="524B3B35" w:rsidR="00A41369" w:rsidRDefault="00CB0952" w:rsidP="00D43896">
      <w:pPr>
        <w:ind w:left="-142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:</w:t>
      </w:r>
      <w:r w:rsidR="00D43896" w:rsidRPr="00D43896">
        <w:rPr>
          <w:noProof/>
        </w:rPr>
        <w:t xml:space="preserve"> </w:t>
      </w:r>
      <w:r w:rsidR="00D43896" w:rsidRPr="00D438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1A5FAD" wp14:editId="0582766C">
            <wp:extent cx="6841490" cy="5140960"/>
            <wp:effectExtent l="0" t="0" r="0" b="2540"/>
            <wp:docPr id="6161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74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5F9A" w14:textId="25C134A8" w:rsidR="00D43896" w:rsidRDefault="003B7386" w:rsidP="00D43896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3B738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0DDA17" wp14:editId="71E0E682">
            <wp:extent cx="6841490" cy="5358765"/>
            <wp:effectExtent l="0" t="0" r="0" b="0"/>
            <wp:docPr id="56084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46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1128" w14:textId="16844407" w:rsidR="003E7769" w:rsidRDefault="003B7386" w:rsidP="00D43896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3B738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7F2BE9" wp14:editId="08E9DFDA">
            <wp:extent cx="6841490" cy="4934585"/>
            <wp:effectExtent l="0" t="0" r="0" b="0"/>
            <wp:docPr id="1581087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872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73DE" w14:textId="77777777" w:rsidR="003E7769" w:rsidRDefault="003E776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C9E5DF" w14:textId="2CDA97B9" w:rsidR="003B7386" w:rsidRDefault="003E7769" w:rsidP="00D43896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3E77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FB7264" wp14:editId="2244CEB1">
            <wp:extent cx="6841490" cy="5086985"/>
            <wp:effectExtent l="0" t="0" r="0" b="0"/>
            <wp:docPr id="635427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276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A258" w14:textId="76C08BC5" w:rsidR="0017326D" w:rsidRDefault="0017326D" w:rsidP="00D43896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1732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BEECF1" wp14:editId="0733C682">
            <wp:extent cx="6841490" cy="4378960"/>
            <wp:effectExtent l="0" t="0" r="0" b="2540"/>
            <wp:docPr id="619720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20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4F2C" w14:textId="3666C559" w:rsidR="0017326D" w:rsidRDefault="0017326D" w:rsidP="00D43896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1732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ADC272" wp14:editId="68096475">
            <wp:extent cx="6468378" cy="8211696"/>
            <wp:effectExtent l="0" t="0" r="8890" b="0"/>
            <wp:docPr id="312228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280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E6E6" w14:textId="62EC821B" w:rsidR="00054070" w:rsidRPr="00D43896" w:rsidRDefault="00054070" w:rsidP="00D43896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05407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4839B9" wp14:editId="59361D20">
            <wp:extent cx="6841490" cy="5902960"/>
            <wp:effectExtent l="0" t="0" r="0" b="2540"/>
            <wp:docPr id="1087320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204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070" w:rsidRPr="00D43896">
      <w:pgSz w:w="11908" w:h="16836"/>
      <w:pgMar w:top="1134" w:right="426" w:bottom="1324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24D3"/>
    <w:multiLevelType w:val="multilevel"/>
    <w:tmpl w:val="DEF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0368D"/>
    <w:multiLevelType w:val="multilevel"/>
    <w:tmpl w:val="1984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C282F"/>
    <w:multiLevelType w:val="multilevel"/>
    <w:tmpl w:val="757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50E48"/>
    <w:multiLevelType w:val="multilevel"/>
    <w:tmpl w:val="3AFC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2F1491"/>
    <w:multiLevelType w:val="multilevel"/>
    <w:tmpl w:val="57C0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37B97"/>
    <w:multiLevelType w:val="multilevel"/>
    <w:tmpl w:val="6AA0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DB4F6E"/>
    <w:multiLevelType w:val="multilevel"/>
    <w:tmpl w:val="F700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36EEA"/>
    <w:multiLevelType w:val="multilevel"/>
    <w:tmpl w:val="BF0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963682">
    <w:abstractNumId w:val="0"/>
  </w:num>
  <w:num w:numId="2" w16cid:durableId="2044213393">
    <w:abstractNumId w:val="4"/>
  </w:num>
  <w:num w:numId="3" w16cid:durableId="183055040">
    <w:abstractNumId w:val="7"/>
  </w:num>
  <w:num w:numId="4" w16cid:durableId="1405910172">
    <w:abstractNumId w:val="1"/>
  </w:num>
  <w:num w:numId="5" w16cid:durableId="1908372685">
    <w:abstractNumId w:val="3"/>
  </w:num>
  <w:num w:numId="6" w16cid:durableId="2112241872">
    <w:abstractNumId w:val="6"/>
  </w:num>
  <w:num w:numId="7" w16cid:durableId="1622489940">
    <w:abstractNumId w:val="5"/>
  </w:num>
  <w:num w:numId="8" w16cid:durableId="1200318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03F"/>
    <w:rsid w:val="00001A55"/>
    <w:rsid w:val="00014CF2"/>
    <w:rsid w:val="000154FC"/>
    <w:rsid w:val="000442F0"/>
    <w:rsid w:val="00054070"/>
    <w:rsid w:val="0009276B"/>
    <w:rsid w:val="000D04C9"/>
    <w:rsid w:val="000D1D35"/>
    <w:rsid w:val="000D4332"/>
    <w:rsid w:val="00111455"/>
    <w:rsid w:val="001306C3"/>
    <w:rsid w:val="001425AB"/>
    <w:rsid w:val="00166F7E"/>
    <w:rsid w:val="0017326D"/>
    <w:rsid w:val="001B1A51"/>
    <w:rsid w:val="00243434"/>
    <w:rsid w:val="00254704"/>
    <w:rsid w:val="00274E92"/>
    <w:rsid w:val="002900A1"/>
    <w:rsid w:val="002B3383"/>
    <w:rsid w:val="002B78B2"/>
    <w:rsid w:val="00305BBC"/>
    <w:rsid w:val="003364C4"/>
    <w:rsid w:val="00347A75"/>
    <w:rsid w:val="00372FBD"/>
    <w:rsid w:val="0038602C"/>
    <w:rsid w:val="003B0C94"/>
    <w:rsid w:val="003B7386"/>
    <w:rsid w:val="003D7D59"/>
    <w:rsid w:val="003E7769"/>
    <w:rsid w:val="00450D12"/>
    <w:rsid w:val="004670F7"/>
    <w:rsid w:val="004F6716"/>
    <w:rsid w:val="005121B7"/>
    <w:rsid w:val="00534669"/>
    <w:rsid w:val="00535BFC"/>
    <w:rsid w:val="0054756B"/>
    <w:rsid w:val="005809AC"/>
    <w:rsid w:val="00580B5C"/>
    <w:rsid w:val="0059226C"/>
    <w:rsid w:val="005A2375"/>
    <w:rsid w:val="00626E16"/>
    <w:rsid w:val="00652A8B"/>
    <w:rsid w:val="006E7A3E"/>
    <w:rsid w:val="006F0DA5"/>
    <w:rsid w:val="00736DA0"/>
    <w:rsid w:val="00786207"/>
    <w:rsid w:val="007953F5"/>
    <w:rsid w:val="007A4AF4"/>
    <w:rsid w:val="007C323C"/>
    <w:rsid w:val="007C7703"/>
    <w:rsid w:val="007D3CA4"/>
    <w:rsid w:val="0083018F"/>
    <w:rsid w:val="0083495C"/>
    <w:rsid w:val="00856558"/>
    <w:rsid w:val="008A1CB4"/>
    <w:rsid w:val="008A5739"/>
    <w:rsid w:val="008E229A"/>
    <w:rsid w:val="008F24E9"/>
    <w:rsid w:val="00902F23"/>
    <w:rsid w:val="009067BF"/>
    <w:rsid w:val="009225CE"/>
    <w:rsid w:val="00953D42"/>
    <w:rsid w:val="009F015B"/>
    <w:rsid w:val="00A41369"/>
    <w:rsid w:val="00A66506"/>
    <w:rsid w:val="00A81B4D"/>
    <w:rsid w:val="00A86A6C"/>
    <w:rsid w:val="00AA4C5E"/>
    <w:rsid w:val="00AF1121"/>
    <w:rsid w:val="00B16B8B"/>
    <w:rsid w:val="00B2470A"/>
    <w:rsid w:val="00B278B8"/>
    <w:rsid w:val="00B43619"/>
    <w:rsid w:val="00B7088D"/>
    <w:rsid w:val="00B77340"/>
    <w:rsid w:val="00B93BA4"/>
    <w:rsid w:val="00C16DD0"/>
    <w:rsid w:val="00C228D6"/>
    <w:rsid w:val="00C22A27"/>
    <w:rsid w:val="00C31A92"/>
    <w:rsid w:val="00C35ED5"/>
    <w:rsid w:val="00C51219"/>
    <w:rsid w:val="00C92056"/>
    <w:rsid w:val="00CA4928"/>
    <w:rsid w:val="00CB0952"/>
    <w:rsid w:val="00CD3931"/>
    <w:rsid w:val="00CF3526"/>
    <w:rsid w:val="00D43896"/>
    <w:rsid w:val="00D439D1"/>
    <w:rsid w:val="00D47E94"/>
    <w:rsid w:val="00D628AE"/>
    <w:rsid w:val="00D93915"/>
    <w:rsid w:val="00D97D2E"/>
    <w:rsid w:val="00DC218F"/>
    <w:rsid w:val="00DC7F67"/>
    <w:rsid w:val="00DD2403"/>
    <w:rsid w:val="00E03B0B"/>
    <w:rsid w:val="00E45266"/>
    <w:rsid w:val="00E45604"/>
    <w:rsid w:val="00E54D1C"/>
    <w:rsid w:val="00E552D6"/>
    <w:rsid w:val="00E553F2"/>
    <w:rsid w:val="00E63470"/>
    <w:rsid w:val="00EA18F9"/>
    <w:rsid w:val="00EB6609"/>
    <w:rsid w:val="00EC3A42"/>
    <w:rsid w:val="00EE1DC3"/>
    <w:rsid w:val="00EF4AF6"/>
    <w:rsid w:val="00F05C97"/>
    <w:rsid w:val="00F1403F"/>
    <w:rsid w:val="00F42DCB"/>
    <w:rsid w:val="00FA4F0C"/>
    <w:rsid w:val="00FF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1B0DB"/>
  <w15:docId w15:val="{F3BCAC30-3129-4A37-ADD5-5A9177D2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82" w:line="259" w:lineRule="auto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6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3466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dorofeevasasha96@outlook.com</dc:creator>
  <cp:keywords/>
  <dc:description/>
  <cp:lastModifiedBy>dorofeevasasha96@outlook.com</cp:lastModifiedBy>
  <cp:revision>2</cp:revision>
  <cp:lastPrinted>2025-11-16T17:28:00Z</cp:lastPrinted>
  <dcterms:created xsi:type="dcterms:W3CDTF">2025-11-30T07:57:00Z</dcterms:created>
  <dcterms:modified xsi:type="dcterms:W3CDTF">2025-11-30T07:57:00Z</dcterms:modified>
</cp:coreProperties>
</file>