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9A46C8" w14:textId="77777777" w:rsidR="009E5874" w:rsidRDefault="00B3076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523B372" wp14:editId="5B95C09E">
            <wp:simplePos x="0" y="0"/>
            <wp:positionH relativeFrom="page">
              <wp:posOffset>2321179</wp:posOffset>
            </wp:positionH>
            <wp:positionV relativeFrom="page">
              <wp:posOffset>265557</wp:posOffset>
            </wp:positionV>
            <wp:extent cx="2783205" cy="59182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59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9A29CB" w14:textId="77777777" w:rsidR="009E5874" w:rsidRDefault="009E5874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614220FE" w14:textId="77777777" w:rsidR="009E5874" w:rsidRDefault="009E5874">
      <w:pPr>
        <w:spacing w:line="0" w:lineRule="atLeast"/>
        <w:ind w:left="25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NÚCLEO DE EDUCAÇÃO A DISTÂNCIA (NEAD)</w:t>
      </w:r>
    </w:p>
    <w:p w14:paraId="40F89EB8" w14:textId="77777777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DC8A5" w14:textId="6E9D61C1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372693" w14:textId="77777777" w:rsidR="009E5874" w:rsidRDefault="009E5874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03CFBDEE" w14:textId="601B9A92" w:rsidR="009E5874" w:rsidRPr="00D500BB" w:rsidRDefault="00D500BB">
      <w:pPr>
        <w:spacing w:line="0" w:lineRule="atLeast"/>
        <w:ind w:right="740"/>
        <w:jc w:val="center"/>
        <w:rPr>
          <w:rFonts w:ascii="Arial" w:eastAsia="Arial" w:hAnsi="Arial"/>
          <w:b/>
          <w:sz w:val="40"/>
        </w:rPr>
      </w:pPr>
      <w:r w:rsidRPr="00D500BB">
        <w:rPr>
          <w:rFonts w:ascii="Arial" w:eastAsia="Arial" w:hAnsi="Arial"/>
          <w:b/>
          <w:sz w:val="40"/>
        </w:rPr>
        <w:t>Proposta do Projeto</w:t>
      </w:r>
    </w:p>
    <w:p w14:paraId="53B615D9" w14:textId="7FB11CC8" w:rsidR="009E5874" w:rsidRDefault="009E5874">
      <w:pPr>
        <w:spacing w:line="234" w:lineRule="auto"/>
        <w:ind w:left="2600"/>
        <w:rPr>
          <w:rFonts w:ascii="Arial" w:eastAsia="Arial" w:hAnsi="Arial"/>
          <w:b/>
          <w:color w:val="00529C"/>
          <w:sz w:val="36"/>
        </w:rPr>
      </w:pPr>
      <w:r>
        <w:rPr>
          <w:rFonts w:ascii="Arial" w:eastAsia="Arial" w:hAnsi="Arial"/>
          <w:b/>
          <w:color w:val="00529C"/>
          <w:sz w:val="36"/>
        </w:rPr>
        <w:t>APLICAÇÃO PRÁTICA</w:t>
      </w:r>
    </w:p>
    <w:p w14:paraId="0B70FD21" w14:textId="77777777" w:rsidR="009E5874" w:rsidRDefault="009E587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8AB7F8F" w14:textId="2E00C070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4936A4" w14:textId="4AA4F558" w:rsidR="009E5874" w:rsidRDefault="009E5874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31C1F311" w14:textId="2EE8123A" w:rsidR="009E5874" w:rsidRPr="00D500BB" w:rsidRDefault="009E5874">
      <w:pPr>
        <w:spacing w:line="0" w:lineRule="atLeast"/>
        <w:rPr>
          <w:rFonts w:ascii="Arial" w:eastAsia="Arial" w:hAnsi="Arial"/>
          <w:b/>
          <w:color w:val="0070C0"/>
          <w:sz w:val="24"/>
        </w:rPr>
      </w:pPr>
      <w:r>
        <w:rPr>
          <w:rFonts w:ascii="Arial" w:eastAsia="Arial" w:hAnsi="Arial"/>
          <w:b/>
          <w:color w:val="365F91"/>
          <w:sz w:val="24"/>
        </w:rPr>
        <w:t>Turma:</w:t>
      </w:r>
      <w:r w:rsidR="00950542">
        <w:rPr>
          <w:rFonts w:ascii="Arial" w:eastAsia="Arial" w:hAnsi="Arial"/>
          <w:b/>
          <w:color w:val="365F91"/>
          <w:sz w:val="24"/>
        </w:rPr>
        <w:t xml:space="preserve"> EIN422-60: Práticas de Programação em Sistemas Web</w:t>
      </w:r>
    </w:p>
    <w:p w14:paraId="7896A392" w14:textId="77777777" w:rsidR="009E5874" w:rsidRDefault="009E5874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460E146C" w14:textId="31625FB9" w:rsidR="009E5874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Professor:</w:t>
      </w:r>
      <w:r w:rsidR="008168FD">
        <w:rPr>
          <w:rFonts w:ascii="Arial" w:eastAsia="Arial" w:hAnsi="Arial"/>
          <w:b/>
          <w:color w:val="365F91"/>
          <w:sz w:val="24"/>
        </w:rPr>
        <w:t xml:space="preserve"> </w:t>
      </w:r>
      <w:r w:rsidR="00D500BB" w:rsidRPr="00D500BB">
        <w:rPr>
          <w:rFonts w:ascii="Arial" w:eastAsia="Arial" w:hAnsi="Arial"/>
          <w:b/>
          <w:color w:val="0070C0"/>
          <w:sz w:val="24"/>
        </w:rPr>
        <w:t>Miguel Carvalho</w:t>
      </w:r>
    </w:p>
    <w:p w14:paraId="25323ACB" w14:textId="77777777" w:rsidR="009E5874" w:rsidRDefault="009E5874">
      <w:pPr>
        <w:spacing w:line="51" w:lineRule="exact"/>
        <w:rPr>
          <w:rFonts w:ascii="Times New Roman" w:eastAsia="Times New Roman" w:hAnsi="Times New Roman"/>
          <w:sz w:val="24"/>
        </w:rPr>
      </w:pPr>
    </w:p>
    <w:p w14:paraId="13064322" w14:textId="334699D4" w:rsidR="009E5874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Semestre:</w:t>
      </w:r>
      <w:r w:rsidR="008168FD">
        <w:rPr>
          <w:rFonts w:ascii="Arial" w:eastAsia="Arial" w:hAnsi="Arial"/>
          <w:b/>
          <w:color w:val="365F91"/>
          <w:sz w:val="24"/>
        </w:rPr>
        <w:t xml:space="preserve"> </w:t>
      </w:r>
      <w:r w:rsidR="00950542">
        <w:rPr>
          <w:rFonts w:ascii="Arial" w:eastAsia="Arial" w:hAnsi="Arial"/>
          <w:b/>
          <w:color w:val="0070C0"/>
          <w:sz w:val="24"/>
        </w:rPr>
        <w:t>2021</w:t>
      </w:r>
      <w:r w:rsidR="00A7304B">
        <w:rPr>
          <w:rFonts w:ascii="Arial" w:eastAsia="Arial" w:hAnsi="Arial"/>
          <w:b/>
          <w:color w:val="0070C0"/>
          <w:sz w:val="24"/>
        </w:rPr>
        <w:t>/</w:t>
      </w:r>
      <w:r w:rsidR="00950542">
        <w:rPr>
          <w:rFonts w:ascii="Arial" w:eastAsia="Arial" w:hAnsi="Arial"/>
          <w:b/>
          <w:color w:val="0070C0"/>
          <w:sz w:val="24"/>
        </w:rPr>
        <w:t>2</w:t>
      </w:r>
    </w:p>
    <w:p w14:paraId="724A2A78" w14:textId="5A3FF3CA" w:rsidR="009E5874" w:rsidRDefault="009E5874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224C2380" w14:textId="7BEAE790" w:rsidR="009E5874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Aluno(a):</w:t>
      </w:r>
      <w:r w:rsidR="008168FD">
        <w:rPr>
          <w:rFonts w:ascii="Arial" w:eastAsia="Arial" w:hAnsi="Arial"/>
          <w:b/>
          <w:color w:val="365F91"/>
          <w:sz w:val="24"/>
        </w:rPr>
        <w:t xml:space="preserve"> Alexsandro Marciel</w:t>
      </w:r>
    </w:p>
    <w:p w14:paraId="5DFA9A2C" w14:textId="529608B1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73D96B" w14:textId="0C100B36" w:rsidR="00D500BB" w:rsidRDefault="00D500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F206A6" w14:textId="7B2BE17E" w:rsidR="009E5874" w:rsidRDefault="009E5874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6F5BE2F" w14:textId="063FF6AF" w:rsidR="00D500BB" w:rsidRDefault="00D500BB" w:rsidP="00D500BB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 w:rsidRPr="00D500BB">
        <w:rPr>
          <w:rFonts w:ascii="Arial" w:hAnsi="Arial"/>
          <w:b/>
          <w:color w:val="000000"/>
          <w:sz w:val="36"/>
          <w:szCs w:val="36"/>
          <w:u w:val="single"/>
        </w:rPr>
        <w:t>ORIENTAÇÕES DA ATIVIDADE:</w:t>
      </w:r>
    </w:p>
    <w:p w14:paraId="5C8DED89" w14:textId="2F2F7626" w:rsidR="0038657D" w:rsidRPr="00FF689A" w:rsidRDefault="0038657D" w:rsidP="00D500BB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36"/>
          <w:szCs w:val="36"/>
          <w:u w:val="single"/>
        </w:rPr>
      </w:pPr>
    </w:p>
    <w:p w14:paraId="4BDE8027" w14:textId="6903E92B" w:rsidR="00950542" w:rsidRPr="00FF689A" w:rsidRDefault="00950542" w:rsidP="003865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FF689A">
        <w:rPr>
          <w:rFonts w:ascii="Arial" w:hAnsi="Arial" w:cs="Arial"/>
          <w:color w:val="000000"/>
          <w:bdr w:val="none" w:sz="0" w:space="0" w:color="auto" w:frame="1"/>
        </w:rPr>
        <w:t>Dessa maneira,</w:t>
      </w:r>
      <w:r w:rsidR="00202109" w:rsidRPr="00FF689A">
        <w:rPr>
          <w:rFonts w:ascii="Arial" w:hAnsi="Arial" w:cs="Arial"/>
          <w:color w:val="000000"/>
          <w:bdr w:val="none" w:sz="0" w:space="0" w:color="auto" w:frame="1"/>
        </w:rPr>
        <w:t xml:space="preserve"> n</w:t>
      </w:r>
      <w:r w:rsidR="00FF689A" w:rsidRPr="00FF689A">
        <w:rPr>
          <w:rFonts w:ascii="Arial" w:hAnsi="Arial" w:cs="Arial"/>
          <w:color w:val="000000"/>
          <w:bdr w:val="none" w:sz="0" w:space="0" w:color="auto" w:frame="1"/>
        </w:rPr>
        <w:t xml:space="preserve">essa AP3 você deve modificar o site da AP1 e </w:t>
      </w:r>
      <w:r w:rsidR="006B6B17" w:rsidRPr="00FF689A">
        <w:rPr>
          <w:rFonts w:ascii="Arial" w:hAnsi="Arial" w:cs="Arial"/>
          <w:color w:val="000000"/>
          <w:bdr w:val="none" w:sz="0" w:space="0" w:color="auto" w:frame="1"/>
        </w:rPr>
        <w:t>acrescentar</w:t>
      </w:r>
      <w:r w:rsidR="00FF689A" w:rsidRPr="00FF689A">
        <w:rPr>
          <w:rFonts w:ascii="Arial" w:hAnsi="Arial" w:cs="Arial"/>
          <w:color w:val="000000"/>
          <w:bdr w:val="none" w:sz="0" w:space="0" w:color="auto" w:frame="1"/>
        </w:rPr>
        <w:t xml:space="preserve"> um formulário, CSS e </w:t>
      </w:r>
      <w:proofErr w:type="spellStart"/>
      <w:r w:rsidR="00FF689A" w:rsidRPr="00FF689A">
        <w:rPr>
          <w:rFonts w:ascii="Arial" w:hAnsi="Arial" w:cs="Arial"/>
          <w:color w:val="000000"/>
          <w:bdr w:val="none" w:sz="0" w:space="0" w:color="auto" w:frame="1"/>
        </w:rPr>
        <w:t>Javascript</w:t>
      </w:r>
      <w:proofErr w:type="spellEnd"/>
      <w:r w:rsidR="00FF689A" w:rsidRPr="00FF689A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31E73AC6" w14:textId="5614FCBF" w:rsidR="00950542" w:rsidRPr="00FF689A" w:rsidRDefault="00CE00FA" w:rsidP="003865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/>
          <w:b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60800" behindDoc="1" locked="0" layoutInCell="1" allowOverlap="1" wp14:anchorId="73743AD6" wp14:editId="6CCC3CAD">
            <wp:simplePos x="0" y="0"/>
            <wp:positionH relativeFrom="column">
              <wp:posOffset>2800350</wp:posOffset>
            </wp:positionH>
            <wp:positionV relativeFrom="page">
              <wp:posOffset>4552950</wp:posOffset>
            </wp:positionV>
            <wp:extent cx="2390775" cy="604901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69945" w14:textId="1AF0FF65" w:rsidR="00950542" w:rsidRPr="00D500BB" w:rsidRDefault="00950542" w:rsidP="003865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14:paraId="73F2AFA6" w14:textId="21787241" w:rsidR="002541C9" w:rsidRDefault="000D2576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36"/>
          <w:szCs w:val="36"/>
          <w:u w:val="single"/>
        </w:rPr>
        <w:t>Print de Tela do Site</w:t>
      </w:r>
      <w:r w:rsidR="002541C9" w:rsidRPr="00D500BB">
        <w:rPr>
          <w:rFonts w:ascii="Arial" w:hAnsi="Arial"/>
          <w:b/>
          <w:color w:val="000000"/>
          <w:sz w:val="36"/>
          <w:szCs w:val="36"/>
          <w:u w:val="single"/>
        </w:rPr>
        <w:t>:</w:t>
      </w:r>
    </w:p>
    <w:p w14:paraId="7BB46BE1" w14:textId="0FA6CD06" w:rsidR="000D2576" w:rsidRDefault="000D2576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4815BB6" w14:textId="64BB8DDE" w:rsidR="000D2576" w:rsidRDefault="000D2576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0496D5D" w14:textId="2EE4FF60" w:rsidR="00950542" w:rsidRDefault="00950542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54E001D" w14:textId="7AA4EF84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3314C45F" w14:textId="137C3EEE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4AA56B5" w14:textId="7197F6FB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88DA56D" w14:textId="391B4030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39BA13E9" w14:textId="03AE741D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17DF38E" w14:textId="287D477C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6F79EF79" w14:textId="559ABE2A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092A3BE" w14:textId="1DE00BDE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5FCCBE79" w14:textId="26158BE3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33E33C2F" w14:textId="395430E4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7994DF8" w14:textId="51AEAB4F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F076564" w14:textId="12633924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3D967061" w14:textId="4B487FF9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FD63FB2" w14:textId="31E3C896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65986EE6" w14:textId="46ABE22F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63110A06" w14:textId="4E4A5F0D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4DD33A07" w14:textId="3D9E0B8C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54C25912" w14:textId="3EDFEA98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F37A801" w14:textId="0534FF97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5D3DF36F" w14:textId="2CB0D047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632FD4D" w14:textId="3D2C2DB8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62E2AEE7" w14:textId="2D5CC390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5AC73783" w14:textId="27A99261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F615B65" w14:textId="44FC0875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3DD5762" w14:textId="2D6E0D24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1FADCF1" w14:textId="3FFAF29A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939CAE6" w14:textId="5929A1EF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D36397F" w14:textId="17072CA6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094897E0" w14:textId="4F4604D4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4C342B22" w14:textId="08678355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06260E67" w14:textId="7D033392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9834630" w14:textId="7BE831FC" w:rsidR="00CE00FA" w:rsidRDefault="000D2576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36"/>
          <w:szCs w:val="36"/>
          <w:u w:val="single"/>
        </w:rPr>
        <w:lastRenderedPageBreak/>
        <w:t>Print de Tela do Formulário</w:t>
      </w:r>
      <w:r w:rsidRPr="00D500BB">
        <w:rPr>
          <w:rFonts w:ascii="Arial" w:hAnsi="Arial"/>
          <w:b/>
          <w:color w:val="000000"/>
          <w:sz w:val="36"/>
          <w:szCs w:val="36"/>
          <w:u w:val="single"/>
        </w:rPr>
        <w:t>:</w:t>
      </w:r>
      <w:r>
        <w:rPr>
          <w:rFonts w:ascii="Arial" w:hAnsi="Arial"/>
          <w:b/>
          <w:color w:val="000000"/>
          <w:sz w:val="36"/>
          <w:szCs w:val="36"/>
          <w:u w:val="single"/>
        </w:rPr>
        <w:t xml:space="preserve"> </w:t>
      </w:r>
    </w:p>
    <w:p w14:paraId="1617FD9C" w14:textId="15D27D0C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68992" behindDoc="1" locked="0" layoutInCell="1" allowOverlap="1" wp14:anchorId="7B28F11A" wp14:editId="69BD6365">
            <wp:simplePos x="0" y="0"/>
            <wp:positionH relativeFrom="column">
              <wp:posOffset>-238125</wp:posOffset>
            </wp:positionH>
            <wp:positionV relativeFrom="page">
              <wp:posOffset>1190625</wp:posOffset>
            </wp:positionV>
            <wp:extent cx="6204585" cy="538035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B3FB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207B196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41F109E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893D626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FD6AB2F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626D885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802F0FE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56DC6CD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20CC9E8" w14:textId="39C7F652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4655E37" w14:textId="6DA1BE33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B821DE5" w14:textId="7A72039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AE47D76" w14:textId="019B402B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A0B0D60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761A288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62EAC688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011A92B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B6CE17C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6420D357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58CBD82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17C942A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6119EC03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609239B6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3F981AC2" w14:textId="607DC69C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36"/>
          <w:szCs w:val="36"/>
          <w:u w:val="single"/>
        </w:rPr>
        <w:t>Código/Site:</w:t>
      </w:r>
    </w:p>
    <w:p w14:paraId="5439297C" w14:textId="2FF95995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38D474D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4476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53E8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D56C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7DD6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6681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48E8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=device-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DA0A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8C9A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Ap3_SHAY DESING E SERVIÇOS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D2B9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"estilo.css"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D24F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079B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A34B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 //fonts.googleapis.com/css2?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Roboto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wght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@ 100 &amp; display = swap 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595D8" w14:textId="7F62196B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43E1" w14:textId="45D8A4F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E25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body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2B22C" w14:textId="77777777" w:rsidR="00CE00FA" w:rsidRPr="00CE00FA" w:rsidRDefault="00CE00FA" w:rsidP="00CE0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A182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menu_top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D65A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1E7E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"Imagem/LOGOTIPO-SHAY-HORIZONTAL-LETRAS-EM-NEGATIVO-d95e9eKbxvCVDv1W.png"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"Logotipo"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A44C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B1E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DF3E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"#Manutenção Corporativa"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Manutenção Corporativa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3E094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"#Elétrica"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Elétrica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B75FD" w14:textId="4EE0D0E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"#Marcenaria"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Marcenaria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5E27" w14:textId="5BAA6FE3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"#Refrigeração"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Refrigeração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ABF94" w14:textId="3B3C3B98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"#Trabalhe Conosco"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Trabalhe Conosco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48090" w14:textId="0C521854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4C817" w14:textId="78EE41B1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CE18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5340B" w14:textId="6E5467D6" w:rsidR="00CE00FA" w:rsidRPr="00CE00FA" w:rsidRDefault="00CE00FA" w:rsidP="00CE0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A335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10E1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64EA4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"titulo"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SOLUÇÕES PRÁTICAS PARA O SEU </w:t>
      </w:r>
      <w:proofErr w:type="gram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PROJETO!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AB98" w14:textId="33BAFCE2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A9AA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C71A7" w14:textId="56B30FED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1043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typeWriter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8B5EDD" w14:textId="3F0EC7B1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4FC1FF"/>
          <w:sz w:val="21"/>
          <w:szCs w:val="21"/>
        </w:rPr>
        <w:t>textoArray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3168E" w14:textId="4AD2428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53BD3" w14:textId="54C3CC38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E00FA">
        <w:rPr>
          <w:rFonts w:ascii="Consolas" w:eastAsia="Times New Roman" w:hAnsi="Consolas" w:cs="Times New Roman"/>
          <w:color w:val="4FC1FF"/>
          <w:sz w:val="21"/>
          <w:szCs w:val="21"/>
        </w:rPr>
        <w:t>textoArray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letra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4D968" w14:textId="323F4424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letra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0F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536C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2272915C" w14:textId="1A56B3DA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3F4AF1" w14:textId="15925553" w:rsidR="00CE00FA" w:rsidRPr="00CE00FA" w:rsidRDefault="00CE00FA" w:rsidP="00CE0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AD53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4FC1FF"/>
          <w:sz w:val="21"/>
          <w:szCs w:val="21"/>
        </w:rPr>
        <w:t>titulo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1AA3F" w14:textId="5D279548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00FA">
        <w:rPr>
          <w:rFonts w:ascii="Consolas" w:eastAsia="Times New Roman" w:hAnsi="Consolas" w:cs="Times New Roman"/>
          <w:color w:val="DCDCAA"/>
          <w:sz w:val="21"/>
          <w:szCs w:val="21"/>
        </w:rPr>
        <w:t>typeWriter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0FA">
        <w:rPr>
          <w:rFonts w:ascii="Consolas" w:eastAsia="Times New Roman" w:hAnsi="Consolas" w:cs="Times New Roman"/>
          <w:color w:val="4FC1FF"/>
          <w:sz w:val="21"/>
          <w:szCs w:val="21"/>
        </w:rPr>
        <w:t>titulo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CE683" w14:textId="2AA5C237" w:rsidR="00CE00FA" w:rsidRPr="00CE00FA" w:rsidRDefault="00CE00FA" w:rsidP="00CE0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40F34" w14:textId="3D0F7A80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7F424" w14:textId="1671C39A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DD009" w14:textId="45A29E7F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"Manutenção Corporativa"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2C3A1" w14:textId="4A06B70C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Manutenção Corporativa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7F9F0" w14:textId="5A911E7E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"Imagem/manutencao-A0xk9Q7W8QU54j98.png"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"Manutenção Corporativa"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"Manutenção Corporativa"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C4F2C" w14:textId="5E80B45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A SHAY DESING E SERVIÇOS é uma empresa Brasileira, especializada em manutenções corporativas e reformas</w:t>
      </w:r>
    </w:p>
    <w:p w14:paraId="2275FC70" w14:textId="0E3E40E8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residenciais em geral, atuamos em todo o território nacional.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22A08" w14:textId="1D99E3A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"botão"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07F34A7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Solicite um Orçamento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CEE6F" w14:textId="64BE3B6D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3D013" w14:textId="148C838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221C6" w14:textId="5616922E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67D9A" w14:textId="610C5D8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Elétrica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D3A29" w14:textId="0FA1AD1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"Imagem/ideias-A85a93nZKpcDQQ7M.png"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D2018" w14:textId="60F9CD8D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Instalação, alteração e manutenção (preventiva e corretiva) de sistemas elétricos, iluminação, cabos de rede</w:t>
      </w:r>
    </w:p>
    <w:p w14:paraId="56351375" w14:textId="3ADD5A88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 alarmes, otimização de esquemas </w:t>
      </w:r>
      <w:proofErr w:type="gram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elétricos.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8481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"botão"</w:t>
      </w:r>
    </w:p>
    <w:p w14:paraId="0331A8D8" w14:textId="01D07C22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232712D4" w14:textId="4134183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Solicite um Orçamento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A16E0" w14:textId="2FF79CA9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C614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C825D" w14:textId="687D60BE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1EBA6" w14:textId="6371F7D0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Marcenaria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A0C2E" w14:textId="71100242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"Imagem/carpintaria-YanWQjN71rUyMMze.png"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2287C" w14:textId="59E4618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Marcenaria residencial e comercial, soluções práticas para o seu </w:t>
      </w:r>
      <w:proofErr w:type="gram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projeto.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80CD6" w14:textId="304FCE7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"botão"</w:t>
      </w:r>
    </w:p>
    <w:p w14:paraId="6A116E3E" w14:textId="6F3E2549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39BF2E25" w14:textId="796D4AA9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Solicite um Orçamento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115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71C06" w14:textId="43F24B41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B1D06" w14:textId="2964D4B5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538F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Refrigeração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7F22A" w14:textId="182747A1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"Imagem/frio-mp8kb01N3rup3eb1.png"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20E33" w14:textId="2000BF5E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Instalação de aparelhos de preparação e refrigeração. Limpeza e manutenção </w:t>
      </w:r>
      <w:proofErr w:type="gram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preventiva.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7854F" w14:textId="5A93FE84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"botão"</w:t>
      </w:r>
    </w:p>
    <w:p w14:paraId="59A1E5D0" w14:textId="51DE9B22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32FA4CA8" w14:textId="006B43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Solicite um Orçamento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B98A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D284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ECFD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"Trabalhe Conosco"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0661" w14:textId="43AE3A29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Trabalhe Conosco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9959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icone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-trabalhe conosco.png"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BF62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Clique em cadastro, </w:t>
      </w:r>
      <w:proofErr w:type="spell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prencha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formulário e torne-se um de nossos colaboradores/</w:t>
      </w:r>
      <w:proofErr w:type="gram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parceiros.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00B2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93CE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"botão"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"formulario.html"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Faça o seu Cadastro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219F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A435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52B34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rodape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74D3F" w14:textId="51DC03C3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"Imagem/LOGOTIPO-SHAY-HORIZONTAL-LETRAS-EM-NEGATIVO-d95e9eKbxvCVDv1W.png"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"Logotipo"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B3E5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Shay Design e Serviços © Todos os Direitos Reservados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118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543C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64FA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9DCF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F6EF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7350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F3CBAA7" w14:textId="77777777" w:rsidR="00CE00FA" w:rsidRDefault="00CE00FA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6E5BC07" w14:textId="3A6E8B34" w:rsidR="00CE00FA" w:rsidRDefault="00CE00FA" w:rsidP="00CE00FA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36"/>
          <w:szCs w:val="36"/>
          <w:u w:val="single"/>
        </w:rPr>
        <w:t>Código/Formulário:</w:t>
      </w:r>
    </w:p>
    <w:p w14:paraId="766B312E" w14:textId="3DDF0C47" w:rsidR="00CE00FA" w:rsidRDefault="00CE00FA" w:rsidP="00CE00FA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36071B7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4C8D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8E30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B3D7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2E77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667C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8ACF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=device-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1426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15E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Formulário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D4C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"formulario.css"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0717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D0C5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01F7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876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1B4C7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1472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449E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545B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Cadastro SHAY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F786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B1734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6159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"nome"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"nome"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7D4D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"nome"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Nome Completo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D2DC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1CD8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6DAF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BC3B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data_nascimento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de Nascimento: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F6ED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data_nascimento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data_nascimento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AF1A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5C0E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635F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0E24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endereco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endereco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4A0D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endereco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Endereço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A5D8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2C83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7E22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C513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"nº"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"nº"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51488" w14:textId="2D8E2F84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r w:rsidR="00980C2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"Nº"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Nº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85E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B3A0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C89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2D20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"complemento"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"complemento"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029B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"complemento: 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Complemento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D1CC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6138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DB7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85CD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F750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"bairro"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"bairro"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A941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"bairro"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Bairro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F454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1FE0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C0E3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A377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"cidade"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"cidade"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F724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"cidade"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Cidade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FECA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69AD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FBBB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24F5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"uf"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"uf"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AF5A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"uf"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UF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E0B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C916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36D8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E45C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"cep"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"cep"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722C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"cep"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CEP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1D8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EEFC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0655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C136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"telefone"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"telefone"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1C9C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"telefone"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Telefone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6FCA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7B4A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AAC5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3191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"celular"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"celular"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7699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"celular"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Tel. Celular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BA47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07F4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FCD2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DABC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3D8F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711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7AA5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C69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Documentos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5CED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DA60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rg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rg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6288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rg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RG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E838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97DA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764A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D892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cpf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cpf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5EC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cpf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CPF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4296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4D74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321C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45DB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cnh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cnh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BD75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cnh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CNH: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14F1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3220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C709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8C7E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"categoria"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"categoria"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9710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"categoria"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CATEGORIA: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14B3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6A7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1CC2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2858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Possui veículo próprio?</w:t>
      </w:r>
    </w:p>
    <w:p w14:paraId="0E6897AF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"veiculo"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FC4C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sim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BF21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"veiculo"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"não"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304E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"não"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não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F830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1B7F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AAA9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"modelo"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"modelo"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F171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"modelo"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Modelo: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54B4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4F98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5355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D06A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514A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"cor"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Cor: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6185E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B5D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A2EA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CC14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"placa"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"placa"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inputUser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0210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"placa"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labelInput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Placa: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0E28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E9FE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9DC87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Habilidades Técnicas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DFEF0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F324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 Marcenaria"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Marcenaria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1572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9AAB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 Elétrica"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Elétrica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8159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1F2BD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"Montagem"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Montagem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A1A2C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D7D6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 Pintura"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Pintura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6FC05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F0609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 w:rsidRPr="00CE0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76648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B97E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00251" w14:textId="77777777" w:rsidR="00CE00FA" w:rsidRPr="00CE00FA" w:rsidRDefault="00CE00FA" w:rsidP="00CE0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2359F4A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CA6C3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64841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EAF0B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E1322" w14:textId="77777777" w:rsidR="00CE00FA" w:rsidRPr="00CE00FA" w:rsidRDefault="00CE00FA" w:rsidP="00CE0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E0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6D716" w14:textId="77777777" w:rsidR="00CE00FA" w:rsidRDefault="00CE00FA" w:rsidP="00CE00FA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6F1F709E" w14:textId="09CEE0C5" w:rsidR="000D2576" w:rsidRDefault="000D2576" w:rsidP="000D2576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EDE640B" w14:textId="34B0EB83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0247E1A0" w14:textId="6CF8F16B" w:rsidR="000D2576" w:rsidRDefault="000D2576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255280CC" w14:textId="6923CD60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D8ACFB7" w14:textId="714F7246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0FDFDC9F" w14:textId="1A1F7689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44133724" w14:textId="303743F5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5336ECB6" w14:textId="7D23F2BB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6723F05C" w14:textId="68C8E025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7D4BECC4" w14:textId="64C708AC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42A496DC" w14:textId="3F3C50BC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07F21BD6" w14:textId="6E22848E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3D44350C" w14:textId="77777777" w:rsidR="00CE00FA" w:rsidRDefault="00CE00FA" w:rsidP="0038657D">
      <w:pPr>
        <w:rPr>
          <w:rFonts w:ascii="Arial" w:hAnsi="Arial"/>
          <w:color w:val="000000"/>
          <w:bdr w:val="none" w:sz="0" w:space="0" w:color="auto" w:frame="1"/>
        </w:rPr>
      </w:pPr>
    </w:p>
    <w:sectPr w:rsidR="00CE00FA" w:rsidSect="00980C2E">
      <w:pgSz w:w="11900" w:h="16834"/>
      <w:pgMar w:top="1276" w:right="689" w:bottom="284" w:left="1440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1AF"/>
    <w:multiLevelType w:val="hybridMultilevel"/>
    <w:tmpl w:val="FD509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DE1"/>
    <w:multiLevelType w:val="multilevel"/>
    <w:tmpl w:val="5880B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0BB"/>
    <w:rsid w:val="00023C43"/>
    <w:rsid w:val="000D0C22"/>
    <w:rsid w:val="000D2576"/>
    <w:rsid w:val="00202109"/>
    <w:rsid w:val="0021522F"/>
    <w:rsid w:val="002541C9"/>
    <w:rsid w:val="00313444"/>
    <w:rsid w:val="003225FD"/>
    <w:rsid w:val="00356F30"/>
    <w:rsid w:val="0038657D"/>
    <w:rsid w:val="006359B3"/>
    <w:rsid w:val="006B6B17"/>
    <w:rsid w:val="006D153F"/>
    <w:rsid w:val="00747EE6"/>
    <w:rsid w:val="008168FD"/>
    <w:rsid w:val="00950542"/>
    <w:rsid w:val="00980C2E"/>
    <w:rsid w:val="009E5874"/>
    <w:rsid w:val="009F5A01"/>
    <w:rsid w:val="00A3461D"/>
    <w:rsid w:val="00A7304B"/>
    <w:rsid w:val="00AC4A34"/>
    <w:rsid w:val="00B30764"/>
    <w:rsid w:val="00BA39C5"/>
    <w:rsid w:val="00C04B89"/>
    <w:rsid w:val="00C639C5"/>
    <w:rsid w:val="00CE00FA"/>
    <w:rsid w:val="00D500BB"/>
    <w:rsid w:val="00DC0F8A"/>
    <w:rsid w:val="00E825C8"/>
    <w:rsid w:val="00FF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A22D6"/>
  <w15:docId w15:val="{FDA87487-FD9B-433A-835D-BC449CA2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89"/>
  </w:style>
  <w:style w:type="paragraph" w:styleId="Ttulo3">
    <w:name w:val="heading 3"/>
    <w:basedOn w:val="Normal"/>
    <w:link w:val="Ttulo3Char"/>
    <w:uiPriority w:val="9"/>
    <w:qFormat/>
    <w:rsid w:val="003865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00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00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rsid w:val="00D500BB"/>
  </w:style>
  <w:style w:type="character" w:customStyle="1" w:styleId="Ttulo3Char">
    <w:name w:val="Título 3 Char"/>
    <w:basedOn w:val="Fontepargpadro"/>
    <w:link w:val="Ttulo3"/>
    <w:uiPriority w:val="9"/>
    <w:rsid w:val="00386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E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EE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50542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50542"/>
    <w:pPr>
      <w:ind w:left="720"/>
      <w:contextualSpacing/>
    </w:pPr>
  </w:style>
  <w:style w:type="paragraph" w:customStyle="1" w:styleId="msonormal0">
    <w:name w:val="msonormal"/>
    <w:basedOn w:val="Normal"/>
    <w:rsid w:val="00CE00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1738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Links>
    <vt:vector size="6" baseType="variant">
      <vt:variant>
        <vt:i4>3014778</vt:i4>
      </vt:variant>
      <vt:variant>
        <vt:i4>0</vt:i4>
      </vt:variant>
      <vt:variant>
        <vt:i4>0</vt:i4>
      </vt:variant>
      <vt:variant>
        <vt:i4>5</vt:i4>
      </vt:variant>
      <vt:variant>
        <vt:lpwstr>https://unigranrio.blackboard.com/webapps/blackboard/execute/launcher?type=Course&amp;id=_17678_1&amp;url=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Gabriel Prazeres de Carvalho</dc:creator>
  <cp:lastModifiedBy>Alexsandro Marciel</cp:lastModifiedBy>
  <cp:revision>8</cp:revision>
  <cp:lastPrinted>2021-10-25T03:52:00Z</cp:lastPrinted>
  <dcterms:created xsi:type="dcterms:W3CDTF">2021-09-11T03:13:00Z</dcterms:created>
  <dcterms:modified xsi:type="dcterms:W3CDTF">2021-10-27T22:33:00Z</dcterms:modified>
</cp:coreProperties>
</file>