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  <w:b/>
          <w:bCs/>
        </w:rPr>
        <w:t>Socket e Client Information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Socket: Representa a conexão de rede entre o servidor e o cliente.</w:t>
      </w:r>
    </w:p>
    <w:p>
      <w:pPr>
        <w:rPr>
          <w:rFonts w:hint="default"/>
        </w:rPr>
      </w:pPr>
      <w:r>
        <w:rPr>
          <w:rFonts w:hint="default"/>
        </w:rPr>
        <w:t>client: Uma referência ao objeto Socket que representa o cliente.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Request Information (Detalhes da solicitação):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httpVersion: A versão do protocolo HTTP usada na solicitação (1.1).</w:t>
      </w:r>
    </w:p>
    <w:p>
      <w:pPr>
        <w:rPr>
          <w:rFonts w:hint="default"/>
        </w:rPr>
      </w:pPr>
      <w:r>
        <w:rPr>
          <w:rFonts w:hint="default"/>
        </w:rPr>
        <w:t>method: O método HTTP da solicitação (GET, POST, etc.).</w:t>
      </w:r>
    </w:p>
    <w:p>
      <w:pPr>
        <w:rPr>
          <w:rFonts w:hint="default"/>
        </w:rPr>
      </w:pPr>
      <w:r>
        <w:rPr>
          <w:rFonts w:hint="default"/>
        </w:rPr>
        <w:t>url: O caminho (path) da URL solicitada ('/' ou '/favicon.ico').</w:t>
      </w:r>
    </w:p>
    <w:p>
      <w:pPr>
        <w:rPr>
          <w:rFonts w:hint="default"/>
        </w:rPr>
      </w:pPr>
      <w:r>
        <w:rPr>
          <w:rFonts w:hint="default"/>
        </w:rPr>
        <w:t>headers: Os cabeçalhos da solicitação HTTP, incluindo informações como User-Agent, Accept-Encoding, etc.</w:t>
      </w:r>
    </w:p>
    <w:p>
      <w:pPr>
        <w:rPr>
          <w:rFonts w:hint="default"/>
        </w:rPr>
      </w:pPr>
      <w:r>
        <w:rPr>
          <w:rFonts w:hint="default"/>
        </w:rPr>
        <w:t>rawHeaders: Uma matriz contendo pares de cabeçalho bruto.</w:t>
      </w:r>
    </w:p>
    <w:p>
      <w:pPr>
        <w:rPr>
          <w:rFonts w:hint="default"/>
        </w:rPr>
      </w:pPr>
      <w:r>
        <w:rPr>
          <w:rFonts w:hint="default"/>
        </w:rPr>
        <w:t>rawTrailers: Uma matriz de trailers de cabeçalho bruto.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Response Information (Detalhes da resposta):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statusCode: O código de status HTTP que será enviado na resposta (por enquanto, está como null).</w:t>
      </w:r>
    </w:p>
    <w:p>
      <w:pPr>
        <w:rPr>
          <w:rFonts w:hint="default"/>
        </w:rPr>
      </w:pPr>
      <w:r>
        <w:rPr>
          <w:rFonts w:hint="default"/>
        </w:rPr>
        <w:t>statusMessage: A mensagem de status correspondente ao código de status (por enquanto, também está como null).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Event Listeners: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_events: Uma coleção de manipuladores de eventos registrados para o objeto.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Server and Connection Information: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server: Uma referência ao objeto Server que representa o servidor HTTP.</w:t>
      </w:r>
    </w:p>
    <w:p>
      <w:pPr>
        <w:rPr>
          <w:rFonts w:hint="default"/>
        </w:rPr>
      </w:pPr>
      <w:r>
        <w:rPr>
          <w:rFonts w:hint="default"/>
        </w:rPr>
        <w:t>allowHalfOpen: Indica se conexões half-open (em que o cliente não fechou a conexão após a resposta do servidor) são permitidas.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Reading and Writable State: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_readableState: O estado de leitura do objeto.</w:t>
      </w:r>
    </w:p>
    <w:p>
      <w:pPr>
        <w:rPr>
          <w:rFonts w:hint="default"/>
        </w:rPr>
      </w:pPr>
      <w:r>
        <w:rPr>
          <w:rFonts w:hint="default"/>
        </w:rPr>
        <w:t>_writableState: O estado de escrita do objeto.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  <w:b/>
          <w:bCs/>
        </w:rPr>
        <w:t>Other Flags and Properties: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complete: Indica se a solicitação foi completamente lida.</w:t>
      </w:r>
    </w:p>
    <w:p>
      <w:pPr>
        <w:rPr>
          <w:rFonts w:hint="default"/>
        </w:rPr>
      </w:pPr>
      <w:r>
        <w:rPr>
          <w:rFonts w:hint="default"/>
        </w:rPr>
        <w:t>aborted: Indica se a conexão foi abortada.</w:t>
      </w:r>
    </w:p>
    <w:p>
      <w:pPr>
        <w:rPr>
          <w:rFonts w:hint="default"/>
        </w:rPr>
      </w:pPr>
      <w:r>
        <w:rPr>
          <w:rFonts w:hint="default"/>
        </w:rPr>
        <w:t>upgrade: Indica se a conexão foi atualizada.</w:t>
      </w:r>
    </w:p>
    <w:p>
      <w:pPr>
        <w:rPr>
          <w:rFonts w:hint="default"/>
        </w:rPr>
      </w:pPr>
      <w:r>
        <w:rPr>
          <w:rFonts w:hint="default"/>
        </w:rPr>
        <w:t>_consuming: Indica se a solicitação está sendo consumida.</w:t>
      </w:r>
    </w:p>
    <w:p>
      <w:r>
        <w:rPr>
          <w:rFonts w:hint="default"/>
        </w:rPr>
        <w:t>_dumped: Indica se os dados foram descartados.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473C0"/>
    <w:rsid w:val="700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2023-08-14T16:58:00Z</dcterms:created>
  <dc:creator>Alexsandro&amp;Gisele</dc:creator>
  <cp:lastModifiedBy>Alexsandro&amp;Gisele</cp:lastModifiedBy>
  <dcterms:modified xsi:type="dcterms:W3CDTF">2023-08-14T17:01:23Z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2D88F1E61F884C3CB73E5A38E2CBFE40</vt:lpwstr>
  </property>
</Properties>
</file>