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UNIVERSIDADE VIRTUAL DO ESTADO DE SÃO PAULO – UNIVESP</w:t>
      </w:r>
    </w:p>
    <w:p/>
    <w:p/>
    <w:p/>
    <w:p/>
    <w:p/>
    <w:p>
      <w:pPr>
        <w:jc w:val="center"/>
      </w:pPr>
      <w:r>
        <w:rPr>
          <w:b/>
          <w:sz w:val="28"/>
        </w:rPr>
        <w:t>PERMUTAS BABY: PLATAFORMA DE ECONOMIA CIRCULAR PARA ARTIGOS INFANTIS</w:t>
      </w:r>
    </w:p>
    <w:p/>
    <w:p/>
    <w:p/>
    <w:p/>
    <w:p>
      <w:pPr>
        <w:jc w:val="center"/>
      </w:pPr>
      <w:r>
        <w:rPr>
          <w:b/>
          <w:sz w:val="24"/>
        </w:rPr>
        <w:t>RELATÓRIO PARCIAL</w:t>
      </w:r>
    </w:p>
    <w:p/>
    <w:p/>
    <w:p/>
    <w:p/>
    <w:p>
      <w:pPr>
        <w:ind w:left="0"/>
        <w:jc w:val="left"/>
      </w:pPr>
      <w:r>
        <w:rPr>
          <w:b/>
        </w:rPr>
        <w:t>Grupo: PJI110 - A2026S1N1 - Grupo 4</w:t>
      </w:r>
    </w:p>
    <w:p>
      <w:pPr>
        <w:ind w:left="0"/>
      </w:pPr>
      <w:r>
        <w:t>ALEXANDRE RAMOS DE PAULA (RA: 1700561)</w:t>
      </w:r>
    </w:p>
    <w:p>
      <w:pPr>
        <w:ind w:left="0"/>
      </w:pPr>
      <w:r>
        <w:t>ANA CLARA BARBOSA NISHIMURA</w:t>
      </w:r>
    </w:p>
    <w:p>
      <w:pPr>
        <w:ind w:left="0"/>
      </w:pPr>
      <w:r>
        <w:t>CINTHIA DE OLIVEIRA ARAUJO MONTEIRO</w:t>
      </w:r>
    </w:p>
    <w:p>
      <w:pPr>
        <w:ind w:left="0"/>
      </w:pPr>
      <w:r>
        <w:t>SABRINA DE OLIVEIRA ESCOLASTICO GOMES</w:t>
      </w:r>
    </w:p>
    <w:p>
      <w:pPr>
        <w:ind w:left="0"/>
      </w:pPr>
      <w:r>
        <w:t>ROSELI GONCALVES DE MIRANDA</w:t>
      </w:r>
    </w:p>
    <w:p>
      <w:pPr>
        <w:ind w:left="0"/>
      </w:pPr>
      <w:r>
        <w:t>ANDRESSA SANTOS BANDEIRA COSTA</w:t>
      </w:r>
    </w:p>
    <w:p>
      <w:pPr>
        <w:ind w:left="0"/>
      </w:pPr>
      <w:r>
        <w:t>THEYLON VIANNA SALES</w:t>
      </w:r>
    </w:p>
    <w:p>
      <w:pPr>
        <w:ind w:left="0"/>
      </w:pPr>
      <w:r>
        <w:t>MARCUS VINICIUS MARTINS</w:t>
      </w:r>
    </w:p>
    <w:p/>
    <w:p>
      <w:r>
        <w:rPr>
          <w:b/>
        </w:rPr>
        <w:t>Orientador: Fernando Pinto Martinez</w:t>
      </w:r>
    </w:p>
    <w:p/>
    <w:p/>
    <w:p/>
    <w:p/>
    <w:p/>
    <w:p/>
    <w:p/>
    <w:p/>
    <w:p/>
    <w:p/>
    <w:p/>
    <w:p/>
    <w:p>
      <w:pPr>
        <w:jc w:val="center"/>
      </w:pPr>
      <w:r>
        <w:t>SÃO PAULO</w:t>
        <w:br/>
        <w:t>2026</w:t>
      </w:r>
    </w:p>
    <w:p>
      <w:r>
        <w:br w:type="page"/>
      </w:r>
    </w:p>
    <w:p>
      <w:pPr>
        <w:pStyle w:val="ListBullet"/>
        <w:spacing w:line="360" w:lineRule="auto"/>
        <w:ind w:firstLine="0"/>
      </w:pPr>
      <w:r>
        <w:t>ANA CLARA BARBOSA NISHIMURA</w:t>
      </w:r>
    </w:p>
    <w:p>
      <w:pPr>
        <w:pStyle w:val="ListBullet"/>
        <w:spacing w:line="360" w:lineRule="auto"/>
        <w:ind w:firstLine="0"/>
      </w:pPr>
      <w:r>
        <w:t>CINTHIA DE OLIVEIRA ARAUJO MONTEIRO</w:t>
      </w:r>
    </w:p>
    <w:p>
      <w:pPr>
        <w:pStyle w:val="ListBullet"/>
        <w:spacing w:line="360" w:lineRule="auto"/>
        <w:ind w:firstLine="0"/>
      </w:pPr>
      <w:r>
        <w:t>SABRINA DE OLIVEIRA ESCOLASTICO GOMES</w:t>
      </w:r>
    </w:p>
    <w:p>
      <w:pPr>
        <w:pStyle w:val="ListBullet"/>
        <w:spacing w:line="360" w:lineRule="auto"/>
        <w:ind w:firstLine="0"/>
      </w:pPr>
      <w:r>
        <w:t>ROSELI GONCALVES DE MIRANDA</w:t>
      </w:r>
    </w:p>
    <w:p>
      <w:pPr>
        <w:pStyle w:val="ListBullet"/>
        <w:spacing w:line="360" w:lineRule="auto"/>
        <w:ind w:firstLine="0"/>
      </w:pPr>
      <w:r>
        <w:t>ANDRESSA SANTOS BANDEIRA COSTA</w:t>
      </w:r>
    </w:p>
    <w:p>
      <w:pPr>
        <w:pStyle w:val="ListBullet"/>
        <w:spacing w:line="360" w:lineRule="auto"/>
        <w:ind w:firstLine="0"/>
      </w:pPr>
      <w:r>
        <w:t>THEYLON VIANNA SALES</w:t>
      </w:r>
    </w:p>
    <w:p>
      <w:pPr>
        <w:pStyle w:val="ListBullet"/>
        <w:spacing w:line="360" w:lineRule="auto"/>
        <w:ind w:firstLine="0"/>
      </w:pPr>
      <w:r>
        <w:t>MARCUS VINICIUS MARTINS</w:t>
      </w:r>
    </w:p>
    <w:p>
      <w:pPr>
        <w:pStyle w:val="Heading1"/>
        <w:spacing w:before="240" w:after="120"/>
        <w:ind w:firstLine="0"/>
        <w:jc w:val="left"/>
      </w:pPr>
      <w:r>
        <w:t>1. Título do Projeto</w:t>
      </w:r>
    </w:p>
    <w:p>
      <w:pPr>
        <w:spacing w:line="360" w:lineRule="auto"/>
        <w:ind w:firstLine="709"/>
        <w:jc w:val="both"/>
      </w:pPr>
      <w:r/>
      <w:r>
        <w:rPr>
          <w:b/>
        </w:rPr>
        <w:t>Permutas Baby: Plataforma de Economia Circular para Artigos Infantis</w:t>
      </w:r>
      <w:r/>
    </w:p>
    <w:p>
      <w:pPr>
        <w:pStyle w:val="Heading1"/>
        <w:spacing w:before="240" w:after="120"/>
        <w:ind w:firstLine="0"/>
        <w:jc w:val="left"/>
      </w:pPr>
      <w:r>
        <w:t>2. Introdução</w:t>
      </w:r>
    </w:p>
    <w:p>
      <w:pPr>
        <w:pStyle w:val="Heading2"/>
        <w:spacing w:before="240" w:after="120"/>
        <w:ind w:firstLine="0"/>
        <w:jc w:val="left"/>
      </w:pPr>
      <w:r>
        <w:t>2.1 Contextualização e Justificativa</w:t>
      </w:r>
    </w:p>
    <w:p>
      <w:pPr>
        <w:spacing w:line="360" w:lineRule="auto"/>
        <w:ind w:firstLine="709"/>
        <w:jc w:val="both"/>
      </w:pPr>
      <w:r>
        <w:t>A chegada de um bebê é um momento de grande alegria e transformação para as famílias. No entanto, é também um período marcado por um alto volume de consumo e acúmulo de bens materiais, tais como fraldas, roupas e acessórios infantis. Devido ao rápido crescimento dos bebês, muitos desses produtos tornam-se obsoletos antes mesmo de serem utilizados em sua capacidade total.</w:t>
      </w:r>
    </w:p>
    <w:p>
      <w:pPr>
        <w:spacing w:line="360" w:lineRule="auto"/>
        <w:ind w:firstLine="709"/>
        <w:jc w:val="both"/>
      </w:pPr>
      <w:r>
        <w:t>O alto custo de aquisição desses itens, aliado ao desperdício gerado pelo seu não aproveitamento, cria um impacto financeiro significativo para as famílias e um problema ambiental devido ao descarte prematuro. Diante desse cenário, surge a necessidade de fomentar a economia circular entre pais e gestantes, permitindo que produtos em bom estado possam ser trocados e reaproveitados.</w:t>
      </w:r>
    </w:p>
    <w:p>
      <w:pPr>
        <w:pStyle w:val="Heading2"/>
        <w:spacing w:before="240" w:after="120"/>
        <w:ind w:firstLine="0"/>
        <w:jc w:val="left"/>
      </w:pPr>
      <w:r>
        <w:t>2.2 O Problema</w:t>
      </w:r>
    </w:p>
    <w:p>
      <w:pPr>
        <w:spacing w:line="360" w:lineRule="auto"/>
        <w:ind w:firstLine="709"/>
        <w:jc w:val="both"/>
      </w:pPr>
      <w:r>
        <w:t>Identificou-se que as famílias acumulam grandes volumes de itens (especialmente fraldas e roupas) que perdem a utilidade rapidamente. A ausência de uma plataforma digital focada especificamente em conectar famílias para a permuta colaborativa de artigos infantis dificulta o reaproveitamento desses itens de forma fácil, segura e sem transações monetárias diretas, focando no modelo de escambo.</w:t>
      </w:r>
    </w:p>
    <w:p>
      <w:pPr>
        <w:pStyle w:val="Heading2"/>
        <w:spacing w:before="240" w:after="120"/>
        <w:ind w:firstLine="0"/>
        <w:jc w:val="left"/>
      </w:pPr>
      <w:r>
        <w:t>2.3 Objetivos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 Geral:</w:t>
      </w:r>
      <w:r/>
    </w:p>
    <w:p>
      <w:pPr>
        <w:spacing w:line="360" w:lineRule="auto"/>
        <w:ind w:firstLine="709"/>
        <w:jc w:val="both"/>
      </w:pPr>
      <w:r>
        <w:t>Desenvolver uma aplicação web (Permutas Baby) com banco de dados para conectar famílias, permitindo a permuta segura e intuitiva de artigos infantis, fomentando a economia circular e colaborativa.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Objetivos Específicos:</w:t>
      </w:r>
      <w:r/>
    </w:p>
    <w:p>
      <w:pPr>
        <w:pStyle w:val="ListBullet"/>
        <w:spacing w:line="360" w:lineRule="auto"/>
        <w:ind w:firstLine="0"/>
      </w:pPr>
      <w:r>
        <w:t>Aplicar o *Design Thinking* e processos de *Human-Centered Design* (HCD) para desenhar um fluxo de permuta simplificado;</w:t>
      </w:r>
    </w:p>
    <w:p>
      <w:pPr>
        <w:pStyle w:val="ListBullet"/>
        <w:spacing w:line="360" w:lineRule="auto"/>
        <w:ind w:firstLine="0"/>
      </w:pPr>
      <w:r>
        <w:t>Implementar um Banco de Dados relacional para gerenciar usuários, catálogo de produtos e propostas de troca;</w:t>
      </w:r>
    </w:p>
    <w:p>
      <w:pPr>
        <w:pStyle w:val="ListBullet"/>
        <w:spacing w:line="360" w:lineRule="auto"/>
        <w:ind w:firstLine="0"/>
      </w:pPr>
      <w:r>
        <w:t>Desenvolver a aplicação utilizando o framework **Django** (Python), integrando Front-end responsivo e Back-end robusto;</w:t>
      </w:r>
    </w:p>
    <w:p>
      <w:pPr>
        <w:pStyle w:val="ListBullet"/>
        <w:spacing w:line="360" w:lineRule="auto"/>
        <w:ind w:firstLine="0"/>
      </w:pPr>
      <w:r>
        <w:t>Entregar um Produto Mínimo Viável (MVP) funcional e testável.</w:t>
      </w:r>
    </w:p>
    <w:p>
      <w:pPr>
        <w:pStyle w:val="Heading1"/>
        <w:spacing w:before="240" w:after="120"/>
        <w:ind w:firstLine="0"/>
        <w:jc w:val="left"/>
      </w:pPr>
      <w:r>
        <w:t>3. Desenvolvimento Iterativo e Processo Projetual</w:t>
      </w:r>
    </w:p>
    <w:p>
      <w:pPr>
        <w:pStyle w:val="Heading2"/>
        <w:spacing w:before="240" w:after="120"/>
        <w:ind w:firstLine="0"/>
        <w:jc w:val="left"/>
      </w:pPr>
      <w:r>
        <w:t>3.1 Empatia e Definição</w:t>
      </w:r>
    </w:p>
    <w:p>
      <w:pPr>
        <w:spacing w:line="360" w:lineRule="auto"/>
        <w:ind w:firstLine="709"/>
        <w:jc w:val="both"/>
      </w:pPr>
      <w:r>
        <w:t>Através de pesquisas com o público-alvo, identificamos que a "perda" de fraldas de tamanhos menores (RN e P) é a dor mais frequente. O escopo do projeto foi definido para focar em itens de alto giro como fraldas e roupas, organizados por categorias e tamanhos específicos.</w:t>
      </w:r>
    </w:p>
    <w:p>
      <w:pPr>
        <w:pStyle w:val="Heading2"/>
        <w:spacing w:before="240" w:after="120"/>
        <w:ind w:firstLine="0"/>
        <w:jc w:val="left"/>
      </w:pPr>
      <w:r>
        <w:t>3.2 Ideação e Funcionalidades</w:t>
      </w:r>
    </w:p>
    <w:p>
      <w:pPr>
        <w:spacing w:line="360" w:lineRule="auto"/>
        <w:ind w:firstLine="709"/>
        <w:jc w:val="both"/>
      </w:pPr>
      <w:r>
        <w:t xml:space="preserve">A solução concebida, o app </w:t>
      </w:r>
      <w:r>
        <w:rPr>
          <w:b/>
        </w:rPr>
        <w:t>baby</w:t>
      </w:r>
      <w:r>
        <w:t>, foca nas seguintes funcionalidades principais:</w:t>
      </w:r>
    </w:p>
    <w:p>
      <w:pPr>
        <w:pStyle w:val="ListBullet"/>
        <w:spacing w:line="360" w:lineRule="auto"/>
        <w:ind w:firstLine="0"/>
      </w:pPr>
      <w:r>
        <w:t>**Catálogo com Filtros:** Busca por categoria, tamanho (RN a XG para fraldas; meses/anos para roupas) e condição do item.</w:t>
      </w:r>
    </w:p>
    <w:p>
      <w:pPr>
        <w:pStyle w:val="ListBullet"/>
        <w:spacing w:line="360" w:lineRule="auto"/>
        <w:ind w:firstLine="0"/>
      </w:pPr>
      <w:r>
        <w:t>**Sistema de Propostas:** Um fluxo onde um usuário oferece um de seus itens em troca do item desejado de outro usuário.</w:t>
      </w:r>
    </w:p>
    <w:p>
      <w:pPr>
        <w:pStyle w:val="ListBullet"/>
        <w:spacing w:line="360" w:lineRule="auto"/>
        <w:ind w:firstLine="0"/>
      </w:pPr>
      <w:r>
        <w:t>**Gestão de Inventário:** Cadastro fácil de itens com upload de múltiplas imagens.</w:t>
      </w:r>
    </w:p>
    <w:p>
      <w:pPr>
        <w:pStyle w:val="ListBullet"/>
        <w:spacing w:line="360" w:lineRule="auto"/>
        <w:ind w:firstLine="0"/>
      </w:pPr>
      <w:r>
        <w:t>**Favoritos e Visualizações:** Ferramentas para acompanhamento de itens de interesse.</w:t>
      </w:r>
    </w:p>
    <w:p>
      <w:pPr>
        <w:pStyle w:val="Heading2"/>
        <w:spacing w:before="240" w:after="120"/>
        <w:ind w:firstLine="0"/>
        <w:jc w:val="left"/>
      </w:pPr>
      <w:r>
        <w:t>3.3 Prototipação (MVP) e Arquitetura do Sistema</w:t>
      </w:r>
    </w:p>
    <w:p>
      <w:pPr>
        <w:spacing w:line="360" w:lineRule="auto"/>
        <w:ind w:firstLine="709"/>
        <w:jc w:val="both"/>
      </w:pPr>
      <w:r>
        <w:t>O MVP foi construído com a seguinte stack:</w:t>
      </w:r>
    </w:p>
    <w:p>
      <w:pPr>
        <w:pStyle w:val="ListBullet"/>
        <w:spacing w:line="360" w:lineRule="auto"/>
        <w:ind w:firstLine="0"/>
      </w:pPr>
      <w:r>
        <w:t>**Framework:** **Django 5.2**, aproveitando seu sistema de autenticação e ORM para produtividade e segurança.</w:t>
      </w:r>
    </w:p>
    <w:p>
      <w:pPr>
        <w:pStyle w:val="ListBullet"/>
        <w:spacing w:line="360" w:lineRule="auto"/>
        <w:ind w:firstLine="0"/>
      </w:pPr>
      <w:r>
        <w:t>**Banco de Dados:** **SQLite** para a fase de prototipagem e desenvolvimento inicial.</w:t>
      </w:r>
    </w:p>
    <w:p>
      <w:pPr>
        <w:pStyle w:val="ListBullet"/>
        <w:spacing w:line="360" w:lineRule="auto"/>
        <w:ind w:firstLine="0"/>
      </w:pPr>
      <w:r>
        <w:t>**Front-end:** HTML/CSS/JS com integração de ícones e design responsivo.</w:t>
      </w:r>
    </w:p>
    <w:p>
      <w:pPr>
        <w:pStyle w:val="ListBullet"/>
        <w:spacing w:line="360" w:lineRule="auto"/>
        <w:ind w:firstLine="0"/>
      </w:pPr>
      <w:r>
        <w:t>**Deploy:** Configurado para o ambiente **PythonAnywhere**, utilizando **WhiteNoise** para servir arquivos estáticos de forma eficiente.</w:t>
      </w:r>
    </w:p>
    <w:p>
      <w:pPr>
        <w:pStyle w:val="Heading1"/>
        <w:spacing w:before="240" w:after="120"/>
        <w:ind w:firstLine="0"/>
        <w:jc w:val="left"/>
      </w:pPr>
      <w:r>
        <w:t>4. Fundamentação Teórica</w:t>
      </w:r>
    </w:p>
    <w:p>
      <w:pPr>
        <w:spacing w:line="360" w:lineRule="auto"/>
        <w:ind w:firstLine="709"/>
        <w:jc w:val="both"/>
      </w:pPr>
      <w:r>
        <w:t>O projeto fundamenta-se nas disciplinas de:</w:t>
      </w:r>
    </w:p>
    <w:p>
      <w:pPr>
        <w:pStyle w:val="ListBullet"/>
        <w:spacing w:line="360" w:lineRule="auto"/>
        <w:ind w:firstLine="0"/>
      </w:pPr>
      <w:r>
        <w:t>**Modelagem de Banco de Dados:** Aplicação de normalização para as entidades `Produto`, `Categoria`, `PropostaTroca` e `User`.</w:t>
      </w:r>
    </w:p>
    <w:p>
      <w:pPr>
        <w:pStyle w:val="ListBullet"/>
        <w:spacing w:line="360" w:lineRule="auto"/>
        <w:ind w:firstLine="0"/>
      </w:pPr>
      <w:r>
        <w:t>**Desenvolvimento Web:** Uso do padrão **MVC** (ou MVT no Django) para separação de responsabilidades.</w:t>
      </w:r>
    </w:p>
    <w:p>
      <w:pPr>
        <w:pStyle w:val="ListBullet"/>
        <w:spacing w:line="360" w:lineRule="auto"/>
        <w:ind w:firstLine="0"/>
      </w:pPr>
      <w:r>
        <w:t>**Engenharia de Software:** Uso de versionamento com **Git/GitHub** e aplicação de requisitos funcionais baseados na experiência do usuário.</w:t>
      </w:r>
    </w:p>
    <w:p>
      <w:pPr>
        <w:pStyle w:val="ListBullet"/>
        <w:spacing w:line="360" w:lineRule="auto"/>
        <w:ind w:firstLine="0"/>
      </w:pPr>
      <w:r>
        <w:t>**Economia Circular:** Reuso de materiais para estender a vida útil dos produtos e reduzir o desperdício ambiental.</w:t>
      </w:r>
    </w:p>
    <w:p>
      <w:pPr>
        <w:pStyle w:val="Heading1"/>
        <w:spacing w:before="240" w:after="120"/>
        <w:ind w:firstLine="0"/>
        <w:jc w:val="left"/>
      </w:pPr>
      <w:r>
        <w:t>5. Considerações Parciais e Próximos Passos</w:t>
      </w:r>
    </w:p>
    <w:p>
      <w:pPr>
        <w:spacing w:line="360" w:lineRule="auto"/>
        <w:ind w:firstLine="709"/>
        <w:jc w:val="both"/>
      </w:pPr>
      <w:r>
        <w:t xml:space="preserve">Até a quinzena Q4, o Grupo 4 superou as expectativas iniciais, já possuindo um MVP funcional do app </w:t>
      </w:r>
      <w:r>
        <w:rPr>
          <w:b/>
        </w:rPr>
        <w:t>baby</w:t>
      </w:r>
      <w:r>
        <w:t>. O sistema de autenticação, catálogo de produtos e o fluxo básico de propostas de troca já estão implementados e documentados.</w:t>
      </w:r>
    </w:p>
    <w:p>
      <w:pPr>
        <w:spacing w:line="360" w:lineRule="auto"/>
        <w:ind w:firstLine="709"/>
        <w:jc w:val="both"/>
      </w:pPr>
      <w:r/>
      <w:r>
        <w:rPr>
          <w:b/>
        </w:rPr>
        <w:t>Próximos Passos:</w:t>
      </w:r>
      <w:r/>
    </w:p>
    <w:p>
      <w:pPr>
        <w:spacing w:line="360" w:lineRule="auto"/>
        <w:ind w:firstLine="709"/>
        <w:jc w:val="both"/>
      </w:pPr>
      <w:r>
        <w:t>1.  Refinamento da interface de usuário baseada em testes de usabilidade iniciais;</w:t>
      </w:r>
    </w:p>
    <w:p>
      <w:pPr>
        <w:spacing w:line="360" w:lineRule="auto"/>
        <w:ind w:firstLine="709"/>
        <w:jc w:val="both"/>
      </w:pPr>
      <w:r>
        <w:t>2.  Melhoria do sistema de notificações internas para novas propostas;</w:t>
      </w:r>
    </w:p>
    <w:p>
      <w:pPr>
        <w:spacing w:line="360" w:lineRule="auto"/>
        <w:ind w:firstLine="709"/>
        <w:jc w:val="both"/>
      </w:pPr>
      <w:r>
        <w:t>3.  Finalização do guia de testes para a comunidade e coleta de feedbacks;</w:t>
      </w:r>
    </w:p>
    <w:p>
      <w:pPr>
        <w:spacing w:line="360" w:lineRule="auto"/>
        <w:ind w:firstLine="709"/>
        <w:jc w:val="both"/>
      </w:pPr>
      <w:r>
        <w:t>4.  Preparação do relatório final e vídeo demonstrativo (Q7).</w:t>
      </w:r>
    </w:p>
    <w:p>
      <w:pPr>
        <w:pStyle w:val="Heading1"/>
        <w:spacing w:before="240" w:after="120"/>
        <w:ind w:firstLine="0"/>
        <w:jc w:val="left"/>
      </w:pPr>
      <w:r>
        <w:t>6. Referências Bibliográficas</w:t>
      </w:r>
    </w:p>
    <w:p>
      <w:pPr>
        <w:pStyle w:val="ListBullet"/>
        <w:spacing w:line="360" w:lineRule="auto"/>
        <w:ind w:firstLine="0"/>
      </w:pPr>
      <w:r>
        <w:t>BEZERRA, Eduardo. *Princípios de Análise e Projeto de Sistemas com UML*. 3. ed. Rio de Janeiro: Elsevier, 2015.</w:t>
      </w:r>
    </w:p>
    <w:p>
      <w:pPr>
        <w:pStyle w:val="ListBullet"/>
        <w:spacing w:line="360" w:lineRule="auto"/>
        <w:ind w:firstLine="0"/>
      </w:pPr>
      <w:r>
        <w:t>ELMASRI, Ramez; NAVATHE, Shamkant B. *Sistemas de Banco de Dados*. 6. ed. São Paulo: Pearson Addison Wesley, 2011.</w:t>
      </w:r>
    </w:p>
    <w:p>
      <w:pPr>
        <w:pStyle w:val="ListBullet"/>
        <w:spacing w:line="360" w:lineRule="auto"/>
        <w:ind w:firstLine="0"/>
      </w:pPr>
      <w:r>
        <w:t>FUNDO ELLEN MACARTHUR. Rumo à economia circular. 2015.</w:t>
      </w:r>
    </w:p>
    <w:p>
      <w:pPr>
        <w:pStyle w:val="ListBullet"/>
        <w:spacing w:line="360" w:lineRule="auto"/>
        <w:ind w:firstLine="0"/>
      </w:pPr>
      <w:r>
        <w:t>SOMMERVILLE, Ian. *Engenharia de Software*. 9. ed. São Paulo: Pearson Prentice Hall, 2011.</w:t>
      </w:r>
    </w:p>
    <w:p>
      <w:pPr>
        <w:pStyle w:val="ListBullet"/>
        <w:spacing w:line="360" w:lineRule="auto"/>
        <w:ind w:firstLine="0"/>
      </w:pPr>
      <w:r>
        <w:t>Documentação oficial do framework Django (https://docs.djangoproject.com/).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