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D8A" w:rsidRPr="002F338A" w:rsidRDefault="00F33D8A" w:rsidP="00F33D8A">
      <w:pPr>
        <w:pStyle w:val="a3"/>
        <w:ind w:left="360"/>
        <w:rPr>
          <w:rFonts w:cs="Segoe UI"/>
          <w:color w:val="FF0000"/>
          <w:sz w:val="24"/>
          <w:szCs w:val="24"/>
          <w:shd w:val="clear" w:color="auto" w:fill="FFFFFF"/>
          <w:lang w:val="ru-RU"/>
        </w:rPr>
      </w:pPr>
      <w:r w:rsidRPr="000D7ED3">
        <w:rPr>
          <w:rFonts w:cs="Segoe UI"/>
          <w:color w:val="FF0000"/>
          <w:sz w:val="24"/>
          <w:szCs w:val="24"/>
          <w:shd w:val="clear" w:color="auto" w:fill="FFFFFF"/>
          <w:lang w:val="ru-RU"/>
        </w:rPr>
        <w:t>Задание</w:t>
      </w:r>
      <w:r w:rsidRPr="002F338A">
        <w:rPr>
          <w:rFonts w:cs="Segoe UI"/>
          <w:color w:val="FF0000"/>
          <w:sz w:val="24"/>
          <w:szCs w:val="24"/>
          <w:shd w:val="clear" w:color="auto" w:fill="FFFFFF"/>
          <w:lang w:val="ru-RU"/>
        </w:rPr>
        <w:t>:</w:t>
      </w:r>
    </w:p>
    <w:p w:rsidR="00F33D8A" w:rsidRPr="000D7ED3" w:rsidRDefault="00F33D8A" w:rsidP="00F33D8A">
      <w:pPr>
        <w:pStyle w:val="a3"/>
        <w:ind w:left="360"/>
        <w:rPr>
          <w:rFonts w:cs="Segoe UI"/>
          <w:color w:val="373A3C"/>
          <w:sz w:val="24"/>
          <w:szCs w:val="24"/>
          <w:shd w:val="clear" w:color="auto" w:fill="FFFFFF"/>
          <w:lang w:val="ru-RU"/>
        </w:rPr>
      </w:pPr>
      <w:r w:rsidRPr="000D7ED3">
        <w:rPr>
          <w:rFonts w:cs="Segoe UI"/>
          <w:color w:val="373A3C"/>
          <w:sz w:val="24"/>
          <w:szCs w:val="24"/>
          <w:shd w:val="clear" w:color="auto" w:fill="FFFFFF"/>
          <w:lang w:val="ru-RU"/>
        </w:rPr>
        <w:t xml:space="preserve">Дана плоскость координат, пользователь вводит </w:t>
      </w:r>
      <w:r>
        <w:rPr>
          <w:rFonts w:cs="Segoe UI"/>
          <w:color w:val="373A3C"/>
          <w:sz w:val="24"/>
          <w:szCs w:val="24"/>
          <w:shd w:val="clear" w:color="auto" w:fill="FFFFFF"/>
          <w:lang w:val="ru-RU"/>
        </w:rPr>
        <w:t>два</w:t>
      </w:r>
      <w:r w:rsidRPr="000D7ED3">
        <w:rPr>
          <w:rFonts w:cs="Segoe UI"/>
          <w:color w:val="373A3C"/>
          <w:sz w:val="24"/>
          <w:szCs w:val="24"/>
          <w:shd w:val="clear" w:color="auto" w:fill="FFFFFF"/>
          <w:lang w:val="ru-RU"/>
        </w:rPr>
        <w:t xml:space="preserve"> числа, задающие координаты точки</w:t>
      </w:r>
      <w:r>
        <w:rPr>
          <w:rFonts w:cs="Segoe UI"/>
          <w:color w:val="373A3C"/>
          <w:sz w:val="24"/>
          <w:szCs w:val="24"/>
          <w:shd w:val="clear" w:color="auto" w:fill="FFFFFF"/>
          <w:lang w:val="ru-RU"/>
        </w:rPr>
        <w:t>.</w:t>
      </w:r>
    </w:p>
    <w:p w:rsidR="00F33D8A" w:rsidRDefault="00F33D8A" w:rsidP="00F33D8A">
      <w:pPr>
        <w:pStyle w:val="a3"/>
        <w:ind w:left="360"/>
        <w:rPr>
          <w:rFonts w:cs="Segoe UI"/>
          <w:color w:val="373A3C"/>
          <w:sz w:val="24"/>
          <w:szCs w:val="24"/>
          <w:shd w:val="clear" w:color="auto" w:fill="FFFFFF"/>
          <w:lang w:val="ru-RU"/>
        </w:rPr>
      </w:pPr>
      <w:r w:rsidRPr="000D7ED3">
        <w:rPr>
          <w:rFonts w:cs="Segoe UI"/>
          <w:color w:val="373A3C"/>
          <w:sz w:val="24"/>
          <w:szCs w:val="24"/>
          <w:shd w:val="clear" w:color="auto" w:fill="FFFFFF"/>
          <w:lang w:val="ru-RU"/>
        </w:rPr>
        <w:t>Программа должна вывести в как</w:t>
      </w:r>
      <w:r>
        <w:rPr>
          <w:rFonts w:cs="Segoe UI"/>
          <w:color w:val="373A3C"/>
          <w:sz w:val="24"/>
          <w:szCs w:val="24"/>
          <w:shd w:val="clear" w:color="auto" w:fill="FFFFFF"/>
          <w:lang w:val="ru-RU"/>
        </w:rPr>
        <w:t>ой</w:t>
      </w:r>
      <w:r w:rsidRPr="000D7ED3">
        <w:rPr>
          <w:rFonts w:cs="Segoe UI"/>
          <w:color w:val="373A3C"/>
          <w:sz w:val="24"/>
          <w:szCs w:val="24"/>
          <w:shd w:val="clear" w:color="auto" w:fill="FFFFFF"/>
          <w:lang w:val="ru-RU"/>
        </w:rPr>
        <w:t xml:space="preserve"> четверти </w:t>
      </w:r>
      <w:r>
        <w:rPr>
          <w:rFonts w:cs="Segoe UI"/>
          <w:color w:val="373A3C"/>
          <w:sz w:val="24"/>
          <w:szCs w:val="24"/>
          <w:shd w:val="clear" w:color="auto" w:fill="FFFFFF"/>
          <w:lang w:val="ru-RU"/>
        </w:rPr>
        <w:t>лежит точка.</w:t>
      </w:r>
    </w:p>
    <w:p w:rsidR="00F33D8A" w:rsidRDefault="00F33D8A" w:rsidP="00F33D8A">
      <w:pPr>
        <w:pStyle w:val="a3"/>
        <w:ind w:left="360"/>
        <w:rPr>
          <w:rFonts w:cs="Segoe UI"/>
          <w:color w:val="373A3C"/>
          <w:sz w:val="24"/>
          <w:szCs w:val="24"/>
          <w:shd w:val="clear" w:color="auto" w:fill="FFFFFF"/>
          <w:lang w:val="ru-RU"/>
        </w:rPr>
      </w:pPr>
      <w:r>
        <w:rPr>
          <w:rFonts w:cs="Segoe UI"/>
          <w:color w:val="373A3C"/>
          <w:sz w:val="24"/>
          <w:szCs w:val="24"/>
          <w:shd w:val="clear" w:color="auto" w:fill="FFFFFF"/>
          <w:lang w:val="ru-RU"/>
        </w:rPr>
        <w:t>Подсказка</w:t>
      </w:r>
    </w:p>
    <w:p w:rsidR="00F33D8A" w:rsidRPr="00476937" w:rsidRDefault="00F33D8A" w:rsidP="00F33D8A">
      <w:pPr>
        <w:pStyle w:val="a3"/>
        <w:numPr>
          <w:ilvl w:val="0"/>
          <w:numId w:val="1"/>
        </w:numPr>
        <w:rPr>
          <w:rFonts w:cs="Segoe UI"/>
          <w:color w:val="373A3C"/>
          <w:sz w:val="24"/>
          <w:szCs w:val="24"/>
          <w:shd w:val="clear" w:color="auto" w:fill="FFFFFF"/>
          <w:lang w:val="ru-RU"/>
        </w:rPr>
      </w:pPr>
      <w:r>
        <w:rPr>
          <w:rFonts w:cs="Segoe UI"/>
          <w:color w:val="373A3C"/>
          <w:sz w:val="24"/>
          <w:szCs w:val="24"/>
          <w:shd w:val="clear" w:color="auto" w:fill="FFFFFF"/>
          <w:lang w:val="ru-RU"/>
        </w:rPr>
        <w:t xml:space="preserve">Точка может лежать не только в четверти, но и </w:t>
      </w:r>
      <w:proofErr w:type="gramStart"/>
      <w:r>
        <w:rPr>
          <w:rFonts w:cs="Segoe UI"/>
          <w:color w:val="373A3C"/>
          <w:sz w:val="24"/>
          <w:szCs w:val="24"/>
          <w:shd w:val="clear" w:color="auto" w:fill="FFFFFF"/>
          <w:lang w:val="ru-RU"/>
        </w:rPr>
        <w:t>на осях</w:t>
      </w:r>
      <w:proofErr w:type="gramEnd"/>
      <w:r>
        <w:rPr>
          <w:rFonts w:cs="Segoe UI"/>
          <w:color w:val="373A3C"/>
          <w:sz w:val="24"/>
          <w:szCs w:val="24"/>
          <w:shd w:val="clear" w:color="auto" w:fill="FFFFFF"/>
          <w:lang w:val="ru-RU"/>
        </w:rPr>
        <w:t xml:space="preserve"> и в начале координат</w:t>
      </w:r>
    </w:p>
    <w:p w:rsidR="00F33D8A" w:rsidRDefault="00F33D8A" w:rsidP="00A30B44">
      <w:pPr>
        <w:pStyle w:val="a3"/>
        <w:ind w:left="360"/>
        <w:rPr>
          <w:rFonts w:cs="Segoe UI"/>
          <w:color w:val="373A3C"/>
          <w:sz w:val="24"/>
          <w:szCs w:val="24"/>
          <w:shd w:val="clear" w:color="auto" w:fill="FFFFFF"/>
          <w:lang w:val="ru-RU"/>
        </w:rPr>
      </w:pPr>
    </w:p>
    <w:p w:rsidR="00F33D8A" w:rsidRPr="00F33D8A" w:rsidRDefault="00F33D8A" w:rsidP="00A30B44">
      <w:pPr>
        <w:pStyle w:val="a3"/>
        <w:ind w:left="360"/>
        <w:rPr>
          <w:rFonts w:cs="Segoe UI"/>
          <w:color w:val="373A3C"/>
          <w:sz w:val="24"/>
          <w:szCs w:val="24"/>
          <w:shd w:val="clear" w:color="auto" w:fill="FFFFFF"/>
          <w:lang w:val="ru-RU"/>
        </w:rPr>
      </w:pPr>
      <w:r w:rsidRPr="00F33D8A">
        <w:rPr>
          <w:rFonts w:cs="Segoe UI"/>
          <w:color w:val="FF0000"/>
          <w:sz w:val="24"/>
          <w:szCs w:val="24"/>
          <w:shd w:val="clear" w:color="auto" w:fill="FFFFFF"/>
          <w:lang w:val="ru-RU"/>
        </w:rPr>
        <w:t>Задание для тех</w:t>
      </w:r>
      <w:r>
        <w:rPr>
          <w:rFonts w:cs="Segoe UI"/>
          <w:color w:val="FF0000"/>
          <w:sz w:val="24"/>
          <w:szCs w:val="24"/>
          <w:shd w:val="clear" w:color="auto" w:fill="FFFFFF"/>
          <w:lang w:val="ru-RU"/>
        </w:rPr>
        <w:t>,</w:t>
      </w:r>
      <w:bookmarkStart w:id="0" w:name="_GoBack"/>
      <w:bookmarkEnd w:id="0"/>
      <w:r w:rsidRPr="00F33D8A">
        <w:rPr>
          <w:rFonts w:cs="Segoe UI"/>
          <w:color w:val="FF0000"/>
          <w:sz w:val="24"/>
          <w:szCs w:val="24"/>
          <w:shd w:val="clear" w:color="auto" w:fill="FFFFFF"/>
          <w:lang w:val="ru-RU"/>
        </w:rPr>
        <w:t xml:space="preserve"> кто любит сложности:</w:t>
      </w:r>
    </w:p>
    <w:p w:rsidR="00A30B44" w:rsidRPr="000D7ED3" w:rsidRDefault="00A30B44" w:rsidP="00A30B44">
      <w:pPr>
        <w:pStyle w:val="a3"/>
        <w:ind w:left="360"/>
        <w:rPr>
          <w:rFonts w:cs="Segoe UI"/>
          <w:color w:val="373A3C"/>
          <w:sz w:val="24"/>
          <w:szCs w:val="24"/>
          <w:shd w:val="clear" w:color="auto" w:fill="FFFFFF"/>
          <w:lang w:val="ru-RU"/>
        </w:rPr>
      </w:pPr>
      <w:r w:rsidRPr="000D7ED3">
        <w:rPr>
          <w:rFonts w:cs="Segoe UI"/>
          <w:color w:val="373A3C"/>
          <w:sz w:val="24"/>
          <w:szCs w:val="24"/>
          <w:shd w:val="clear" w:color="auto" w:fill="FFFFFF"/>
          <w:lang w:val="ru-RU"/>
        </w:rPr>
        <w:t>Дана плоскость координат, пользователь вводит четыре числа, задающие координаты сначала для первой точки, потом для второй.</w:t>
      </w:r>
    </w:p>
    <w:p w:rsidR="00A30B44" w:rsidRDefault="00A30B44" w:rsidP="00A30B44">
      <w:pPr>
        <w:pStyle w:val="a3"/>
        <w:ind w:left="360"/>
        <w:rPr>
          <w:rFonts w:cs="Segoe UI"/>
          <w:color w:val="373A3C"/>
          <w:sz w:val="24"/>
          <w:szCs w:val="24"/>
          <w:shd w:val="clear" w:color="auto" w:fill="FFFFFF"/>
          <w:lang w:val="ru-RU"/>
        </w:rPr>
      </w:pPr>
      <w:r w:rsidRPr="000D7ED3">
        <w:rPr>
          <w:rFonts w:cs="Segoe UI"/>
          <w:color w:val="373A3C"/>
          <w:sz w:val="24"/>
          <w:szCs w:val="24"/>
          <w:shd w:val="clear" w:color="auto" w:fill="FFFFFF"/>
          <w:lang w:val="ru-RU"/>
        </w:rPr>
        <w:t>Программа должна вывести в какие четверти пересекает отрезок, образованный двумя точками.</w:t>
      </w:r>
    </w:p>
    <w:p w:rsidR="00A30B44" w:rsidRDefault="00A30B44" w:rsidP="00A30B44">
      <w:pPr>
        <w:pStyle w:val="a3"/>
        <w:ind w:left="360"/>
        <w:rPr>
          <w:rFonts w:cs="Segoe UI"/>
          <w:color w:val="373A3C"/>
          <w:sz w:val="24"/>
          <w:szCs w:val="24"/>
          <w:shd w:val="clear" w:color="auto" w:fill="FFFFFF"/>
          <w:lang w:val="ru-RU"/>
        </w:rPr>
      </w:pPr>
      <w:r>
        <w:rPr>
          <w:rFonts w:cs="Segoe UI"/>
          <w:color w:val="373A3C"/>
          <w:sz w:val="24"/>
          <w:szCs w:val="24"/>
          <w:shd w:val="clear" w:color="auto" w:fill="FFFFFF"/>
          <w:lang w:val="ru-RU"/>
        </w:rPr>
        <w:t>Подсказка</w:t>
      </w:r>
    </w:p>
    <w:p w:rsidR="00A30B44" w:rsidRDefault="00A30B44" w:rsidP="00A30B44">
      <w:pPr>
        <w:pStyle w:val="a3"/>
        <w:ind w:left="360"/>
        <w:rPr>
          <w:rFonts w:cs="Segoe UI"/>
          <w:color w:val="373A3C"/>
          <w:sz w:val="24"/>
          <w:szCs w:val="24"/>
          <w:shd w:val="clear" w:color="auto" w:fill="FFFFFF"/>
          <w:lang w:val="ru-RU"/>
        </w:rPr>
      </w:pPr>
      <w:r>
        <w:rPr>
          <w:rFonts w:cs="Segoe UI"/>
          <w:color w:val="373A3C"/>
          <w:sz w:val="24"/>
          <w:szCs w:val="24"/>
          <w:shd w:val="clear" w:color="auto" w:fill="FFFFFF"/>
          <w:lang w:val="ru-RU"/>
        </w:rPr>
        <w:t xml:space="preserve">Сохраните состояние каждой точки в отдельной для каждой </w:t>
      </w:r>
      <w:proofErr w:type="gramStart"/>
      <w:r>
        <w:rPr>
          <w:rFonts w:cs="Segoe UI"/>
          <w:color w:val="373A3C"/>
          <w:sz w:val="24"/>
          <w:szCs w:val="24"/>
          <w:shd w:val="clear" w:color="auto" w:fill="FFFFFF"/>
          <w:lang w:val="ru-RU"/>
        </w:rPr>
        <w:t>переменной(</w:t>
      </w:r>
      <w:proofErr w:type="gramEnd"/>
      <w:r>
        <w:rPr>
          <w:rFonts w:cs="Segoe UI"/>
          <w:color w:val="373A3C"/>
          <w:sz w:val="24"/>
          <w:szCs w:val="24"/>
          <w:shd w:val="clear" w:color="auto" w:fill="FFFFFF"/>
          <w:lang w:val="ru-RU"/>
        </w:rPr>
        <w:t>имя точки)</w:t>
      </w:r>
    </w:p>
    <w:p w:rsidR="00A30B44" w:rsidRDefault="00A30B44" w:rsidP="00A30B44">
      <w:pPr>
        <w:pStyle w:val="a3"/>
        <w:ind w:left="360"/>
        <w:rPr>
          <w:rFonts w:cs="Segoe UI"/>
          <w:color w:val="373A3C"/>
          <w:sz w:val="24"/>
          <w:szCs w:val="24"/>
          <w:shd w:val="clear" w:color="auto" w:fill="FFFFFF"/>
          <w:lang w:val="ru-RU"/>
        </w:rPr>
      </w:pPr>
      <w:r>
        <w:rPr>
          <w:rFonts w:cs="Segoe UI"/>
          <w:color w:val="373A3C"/>
          <w:sz w:val="24"/>
          <w:szCs w:val="24"/>
          <w:shd w:val="clear" w:color="auto" w:fill="FFFFFF"/>
          <w:lang w:val="ru-RU"/>
        </w:rPr>
        <w:t>Сравнивая состояния точек можно определить:</w:t>
      </w:r>
    </w:p>
    <w:p w:rsidR="00A30B44" w:rsidRDefault="00A30B44" w:rsidP="00A30B44">
      <w:pPr>
        <w:pStyle w:val="a3"/>
        <w:numPr>
          <w:ilvl w:val="0"/>
          <w:numId w:val="1"/>
        </w:numPr>
        <w:rPr>
          <w:rFonts w:cs="Segoe UI"/>
          <w:color w:val="373A3C"/>
          <w:sz w:val="24"/>
          <w:szCs w:val="24"/>
          <w:shd w:val="clear" w:color="auto" w:fill="FFFFFF"/>
          <w:lang w:val="ru-RU"/>
        </w:rPr>
      </w:pPr>
      <w:r>
        <w:rPr>
          <w:rFonts w:cs="Segoe UI"/>
          <w:color w:val="373A3C"/>
          <w:sz w:val="24"/>
          <w:szCs w:val="24"/>
          <w:shd w:val="clear" w:color="auto" w:fill="FFFFFF"/>
          <w:lang w:val="ru-RU"/>
        </w:rPr>
        <w:t>Находятся ли они в одной четверти</w:t>
      </w:r>
    </w:p>
    <w:p w:rsidR="00A30B44" w:rsidRDefault="00A30B44" w:rsidP="00A30B44">
      <w:pPr>
        <w:pStyle w:val="a3"/>
        <w:numPr>
          <w:ilvl w:val="0"/>
          <w:numId w:val="1"/>
        </w:numPr>
        <w:rPr>
          <w:rFonts w:cs="Segoe UI"/>
          <w:color w:val="373A3C"/>
          <w:sz w:val="24"/>
          <w:szCs w:val="24"/>
          <w:shd w:val="clear" w:color="auto" w:fill="FFFFFF"/>
          <w:lang w:val="ru-RU"/>
        </w:rPr>
      </w:pPr>
      <w:r>
        <w:rPr>
          <w:rFonts w:cs="Segoe UI"/>
          <w:color w:val="373A3C"/>
          <w:sz w:val="24"/>
          <w:szCs w:val="24"/>
          <w:shd w:val="clear" w:color="auto" w:fill="FFFFFF"/>
          <w:lang w:val="ru-RU"/>
        </w:rPr>
        <w:t>В смежных</w:t>
      </w:r>
    </w:p>
    <w:p w:rsidR="00A30B44" w:rsidRDefault="00A30B44" w:rsidP="00A30B44">
      <w:pPr>
        <w:pStyle w:val="a3"/>
        <w:numPr>
          <w:ilvl w:val="0"/>
          <w:numId w:val="1"/>
        </w:numPr>
        <w:rPr>
          <w:rFonts w:cs="Segoe UI"/>
          <w:color w:val="373A3C"/>
          <w:sz w:val="24"/>
          <w:szCs w:val="24"/>
          <w:shd w:val="clear" w:color="auto" w:fill="FFFFFF"/>
          <w:lang w:val="ru-RU"/>
        </w:rPr>
      </w:pPr>
      <w:r>
        <w:rPr>
          <w:rFonts w:cs="Segoe UI"/>
          <w:color w:val="373A3C"/>
          <w:sz w:val="24"/>
          <w:szCs w:val="24"/>
          <w:shd w:val="clear" w:color="auto" w:fill="FFFFFF"/>
          <w:lang w:val="ru-RU"/>
        </w:rPr>
        <w:t>На диагональных (сумма их состояний всегда будет четной)</w:t>
      </w:r>
    </w:p>
    <w:p w:rsidR="00230650" w:rsidRDefault="00A30B44" w:rsidP="00A30B44">
      <w:r>
        <w:rPr>
          <w:rFonts w:cs="Segoe UI"/>
          <w:color w:val="373A3C"/>
          <w:sz w:val="24"/>
          <w:szCs w:val="24"/>
          <w:shd w:val="clear" w:color="auto" w:fill="FFFFFF"/>
          <w:lang w:val="ru-RU"/>
        </w:rPr>
        <w:tab/>
      </w:r>
    </w:p>
    <w:sectPr w:rsidR="0023065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1106D"/>
    <w:multiLevelType w:val="hybridMultilevel"/>
    <w:tmpl w:val="C93479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44"/>
    <w:rsid w:val="00230650"/>
    <w:rsid w:val="00A30B44"/>
    <w:rsid w:val="00F3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3E63"/>
  <w15:chartTrackingRefBased/>
  <w15:docId w15:val="{A0D8B7A2-C33A-4B14-ABC3-4BADFEA0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0B44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Frundin</dc:creator>
  <cp:keywords/>
  <dc:description/>
  <cp:lastModifiedBy>Aleksey Frundin</cp:lastModifiedBy>
  <cp:revision>2</cp:revision>
  <dcterms:created xsi:type="dcterms:W3CDTF">2018-04-07T17:43:00Z</dcterms:created>
  <dcterms:modified xsi:type="dcterms:W3CDTF">2018-04-07T17:46:00Z</dcterms:modified>
</cp:coreProperties>
</file>