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8350F" w14:textId="77777777" w:rsidR="00FC5F6B" w:rsidRDefault="00FC5F6B" w:rsidP="00FC5F6B">
      <w:pPr>
        <w:spacing w:after="160" w:line="278" w:lineRule="auto"/>
        <w:ind w:right="5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Національний технічний університет України «КПІ ім. Ігоря Сікорського» </w:t>
      </w:r>
    </w:p>
    <w:p w14:paraId="7F087BB4" w14:textId="77777777" w:rsidR="00FC5F6B" w:rsidRDefault="00FC5F6B" w:rsidP="00FC5F6B">
      <w:pPr>
        <w:spacing w:after="3" w:line="259" w:lineRule="auto"/>
        <w:ind w:left="10" w:right="6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7EA0F4" w14:textId="77777777" w:rsidR="00FC5F6B" w:rsidRDefault="00FC5F6B" w:rsidP="00FC5F6B">
      <w:pPr>
        <w:spacing w:line="259" w:lineRule="auto"/>
        <w:ind w:left="7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F16E29" w14:textId="77777777" w:rsidR="00FC5F6B" w:rsidRDefault="00FC5F6B" w:rsidP="00FC5F6B">
      <w:pPr>
        <w:spacing w:line="259" w:lineRule="auto"/>
        <w:ind w:left="7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81BD33D" w14:textId="77777777" w:rsidR="00FC5F6B" w:rsidRDefault="00FC5F6B" w:rsidP="00FC5F6B">
      <w:pPr>
        <w:spacing w:line="259" w:lineRule="auto"/>
        <w:ind w:left="7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83BBC8" w14:textId="77777777" w:rsidR="00FC5F6B" w:rsidRDefault="00FC5F6B" w:rsidP="00FC5F6B">
      <w:pPr>
        <w:spacing w:line="259" w:lineRule="auto"/>
        <w:ind w:left="7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EC79B5B" w14:textId="77777777" w:rsidR="00FC5F6B" w:rsidRDefault="00FC5F6B" w:rsidP="00FC5F6B">
      <w:pPr>
        <w:spacing w:line="259" w:lineRule="auto"/>
        <w:ind w:left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A9FD8A2" w14:textId="77777777" w:rsidR="00FC5F6B" w:rsidRDefault="00FC5F6B" w:rsidP="00FC5F6B">
      <w:pPr>
        <w:spacing w:line="259" w:lineRule="auto"/>
        <w:ind w:left="7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46B250" w14:textId="77777777" w:rsidR="00FC5F6B" w:rsidRDefault="00FC5F6B" w:rsidP="00FC5F6B">
      <w:pPr>
        <w:spacing w:line="259" w:lineRule="auto"/>
        <w:ind w:left="7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33A3D1" w14:textId="77777777" w:rsidR="00FC5F6B" w:rsidRDefault="00FC5F6B" w:rsidP="00FC5F6B">
      <w:pPr>
        <w:spacing w:after="159" w:line="259" w:lineRule="auto"/>
        <w:ind w:left="71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207354" w14:textId="7E73EB79" w:rsidR="00FC5F6B" w:rsidRDefault="00FC5F6B" w:rsidP="00FC5F6B">
      <w:pPr>
        <w:spacing w:line="259" w:lineRule="auto"/>
        <w:ind w:right="6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 w:rsidR="00B31283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09718C" w14:textId="77777777" w:rsidR="00912464" w:rsidRPr="00912464" w:rsidRDefault="00FC5F6B" w:rsidP="0091246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 дисципліни «</w:t>
      </w:r>
      <w:r w:rsidR="00912464" w:rsidRPr="009124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Розробка мобільних</w:t>
      </w:r>
    </w:p>
    <w:p w14:paraId="5FF50E4B" w14:textId="3DBA84E1" w:rsidR="00FC5F6B" w:rsidRPr="00912464" w:rsidRDefault="00912464" w:rsidP="0091246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124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застосувань під </w:t>
      </w:r>
      <w:proofErr w:type="spellStart"/>
      <w:r w:rsidRPr="009124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Android</w:t>
      </w:r>
      <w:proofErr w:type="spellEnd"/>
      <w:r w:rsidR="00FC5F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» </w:t>
      </w:r>
    </w:p>
    <w:p w14:paraId="5732369A" w14:textId="77777777" w:rsidR="00FC5F6B" w:rsidRDefault="00FC5F6B" w:rsidP="00FC5F6B">
      <w:pPr>
        <w:spacing w:after="46" w:line="259" w:lineRule="auto"/>
        <w:ind w:left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65863D" w14:textId="77777777" w:rsidR="00FC5F6B" w:rsidRDefault="00FC5F6B" w:rsidP="00FC5F6B">
      <w:pPr>
        <w:spacing w:line="259" w:lineRule="auto"/>
        <w:ind w:right="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 </w:t>
      </w:r>
    </w:p>
    <w:p w14:paraId="1DDBB944" w14:textId="47185E94" w:rsidR="00FC5F6B" w:rsidRDefault="00FC5F6B" w:rsidP="00FC5F6B">
      <w:pPr>
        <w:spacing w:line="23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B31283" w:rsidRPr="00B31283">
        <w:rPr>
          <w:rFonts w:ascii="Times New Roman" w:eastAsia="Times New Roman" w:hAnsi="Times New Roman" w:cs="Times New Roman"/>
          <w:b/>
          <w:bCs/>
          <w:sz w:val="28"/>
          <w:szCs w:val="28"/>
        </w:rPr>
        <w:t>ДОСЛІДЖЕННЯ РОБОТИ З КОМПОНЕНТОМ FRAGMENT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115F16C9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F9CF86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9B0B7E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</w:p>
    <w:p w14:paraId="4ABE7372" w14:textId="2F46C6E2" w:rsidR="00FC5F6B" w:rsidRDefault="00FC5F6B" w:rsidP="00FC5F6B">
      <w:pPr>
        <w:spacing w:line="259" w:lineRule="auto"/>
        <w:ind w:left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5FAFAA" w14:textId="77777777" w:rsidR="00FC5F6B" w:rsidRDefault="00FC5F6B" w:rsidP="00FC5F6B">
      <w:pPr>
        <w:spacing w:line="259" w:lineRule="auto"/>
        <w:ind w:left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E2B8AA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D33C88" w14:textId="77777777" w:rsidR="00FC5F6B" w:rsidRDefault="00FC5F6B" w:rsidP="00FC5F6B">
      <w:pPr>
        <w:spacing w:after="3"/>
        <w:ind w:left="5674" w:hanging="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Виконав: </w:t>
      </w:r>
    </w:p>
    <w:p w14:paraId="62C60119" w14:textId="1C36C583" w:rsidR="00FC5F6B" w:rsidRDefault="00FC5F6B" w:rsidP="00FC5F6B">
      <w:pPr>
        <w:spacing w:after="108"/>
        <w:ind w:left="5664" w:right="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групи ЗПІ-ЗП-31 </w:t>
      </w:r>
      <w:r w:rsidR="005B1C52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Сікорський О.С.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1251829" w14:textId="77777777" w:rsidR="00FC5F6B" w:rsidRDefault="00FC5F6B" w:rsidP="00FC5F6B">
      <w:pPr>
        <w:spacing w:after="3"/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Викладач: </w:t>
      </w:r>
    </w:p>
    <w:p w14:paraId="671CD54D" w14:textId="181C7904" w:rsidR="00FC5F6B" w:rsidRPr="00845E63" w:rsidRDefault="00845E63" w:rsidP="00FC5F6B">
      <w:pPr>
        <w:ind w:left="5664" w:right="56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к.т.н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82FE734" w14:textId="43B12E97" w:rsidR="00FC5F6B" w:rsidRPr="00845E63" w:rsidRDefault="00845E63" w:rsidP="00FC5F6B">
      <w:pPr>
        <w:ind w:left="5664" w:right="56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Орленко С.П.</w:t>
      </w:r>
    </w:p>
    <w:p w14:paraId="40C595E0" w14:textId="77777777" w:rsidR="00FC5F6B" w:rsidRDefault="00FC5F6B" w:rsidP="00FC5F6B">
      <w:pPr>
        <w:spacing w:line="259" w:lineRule="auto"/>
        <w:ind w:left="26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137FFF" w14:textId="77777777" w:rsidR="00FC5F6B" w:rsidRDefault="00FC5F6B" w:rsidP="00FC5F6B">
      <w:pPr>
        <w:spacing w:line="259" w:lineRule="auto"/>
        <w:ind w:left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2260BC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E5D2F4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</w:p>
    <w:p w14:paraId="7ADABF7E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</w:p>
    <w:p w14:paraId="34F13158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</w:p>
    <w:p w14:paraId="23FEDE74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</w:p>
    <w:p w14:paraId="03A8C7AF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C6AC54E" w14:textId="77777777" w:rsidR="005B1C52" w:rsidRPr="005B1C52" w:rsidRDefault="005B1C52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D01393F" w14:textId="77777777" w:rsidR="00FC5F6B" w:rsidRDefault="00FC5F6B" w:rsidP="00FC5F6B">
      <w:pPr>
        <w:spacing w:line="259" w:lineRule="auto"/>
        <w:ind w:left="71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– 2026</w:t>
      </w:r>
    </w:p>
    <w:p w14:paraId="76F88A42" w14:textId="77777777" w:rsidR="00C1752C" w:rsidRPr="00C1752C" w:rsidRDefault="00C1752C" w:rsidP="00F71ECE">
      <w:pPr>
        <w:spacing w:line="259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752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C1752C">
        <w:rPr>
          <w:rFonts w:ascii="Times New Roman" w:eastAsia="Times New Roman" w:hAnsi="Times New Roman" w:cs="Times New Roman"/>
          <w:sz w:val="28"/>
          <w:szCs w:val="28"/>
        </w:rPr>
        <w:t xml:space="preserve"> дослідити створення та взаємодію з компонентом Фрагмент (</w:t>
      </w:r>
      <w:proofErr w:type="spellStart"/>
      <w:r w:rsidRPr="00C1752C">
        <w:rPr>
          <w:rFonts w:ascii="Times New Roman" w:eastAsia="Times New Roman" w:hAnsi="Times New Roman" w:cs="Times New Roman"/>
          <w:sz w:val="28"/>
          <w:szCs w:val="28"/>
        </w:rPr>
        <w:t>Fragment</w:t>
      </w:r>
      <w:proofErr w:type="spellEnd"/>
      <w:r w:rsidRPr="00C1752C">
        <w:rPr>
          <w:rFonts w:ascii="Times New Roman" w:eastAsia="Times New Roman" w:hAnsi="Times New Roman" w:cs="Times New Roman"/>
          <w:sz w:val="28"/>
          <w:szCs w:val="28"/>
        </w:rPr>
        <w:t xml:space="preserve">) компоненту Діяльність та набути практичні навички з використання фрагментів для інтерфейсу користувача. </w:t>
      </w:r>
    </w:p>
    <w:p w14:paraId="76D4DB75" w14:textId="75A84560" w:rsidR="000A5D6F" w:rsidRDefault="000A5D6F" w:rsidP="00F71ECE">
      <w:pPr>
        <w:spacing w:line="259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A5D6F">
        <w:rPr>
          <w:rFonts w:ascii="Times New Roman" w:eastAsia="Times New Roman" w:hAnsi="Times New Roman" w:cs="Times New Roman"/>
          <w:b/>
          <w:bCs/>
          <w:sz w:val="28"/>
          <w:szCs w:val="28"/>
        </w:rPr>
        <w:t>З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авдання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0A5D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F1D6E" w:rsidRPr="00FF1D6E">
        <w:rPr>
          <w:rFonts w:ascii="Times New Roman" w:eastAsia="Times New Roman" w:hAnsi="Times New Roman" w:cs="Times New Roman"/>
          <w:sz w:val="28"/>
          <w:szCs w:val="28"/>
        </w:rPr>
        <w:t>Написати програму під платформу Андроїд, яка має інтерфейс, побудований з декількох фрагментів згідно варіанту. Перший фрагмент представляє з себе форму для введення даних та кнопку підтвердження («OK»), а інший фрагмент відображає результат взаємодії. Тобто другий фрагмент містить тестове поле з результатом та кнопкою «</w:t>
      </w:r>
      <w:proofErr w:type="spellStart"/>
      <w:r w:rsidR="00FF1D6E" w:rsidRPr="00FF1D6E">
        <w:rPr>
          <w:rFonts w:ascii="Times New Roman" w:eastAsia="Times New Roman" w:hAnsi="Times New Roman" w:cs="Times New Roman"/>
          <w:sz w:val="28"/>
          <w:szCs w:val="28"/>
        </w:rPr>
        <w:t>Cancel</w:t>
      </w:r>
      <w:proofErr w:type="spellEnd"/>
      <w:r w:rsidR="00FF1D6E" w:rsidRPr="00FF1D6E">
        <w:rPr>
          <w:rFonts w:ascii="Times New Roman" w:eastAsia="Times New Roman" w:hAnsi="Times New Roman" w:cs="Times New Roman"/>
          <w:sz w:val="28"/>
          <w:szCs w:val="28"/>
        </w:rPr>
        <w:t>» (якщо згідно варіанту така існує, якщо ж за варіантом її немає – можете додати за власним бажанням), яка очищає або приховує (або видаляє) другий фрагмент та очищає форму введення з першого фрагменту. Зверніть увагу, що робота з фрагментами відбувається в рамках однієї Діяльності.</w:t>
      </w:r>
      <w:r w:rsidRPr="000A5D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B6900C" w14:textId="5034C2DB" w:rsidR="00EC0546" w:rsidRDefault="00EC0546" w:rsidP="00F71ECE">
      <w:pPr>
        <w:spacing w:line="259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Завдання згідно з варіантом №14: </w:t>
      </w:r>
      <w:r w:rsidR="009F098B" w:rsidRPr="009F098B">
        <w:rPr>
          <w:rFonts w:ascii="Times New Roman" w:eastAsia="Times New Roman" w:hAnsi="Times New Roman" w:cs="Times New Roman"/>
          <w:sz w:val="28"/>
          <w:szCs w:val="28"/>
        </w:rPr>
        <w:t>Вікно містить згорнутий список книг (автори), групу опцій (роки видання), тобто радіо-батони, та кнопку «ОК». Вивести інформацію щодо вибору.</w:t>
      </w:r>
    </w:p>
    <w:p w14:paraId="35AA2308" w14:textId="77777777" w:rsidR="00C02A61" w:rsidRDefault="00C02A61" w:rsidP="00C02A61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0CE842D" w14:textId="38E96480" w:rsidR="00C02A61" w:rsidRDefault="00C02A61" w:rsidP="00C02A61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02A6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Виконання: </w:t>
      </w:r>
      <w:r w:rsidRPr="00C02A6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</w:r>
    </w:p>
    <w:p w14:paraId="59593BAA" w14:textId="6988F2B9" w:rsidR="00F8613F" w:rsidRPr="00C707E4" w:rsidRDefault="00E21689" w:rsidP="00C02A61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Роботу</w:t>
      </w:r>
      <w:r w:rsidR="00C707E4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1CE2DBE8" w14:textId="4AEA8DC5" w:rsidR="008C706E" w:rsidRPr="00F8613F" w:rsidRDefault="00E21689" w:rsidP="001479D6">
      <w:pPr>
        <w:pStyle w:val="ac"/>
        <w:numPr>
          <w:ilvl w:val="0"/>
          <w:numId w:val="2"/>
        </w:numPr>
        <w:spacing w:line="259" w:lineRule="auto"/>
        <w:jc w:val="both"/>
        <w:rPr>
          <w:rFonts w:eastAsia="Times New Roman" w:cs="Times New Roman"/>
          <w:szCs w:val="28"/>
          <w:lang w:val="en-US"/>
        </w:rPr>
      </w:pPr>
      <w:r w:rsidRPr="00F8613F">
        <w:rPr>
          <w:rFonts w:eastAsia="Times New Roman" w:cs="Times New Roman"/>
          <w:szCs w:val="28"/>
        </w:rPr>
        <w:t xml:space="preserve">виконано в середовищі </w:t>
      </w:r>
      <w:r w:rsidRPr="00F8613F">
        <w:rPr>
          <w:rFonts w:eastAsia="Times New Roman" w:cs="Times New Roman"/>
          <w:szCs w:val="28"/>
          <w:lang w:val="en-US"/>
        </w:rPr>
        <w:t xml:space="preserve">Android </w:t>
      </w:r>
      <w:r w:rsidR="00CD7F36" w:rsidRPr="00F8613F">
        <w:rPr>
          <w:rFonts w:eastAsia="Times New Roman" w:cs="Times New Roman"/>
          <w:szCs w:val="28"/>
          <w:lang w:val="en-US"/>
        </w:rPr>
        <w:t>S</w:t>
      </w:r>
      <w:r w:rsidRPr="00F8613F">
        <w:rPr>
          <w:rFonts w:eastAsia="Times New Roman" w:cs="Times New Roman"/>
          <w:szCs w:val="28"/>
          <w:lang w:val="en-US"/>
        </w:rPr>
        <w:t>tudio</w:t>
      </w:r>
      <w:r w:rsidR="00F8613F">
        <w:rPr>
          <w:rFonts w:eastAsia="Times New Roman" w:cs="Times New Roman"/>
          <w:szCs w:val="28"/>
          <w:lang w:val="en-US"/>
        </w:rPr>
        <w:t xml:space="preserve"> </w:t>
      </w:r>
      <w:r w:rsidR="00F955EB" w:rsidRPr="00F8613F">
        <w:rPr>
          <w:rFonts w:eastAsia="Times New Roman" w:cs="Times New Roman"/>
          <w:szCs w:val="28"/>
        </w:rPr>
        <w:t xml:space="preserve">з використанням </w:t>
      </w:r>
      <w:proofErr w:type="spellStart"/>
      <w:r w:rsidR="00F955EB" w:rsidRPr="00F8613F">
        <w:rPr>
          <w:rFonts w:eastAsia="Times New Roman" w:cs="Times New Roman"/>
          <w:szCs w:val="28"/>
        </w:rPr>
        <w:t>Android</w:t>
      </w:r>
      <w:proofErr w:type="spellEnd"/>
      <w:r w:rsidR="00F955EB" w:rsidRPr="00F8613F">
        <w:rPr>
          <w:rFonts w:eastAsia="Times New Roman" w:cs="Times New Roman"/>
          <w:szCs w:val="28"/>
        </w:rPr>
        <w:t xml:space="preserve"> SDK 36</w:t>
      </w:r>
      <w:r w:rsidR="00F8613F">
        <w:rPr>
          <w:rFonts w:eastAsia="Times New Roman" w:cs="Times New Roman"/>
          <w:szCs w:val="28"/>
          <w:lang w:val="en-US"/>
        </w:rPr>
        <w:t>;</w:t>
      </w:r>
    </w:p>
    <w:p w14:paraId="5CA64E09" w14:textId="2D5AA06F" w:rsidR="00E21689" w:rsidRPr="00A942EE" w:rsidRDefault="0043617B" w:rsidP="001479D6">
      <w:pPr>
        <w:pStyle w:val="ac"/>
        <w:numPr>
          <w:ilvl w:val="0"/>
          <w:numId w:val="2"/>
        </w:numPr>
        <w:spacing w:line="259" w:lineRule="auto"/>
        <w:jc w:val="both"/>
        <w:rPr>
          <w:rFonts w:eastAsia="Times New Roman" w:cs="Times New Roman"/>
          <w:szCs w:val="28"/>
          <w:lang w:val="en-US"/>
        </w:rPr>
      </w:pPr>
      <w:proofErr w:type="spellStart"/>
      <w:r w:rsidRPr="001479D6">
        <w:rPr>
          <w:rFonts w:eastAsia="Times New Roman" w:cs="Times New Roman"/>
          <w:szCs w:val="28"/>
        </w:rPr>
        <w:t>протестовано</w:t>
      </w:r>
      <w:proofErr w:type="spellEnd"/>
      <w:r w:rsidRPr="001479D6">
        <w:rPr>
          <w:rFonts w:eastAsia="Times New Roman" w:cs="Times New Roman"/>
          <w:szCs w:val="28"/>
        </w:rPr>
        <w:t xml:space="preserve"> на реальному пристрої </w:t>
      </w:r>
      <w:r w:rsidR="001479D6" w:rsidRPr="001479D6">
        <w:rPr>
          <w:rFonts w:eastAsia="Times New Roman" w:cs="Times New Roman"/>
          <w:szCs w:val="28"/>
          <w:lang w:val="en-US"/>
        </w:rPr>
        <w:t>Lenovo Tab P12 (Android 15).</w:t>
      </w:r>
    </w:p>
    <w:p w14:paraId="73DC1AAA" w14:textId="77777777" w:rsidR="00A942EE" w:rsidRDefault="00A942EE" w:rsidP="003C5527">
      <w:pPr>
        <w:spacing w:line="259" w:lineRule="auto"/>
        <w:jc w:val="both"/>
        <w:rPr>
          <w:rFonts w:eastAsia="Times New Roman" w:cs="Times New Roman"/>
          <w:szCs w:val="28"/>
          <w:lang w:val="uk-UA"/>
        </w:rPr>
      </w:pPr>
    </w:p>
    <w:p w14:paraId="7DFEB1C9" w14:textId="32DC04F0" w:rsidR="00652E62" w:rsidRPr="00652E62" w:rsidRDefault="00652E62" w:rsidP="00C33BDB">
      <w:pPr>
        <w:pStyle w:val="ac"/>
        <w:spacing w:line="259" w:lineRule="auto"/>
        <w:ind w:left="0" w:firstLine="360"/>
        <w:jc w:val="both"/>
        <w:rPr>
          <w:rFonts w:eastAsia="Times New Roman" w:cs="Times New Roman"/>
          <w:szCs w:val="28"/>
        </w:rPr>
      </w:pPr>
      <w:r w:rsidRPr="00652E62">
        <w:rPr>
          <w:rFonts w:eastAsia="Times New Roman" w:cs="Times New Roman"/>
          <w:szCs w:val="28"/>
        </w:rPr>
        <w:t xml:space="preserve">Роботу виконано мовою програмування </w:t>
      </w:r>
      <w:proofErr w:type="spellStart"/>
      <w:r w:rsidRPr="00652E62">
        <w:rPr>
          <w:rFonts w:eastAsia="Times New Roman" w:cs="Times New Roman"/>
          <w:szCs w:val="28"/>
        </w:rPr>
        <w:t>Kotlin</w:t>
      </w:r>
      <w:proofErr w:type="spellEnd"/>
      <w:r w:rsidRPr="00652E62">
        <w:rPr>
          <w:rFonts w:eastAsia="Times New Roman" w:cs="Times New Roman"/>
          <w:szCs w:val="28"/>
        </w:rPr>
        <w:t xml:space="preserve"> з дотриманням </w:t>
      </w:r>
      <w:proofErr w:type="spellStart"/>
      <w:r w:rsidRPr="00652E62">
        <w:rPr>
          <w:rFonts w:eastAsia="Times New Roman" w:cs="Times New Roman"/>
          <w:szCs w:val="28"/>
        </w:rPr>
        <w:t>одноекранної</w:t>
      </w:r>
      <w:proofErr w:type="spellEnd"/>
      <w:r w:rsidRPr="00652E62">
        <w:rPr>
          <w:rFonts w:eastAsia="Times New Roman" w:cs="Times New Roman"/>
          <w:szCs w:val="28"/>
        </w:rPr>
        <w:t xml:space="preserve"> архітектури (</w:t>
      </w:r>
      <w:proofErr w:type="spellStart"/>
      <w:r w:rsidRPr="00652E62">
        <w:rPr>
          <w:rFonts w:eastAsia="Times New Roman" w:cs="Times New Roman"/>
          <w:szCs w:val="28"/>
        </w:rPr>
        <w:t>Single-Activity</w:t>
      </w:r>
      <w:proofErr w:type="spellEnd"/>
      <w:r w:rsidRPr="00652E62">
        <w:rPr>
          <w:rFonts w:eastAsia="Times New Roman" w:cs="Times New Roman"/>
          <w:szCs w:val="28"/>
        </w:rPr>
        <w:t xml:space="preserve"> </w:t>
      </w:r>
      <w:proofErr w:type="spellStart"/>
      <w:r w:rsidRPr="00652E62">
        <w:rPr>
          <w:rFonts w:eastAsia="Times New Roman" w:cs="Times New Roman"/>
          <w:szCs w:val="28"/>
        </w:rPr>
        <w:t>Architecture</w:t>
      </w:r>
      <w:proofErr w:type="spellEnd"/>
      <w:r w:rsidRPr="00652E62">
        <w:rPr>
          <w:rFonts w:eastAsia="Times New Roman" w:cs="Times New Roman"/>
          <w:szCs w:val="28"/>
        </w:rPr>
        <w:t xml:space="preserve">). Усі взаємодії з фрагментами координуються головним контейнером — </w:t>
      </w:r>
      <w:proofErr w:type="spellStart"/>
      <w:r w:rsidRPr="00652E62">
        <w:rPr>
          <w:rFonts w:eastAsia="Times New Roman" w:cs="Times New Roman"/>
          <w:szCs w:val="28"/>
        </w:rPr>
        <w:t>MainActivity</w:t>
      </w:r>
      <w:proofErr w:type="spellEnd"/>
      <w:r w:rsidRPr="00652E62">
        <w:rPr>
          <w:rFonts w:eastAsia="Times New Roman" w:cs="Times New Roman"/>
          <w:szCs w:val="28"/>
        </w:rPr>
        <w:t>.</w:t>
      </w:r>
    </w:p>
    <w:p w14:paraId="2EF77AC2" w14:textId="77777777" w:rsidR="00652E62" w:rsidRPr="00652E62" w:rsidRDefault="00652E62" w:rsidP="00C33BDB">
      <w:pPr>
        <w:pStyle w:val="ac"/>
        <w:spacing w:line="259" w:lineRule="auto"/>
        <w:ind w:left="0" w:firstLine="360"/>
        <w:jc w:val="both"/>
        <w:rPr>
          <w:rFonts w:eastAsia="Times New Roman" w:cs="Times New Roman"/>
          <w:szCs w:val="28"/>
        </w:rPr>
      </w:pPr>
      <w:r w:rsidRPr="00652E62">
        <w:rPr>
          <w:rFonts w:eastAsia="Times New Roman" w:cs="Times New Roman"/>
          <w:szCs w:val="28"/>
        </w:rPr>
        <w:t>Згідно з вимогами, інтерфейс було розділено на два незалежних модульних компоненти (фрагменти):</w:t>
      </w:r>
    </w:p>
    <w:p w14:paraId="672D3F5D" w14:textId="77777777" w:rsidR="00652E62" w:rsidRPr="00652E62" w:rsidRDefault="00652E62" w:rsidP="00070C70">
      <w:pPr>
        <w:pStyle w:val="ac"/>
        <w:numPr>
          <w:ilvl w:val="0"/>
          <w:numId w:val="6"/>
        </w:numPr>
        <w:tabs>
          <w:tab w:val="clear" w:pos="720"/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proofErr w:type="spellStart"/>
      <w:r w:rsidRPr="00652E62">
        <w:rPr>
          <w:rFonts w:eastAsia="Times New Roman" w:cs="Times New Roman"/>
          <w:b/>
          <w:bCs/>
          <w:szCs w:val="28"/>
        </w:rPr>
        <w:t>InputFragment</w:t>
      </w:r>
      <w:proofErr w:type="spellEnd"/>
      <w:r w:rsidRPr="00652E62">
        <w:rPr>
          <w:rFonts w:eastAsia="Times New Roman" w:cs="Times New Roman"/>
          <w:b/>
          <w:bCs/>
          <w:szCs w:val="28"/>
        </w:rPr>
        <w:t xml:space="preserve"> (Перший фрагмент):</w:t>
      </w:r>
      <w:r w:rsidRPr="00652E62">
        <w:rPr>
          <w:rFonts w:eastAsia="Times New Roman" w:cs="Times New Roman"/>
          <w:szCs w:val="28"/>
        </w:rPr>
        <w:t xml:space="preserve"> Відповідає за збір даних від користувача. Він містить згорнутий список (</w:t>
      </w:r>
      <w:proofErr w:type="spellStart"/>
      <w:r w:rsidRPr="00652E62">
        <w:rPr>
          <w:rFonts w:eastAsia="Times New Roman" w:cs="Times New Roman"/>
          <w:szCs w:val="28"/>
        </w:rPr>
        <w:t>Spinner</w:t>
      </w:r>
      <w:proofErr w:type="spellEnd"/>
      <w:r w:rsidRPr="00652E62">
        <w:rPr>
          <w:rFonts w:eastAsia="Times New Roman" w:cs="Times New Roman"/>
          <w:szCs w:val="28"/>
        </w:rPr>
        <w:t>) для вибору книги, групу радіо-кнопок (</w:t>
      </w:r>
      <w:proofErr w:type="spellStart"/>
      <w:r w:rsidRPr="00652E62">
        <w:rPr>
          <w:rFonts w:eastAsia="Times New Roman" w:cs="Times New Roman"/>
          <w:szCs w:val="28"/>
        </w:rPr>
        <w:t>RadioGroup</w:t>
      </w:r>
      <w:proofErr w:type="spellEnd"/>
      <w:r w:rsidRPr="00652E62">
        <w:rPr>
          <w:rFonts w:eastAsia="Times New Roman" w:cs="Times New Roman"/>
          <w:szCs w:val="28"/>
        </w:rPr>
        <w:t xml:space="preserve"> та </w:t>
      </w:r>
      <w:proofErr w:type="spellStart"/>
      <w:r w:rsidRPr="00652E62">
        <w:rPr>
          <w:rFonts w:eastAsia="Times New Roman" w:cs="Times New Roman"/>
          <w:szCs w:val="28"/>
        </w:rPr>
        <w:t>RadioButton</w:t>
      </w:r>
      <w:proofErr w:type="spellEnd"/>
      <w:r w:rsidRPr="00652E62">
        <w:rPr>
          <w:rFonts w:eastAsia="Times New Roman" w:cs="Times New Roman"/>
          <w:szCs w:val="28"/>
        </w:rPr>
        <w:t>) для вибору року видання та кнопку «ОК» для підтвердження вибору.</w:t>
      </w:r>
    </w:p>
    <w:p w14:paraId="4DE4B949" w14:textId="77777777" w:rsidR="00652E62" w:rsidRPr="00652E62" w:rsidRDefault="00652E62" w:rsidP="00070C70">
      <w:pPr>
        <w:pStyle w:val="ac"/>
        <w:numPr>
          <w:ilvl w:val="0"/>
          <w:numId w:val="6"/>
        </w:numPr>
        <w:tabs>
          <w:tab w:val="clear" w:pos="720"/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proofErr w:type="spellStart"/>
      <w:r w:rsidRPr="00652E62">
        <w:rPr>
          <w:rFonts w:eastAsia="Times New Roman" w:cs="Times New Roman"/>
          <w:b/>
          <w:bCs/>
          <w:szCs w:val="28"/>
        </w:rPr>
        <w:t>OutputFragment</w:t>
      </w:r>
      <w:proofErr w:type="spellEnd"/>
      <w:r w:rsidRPr="00652E62">
        <w:rPr>
          <w:rFonts w:eastAsia="Times New Roman" w:cs="Times New Roman"/>
          <w:b/>
          <w:bCs/>
          <w:szCs w:val="28"/>
        </w:rPr>
        <w:t xml:space="preserve"> (Другий фрагмент):</w:t>
      </w:r>
      <w:r w:rsidRPr="00652E62">
        <w:rPr>
          <w:rFonts w:eastAsia="Times New Roman" w:cs="Times New Roman"/>
          <w:szCs w:val="28"/>
        </w:rPr>
        <w:t xml:space="preserve"> Відповідає за відображення результату. Він містить текстове поле (</w:t>
      </w:r>
      <w:proofErr w:type="spellStart"/>
      <w:r w:rsidRPr="00652E62">
        <w:rPr>
          <w:rFonts w:eastAsia="Times New Roman" w:cs="Times New Roman"/>
          <w:szCs w:val="28"/>
        </w:rPr>
        <w:t>TextView</w:t>
      </w:r>
      <w:proofErr w:type="spellEnd"/>
      <w:r w:rsidRPr="00652E62">
        <w:rPr>
          <w:rFonts w:eastAsia="Times New Roman" w:cs="Times New Roman"/>
          <w:szCs w:val="28"/>
        </w:rPr>
        <w:t>) з відформатованим результатом (Книга + Рік) та кнопку «</w:t>
      </w:r>
      <w:proofErr w:type="spellStart"/>
      <w:r w:rsidRPr="00652E62">
        <w:rPr>
          <w:rFonts w:eastAsia="Times New Roman" w:cs="Times New Roman"/>
          <w:szCs w:val="28"/>
        </w:rPr>
        <w:t>Cancel</w:t>
      </w:r>
      <w:proofErr w:type="spellEnd"/>
      <w:r w:rsidRPr="00652E62">
        <w:rPr>
          <w:rFonts w:eastAsia="Times New Roman" w:cs="Times New Roman"/>
          <w:szCs w:val="28"/>
        </w:rPr>
        <w:t>», яка закриває цей фрагмент та очищає дані у першому.</w:t>
      </w:r>
    </w:p>
    <w:p w14:paraId="5AA511F1" w14:textId="79EF07D3" w:rsidR="00652E62" w:rsidRPr="00652E62" w:rsidRDefault="00070C70" w:rsidP="00070C70">
      <w:pPr>
        <w:pStyle w:val="ac"/>
        <w:tabs>
          <w:tab w:val="num" w:pos="284"/>
        </w:tabs>
        <w:spacing w:line="259" w:lineRule="auto"/>
        <w:ind w:left="0" w:hanging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="00652E62" w:rsidRPr="00652E62">
        <w:rPr>
          <w:rFonts w:eastAsia="Times New Roman" w:cs="Times New Roman"/>
          <w:szCs w:val="28"/>
        </w:rPr>
        <w:t xml:space="preserve">Взаємодія між компонентами реалізована за схемою </w:t>
      </w:r>
      <w:proofErr w:type="spellStart"/>
      <w:r w:rsidR="00652E62" w:rsidRPr="00652E62">
        <w:rPr>
          <w:rFonts w:eastAsia="Times New Roman" w:cs="Times New Roman"/>
          <w:b/>
          <w:bCs/>
          <w:szCs w:val="28"/>
        </w:rPr>
        <w:t>Fragment</w:t>
      </w:r>
      <w:proofErr w:type="spellEnd"/>
      <w:r w:rsidR="00652E62" w:rsidRPr="00652E62">
        <w:rPr>
          <w:rFonts w:eastAsia="Times New Roman" w:cs="Times New Roman"/>
          <w:b/>
          <w:bCs/>
          <w:szCs w:val="28"/>
        </w:rPr>
        <w:t xml:space="preserve"> -&gt; </w:t>
      </w:r>
      <w:proofErr w:type="spellStart"/>
      <w:r w:rsidR="00652E62" w:rsidRPr="00652E62">
        <w:rPr>
          <w:rFonts w:eastAsia="Times New Roman" w:cs="Times New Roman"/>
          <w:b/>
          <w:bCs/>
          <w:szCs w:val="28"/>
        </w:rPr>
        <w:t>Activity</w:t>
      </w:r>
      <w:proofErr w:type="spellEnd"/>
      <w:r w:rsidR="00652E62" w:rsidRPr="00652E62">
        <w:rPr>
          <w:rFonts w:eastAsia="Times New Roman" w:cs="Times New Roman"/>
          <w:b/>
          <w:bCs/>
          <w:szCs w:val="28"/>
        </w:rPr>
        <w:t xml:space="preserve"> (через </w:t>
      </w:r>
      <w:proofErr w:type="spellStart"/>
      <w:r w:rsidR="00652E62" w:rsidRPr="00652E62">
        <w:rPr>
          <w:rFonts w:eastAsia="Times New Roman" w:cs="Times New Roman"/>
          <w:b/>
          <w:bCs/>
          <w:szCs w:val="28"/>
        </w:rPr>
        <w:t>Interface</w:t>
      </w:r>
      <w:proofErr w:type="spellEnd"/>
      <w:r w:rsidR="00652E62" w:rsidRPr="00652E62">
        <w:rPr>
          <w:rFonts w:eastAsia="Times New Roman" w:cs="Times New Roman"/>
          <w:b/>
          <w:bCs/>
          <w:szCs w:val="28"/>
        </w:rPr>
        <w:t xml:space="preserve">) -&gt; </w:t>
      </w:r>
      <w:proofErr w:type="spellStart"/>
      <w:r w:rsidR="00652E62" w:rsidRPr="00652E62">
        <w:rPr>
          <w:rFonts w:eastAsia="Times New Roman" w:cs="Times New Roman"/>
          <w:b/>
          <w:bCs/>
          <w:szCs w:val="28"/>
        </w:rPr>
        <w:t>Fragment</w:t>
      </w:r>
      <w:proofErr w:type="spellEnd"/>
      <w:r w:rsidR="00652E62" w:rsidRPr="00652E62">
        <w:rPr>
          <w:rFonts w:eastAsia="Times New Roman" w:cs="Times New Roman"/>
          <w:b/>
          <w:bCs/>
          <w:szCs w:val="28"/>
        </w:rPr>
        <w:t xml:space="preserve"> (через </w:t>
      </w:r>
      <w:proofErr w:type="spellStart"/>
      <w:r w:rsidR="00652E62" w:rsidRPr="00652E62">
        <w:rPr>
          <w:rFonts w:eastAsia="Times New Roman" w:cs="Times New Roman"/>
          <w:b/>
          <w:bCs/>
          <w:szCs w:val="28"/>
        </w:rPr>
        <w:t>Bundle</w:t>
      </w:r>
      <w:proofErr w:type="spellEnd"/>
      <w:r w:rsidR="00652E62" w:rsidRPr="00652E62">
        <w:rPr>
          <w:rFonts w:eastAsia="Times New Roman" w:cs="Times New Roman"/>
          <w:b/>
          <w:bCs/>
          <w:szCs w:val="28"/>
        </w:rPr>
        <w:t>)</w:t>
      </w:r>
      <w:r w:rsidR="00652E62" w:rsidRPr="00652E62">
        <w:rPr>
          <w:rFonts w:eastAsia="Times New Roman" w:cs="Times New Roman"/>
          <w:szCs w:val="28"/>
        </w:rPr>
        <w:t xml:space="preserve">, що гарантує низьку зв'язність </w:t>
      </w:r>
      <w:r w:rsidR="00652E62" w:rsidRPr="00652E62">
        <w:rPr>
          <w:rFonts w:eastAsia="Times New Roman" w:cs="Times New Roman"/>
          <w:szCs w:val="28"/>
        </w:rPr>
        <w:lastRenderedPageBreak/>
        <w:t>(</w:t>
      </w:r>
      <w:proofErr w:type="spellStart"/>
      <w:r w:rsidR="00652E62" w:rsidRPr="00652E62">
        <w:rPr>
          <w:rFonts w:eastAsia="Times New Roman" w:cs="Times New Roman"/>
          <w:szCs w:val="28"/>
        </w:rPr>
        <w:t>loose</w:t>
      </w:r>
      <w:proofErr w:type="spellEnd"/>
      <w:r w:rsidR="00652E62" w:rsidRPr="00652E62">
        <w:rPr>
          <w:rFonts w:eastAsia="Times New Roman" w:cs="Times New Roman"/>
          <w:szCs w:val="28"/>
        </w:rPr>
        <w:t xml:space="preserve"> </w:t>
      </w:r>
      <w:proofErr w:type="spellStart"/>
      <w:r w:rsidR="00652E62" w:rsidRPr="00652E62">
        <w:rPr>
          <w:rFonts w:eastAsia="Times New Roman" w:cs="Times New Roman"/>
          <w:szCs w:val="28"/>
        </w:rPr>
        <w:t>coupling</w:t>
      </w:r>
      <w:proofErr w:type="spellEnd"/>
      <w:r w:rsidR="00652E62" w:rsidRPr="00652E62">
        <w:rPr>
          <w:rFonts w:eastAsia="Times New Roman" w:cs="Times New Roman"/>
          <w:szCs w:val="28"/>
        </w:rPr>
        <w:t>) компонентів додатка. Це відповідає правилам архітектури, оскільки один фрагмент не повинен безпосередньо маніпулювати іншим.</w:t>
      </w:r>
    </w:p>
    <w:p w14:paraId="36C15B65" w14:textId="77777777" w:rsidR="0022584D" w:rsidRDefault="0022584D" w:rsidP="00070C70">
      <w:pPr>
        <w:pStyle w:val="ac"/>
        <w:tabs>
          <w:tab w:val="num" w:pos="284"/>
        </w:tabs>
        <w:spacing w:line="259" w:lineRule="auto"/>
        <w:ind w:left="360" w:hanging="720"/>
        <w:jc w:val="both"/>
        <w:rPr>
          <w:rFonts w:eastAsia="Times New Roman" w:cs="Times New Roman"/>
          <w:szCs w:val="28"/>
          <w:lang w:val="en-US"/>
        </w:rPr>
      </w:pPr>
    </w:p>
    <w:p w14:paraId="77C28CFD" w14:textId="620C232F" w:rsidR="00652E62" w:rsidRPr="00652E62" w:rsidRDefault="00070C70" w:rsidP="00070C70">
      <w:pPr>
        <w:pStyle w:val="ac"/>
        <w:tabs>
          <w:tab w:val="num" w:pos="284"/>
        </w:tabs>
        <w:spacing w:line="259" w:lineRule="auto"/>
        <w:ind w:left="360" w:hanging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ab/>
      </w:r>
      <w:r w:rsidR="00652E62" w:rsidRPr="00652E62">
        <w:rPr>
          <w:rFonts w:eastAsia="Times New Roman" w:cs="Times New Roman"/>
          <w:b/>
          <w:bCs/>
          <w:szCs w:val="28"/>
        </w:rPr>
        <w:t>Ключові методи</w:t>
      </w:r>
      <w:r w:rsidR="00652E62" w:rsidRPr="00652E62">
        <w:rPr>
          <w:rFonts w:eastAsia="Times New Roman" w:cs="Times New Roman"/>
          <w:szCs w:val="28"/>
        </w:rPr>
        <w:t xml:space="preserve"> Відповідно до архітектури застосунку, логіка роботи розподілена між класами. Основні ключові методи:</w:t>
      </w:r>
    </w:p>
    <w:p w14:paraId="7DA7CAAE" w14:textId="77777777" w:rsidR="00652E62" w:rsidRPr="00652E62" w:rsidRDefault="00652E62" w:rsidP="00070C70">
      <w:pPr>
        <w:pStyle w:val="ac"/>
        <w:numPr>
          <w:ilvl w:val="0"/>
          <w:numId w:val="7"/>
        </w:numPr>
        <w:tabs>
          <w:tab w:val="clear" w:pos="720"/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r w:rsidRPr="00652E62">
        <w:rPr>
          <w:rFonts w:eastAsia="Times New Roman" w:cs="Times New Roman"/>
          <w:b/>
          <w:bCs/>
          <w:szCs w:val="28"/>
        </w:rPr>
        <w:t xml:space="preserve">У класі </w:t>
      </w:r>
      <w:proofErr w:type="spellStart"/>
      <w:r w:rsidRPr="00652E62">
        <w:rPr>
          <w:rFonts w:eastAsia="Times New Roman" w:cs="Times New Roman"/>
          <w:szCs w:val="28"/>
        </w:rPr>
        <w:t>MainActivity.kt</w:t>
      </w:r>
      <w:proofErr w:type="spellEnd"/>
      <w:r w:rsidRPr="00652E62">
        <w:rPr>
          <w:rFonts w:eastAsia="Times New Roman" w:cs="Times New Roman"/>
          <w:b/>
          <w:bCs/>
          <w:szCs w:val="28"/>
        </w:rPr>
        <w:t>:</w:t>
      </w:r>
    </w:p>
    <w:p w14:paraId="29177052" w14:textId="77777777" w:rsidR="00652E62" w:rsidRPr="00652E62" w:rsidRDefault="00652E62" w:rsidP="00070C70">
      <w:pPr>
        <w:pStyle w:val="ac"/>
        <w:numPr>
          <w:ilvl w:val="1"/>
          <w:numId w:val="7"/>
        </w:numPr>
        <w:tabs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proofErr w:type="spellStart"/>
      <w:r w:rsidRPr="00652E62">
        <w:rPr>
          <w:rFonts w:eastAsia="Times New Roman" w:cs="Times New Roman"/>
          <w:szCs w:val="28"/>
        </w:rPr>
        <w:t>onDataPassed</w:t>
      </w:r>
      <w:proofErr w:type="spellEnd"/>
      <w:r w:rsidRPr="00652E62">
        <w:rPr>
          <w:rFonts w:eastAsia="Times New Roman" w:cs="Times New Roman"/>
          <w:szCs w:val="28"/>
        </w:rPr>
        <w:t>(</w:t>
      </w:r>
      <w:proofErr w:type="spellStart"/>
      <w:r w:rsidRPr="00652E62">
        <w:rPr>
          <w:rFonts w:eastAsia="Times New Roman" w:cs="Times New Roman"/>
          <w:szCs w:val="28"/>
        </w:rPr>
        <w:t>text</w:t>
      </w:r>
      <w:proofErr w:type="spellEnd"/>
      <w:r w:rsidRPr="00652E62">
        <w:rPr>
          <w:rFonts w:eastAsia="Times New Roman" w:cs="Times New Roman"/>
          <w:szCs w:val="28"/>
        </w:rPr>
        <w:t xml:space="preserve">: </w:t>
      </w:r>
      <w:proofErr w:type="spellStart"/>
      <w:r w:rsidRPr="00652E62">
        <w:rPr>
          <w:rFonts w:eastAsia="Times New Roman" w:cs="Times New Roman"/>
          <w:szCs w:val="28"/>
        </w:rPr>
        <w:t>String</w:t>
      </w:r>
      <w:proofErr w:type="spellEnd"/>
      <w:r w:rsidRPr="00652E62">
        <w:rPr>
          <w:rFonts w:eastAsia="Times New Roman" w:cs="Times New Roman"/>
          <w:szCs w:val="28"/>
        </w:rPr>
        <w:t>): реалізація інтерфейсу (</w:t>
      </w:r>
      <w:proofErr w:type="spellStart"/>
      <w:r w:rsidRPr="00652E62">
        <w:rPr>
          <w:rFonts w:eastAsia="Times New Roman" w:cs="Times New Roman"/>
          <w:szCs w:val="28"/>
        </w:rPr>
        <w:t>callback</w:t>
      </w:r>
      <w:proofErr w:type="spellEnd"/>
      <w:r w:rsidRPr="00652E62">
        <w:rPr>
          <w:rFonts w:eastAsia="Times New Roman" w:cs="Times New Roman"/>
          <w:szCs w:val="28"/>
        </w:rPr>
        <w:t xml:space="preserve">) для отримання сформованого рядка даних з </w:t>
      </w:r>
      <w:proofErr w:type="spellStart"/>
      <w:r w:rsidRPr="00652E62">
        <w:rPr>
          <w:rFonts w:eastAsia="Times New Roman" w:cs="Times New Roman"/>
          <w:szCs w:val="28"/>
        </w:rPr>
        <w:t>InputFragment</w:t>
      </w:r>
      <w:proofErr w:type="spellEnd"/>
      <w:r w:rsidRPr="00652E62">
        <w:rPr>
          <w:rFonts w:eastAsia="Times New Roman" w:cs="Times New Roman"/>
          <w:szCs w:val="28"/>
        </w:rPr>
        <w:t xml:space="preserve"> та передачі їх в </w:t>
      </w:r>
      <w:proofErr w:type="spellStart"/>
      <w:r w:rsidRPr="00652E62">
        <w:rPr>
          <w:rFonts w:eastAsia="Times New Roman" w:cs="Times New Roman"/>
          <w:szCs w:val="28"/>
        </w:rPr>
        <w:t>OutputFragment</w:t>
      </w:r>
      <w:proofErr w:type="spellEnd"/>
      <w:r w:rsidRPr="00652E62">
        <w:rPr>
          <w:rFonts w:eastAsia="Times New Roman" w:cs="Times New Roman"/>
          <w:szCs w:val="28"/>
        </w:rPr>
        <w:t xml:space="preserve"> за допомогою об'єкта </w:t>
      </w:r>
      <w:proofErr w:type="spellStart"/>
      <w:r w:rsidRPr="00652E62">
        <w:rPr>
          <w:rFonts w:eastAsia="Times New Roman" w:cs="Times New Roman"/>
          <w:szCs w:val="28"/>
        </w:rPr>
        <w:t>Bundle</w:t>
      </w:r>
      <w:proofErr w:type="spellEnd"/>
      <w:r w:rsidRPr="00652E62">
        <w:rPr>
          <w:rFonts w:eastAsia="Times New Roman" w:cs="Times New Roman"/>
          <w:szCs w:val="28"/>
        </w:rPr>
        <w:t>.</w:t>
      </w:r>
    </w:p>
    <w:p w14:paraId="033CBE0E" w14:textId="77777777" w:rsidR="00652E62" w:rsidRPr="00652E62" w:rsidRDefault="00652E62" w:rsidP="00070C70">
      <w:pPr>
        <w:pStyle w:val="ac"/>
        <w:numPr>
          <w:ilvl w:val="1"/>
          <w:numId w:val="7"/>
        </w:numPr>
        <w:tabs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proofErr w:type="spellStart"/>
      <w:r w:rsidRPr="00652E62">
        <w:rPr>
          <w:rFonts w:eastAsia="Times New Roman" w:cs="Times New Roman"/>
          <w:szCs w:val="28"/>
        </w:rPr>
        <w:t>onCancelClicked</w:t>
      </w:r>
      <w:proofErr w:type="spellEnd"/>
      <w:r w:rsidRPr="00652E62">
        <w:rPr>
          <w:rFonts w:eastAsia="Times New Roman" w:cs="Times New Roman"/>
          <w:szCs w:val="28"/>
        </w:rPr>
        <w:t>(): реалізація інтерфейсу для обробки натискання кнопки «</w:t>
      </w:r>
      <w:proofErr w:type="spellStart"/>
      <w:r w:rsidRPr="00652E62">
        <w:rPr>
          <w:rFonts w:eastAsia="Times New Roman" w:cs="Times New Roman"/>
          <w:szCs w:val="28"/>
        </w:rPr>
        <w:t>Cancel</w:t>
      </w:r>
      <w:proofErr w:type="spellEnd"/>
      <w:r w:rsidRPr="00652E62">
        <w:rPr>
          <w:rFonts w:eastAsia="Times New Roman" w:cs="Times New Roman"/>
          <w:szCs w:val="28"/>
        </w:rPr>
        <w:t xml:space="preserve">». Метод видаляє </w:t>
      </w:r>
      <w:proofErr w:type="spellStart"/>
      <w:r w:rsidRPr="00652E62">
        <w:rPr>
          <w:rFonts w:eastAsia="Times New Roman" w:cs="Times New Roman"/>
          <w:szCs w:val="28"/>
        </w:rPr>
        <w:t>OutputFragment</w:t>
      </w:r>
      <w:proofErr w:type="spellEnd"/>
      <w:r w:rsidRPr="00652E62">
        <w:rPr>
          <w:rFonts w:eastAsia="Times New Roman" w:cs="Times New Roman"/>
          <w:szCs w:val="28"/>
        </w:rPr>
        <w:t xml:space="preserve"> зі стеку переходів назад за допомогою виклику </w:t>
      </w:r>
      <w:proofErr w:type="spellStart"/>
      <w:r w:rsidRPr="00652E62">
        <w:rPr>
          <w:rFonts w:eastAsia="Times New Roman" w:cs="Times New Roman"/>
          <w:szCs w:val="28"/>
        </w:rPr>
        <w:t>popBackStack</w:t>
      </w:r>
      <w:proofErr w:type="spellEnd"/>
      <w:r w:rsidRPr="00652E62">
        <w:rPr>
          <w:rFonts w:eastAsia="Times New Roman" w:cs="Times New Roman"/>
          <w:szCs w:val="28"/>
        </w:rPr>
        <w:t xml:space="preserve">() та звертається до </w:t>
      </w:r>
      <w:proofErr w:type="spellStart"/>
      <w:r w:rsidRPr="00652E62">
        <w:rPr>
          <w:rFonts w:eastAsia="Times New Roman" w:cs="Times New Roman"/>
          <w:szCs w:val="28"/>
        </w:rPr>
        <w:t>InputFragment</w:t>
      </w:r>
      <w:proofErr w:type="spellEnd"/>
      <w:r w:rsidRPr="00652E62">
        <w:rPr>
          <w:rFonts w:eastAsia="Times New Roman" w:cs="Times New Roman"/>
          <w:szCs w:val="28"/>
        </w:rPr>
        <w:t xml:space="preserve"> для очищення форми.</w:t>
      </w:r>
    </w:p>
    <w:p w14:paraId="4C53BE68" w14:textId="77777777" w:rsidR="00652E62" w:rsidRPr="00652E62" w:rsidRDefault="00652E62" w:rsidP="00070C70">
      <w:pPr>
        <w:pStyle w:val="ac"/>
        <w:numPr>
          <w:ilvl w:val="0"/>
          <w:numId w:val="7"/>
        </w:numPr>
        <w:tabs>
          <w:tab w:val="clear" w:pos="720"/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r w:rsidRPr="00652E62">
        <w:rPr>
          <w:rFonts w:eastAsia="Times New Roman" w:cs="Times New Roman"/>
          <w:b/>
          <w:bCs/>
          <w:szCs w:val="28"/>
        </w:rPr>
        <w:t xml:space="preserve">У класі </w:t>
      </w:r>
      <w:proofErr w:type="spellStart"/>
      <w:r w:rsidRPr="00652E62">
        <w:rPr>
          <w:rFonts w:eastAsia="Times New Roman" w:cs="Times New Roman"/>
          <w:szCs w:val="28"/>
        </w:rPr>
        <w:t>InputFragment.kt</w:t>
      </w:r>
      <w:proofErr w:type="spellEnd"/>
      <w:r w:rsidRPr="00652E62">
        <w:rPr>
          <w:rFonts w:eastAsia="Times New Roman" w:cs="Times New Roman"/>
          <w:b/>
          <w:bCs/>
          <w:szCs w:val="28"/>
        </w:rPr>
        <w:t>:</w:t>
      </w:r>
    </w:p>
    <w:p w14:paraId="43BC72C7" w14:textId="77777777" w:rsidR="00652E62" w:rsidRPr="00652E62" w:rsidRDefault="00652E62" w:rsidP="00070C70">
      <w:pPr>
        <w:pStyle w:val="ac"/>
        <w:numPr>
          <w:ilvl w:val="1"/>
          <w:numId w:val="7"/>
        </w:numPr>
        <w:tabs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proofErr w:type="spellStart"/>
      <w:r w:rsidRPr="00652E62">
        <w:rPr>
          <w:rFonts w:eastAsia="Times New Roman" w:cs="Times New Roman"/>
          <w:szCs w:val="28"/>
        </w:rPr>
        <w:t>onCreateView</w:t>
      </w:r>
      <w:proofErr w:type="spellEnd"/>
      <w:r w:rsidRPr="00652E62">
        <w:rPr>
          <w:rFonts w:eastAsia="Times New Roman" w:cs="Times New Roman"/>
          <w:szCs w:val="28"/>
        </w:rPr>
        <w:t xml:space="preserve">(...): метод життєвого циклу фрагмента, який викликається для промальовування інтерфейсу і повертає об'єкт </w:t>
      </w:r>
      <w:proofErr w:type="spellStart"/>
      <w:r w:rsidRPr="00652E62">
        <w:rPr>
          <w:rFonts w:eastAsia="Times New Roman" w:cs="Times New Roman"/>
          <w:szCs w:val="28"/>
        </w:rPr>
        <w:t>View</w:t>
      </w:r>
      <w:proofErr w:type="spellEnd"/>
      <w:r w:rsidRPr="00652E62">
        <w:rPr>
          <w:rFonts w:eastAsia="Times New Roman" w:cs="Times New Roman"/>
          <w:szCs w:val="28"/>
        </w:rPr>
        <w:t>, що є кореневим у макеті фрагмента.</w:t>
      </w:r>
    </w:p>
    <w:p w14:paraId="2F8C025A" w14:textId="77777777" w:rsidR="00652E62" w:rsidRPr="00652E62" w:rsidRDefault="00652E62" w:rsidP="00070C70">
      <w:pPr>
        <w:pStyle w:val="ac"/>
        <w:numPr>
          <w:ilvl w:val="1"/>
          <w:numId w:val="7"/>
        </w:numPr>
        <w:tabs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proofErr w:type="spellStart"/>
      <w:r w:rsidRPr="00652E62">
        <w:rPr>
          <w:rFonts w:eastAsia="Times New Roman" w:cs="Times New Roman"/>
          <w:szCs w:val="28"/>
        </w:rPr>
        <w:t>setupSpinner</w:t>
      </w:r>
      <w:proofErr w:type="spellEnd"/>
      <w:r w:rsidRPr="00652E62">
        <w:rPr>
          <w:rFonts w:eastAsia="Times New Roman" w:cs="Times New Roman"/>
          <w:szCs w:val="28"/>
        </w:rPr>
        <w:t xml:space="preserve">(): налаштовує </w:t>
      </w:r>
      <w:proofErr w:type="spellStart"/>
      <w:r w:rsidRPr="00652E62">
        <w:rPr>
          <w:rFonts w:eastAsia="Times New Roman" w:cs="Times New Roman"/>
          <w:szCs w:val="28"/>
        </w:rPr>
        <w:t>ArrayAdapter</w:t>
      </w:r>
      <w:proofErr w:type="spellEnd"/>
      <w:r w:rsidRPr="00652E62">
        <w:rPr>
          <w:rFonts w:eastAsia="Times New Roman" w:cs="Times New Roman"/>
          <w:szCs w:val="28"/>
        </w:rPr>
        <w:t xml:space="preserve"> для </w:t>
      </w:r>
      <w:proofErr w:type="spellStart"/>
      <w:r w:rsidRPr="00652E62">
        <w:rPr>
          <w:rFonts w:eastAsia="Times New Roman" w:cs="Times New Roman"/>
          <w:szCs w:val="28"/>
        </w:rPr>
        <w:t>випадаючого</w:t>
      </w:r>
      <w:proofErr w:type="spellEnd"/>
      <w:r w:rsidRPr="00652E62">
        <w:rPr>
          <w:rFonts w:eastAsia="Times New Roman" w:cs="Times New Roman"/>
          <w:szCs w:val="28"/>
        </w:rPr>
        <w:t xml:space="preserve"> списку (</w:t>
      </w:r>
      <w:proofErr w:type="spellStart"/>
      <w:r w:rsidRPr="00652E62">
        <w:rPr>
          <w:rFonts w:eastAsia="Times New Roman" w:cs="Times New Roman"/>
          <w:szCs w:val="28"/>
        </w:rPr>
        <w:t>Spinner</w:t>
      </w:r>
      <w:proofErr w:type="spellEnd"/>
      <w:r w:rsidRPr="00652E62">
        <w:rPr>
          <w:rFonts w:eastAsia="Times New Roman" w:cs="Times New Roman"/>
          <w:szCs w:val="28"/>
        </w:rPr>
        <w:t>) та прив'язує масив книг.</w:t>
      </w:r>
    </w:p>
    <w:p w14:paraId="29430A2B" w14:textId="77777777" w:rsidR="00652E62" w:rsidRPr="00652E62" w:rsidRDefault="00652E62" w:rsidP="00070C70">
      <w:pPr>
        <w:pStyle w:val="ac"/>
        <w:numPr>
          <w:ilvl w:val="1"/>
          <w:numId w:val="7"/>
        </w:numPr>
        <w:tabs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proofErr w:type="spellStart"/>
      <w:r w:rsidRPr="00652E62">
        <w:rPr>
          <w:rFonts w:eastAsia="Times New Roman" w:cs="Times New Roman"/>
          <w:szCs w:val="28"/>
        </w:rPr>
        <w:t>handleOkButtonClick</w:t>
      </w:r>
      <w:proofErr w:type="spellEnd"/>
      <w:r w:rsidRPr="00652E62">
        <w:rPr>
          <w:rFonts w:eastAsia="Times New Roman" w:cs="Times New Roman"/>
          <w:szCs w:val="28"/>
        </w:rPr>
        <w:t xml:space="preserve">(): здійснює </w:t>
      </w:r>
      <w:proofErr w:type="spellStart"/>
      <w:r w:rsidRPr="00652E62">
        <w:rPr>
          <w:rFonts w:eastAsia="Times New Roman" w:cs="Times New Roman"/>
          <w:szCs w:val="28"/>
        </w:rPr>
        <w:t>валідацію</w:t>
      </w:r>
      <w:proofErr w:type="spellEnd"/>
      <w:r w:rsidRPr="00652E62">
        <w:rPr>
          <w:rFonts w:eastAsia="Times New Roman" w:cs="Times New Roman"/>
          <w:szCs w:val="28"/>
        </w:rPr>
        <w:t xml:space="preserve"> вибору користувача (перевіряє, чи обрано </w:t>
      </w:r>
      <w:proofErr w:type="spellStart"/>
      <w:r w:rsidRPr="00652E62">
        <w:rPr>
          <w:rFonts w:eastAsia="Times New Roman" w:cs="Times New Roman"/>
          <w:szCs w:val="28"/>
        </w:rPr>
        <w:t>RadioButton</w:t>
      </w:r>
      <w:proofErr w:type="spellEnd"/>
      <w:r w:rsidRPr="00652E62">
        <w:rPr>
          <w:rFonts w:eastAsia="Times New Roman" w:cs="Times New Roman"/>
          <w:szCs w:val="28"/>
        </w:rPr>
        <w:t xml:space="preserve"> у </w:t>
      </w:r>
      <w:proofErr w:type="spellStart"/>
      <w:r w:rsidRPr="00652E62">
        <w:rPr>
          <w:rFonts w:eastAsia="Times New Roman" w:cs="Times New Roman"/>
          <w:szCs w:val="28"/>
        </w:rPr>
        <w:t>RadioGroup</w:t>
      </w:r>
      <w:proofErr w:type="spellEnd"/>
      <w:r w:rsidRPr="00652E62">
        <w:rPr>
          <w:rFonts w:eastAsia="Times New Roman" w:cs="Times New Roman"/>
          <w:szCs w:val="28"/>
        </w:rPr>
        <w:t xml:space="preserve">) та передає відформатований рядок в </w:t>
      </w:r>
      <w:proofErr w:type="spellStart"/>
      <w:r w:rsidRPr="00652E62">
        <w:rPr>
          <w:rFonts w:eastAsia="Times New Roman" w:cs="Times New Roman"/>
          <w:szCs w:val="28"/>
        </w:rPr>
        <w:t>Activity</w:t>
      </w:r>
      <w:proofErr w:type="spellEnd"/>
      <w:r w:rsidRPr="00652E62">
        <w:rPr>
          <w:rFonts w:eastAsia="Times New Roman" w:cs="Times New Roman"/>
          <w:szCs w:val="28"/>
        </w:rPr>
        <w:t xml:space="preserve"> через інтерфейс </w:t>
      </w:r>
      <w:proofErr w:type="spellStart"/>
      <w:r w:rsidRPr="00652E62">
        <w:rPr>
          <w:rFonts w:eastAsia="Times New Roman" w:cs="Times New Roman"/>
          <w:szCs w:val="28"/>
        </w:rPr>
        <w:t>OnDataPassedListener</w:t>
      </w:r>
      <w:proofErr w:type="spellEnd"/>
      <w:r w:rsidRPr="00652E62">
        <w:rPr>
          <w:rFonts w:eastAsia="Times New Roman" w:cs="Times New Roman"/>
          <w:szCs w:val="28"/>
        </w:rPr>
        <w:t>.</w:t>
      </w:r>
    </w:p>
    <w:p w14:paraId="0BE9D470" w14:textId="77777777" w:rsidR="00652E62" w:rsidRPr="00652E62" w:rsidRDefault="00652E62" w:rsidP="00070C70">
      <w:pPr>
        <w:pStyle w:val="ac"/>
        <w:numPr>
          <w:ilvl w:val="1"/>
          <w:numId w:val="7"/>
        </w:numPr>
        <w:tabs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proofErr w:type="spellStart"/>
      <w:r w:rsidRPr="00652E62">
        <w:rPr>
          <w:rFonts w:eastAsia="Times New Roman" w:cs="Times New Roman"/>
          <w:szCs w:val="28"/>
        </w:rPr>
        <w:t>clearForm</w:t>
      </w:r>
      <w:proofErr w:type="spellEnd"/>
      <w:r w:rsidRPr="00652E62">
        <w:rPr>
          <w:rFonts w:eastAsia="Times New Roman" w:cs="Times New Roman"/>
          <w:szCs w:val="28"/>
        </w:rPr>
        <w:t xml:space="preserve">(): публічний метод, що скидає стан </w:t>
      </w:r>
      <w:proofErr w:type="spellStart"/>
      <w:r w:rsidRPr="00652E62">
        <w:rPr>
          <w:rFonts w:eastAsia="Times New Roman" w:cs="Times New Roman"/>
          <w:szCs w:val="28"/>
        </w:rPr>
        <w:t>віджетів</w:t>
      </w:r>
      <w:proofErr w:type="spellEnd"/>
      <w:r w:rsidRPr="00652E62">
        <w:rPr>
          <w:rFonts w:eastAsia="Times New Roman" w:cs="Times New Roman"/>
          <w:szCs w:val="28"/>
        </w:rPr>
        <w:t xml:space="preserve"> (</w:t>
      </w:r>
      <w:proofErr w:type="spellStart"/>
      <w:r w:rsidRPr="00652E62">
        <w:rPr>
          <w:rFonts w:eastAsia="Times New Roman" w:cs="Times New Roman"/>
          <w:szCs w:val="28"/>
        </w:rPr>
        <w:t>Spinner</w:t>
      </w:r>
      <w:proofErr w:type="spellEnd"/>
      <w:r w:rsidRPr="00652E62">
        <w:rPr>
          <w:rFonts w:eastAsia="Times New Roman" w:cs="Times New Roman"/>
          <w:szCs w:val="28"/>
        </w:rPr>
        <w:t xml:space="preserve"> та </w:t>
      </w:r>
      <w:proofErr w:type="spellStart"/>
      <w:r w:rsidRPr="00652E62">
        <w:rPr>
          <w:rFonts w:eastAsia="Times New Roman" w:cs="Times New Roman"/>
          <w:szCs w:val="28"/>
        </w:rPr>
        <w:t>RadioGroup</w:t>
      </w:r>
      <w:proofErr w:type="spellEnd"/>
      <w:r w:rsidRPr="00652E62">
        <w:rPr>
          <w:rFonts w:eastAsia="Times New Roman" w:cs="Times New Roman"/>
          <w:szCs w:val="28"/>
        </w:rPr>
        <w:t>) до початкового стану.</w:t>
      </w:r>
    </w:p>
    <w:p w14:paraId="248784BC" w14:textId="77777777" w:rsidR="00652E62" w:rsidRPr="00652E62" w:rsidRDefault="00652E62" w:rsidP="00070C70">
      <w:pPr>
        <w:pStyle w:val="ac"/>
        <w:numPr>
          <w:ilvl w:val="0"/>
          <w:numId w:val="7"/>
        </w:numPr>
        <w:tabs>
          <w:tab w:val="clear" w:pos="720"/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r w:rsidRPr="00652E62">
        <w:rPr>
          <w:rFonts w:eastAsia="Times New Roman" w:cs="Times New Roman"/>
          <w:b/>
          <w:bCs/>
          <w:szCs w:val="28"/>
        </w:rPr>
        <w:t xml:space="preserve">У класі </w:t>
      </w:r>
      <w:proofErr w:type="spellStart"/>
      <w:r w:rsidRPr="00652E62">
        <w:rPr>
          <w:rFonts w:eastAsia="Times New Roman" w:cs="Times New Roman"/>
          <w:szCs w:val="28"/>
        </w:rPr>
        <w:t>OutputFragment.kt</w:t>
      </w:r>
      <w:proofErr w:type="spellEnd"/>
      <w:r w:rsidRPr="00652E62">
        <w:rPr>
          <w:rFonts w:eastAsia="Times New Roman" w:cs="Times New Roman"/>
          <w:b/>
          <w:bCs/>
          <w:szCs w:val="28"/>
        </w:rPr>
        <w:t>:</w:t>
      </w:r>
    </w:p>
    <w:p w14:paraId="7DFBF50A" w14:textId="77777777" w:rsidR="00652E62" w:rsidRPr="00652E62" w:rsidRDefault="00652E62" w:rsidP="00070C70">
      <w:pPr>
        <w:pStyle w:val="ac"/>
        <w:numPr>
          <w:ilvl w:val="1"/>
          <w:numId w:val="7"/>
        </w:numPr>
        <w:tabs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proofErr w:type="spellStart"/>
      <w:r w:rsidRPr="00652E62">
        <w:rPr>
          <w:rFonts w:eastAsia="Times New Roman" w:cs="Times New Roman"/>
          <w:szCs w:val="28"/>
        </w:rPr>
        <w:t>displayReceivedData</w:t>
      </w:r>
      <w:proofErr w:type="spellEnd"/>
      <w:r w:rsidRPr="00652E62">
        <w:rPr>
          <w:rFonts w:eastAsia="Times New Roman" w:cs="Times New Roman"/>
          <w:szCs w:val="28"/>
        </w:rPr>
        <w:t>(): метод, що витягує передані дані з аргументів (</w:t>
      </w:r>
      <w:proofErr w:type="spellStart"/>
      <w:r w:rsidRPr="00652E62">
        <w:rPr>
          <w:rFonts w:eastAsia="Times New Roman" w:cs="Times New Roman"/>
          <w:szCs w:val="28"/>
        </w:rPr>
        <w:t>Bundle</w:t>
      </w:r>
      <w:proofErr w:type="spellEnd"/>
      <w:r w:rsidRPr="00652E62">
        <w:rPr>
          <w:rFonts w:eastAsia="Times New Roman" w:cs="Times New Roman"/>
          <w:szCs w:val="28"/>
        </w:rPr>
        <w:t xml:space="preserve">) та встановлює їх у текстове поле </w:t>
      </w:r>
      <w:proofErr w:type="spellStart"/>
      <w:r w:rsidRPr="00652E62">
        <w:rPr>
          <w:rFonts w:eastAsia="Times New Roman" w:cs="Times New Roman"/>
          <w:szCs w:val="28"/>
        </w:rPr>
        <w:t>TextView</w:t>
      </w:r>
      <w:proofErr w:type="spellEnd"/>
      <w:r w:rsidRPr="00652E62">
        <w:rPr>
          <w:rFonts w:eastAsia="Times New Roman" w:cs="Times New Roman"/>
          <w:szCs w:val="28"/>
        </w:rPr>
        <w:t>.</w:t>
      </w:r>
    </w:p>
    <w:p w14:paraId="30D8F8FA" w14:textId="77777777" w:rsidR="00652E62" w:rsidRPr="00652E62" w:rsidRDefault="00652E62" w:rsidP="00070C70">
      <w:pPr>
        <w:pStyle w:val="ac"/>
        <w:numPr>
          <w:ilvl w:val="1"/>
          <w:numId w:val="7"/>
        </w:numPr>
        <w:tabs>
          <w:tab w:val="num" w:pos="284"/>
        </w:tabs>
        <w:spacing w:line="259" w:lineRule="auto"/>
        <w:ind w:hanging="720"/>
        <w:jc w:val="both"/>
        <w:rPr>
          <w:rFonts w:eastAsia="Times New Roman" w:cs="Times New Roman"/>
          <w:szCs w:val="28"/>
        </w:rPr>
      </w:pPr>
      <w:proofErr w:type="spellStart"/>
      <w:r w:rsidRPr="00652E62">
        <w:rPr>
          <w:rFonts w:eastAsia="Times New Roman" w:cs="Times New Roman"/>
          <w:szCs w:val="28"/>
        </w:rPr>
        <w:t>setupListeners</w:t>
      </w:r>
      <w:proofErr w:type="spellEnd"/>
      <w:r w:rsidRPr="00652E62">
        <w:rPr>
          <w:rFonts w:eastAsia="Times New Roman" w:cs="Times New Roman"/>
          <w:szCs w:val="28"/>
        </w:rPr>
        <w:t>(): встановлює обробник події на кнопку «</w:t>
      </w:r>
      <w:proofErr w:type="spellStart"/>
      <w:r w:rsidRPr="00652E62">
        <w:rPr>
          <w:rFonts w:eastAsia="Times New Roman" w:cs="Times New Roman"/>
          <w:szCs w:val="28"/>
        </w:rPr>
        <w:t>Cancel</w:t>
      </w:r>
      <w:proofErr w:type="spellEnd"/>
      <w:r w:rsidRPr="00652E62">
        <w:rPr>
          <w:rFonts w:eastAsia="Times New Roman" w:cs="Times New Roman"/>
          <w:szCs w:val="28"/>
        </w:rPr>
        <w:t xml:space="preserve">», який через інтерфейс сповіщає </w:t>
      </w:r>
      <w:proofErr w:type="spellStart"/>
      <w:r w:rsidRPr="00652E62">
        <w:rPr>
          <w:rFonts w:eastAsia="Times New Roman" w:cs="Times New Roman"/>
          <w:szCs w:val="28"/>
        </w:rPr>
        <w:t>MainActivity</w:t>
      </w:r>
      <w:proofErr w:type="spellEnd"/>
      <w:r w:rsidRPr="00652E62">
        <w:rPr>
          <w:rFonts w:eastAsia="Times New Roman" w:cs="Times New Roman"/>
          <w:szCs w:val="28"/>
        </w:rPr>
        <w:t xml:space="preserve"> про необхідність закриття поточного фрагмента.</w:t>
      </w:r>
    </w:p>
    <w:p w14:paraId="5C085E4D" w14:textId="7F5D204A" w:rsidR="00070C70" w:rsidRDefault="00070C70" w:rsidP="00070C70">
      <w:pPr>
        <w:pStyle w:val="ac"/>
        <w:tabs>
          <w:tab w:val="num" w:pos="284"/>
        </w:tabs>
        <w:spacing w:line="259" w:lineRule="auto"/>
        <w:ind w:left="360" w:hanging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ab/>
      </w:r>
      <w:r w:rsidR="00652E62" w:rsidRPr="00652E62">
        <w:rPr>
          <w:rFonts w:eastAsia="Times New Roman" w:cs="Times New Roman"/>
          <w:b/>
          <w:bCs/>
          <w:szCs w:val="28"/>
        </w:rPr>
        <w:t>Висновок</w:t>
      </w:r>
      <w:r>
        <w:rPr>
          <w:rFonts w:eastAsia="Times New Roman" w:cs="Times New Roman"/>
          <w:szCs w:val="28"/>
        </w:rPr>
        <w:t>:</w:t>
      </w:r>
    </w:p>
    <w:p w14:paraId="08845A38" w14:textId="6C4F85CF" w:rsidR="009454C6" w:rsidRPr="00070C70" w:rsidRDefault="00070C70" w:rsidP="00070C70">
      <w:pPr>
        <w:pStyle w:val="ac"/>
        <w:tabs>
          <w:tab w:val="num" w:pos="0"/>
        </w:tabs>
        <w:spacing w:line="259" w:lineRule="auto"/>
        <w:ind w:left="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  <w:r w:rsidR="00652E62" w:rsidRPr="00652E62">
        <w:rPr>
          <w:rFonts w:eastAsia="Times New Roman" w:cs="Times New Roman"/>
          <w:szCs w:val="28"/>
        </w:rPr>
        <w:t>У ході виконання лабораторної роботи було успішно досліджено роботу з</w:t>
      </w:r>
      <w:r>
        <w:rPr>
          <w:rFonts w:eastAsia="Times New Roman" w:cs="Times New Roman"/>
          <w:szCs w:val="28"/>
        </w:rPr>
        <w:t xml:space="preserve"> </w:t>
      </w:r>
      <w:r w:rsidR="00652E62" w:rsidRPr="00652E62">
        <w:rPr>
          <w:rFonts w:eastAsia="Times New Roman" w:cs="Times New Roman"/>
          <w:szCs w:val="28"/>
        </w:rPr>
        <w:t xml:space="preserve">компонентом </w:t>
      </w:r>
      <w:proofErr w:type="spellStart"/>
      <w:r w:rsidR="00652E62" w:rsidRPr="00652E62">
        <w:rPr>
          <w:rFonts w:eastAsia="Times New Roman" w:cs="Times New Roman"/>
          <w:szCs w:val="28"/>
        </w:rPr>
        <w:t>Fragment</w:t>
      </w:r>
      <w:proofErr w:type="spellEnd"/>
      <w:r w:rsidR="00652E62" w:rsidRPr="00652E62">
        <w:rPr>
          <w:rFonts w:eastAsia="Times New Roman" w:cs="Times New Roman"/>
          <w:szCs w:val="28"/>
        </w:rPr>
        <w:t xml:space="preserve"> в операційній системі </w:t>
      </w:r>
      <w:proofErr w:type="spellStart"/>
      <w:r w:rsidR="00652E62" w:rsidRPr="00652E62">
        <w:rPr>
          <w:rFonts w:eastAsia="Times New Roman" w:cs="Times New Roman"/>
          <w:szCs w:val="28"/>
        </w:rPr>
        <w:t>Android</w:t>
      </w:r>
      <w:proofErr w:type="spellEnd"/>
      <w:r w:rsidR="00652E62" w:rsidRPr="00652E62">
        <w:rPr>
          <w:rFonts w:eastAsia="Times New Roman" w:cs="Times New Roman"/>
          <w:szCs w:val="28"/>
        </w:rPr>
        <w:t>. Було створено</w:t>
      </w:r>
      <w:r>
        <w:rPr>
          <w:rFonts w:eastAsia="Times New Roman" w:cs="Times New Roman"/>
          <w:szCs w:val="28"/>
        </w:rPr>
        <w:t xml:space="preserve"> </w:t>
      </w:r>
      <w:r w:rsidR="00652E62" w:rsidRPr="00652E62">
        <w:rPr>
          <w:rFonts w:eastAsia="Times New Roman" w:cs="Times New Roman"/>
          <w:szCs w:val="28"/>
        </w:rPr>
        <w:t xml:space="preserve">застосунок з </w:t>
      </w:r>
      <w:proofErr w:type="spellStart"/>
      <w:r w:rsidR="00652E62" w:rsidRPr="00652E62">
        <w:rPr>
          <w:rFonts w:eastAsia="Times New Roman" w:cs="Times New Roman"/>
          <w:szCs w:val="28"/>
        </w:rPr>
        <w:t>одноекранною</w:t>
      </w:r>
      <w:proofErr w:type="spellEnd"/>
      <w:r w:rsidR="00652E62" w:rsidRPr="00652E62">
        <w:rPr>
          <w:rFonts w:eastAsia="Times New Roman" w:cs="Times New Roman"/>
          <w:szCs w:val="28"/>
        </w:rPr>
        <w:t xml:space="preserve"> архітектурою, що складається з двох фрагментів: для вводу та виводу даних. Набуто практичних навичок з використання </w:t>
      </w:r>
      <w:proofErr w:type="spellStart"/>
      <w:r w:rsidR="00652E62" w:rsidRPr="00652E62">
        <w:rPr>
          <w:rFonts w:eastAsia="Times New Roman" w:cs="Times New Roman"/>
          <w:szCs w:val="28"/>
        </w:rPr>
        <w:t>FragmentManager</w:t>
      </w:r>
      <w:proofErr w:type="spellEnd"/>
      <w:r w:rsidR="00652E62" w:rsidRPr="00652E62">
        <w:rPr>
          <w:rFonts w:eastAsia="Times New Roman" w:cs="Times New Roman"/>
          <w:szCs w:val="28"/>
        </w:rPr>
        <w:t xml:space="preserve"> та </w:t>
      </w:r>
      <w:proofErr w:type="spellStart"/>
      <w:r w:rsidR="00652E62" w:rsidRPr="00652E62">
        <w:rPr>
          <w:rFonts w:eastAsia="Times New Roman" w:cs="Times New Roman"/>
          <w:szCs w:val="28"/>
        </w:rPr>
        <w:t>FragmentTransaction</w:t>
      </w:r>
      <w:proofErr w:type="spellEnd"/>
      <w:r w:rsidR="00652E62" w:rsidRPr="00652E62">
        <w:rPr>
          <w:rFonts w:eastAsia="Times New Roman" w:cs="Times New Roman"/>
          <w:szCs w:val="28"/>
        </w:rPr>
        <w:t xml:space="preserve">, реалізовано </w:t>
      </w:r>
      <w:proofErr w:type="spellStart"/>
      <w:r w:rsidR="00652E62" w:rsidRPr="00652E62">
        <w:rPr>
          <w:rFonts w:eastAsia="Times New Roman" w:cs="Times New Roman"/>
          <w:szCs w:val="28"/>
        </w:rPr>
        <w:t>низькозв'язну</w:t>
      </w:r>
      <w:proofErr w:type="spellEnd"/>
      <w:r w:rsidR="00652E62" w:rsidRPr="00652E62">
        <w:rPr>
          <w:rFonts w:eastAsia="Times New Roman" w:cs="Times New Roman"/>
          <w:szCs w:val="28"/>
        </w:rPr>
        <w:t xml:space="preserve"> взаємодію між фрагментами за допомогою інтерфейсів зворотного виклику (</w:t>
      </w:r>
      <w:proofErr w:type="spellStart"/>
      <w:r w:rsidR="00652E62" w:rsidRPr="00652E62">
        <w:rPr>
          <w:rFonts w:eastAsia="Times New Roman" w:cs="Times New Roman"/>
          <w:szCs w:val="28"/>
        </w:rPr>
        <w:t>callbacks</w:t>
      </w:r>
      <w:proofErr w:type="spellEnd"/>
      <w:r w:rsidR="00652E62" w:rsidRPr="00652E62">
        <w:rPr>
          <w:rFonts w:eastAsia="Times New Roman" w:cs="Times New Roman"/>
          <w:szCs w:val="28"/>
        </w:rPr>
        <w:t xml:space="preserve">). Також налаштовано коректну роботу зі </w:t>
      </w:r>
      <w:proofErr w:type="spellStart"/>
      <w:r w:rsidR="00652E62" w:rsidRPr="00652E62">
        <w:rPr>
          <w:rFonts w:eastAsia="Times New Roman" w:cs="Times New Roman"/>
          <w:szCs w:val="28"/>
        </w:rPr>
        <w:lastRenderedPageBreak/>
        <w:t>стеком</w:t>
      </w:r>
      <w:proofErr w:type="spellEnd"/>
      <w:r w:rsidR="00652E62" w:rsidRPr="00652E62">
        <w:rPr>
          <w:rFonts w:eastAsia="Times New Roman" w:cs="Times New Roman"/>
          <w:szCs w:val="28"/>
        </w:rPr>
        <w:t xml:space="preserve"> переходів назад (</w:t>
      </w:r>
      <w:proofErr w:type="spellStart"/>
      <w:r w:rsidR="00652E62" w:rsidRPr="00652E62">
        <w:rPr>
          <w:rFonts w:eastAsia="Times New Roman" w:cs="Times New Roman"/>
          <w:szCs w:val="28"/>
        </w:rPr>
        <w:t>Back</w:t>
      </w:r>
      <w:proofErr w:type="spellEnd"/>
      <w:r w:rsidR="00652E62" w:rsidRPr="00652E62">
        <w:rPr>
          <w:rFonts w:eastAsia="Times New Roman" w:cs="Times New Roman"/>
          <w:szCs w:val="28"/>
        </w:rPr>
        <w:t xml:space="preserve"> </w:t>
      </w:r>
      <w:proofErr w:type="spellStart"/>
      <w:r w:rsidR="00652E62" w:rsidRPr="00652E62">
        <w:rPr>
          <w:rFonts w:eastAsia="Times New Roman" w:cs="Times New Roman"/>
          <w:szCs w:val="28"/>
        </w:rPr>
        <w:t>Stack</w:t>
      </w:r>
      <w:proofErr w:type="spellEnd"/>
      <w:r w:rsidR="00652E62" w:rsidRPr="00652E62">
        <w:rPr>
          <w:rFonts w:eastAsia="Times New Roman" w:cs="Times New Roman"/>
          <w:szCs w:val="28"/>
        </w:rPr>
        <w:t xml:space="preserve">), що дозволяє плавно керувати екранами та станом </w:t>
      </w:r>
      <w:proofErr w:type="spellStart"/>
      <w:r w:rsidR="00652E62" w:rsidRPr="00652E62">
        <w:rPr>
          <w:rFonts w:eastAsia="Times New Roman" w:cs="Times New Roman"/>
          <w:szCs w:val="28"/>
        </w:rPr>
        <w:t>віджетів</w:t>
      </w:r>
      <w:proofErr w:type="spellEnd"/>
      <w:r w:rsidR="007F54E9">
        <w:rPr>
          <w:rFonts w:eastAsia="Times New Roman" w:cs="Times New Roman"/>
          <w:szCs w:val="28"/>
          <w:lang w:val="en-US"/>
        </w:rPr>
        <w:t>.</w:t>
      </w:r>
    </w:p>
    <w:p w14:paraId="3D401034" w14:textId="53D4ED2E" w:rsidR="003C5527" w:rsidRPr="003C5527" w:rsidRDefault="003C5527" w:rsidP="006123DB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C552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Відповіді на контрольні питання</w:t>
      </w:r>
      <w:r w:rsidR="00A544D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5F911ABF" w14:textId="77777777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1. Призначення та можливості компоненту Фрагмент. Призначення: Фрагмент (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Fragment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) представляє поведінку або модульну частину інтерфейсу користувача всередині Діяльності (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Activity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14:paraId="5CBBFA49" w14:textId="2D4CEEEF" w:rsidR="001F72C2" w:rsidRPr="001F72C2" w:rsidRDefault="001F72C2" w:rsidP="001F72C2">
      <w:pPr>
        <w:spacing w:line="259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Його головне призначення — забезпечення більшої динамічності та гнучкості користувацьких інтерфейсів, особливо на пристроях із великими екранами, таких як планшети</w:t>
      </w:r>
    </w:p>
    <w:p w14:paraId="327DA7C0" w14:textId="6565231A" w:rsidR="001F72C2" w:rsidRPr="001F72C2" w:rsidRDefault="001F72C2" w:rsidP="0015555E">
      <w:pPr>
        <w:spacing w:line="259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Можливості:</w:t>
      </w:r>
    </w:p>
    <w:p w14:paraId="25571C7E" w14:textId="0AEB3D97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Об'єднання та повторне використання: Можна об'єднувати декілька фрагментів в одній Діяльності для побудови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багатопанельного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інтерфейсу, а також повторно використовувати один і той самий фрагмент у різних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Діяльностях</w:t>
      </w:r>
      <w:proofErr w:type="spellEnd"/>
      <w:r w:rsidR="0015555E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2BC9D9E5" w14:textId="5C7308FF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Незалежність: Фрагмент самостійно обробляє власні події введення і може бути доданий або видалений незалежно від інших елементів, поки Діяльність знаходиться у стані «відновлена»</w:t>
      </w:r>
      <w:r w:rsidR="0015555E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94024B5" w14:textId="1A7C0DEF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Фонова робота: Фрагмент не зобов'язаний бути частиною візуального екрану Діяльності; його можна використовувати без інтерфейсу як невидимий робочий потік.</w:t>
      </w:r>
    </w:p>
    <w:p w14:paraId="221F0B6D" w14:textId="70601E9C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Навігація: Операції з фрагментами можна додавати до стеку переходів назад (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back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stack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), що дозволяє користувачеві скасовувати транзакції з фрагментами за допомогою кнопки "Назад".</w:t>
      </w:r>
    </w:p>
    <w:p w14:paraId="4E9EA03E" w14:textId="69647B61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2. Життєвий цикл компонента Фрагмент. Фрагмент має власний життєвий цикл, на який безпосередньо впливає життєвий цикл батьківської Діяльності. Він може перебувати у трьох основних станах: Відновлено (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resumed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фрагмент видимий і активний), Призупинено (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paused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видимий, але фокус має інша Діяльність) та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Зупинено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stopped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невидимий, але зберігає свій стан). Основні методи зворотного виклику життєвого циклу включають:</w:t>
      </w:r>
    </w:p>
    <w:p w14:paraId="70EA63CF" w14:textId="58760CEC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onAttach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(): викликається, коли фрагмент зв'язується з Діяльністю.</w:t>
      </w:r>
    </w:p>
    <w:p w14:paraId="12757310" w14:textId="472468E6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onCreate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(): початкова ініціалізація фрагмента.</w:t>
      </w:r>
    </w:p>
    <w:p w14:paraId="2F7C3C24" w14:textId="0C9DEA1A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onCreateView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(): створення та промальовування візуального макета (повертає об'єкт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View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68FE8082" w14:textId="2E3B9ABB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onActivityCreated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(): викликається після завершення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onCreate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() батьківської Діяльності.</w:t>
      </w:r>
    </w:p>
    <w:p w14:paraId="1B760889" w14:textId="0A496CFF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onStart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та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onResume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(): фрагмент стає видимим та повністю активним.</w:t>
      </w:r>
    </w:p>
    <w:p w14:paraId="0FC14219" w14:textId="3F39B9E2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onPause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(): викликається, коли користувач залишає фрагмент (тут слід фіксувати/зберігати поточні зміни).</w:t>
      </w:r>
    </w:p>
    <w:p w14:paraId="2BF17673" w14:textId="5EFAD238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onStop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(): фрагмент стає невидимим.</w:t>
      </w:r>
    </w:p>
    <w:p w14:paraId="391D9A81" w14:textId="00A46360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onDestroyView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(): видалення ієрархії представлень фрагмента.</w:t>
      </w:r>
    </w:p>
    <w:p w14:paraId="5562EDA6" w14:textId="2E5759D7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onDestroy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та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onDetach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(): остаточне знищення фрагмента та розрив його зв'язку з Діяльністю.</w:t>
      </w:r>
    </w:p>
    <w:p w14:paraId="0DD39A46" w14:textId="2AD7ABA0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 Способи створення компонента Фрагмент. У програмному коді створення фрагмента відбувається шляхом опису підкласу базового класу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Fragment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Також можна розширювати спеціалізовані існуючі підкласи: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DialogFragment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(для переміщуваних діалогових вікон),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ListFragment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(для відображення списків) або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PreferenceFragment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(для створення вікон налаштувань). Для інтеграції фрагмента в користувацький інтерфейс Діяльності існують два способи:</w:t>
      </w:r>
    </w:p>
    <w:p w14:paraId="5FC5569B" w14:textId="3950C83C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Декларативний: оголошення фрагмента безпосередньо у файлі макета (XML) Діяльності за допомогою тегу &lt;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fragment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&gt;.</w:t>
      </w:r>
    </w:p>
    <w:p w14:paraId="5E3291DF" w14:textId="4AFEA0C1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Програмний: додавання фрагмента в існуючий об'єкт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ViewGroup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(контейнер) під час виконання програми за допомогою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FragmentManager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FragmentTransaction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683DF72" w14:textId="2F6EFD63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4. Опишіть способи управління компонентом Фрагмент. Управління фрагментами в межах Діяльності здійснюється за допомогою класу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FragmentManager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. Він дозволяє:</w:t>
      </w:r>
    </w:p>
    <w:p w14:paraId="14F3075E" w14:textId="4AF6E72B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Пошук фрагментів: отримувати посилання на існуючі фрагменти за допомогою методів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findFragmentById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або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findFragmentByTag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().</w:t>
      </w:r>
    </w:p>
    <w:p w14:paraId="7005F932" w14:textId="4B8C48C5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Виконання транзакцій: проводити набір одночасних операцій (таких як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add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remove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replace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()) за допомогою об'єкта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FragmentTransaction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Для застосування цих змін до Діяльності викликається метод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commit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().</w:t>
      </w:r>
    </w:p>
    <w:p w14:paraId="3B73D80E" w14:textId="4EFEAF96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Керування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стеком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переходів: додавати транзакції до стеку переходів назад викликом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addToBackStack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(викликається до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commit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()), що дозволяє системі скасувати зміни при натисканні кнопки "Назад". Видалити фрагмент зі стеку можна методом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popBackStack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().</w:t>
      </w:r>
    </w:p>
    <w:p w14:paraId="058385ED" w14:textId="43C05A9F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Моніторинг: реєструвати слухачів для відстеження змін у стеці переходів через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addOnBackStackChangedListener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().</w:t>
      </w:r>
    </w:p>
    <w:p w14:paraId="58077CC0" w14:textId="77777777" w:rsidR="00AE4B96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5. Опишіть способи взаємодії між Фрагментами. Для збереження модульності один фрагмент не повинен безпосередньо маніпулювати іншим. Замість цього взаємодія реалізується за класичною схемою: Фрагмент -&gt; Діяльність (через Інтерфейс) -&gt; Фрагмент. </w:t>
      </w:r>
    </w:p>
    <w:p w14:paraId="46F90E1B" w14:textId="28441C89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Механізм роботи:</w:t>
      </w:r>
    </w:p>
    <w:p w14:paraId="00229EB6" w14:textId="16766207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Усередині фрагмента визначається інтерфейс зворотного виклику (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callback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interface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), який батьківська Діяльність зобов'язана реалізувати.</w:t>
      </w:r>
    </w:p>
    <w:p w14:paraId="70B2DB93" w14:textId="1C6DB9BB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методі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onAttach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фрагмент отримує посилання на цей інтерфейс, виконавши приведення типу об'єкта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Activity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52FFF10" w14:textId="286862E2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При настанні події фрагмент викликає метод цього інтерфейсу, передаючи дані в Діяльність.</w:t>
      </w:r>
    </w:p>
    <w:p w14:paraId="03193395" w14:textId="2C6C3EE0" w:rsidR="001F72C2" w:rsidRPr="001F72C2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Діяльність, отримавши дані, за необхідності знаходить інший фрагмент (через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FragmentManager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і передає йому інформацію (наприклад, через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Bundle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) або сповіщає про необхідність оновлення екрану.</w:t>
      </w:r>
    </w:p>
    <w:p w14:paraId="31B27ACA" w14:textId="6599BE02" w:rsidR="003C5527" w:rsidRDefault="001F72C2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6. Наведіть поняття системи, малої системи та мобільної платформи. У наданих джерелах та історії розмови відсутні прямі теоретичні визначення цих загальних понять. Матеріали лекцій зосереджені виключно на особливостях системи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Android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, яка описується як багатофункціональна платформа, що має ч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отирирівневу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архітектуру: ядро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рівень системних/функціональних бібліотек (включно із середовищем </w:t>
      </w:r>
      <w:proofErr w:type="spellStart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Dalvik</w:t>
      </w:r>
      <w:proofErr w:type="spellEnd"/>
      <w:r w:rsidRPr="001F72C2">
        <w:rPr>
          <w:rFonts w:ascii="Times New Roman" w:eastAsia="Times New Roman" w:hAnsi="Times New Roman" w:cs="Times New Roman"/>
          <w:sz w:val="28"/>
          <w:szCs w:val="28"/>
          <w:lang w:val="uk-UA"/>
        </w:rPr>
        <w:t>/ART), каркас додатків та рівень самих додатків.</w:t>
      </w:r>
    </w:p>
    <w:p w14:paraId="7CADB2C4" w14:textId="0F0F6950" w:rsidR="00327570" w:rsidRDefault="00327570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27570">
        <w:rPr>
          <w:rFonts w:ascii="Times New Roman" w:eastAsia="Times New Roman" w:hAnsi="Times New Roman" w:cs="Times New Roman"/>
          <w:sz w:val="28"/>
          <w:szCs w:val="28"/>
          <w:lang w:val="uk-UA"/>
        </w:rPr>
        <w:t>7. Опишіть типи мобільних застосунків.</w:t>
      </w:r>
    </w:p>
    <w:p w14:paraId="6592BF7A" w14:textId="77777777" w:rsidR="000955D6" w:rsidRPr="000955D6" w:rsidRDefault="000955D6" w:rsidP="000955D6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Нативні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застосунки (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Native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Android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14:paraId="49C89F9C" w14:textId="77777777" w:rsidR="000955D6" w:rsidRPr="000955D6" w:rsidRDefault="000955D6" w:rsidP="000955D6">
      <w:pPr>
        <w:numPr>
          <w:ilvl w:val="0"/>
          <w:numId w:val="9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Опис: Створюються виключно для операційної системи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Android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09FF9EA" w14:textId="77777777" w:rsidR="000955D6" w:rsidRPr="000955D6" w:rsidRDefault="000955D6" w:rsidP="000955D6">
      <w:pPr>
        <w:numPr>
          <w:ilvl w:val="0"/>
          <w:numId w:val="9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Роль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Kotlin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: Це офіційна та пріоритетна мова (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First-Class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від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Google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розробки під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Android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4436279" w14:textId="77777777" w:rsidR="000955D6" w:rsidRPr="000955D6" w:rsidRDefault="000955D6" w:rsidP="000955D6">
      <w:pPr>
        <w:numPr>
          <w:ilvl w:val="0"/>
          <w:numId w:val="9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Особливості: Максимальна швидкодія, плавні анімації, повний і прямий доступ до апаратних можливостей пристрою (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Bluetooth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, камера, сенсори) та системних API.</w:t>
      </w:r>
    </w:p>
    <w:p w14:paraId="282574FB" w14:textId="77777777" w:rsidR="000955D6" w:rsidRPr="000955D6" w:rsidRDefault="000955D6" w:rsidP="000955D6">
      <w:pPr>
        <w:numPr>
          <w:ilvl w:val="0"/>
          <w:numId w:val="9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Інструменти UI: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Jetpack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Compose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або класичний XML.</w:t>
      </w:r>
    </w:p>
    <w:p w14:paraId="40057D6D" w14:textId="77777777" w:rsidR="000955D6" w:rsidRPr="000955D6" w:rsidRDefault="000955D6" w:rsidP="000955D6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Кросплатформні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застосунки (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Kotlin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Multiplatform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/ KMP)</w:t>
      </w:r>
    </w:p>
    <w:p w14:paraId="2DA999F0" w14:textId="77777777" w:rsidR="000955D6" w:rsidRPr="000955D6" w:rsidRDefault="000955D6" w:rsidP="000955D6">
      <w:pPr>
        <w:numPr>
          <w:ilvl w:val="0"/>
          <w:numId w:val="10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Опис: Створюються одночасно для кількох платформ (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Android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iOS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Web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Desktop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) з використанням спільної кодової бази.</w:t>
      </w:r>
    </w:p>
    <w:p w14:paraId="5E834FC5" w14:textId="77777777" w:rsidR="000955D6" w:rsidRPr="000955D6" w:rsidRDefault="000955D6" w:rsidP="000955D6">
      <w:pPr>
        <w:numPr>
          <w:ilvl w:val="0"/>
          <w:numId w:val="10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Роль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Kotlin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Мова використовується для написання єдиної бізнес-логіки (робота з мережею, бази даних, алгоритми). Інтерфейс (UI) при цьому можна робити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нативним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кожної платформи (наприклад,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Swift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iOS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або використовувати спільний фреймворк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Compose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Multiplatform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E98329F" w14:textId="77777777" w:rsidR="000955D6" w:rsidRPr="000955D6" w:rsidRDefault="000955D6" w:rsidP="000955D6">
      <w:pPr>
        <w:numPr>
          <w:ilvl w:val="0"/>
          <w:numId w:val="10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Особливості: Значна економія часу на розробку та підтримку, оскільки не потрібно писати бізнес-логіку двічі для різних ОС, при цьому зберігається близька до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нативної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продуктивність.</w:t>
      </w:r>
    </w:p>
    <w:p w14:paraId="5FDAF9D7" w14:textId="77777777" w:rsidR="000955D6" w:rsidRDefault="000955D6" w:rsidP="000955D6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Інші типи (для загальної класифікації): Існують також гібридні застосунки (по суті вебсайти, загорнуті в контейнер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WebView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). Хоча їхня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Android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-оболонка може бути написана на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Kotlin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сама логіка та інтерфейс створюються за допомогою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вебтехнологій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(HTML, CSS,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), тому </w:t>
      </w:r>
      <w:proofErr w:type="spellStart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>Kotlin</w:t>
      </w:r>
      <w:proofErr w:type="spellEnd"/>
      <w:r w:rsidRPr="000955D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відіграє там мінімальну роль.</w:t>
      </w:r>
    </w:p>
    <w:p w14:paraId="3A02C2CE" w14:textId="77777777" w:rsidR="00D01382" w:rsidRPr="000955D6" w:rsidRDefault="00D01382" w:rsidP="000955D6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6B8C6D1" w14:textId="77777777" w:rsidR="00D01382" w:rsidRPr="00D01382" w:rsidRDefault="00D01382" w:rsidP="00D0138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01382">
        <w:rPr>
          <w:rFonts w:ascii="Times New Roman" w:eastAsia="Times New Roman" w:hAnsi="Times New Roman" w:cs="Times New Roman"/>
          <w:sz w:val="28"/>
          <w:szCs w:val="28"/>
          <w:lang w:val="uk-UA"/>
        </w:rPr>
        <w:t>8. Наведіть класифікацію та загальну характеристику середовищ розробки мобільних</w:t>
      </w:r>
    </w:p>
    <w:p w14:paraId="49B00516" w14:textId="77777777" w:rsidR="00D01382" w:rsidRPr="00D01382" w:rsidRDefault="00D01382" w:rsidP="00D0138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01382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застосунків.</w:t>
      </w:r>
    </w:p>
    <w:p w14:paraId="2E8C9E27" w14:textId="77777777" w:rsidR="00CC4063" w:rsidRPr="00CC4063" w:rsidRDefault="00CC4063" w:rsidP="00CC4063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Середовища розробки мобільних застосунків класифікують за їхнім цільовим призначенням:</w:t>
      </w:r>
    </w:p>
    <w:p w14:paraId="639C1A1A" w14:textId="77777777" w:rsidR="00CC4063" w:rsidRPr="00CC4063" w:rsidRDefault="00CC4063" w:rsidP="00CC4063">
      <w:pPr>
        <w:numPr>
          <w:ilvl w:val="0"/>
          <w:numId w:val="11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Нативні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IDE: Офіційні інструменти, створені розробниками самих операційних систем. Надають повний набір інструментів (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профайлери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, емулятори) для конкретної ОС і гарантують найвищу швидкодію застосунків.</w:t>
      </w:r>
    </w:p>
    <w:p w14:paraId="76A252C6" w14:textId="77777777" w:rsidR="00CC4063" w:rsidRPr="00CC4063" w:rsidRDefault="00CC4063" w:rsidP="00CC4063">
      <w:pPr>
        <w:numPr>
          <w:ilvl w:val="1"/>
          <w:numId w:val="11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Android</w:t>
      </w:r>
      <w:proofErr w:type="spellEnd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Studio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Google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— стандарт для 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Android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Kotlin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4C4E7562" w14:textId="77777777" w:rsidR="00CC4063" w:rsidRPr="00CC4063" w:rsidRDefault="00CC4063" w:rsidP="00CC4063">
      <w:pPr>
        <w:numPr>
          <w:ilvl w:val="1"/>
          <w:numId w:val="11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Xcode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Apple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— ексклюзив для 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iOS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macOS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Swift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Objective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-C).</w:t>
      </w:r>
    </w:p>
    <w:p w14:paraId="78FA0963" w14:textId="77777777" w:rsidR="00CC4063" w:rsidRPr="00CC4063" w:rsidRDefault="00CC4063" w:rsidP="00CC4063">
      <w:pPr>
        <w:numPr>
          <w:ilvl w:val="0"/>
          <w:numId w:val="11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Універсальні / 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Кросплатформні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Гнучкі редактори коду, які за допомогою плагінів адаптуються для розробки під різні платформи одночасно (використовуючи 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Flutter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React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Native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, KMP).</w:t>
      </w:r>
    </w:p>
    <w:p w14:paraId="2B472489" w14:textId="77777777" w:rsidR="00CC4063" w:rsidRPr="00CC4063" w:rsidRDefault="00CC4063" w:rsidP="00CC4063">
      <w:pPr>
        <w:numPr>
          <w:ilvl w:val="1"/>
          <w:numId w:val="11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Visual</w:t>
      </w:r>
      <w:proofErr w:type="spellEnd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Studio</w:t>
      </w:r>
      <w:proofErr w:type="spellEnd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Code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IntelliJ</w:t>
      </w:r>
      <w:proofErr w:type="spellEnd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IDEA</w:t>
      </w:r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легші, мають широку підтримку екосистеми плагінів.</w:t>
      </w:r>
    </w:p>
    <w:p w14:paraId="63516220" w14:textId="77777777" w:rsidR="00CC4063" w:rsidRPr="00CC4063" w:rsidRDefault="00CC4063" w:rsidP="00CC4063">
      <w:pPr>
        <w:numPr>
          <w:ilvl w:val="0"/>
          <w:numId w:val="11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Low-Code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No-Code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хмарні середовища: Платформи для візуальної розробки (часто у браузері) з мінімальним написанням коду або його генерацією.</w:t>
      </w:r>
    </w:p>
    <w:p w14:paraId="442E54F8" w14:textId="77777777" w:rsidR="00CC4063" w:rsidRPr="00CC4063" w:rsidRDefault="00CC4063" w:rsidP="00CC4063">
      <w:pPr>
        <w:numPr>
          <w:ilvl w:val="1"/>
          <w:numId w:val="11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FlutterFlow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C4063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AppGyver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дозволяють швидке </w:t>
      </w:r>
      <w:proofErr w:type="spellStart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>прототипування</w:t>
      </w:r>
      <w:proofErr w:type="spellEnd"/>
      <w:r w:rsidRPr="00CC40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випуск простих застосунків.</w:t>
      </w:r>
    </w:p>
    <w:p w14:paraId="0D31F62B" w14:textId="581B7CDE" w:rsidR="000955D6" w:rsidRDefault="00CC4063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C4063">
        <w:rPr>
          <w:rFonts w:ascii="Times New Roman" w:eastAsia="Times New Roman" w:hAnsi="Times New Roman" w:cs="Times New Roman"/>
          <w:sz w:val="28"/>
          <w:szCs w:val="28"/>
        </w:rPr>
        <w:t>9. Наведіть класифікацію та загальну характеристику мобільних платформ.</w:t>
      </w:r>
    </w:p>
    <w:p w14:paraId="0A220FC1" w14:textId="77777777" w:rsidR="003D5D72" w:rsidRPr="003D5D72" w:rsidRDefault="003D5D72" w:rsidP="003D5D7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Сучасні мобільні ОС класифікують за типом їхньої екосистеми та ліцензування:</w:t>
      </w:r>
    </w:p>
    <w:p w14:paraId="57C31B95" w14:textId="77777777" w:rsidR="003D5D72" w:rsidRPr="003D5D72" w:rsidRDefault="003D5D72" w:rsidP="003D5D72">
      <w:pPr>
        <w:numPr>
          <w:ilvl w:val="0"/>
          <w:numId w:val="12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Відкриті (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Open-Source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/ 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Фрагментовані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(наприклад, 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Android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):</w:t>
      </w:r>
    </w:p>
    <w:p w14:paraId="7305FB62" w14:textId="77777777" w:rsidR="003D5D72" w:rsidRPr="003D5D72" w:rsidRDefault="003D5D72" w:rsidP="003D5D72">
      <w:pPr>
        <w:numPr>
          <w:ilvl w:val="1"/>
          <w:numId w:val="12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D5D72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Характеристика:</w:t>
      </w:r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Базуються на ядрі 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(AOSP). ОС є гнучкою, дозволяє глибоку 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кастомізацію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встановлення застосунків із будь-яких джерел.</w:t>
      </w:r>
    </w:p>
    <w:p w14:paraId="4789CE78" w14:textId="77777777" w:rsidR="003D5D72" w:rsidRPr="003D5D72" w:rsidRDefault="003D5D72" w:rsidP="003D5D72">
      <w:pPr>
        <w:numPr>
          <w:ilvl w:val="1"/>
          <w:numId w:val="12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D5D72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Особливість:</w:t>
      </w:r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Встановлюється на пристрої сотень різних виробників, що створює сильну фрагментацію (величезна кількість комбінацій екранів, процесорів та версій ОС), яка ускладнює тестування.</w:t>
      </w:r>
    </w:p>
    <w:p w14:paraId="0CC2B2C7" w14:textId="77777777" w:rsidR="003D5D72" w:rsidRPr="003D5D72" w:rsidRDefault="003D5D72" w:rsidP="003D5D72">
      <w:pPr>
        <w:numPr>
          <w:ilvl w:val="0"/>
          <w:numId w:val="12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Закриті екосистеми (наприклад, 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iOS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 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Apple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):</w:t>
      </w:r>
    </w:p>
    <w:p w14:paraId="24514653" w14:textId="77777777" w:rsidR="003D5D72" w:rsidRPr="003D5D72" w:rsidRDefault="003D5D72" w:rsidP="003D5D72">
      <w:pPr>
        <w:numPr>
          <w:ilvl w:val="1"/>
          <w:numId w:val="12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D5D72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Характеристика:</w:t>
      </w:r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Пропрієтарна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система з закритим кодом, яка встановлюється виключно на пристрої одного виробника.</w:t>
      </w:r>
    </w:p>
    <w:p w14:paraId="5D03A34F" w14:textId="77777777" w:rsidR="003D5D72" w:rsidRPr="003D5D72" w:rsidRDefault="003D5D72" w:rsidP="003D5D72">
      <w:pPr>
        <w:numPr>
          <w:ilvl w:val="1"/>
          <w:numId w:val="12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D5D72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Особливість:</w:t>
      </w:r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Забезпечує ідеальну оптимізацію програмного забезпечення під апаратну частину, високий рівень безпеки та жорсткий контроль (через 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App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Store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). Немає проблеми фрагментації.</w:t>
      </w:r>
    </w:p>
    <w:p w14:paraId="6F9D00A3" w14:textId="77777777" w:rsidR="003D5D72" w:rsidRPr="003D5D72" w:rsidRDefault="003D5D72" w:rsidP="003D5D72">
      <w:pPr>
        <w:numPr>
          <w:ilvl w:val="0"/>
          <w:numId w:val="12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Альтернативні / 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Мікроядерні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(наприклад, 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HarmonyOS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):</w:t>
      </w:r>
    </w:p>
    <w:p w14:paraId="752E5F7A" w14:textId="77777777" w:rsidR="003D5D72" w:rsidRPr="003D5D72" w:rsidRDefault="003D5D72" w:rsidP="003D5D72">
      <w:pPr>
        <w:numPr>
          <w:ilvl w:val="1"/>
          <w:numId w:val="12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D5D72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Характеристика:</w:t>
      </w:r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Сучасні ОС, що будуються не як суто телефонні, а як платформи для всього "Інтернету речей" (</w:t>
      </w:r>
      <w:proofErr w:type="spellStart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>IoT</w:t>
      </w:r>
      <w:proofErr w:type="spellEnd"/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</w:t>
      </w:r>
      <w:r w:rsidRPr="003D5D72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— від смарт-годинників до автомобілів, забезпечуючи безшовну взаємодію між ними.</w:t>
      </w:r>
    </w:p>
    <w:p w14:paraId="4B4531C3" w14:textId="77777777" w:rsidR="00CC4063" w:rsidRPr="00CC4063" w:rsidRDefault="00CC4063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CC4063" w:rsidRPr="00CC4063" w:rsidSect="00BD06EA">
      <w:footerReference w:type="defaul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1160D" w14:textId="77777777" w:rsidR="00AA6FA8" w:rsidRDefault="00AA6FA8" w:rsidP="00A862DA">
      <w:pPr>
        <w:spacing w:line="240" w:lineRule="auto"/>
      </w:pPr>
      <w:r>
        <w:separator/>
      </w:r>
    </w:p>
  </w:endnote>
  <w:endnote w:type="continuationSeparator" w:id="0">
    <w:p w14:paraId="0996308A" w14:textId="77777777" w:rsidR="00AA6FA8" w:rsidRDefault="00AA6FA8" w:rsidP="00A862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277264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686641A" w14:textId="1E4D600C" w:rsidR="00BD06EA" w:rsidRPr="00BD06EA" w:rsidRDefault="00BD06EA">
        <w:pPr>
          <w:pStyle w:val="af3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D06E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D06E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D06E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D06EA">
          <w:rPr>
            <w:rFonts w:ascii="Times New Roman" w:hAnsi="Times New Roman" w:cs="Times New Roman"/>
            <w:sz w:val="24"/>
            <w:szCs w:val="24"/>
            <w:lang w:val="uk-UA"/>
          </w:rPr>
          <w:t>2</w:t>
        </w:r>
        <w:r w:rsidRPr="00BD06E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D5FE1AD" w14:textId="77777777" w:rsidR="00A862DA" w:rsidRDefault="00A862D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FF6CB" w14:textId="77777777" w:rsidR="00AA6FA8" w:rsidRDefault="00AA6FA8" w:rsidP="00A862DA">
      <w:pPr>
        <w:spacing w:line="240" w:lineRule="auto"/>
      </w:pPr>
      <w:r>
        <w:separator/>
      </w:r>
    </w:p>
  </w:footnote>
  <w:footnote w:type="continuationSeparator" w:id="0">
    <w:p w14:paraId="6C0807D1" w14:textId="77777777" w:rsidR="00AA6FA8" w:rsidRDefault="00AA6FA8" w:rsidP="00A862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0FA8"/>
    <w:multiLevelType w:val="multilevel"/>
    <w:tmpl w:val="A63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24FEF"/>
    <w:multiLevelType w:val="multilevel"/>
    <w:tmpl w:val="B32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06940"/>
    <w:multiLevelType w:val="multilevel"/>
    <w:tmpl w:val="F89A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63D4B"/>
    <w:multiLevelType w:val="multilevel"/>
    <w:tmpl w:val="4A78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F603F"/>
    <w:multiLevelType w:val="multilevel"/>
    <w:tmpl w:val="1836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360E"/>
    <w:multiLevelType w:val="multilevel"/>
    <w:tmpl w:val="D25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9078E"/>
    <w:multiLevelType w:val="multilevel"/>
    <w:tmpl w:val="2702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77CEF"/>
    <w:multiLevelType w:val="multilevel"/>
    <w:tmpl w:val="6A26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35618"/>
    <w:multiLevelType w:val="hybridMultilevel"/>
    <w:tmpl w:val="C9E4CF3C"/>
    <w:lvl w:ilvl="0" w:tplc="765E505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D21C1A"/>
    <w:multiLevelType w:val="multilevel"/>
    <w:tmpl w:val="86A0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E13B8"/>
    <w:multiLevelType w:val="multilevel"/>
    <w:tmpl w:val="64D6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D15A9A"/>
    <w:multiLevelType w:val="multilevel"/>
    <w:tmpl w:val="FE48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279511">
    <w:abstractNumId w:val="10"/>
  </w:num>
  <w:num w:numId="2" w16cid:durableId="407962241">
    <w:abstractNumId w:val="8"/>
  </w:num>
  <w:num w:numId="3" w16cid:durableId="230895256">
    <w:abstractNumId w:val="1"/>
  </w:num>
  <w:num w:numId="4" w16cid:durableId="569076721">
    <w:abstractNumId w:val="5"/>
  </w:num>
  <w:num w:numId="5" w16cid:durableId="997001302">
    <w:abstractNumId w:val="0"/>
  </w:num>
  <w:num w:numId="6" w16cid:durableId="1098018137">
    <w:abstractNumId w:val="3"/>
  </w:num>
  <w:num w:numId="7" w16cid:durableId="1982268878">
    <w:abstractNumId w:val="7"/>
  </w:num>
  <w:num w:numId="8" w16cid:durableId="480315463">
    <w:abstractNumId w:val="9"/>
  </w:num>
  <w:num w:numId="9" w16cid:durableId="1679578735">
    <w:abstractNumId w:val="4"/>
  </w:num>
  <w:num w:numId="10" w16cid:durableId="317809911">
    <w:abstractNumId w:val="6"/>
  </w:num>
  <w:num w:numId="11" w16cid:durableId="1758165000">
    <w:abstractNumId w:val="11"/>
  </w:num>
  <w:num w:numId="12" w16cid:durableId="1935479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3A"/>
    <w:rsid w:val="0004028B"/>
    <w:rsid w:val="00070C70"/>
    <w:rsid w:val="000742AA"/>
    <w:rsid w:val="0007607F"/>
    <w:rsid w:val="000955D6"/>
    <w:rsid w:val="000A5D6F"/>
    <w:rsid w:val="000A63A9"/>
    <w:rsid w:val="000A7C9F"/>
    <w:rsid w:val="000C23BD"/>
    <w:rsid w:val="000C4002"/>
    <w:rsid w:val="001061F1"/>
    <w:rsid w:val="00107DCD"/>
    <w:rsid w:val="0011056F"/>
    <w:rsid w:val="00123478"/>
    <w:rsid w:val="00140C94"/>
    <w:rsid w:val="001479D6"/>
    <w:rsid w:val="0015555E"/>
    <w:rsid w:val="00160DB9"/>
    <w:rsid w:val="00195670"/>
    <w:rsid w:val="001F72C2"/>
    <w:rsid w:val="0022584D"/>
    <w:rsid w:val="00246199"/>
    <w:rsid w:val="002521DD"/>
    <w:rsid w:val="00275DF1"/>
    <w:rsid w:val="00294ABB"/>
    <w:rsid w:val="002B3A9E"/>
    <w:rsid w:val="00310520"/>
    <w:rsid w:val="00325BD8"/>
    <w:rsid w:val="00327570"/>
    <w:rsid w:val="00333592"/>
    <w:rsid w:val="00386850"/>
    <w:rsid w:val="003A291A"/>
    <w:rsid w:val="003C5527"/>
    <w:rsid w:val="003D5D72"/>
    <w:rsid w:val="003E3A76"/>
    <w:rsid w:val="003F4B62"/>
    <w:rsid w:val="00433D8B"/>
    <w:rsid w:val="0043617B"/>
    <w:rsid w:val="00441795"/>
    <w:rsid w:val="004518F3"/>
    <w:rsid w:val="004C6DE2"/>
    <w:rsid w:val="004D5242"/>
    <w:rsid w:val="004E2781"/>
    <w:rsid w:val="00533363"/>
    <w:rsid w:val="0053645A"/>
    <w:rsid w:val="00550DFC"/>
    <w:rsid w:val="00564837"/>
    <w:rsid w:val="00580613"/>
    <w:rsid w:val="00596D4D"/>
    <w:rsid w:val="005B1C52"/>
    <w:rsid w:val="005E4499"/>
    <w:rsid w:val="005F68D5"/>
    <w:rsid w:val="00600557"/>
    <w:rsid w:val="006123DB"/>
    <w:rsid w:val="0064219B"/>
    <w:rsid w:val="00652E62"/>
    <w:rsid w:val="00680AF2"/>
    <w:rsid w:val="006B223A"/>
    <w:rsid w:val="006B6672"/>
    <w:rsid w:val="006F3CF0"/>
    <w:rsid w:val="006F7287"/>
    <w:rsid w:val="007C1505"/>
    <w:rsid w:val="007C7297"/>
    <w:rsid w:val="007E6B5E"/>
    <w:rsid w:val="007F54E9"/>
    <w:rsid w:val="00805D9C"/>
    <w:rsid w:val="0082579A"/>
    <w:rsid w:val="00845E63"/>
    <w:rsid w:val="00865022"/>
    <w:rsid w:val="008868C0"/>
    <w:rsid w:val="008C706E"/>
    <w:rsid w:val="008E6354"/>
    <w:rsid w:val="008F5712"/>
    <w:rsid w:val="00906505"/>
    <w:rsid w:val="00912464"/>
    <w:rsid w:val="0092330B"/>
    <w:rsid w:val="00941C8E"/>
    <w:rsid w:val="009454C6"/>
    <w:rsid w:val="009B15F1"/>
    <w:rsid w:val="009C3D5A"/>
    <w:rsid w:val="009C4D82"/>
    <w:rsid w:val="009E5ECF"/>
    <w:rsid w:val="009F098B"/>
    <w:rsid w:val="00A20F06"/>
    <w:rsid w:val="00A32301"/>
    <w:rsid w:val="00A544D8"/>
    <w:rsid w:val="00A862DA"/>
    <w:rsid w:val="00A942EE"/>
    <w:rsid w:val="00AA380C"/>
    <w:rsid w:val="00AA6FA8"/>
    <w:rsid w:val="00AB52CB"/>
    <w:rsid w:val="00AB6F42"/>
    <w:rsid w:val="00AE4B96"/>
    <w:rsid w:val="00AF247B"/>
    <w:rsid w:val="00AF3227"/>
    <w:rsid w:val="00B15BC7"/>
    <w:rsid w:val="00B31283"/>
    <w:rsid w:val="00B417B5"/>
    <w:rsid w:val="00B635B6"/>
    <w:rsid w:val="00B75F31"/>
    <w:rsid w:val="00B93A06"/>
    <w:rsid w:val="00B94C85"/>
    <w:rsid w:val="00B966E0"/>
    <w:rsid w:val="00B96DC9"/>
    <w:rsid w:val="00BA50C5"/>
    <w:rsid w:val="00BA6D8B"/>
    <w:rsid w:val="00BD06EA"/>
    <w:rsid w:val="00BE6E7F"/>
    <w:rsid w:val="00BF065B"/>
    <w:rsid w:val="00C02A61"/>
    <w:rsid w:val="00C10366"/>
    <w:rsid w:val="00C1752C"/>
    <w:rsid w:val="00C33BDB"/>
    <w:rsid w:val="00C707E4"/>
    <w:rsid w:val="00C77789"/>
    <w:rsid w:val="00C81397"/>
    <w:rsid w:val="00C87120"/>
    <w:rsid w:val="00CC4063"/>
    <w:rsid w:val="00CD5DB2"/>
    <w:rsid w:val="00CD7F36"/>
    <w:rsid w:val="00D01382"/>
    <w:rsid w:val="00D100BC"/>
    <w:rsid w:val="00D15C41"/>
    <w:rsid w:val="00D215BF"/>
    <w:rsid w:val="00D21E45"/>
    <w:rsid w:val="00D41B1C"/>
    <w:rsid w:val="00D63C66"/>
    <w:rsid w:val="00D648E9"/>
    <w:rsid w:val="00D83DFD"/>
    <w:rsid w:val="00D853B9"/>
    <w:rsid w:val="00D96602"/>
    <w:rsid w:val="00DA7FB3"/>
    <w:rsid w:val="00DC45F3"/>
    <w:rsid w:val="00DC5F69"/>
    <w:rsid w:val="00E21689"/>
    <w:rsid w:val="00E81792"/>
    <w:rsid w:val="00EB33C4"/>
    <w:rsid w:val="00EB404B"/>
    <w:rsid w:val="00EB4436"/>
    <w:rsid w:val="00EB5765"/>
    <w:rsid w:val="00EC0546"/>
    <w:rsid w:val="00EC2ED7"/>
    <w:rsid w:val="00ED5C4F"/>
    <w:rsid w:val="00EE62F3"/>
    <w:rsid w:val="00F05F71"/>
    <w:rsid w:val="00F16E1F"/>
    <w:rsid w:val="00F37907"/>
    <w:rsid w:val="00F71ECE"/>
    <w:rsid w:val="00F8613F"/>
    <w:rsid w:val="00F955EB"/>
    <w:rsid w:val="00FC40AE"/>
    <w:rsid w:val="00FC5F6B"/>
    <w:rsid w:val="00FF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FDA9A"/>
  <w15:chartTrackingRefBased/>
  <w15:docId w15:val="{0D37ED88-6135-4A74-93AE-BE7B4461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F6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D96602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544D8"/>
    <w:pPr>
      <w:keepNext/>
      <w:keepLines/>
      <w:spacing w:before="160" w:after="80" w:line="278" w:lineRule="auto"/>
      <w:outlineLvl w:val="1"/>
    </w:pPr>
    <w:rPr>
      <w:rFonts w:ascii="Times New Roman" w:eastAsia="Times New Roman" w:hAnsi="Times New Roman" w:cstheme="majorBidi"/>
      <w:bCs/>
      <w:kern w:val="2"/>
      <w:sz w:val="28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2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2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szCs w:val="24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2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4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2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4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2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4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2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4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2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4"/>
      <w:lang w:val="uk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code"/>
    <w:autoRedefine/>
    <w:uiPriority w:val="1"/>
    <w:qFormat/>
    <w:rsid w:val="007C7297"/>
    <w:pPr>
      <w:shd w:val="clear" w:color="auto" w:fill="E8E8E8" w:themeFill="background2"/>
      <w:spacing w:after="0" w:line="240" w:lineRule="auto"/>
    </w:pPr>
    <w:rPr>
      <w:rFonts w:ascii="JetBrainsMono NF" w:hAnsi="JetBrainsMono NF"/>
      <w:noProof/>
    </w:rPr>
  </w:style>
  <w:style w:type="paragraph" w:customStyle="1" w:styleId="a4">
    <w:name w:val="Код"/>
    <w:basedOn w:val="a"/>
    <w:link w:val="a5"/>
    <w:autoRedefine/>
    <w:qFormat/>
    <w:rsid w:val="000A7C9F"/>
    <w:pPr>
      <w:shd w:val="clear" w:color="auto" w:fill="E8E8E8" w:themeFill="background2"/>
      <w:spacing w:line="240" w:lineRule="auto"/>
      <w:jc w:val="both"/>
    </w:pPr>
    <w:rPr>
      <w:rFonts w:ascii="JetBrainsMono NF" w:eastAsia="Times New Roman" w:hAnsi="JetBrainsMono NF" w:cs="Times New Roman"/>
      <w:color w:val="000000"/>
      <w:sz w:val="16"/>
      <w:szCs w:val="24"/>
    </w:rPr>
  </w:style>
  <w:style w:type="character" w:customStyle="1" w:styleId="a5">
    <w:name w:val="Код Знак"/>
    <w:basedOn w:val="a0"/>
    <w:link w:val="a4"/>
    <w:rsid w:val="000A7C9F"/>
    <w:rPr>
      <w:rFonts w:ascii="JetBrainsMono NF" w:eastAsia="Times New Roman" w:hAnsi="JetBrainsMono NF" w:cs="Times New Roman"/>
      <w:color w:val="000000"/>
      <w:kern w:val="0"/>
      <w:sz w:val="16"/>
      <w:shd w:val="clear" w:color="auto" w:fill="E8E8E8" w:themeFill="background2"/>
      <w:lang w:val="uk" w:eastAsia="uk-UA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9660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11">
    <w:name w:val="toc 1"/>
    <w:autoRedefine/>
    <w:hidden/>
    <w:uiPriority w:val="39"/>
    <w:rsid w:val="00D96602"/>
    <w:pPr>
      <w:spacing w:after="3" w:line="259" w:lineRule="auto"/>
      <w:ind w:left="735" w:right="71" w:hanging="10"/>
    </w:pPr>
    <w:rPr>
      <w:rFonts w:ascii="Times New Roman" w:eastAsia="Arial" w:hAnsi="Times New Roman" w:cs="Arial"/>
      <w:color w:val="000000"/>
      <w:kern w:val="0"/>
      <w:sz w:val="28"/>
      <w:szCs w:val="22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544D8"/>
    <w:rPr>
      <w:rFonts w:ascii="Times New Roman" w:eastAsia="Times New Roman" w:hAnsi="Times New Roman" w:cstheme="majorBidi"/>
      <w:bCs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2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23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223A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223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223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223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223A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"/>
    <w:next w:val="a"/>
    <w:link w:val="a7"/>
    <w:uiPriority w:val="10"/>
    <w:qFormat/>
    <w:rsid w:val="006B2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7">
    <w:name w:val="Назва Знак"/>
    <w:basedOn w:val="a0"/>
    <w:link w:val="a6"/>
    <w:uiPriority w:val="10"/>
    <w:rsid w:val="006B2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6B22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9">
    <w:name w:val="Підзаголовок Знак"/>
    <w:basedOn w:val="a0"/>
    <w:link w:val="a8"/>
    <w:uiPriority w:val="11"/>
    <w:rsid w:val="006B2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6B223A"/>
    <w:pPr>
      <w:spacing w:before="160" w:after="160" w:line="278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4"/>
      <w:lang w:val="uk-UA" w:eastAsia="en-US"/>
      <w14:ligatures w14:val="standardContextual"/>
    </w:rPr>
  </w:style>
  <w:style w:type="character" w:customStyle="1" w:styleId="ab">
    <w:name w:val="Цитата Знак"/>
    <w:basedOn w:val="a0"/>
    <w:link w:val="aa"/>
    <w:uiPriority w:val="29"/>
    <w:rsid w:val="006B223A"/>
    <w:rPr>
      <w:rFonts w:ascii="Times New Roman" w:hAnsi="Times New Roman"/>
      <w:i/>
      <w:iCs/>
      <w:color w:val="404040" w:themeColor="text1" w:themeTint="BF"/>
      <w:sz w:val="28"/>
    </w:rPr>
  </w:style>
  <w:style w:type="paragraph" w:styleId="ac">
    <w:name w:val="List Paragraph"/>
    <w:basedOn w:val="a"/>
    <w:uiPriority w:val="34"/>
    <w:qFormat/>
    <w:rsid w:val="006B223A"/>
    <w:pPr>
      <w:spacing w:after="160" w:line="278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szCs w:val="24"/>
      <w:lang w:val="uk-UA" w:eastAsia="en-US"/>
      <w14:ligatures w14:val="standardContextual"/>
    </w:rPr>
  </w:style>
  <w:style w:type="character" w:styleId="ad">
    <w:name w:val="Intense Emphasis"/>
    <w:basedOn w:val="a0"/>
    <w:uiPriority w:val="21"/>
    <w:qFormat/>
    <w:rsid w:val="006B223A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6B2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2"/>
      <w:sz w:val="28"/>
      <w:szCs w:val="24"/>
      <w:lang w:val="uk-UA" w:eastAsia="en-US"/>
      <w14:ligatures w14:val="standardContextual"/>
    </w:rPr>
  </w:style>
  <w:style w:type="character" w:customStyle="1" w:styleId="af">
    <w:name w:val="Насичена цитата Знак"/>
    <w:basedOn w:val="a0"/>
    <w:link w:val="ae"/>
    <w:uiPriority w:val="30"/>
    <w:rsid w:val="006B223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0">
    <w:name w:val="Intense Reference"/>
    <w:basedOn w:val="a0"/>
    <w:uiPriority w:val="32"/>
    <w:qFormat/>
    <w:rsid w:val="006B223A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A862DA"/>
    <w:pPr>
      <w:tabs>
        <w:tab w:val="center" w:pos="4513"/>
        <w:tab w:val="right" w:pos="9026"/>
      </w:tabs>
      <w:spacing w:line="240" w:lineRule="auto"/>
    </w:pPr>
  </w:style>
  <w:style w:type="character" w:customStyle="1" w:styleId="af2">
    <w:name w:val="Верхній колонтитул Знак"/>
    <w:basedOn w:val="a0"/>
    <w:link w:val="af1"/>
    <w:uiPriority w:val="99"/>
    <w:rsid w:val="00A862DA"/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  <w:style w:type="paragraph" w:styleId="af3">
    <w:name w:val="footer"/>
    <w:basedOn w:val="a"/>
    <w:link w:val="af4"/>
    <w:uiPriority w:val="99"/>
    <w:unhideWhenUsed/>
    <w:rsid w:val="00A862DA"/>
    <w:pPr>
      <w:tabs>
        <w:tab w:val="center" w:pos="4513"/>
        <w:tab w:val="right" w:pos="9026"/>
      </w:tabs>
      <w:spacing w:line="240" w:lineRule="auto"/>
    </w:pPr>
  </w:style>
  <w:style w:type="character" w:customStyle="1" w:styleId="af4">
    <w:name w:val="Нижній колонтитул Знак"/>
    <w:basedOn w:val="a0"/>
    <w:link w:val="af3"/>
    <w:uiPriority w:val="99"/>
    <w:rsid w:val="00A862DA"/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1628</Words>
  <Characters>11401</Characters>
  <Application>Microsoft Office Word</Application>
  <DocSecurity>0</DocSecurity>
  <Lines>308</Lines>
  <Paragraphs>108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СІкорський</dc:creator>
  <cp:keywords/>
  <dc:description/>
  <cp:lastModifiedBy>Олександр СІкорський</cp:lastModifiedBy>
  <cp:revision>22</cp:revision>
  <cp:lastPrinted>2026-04-01T13:52:00Z</cp:lastPrinted>
  <dcterms:created xsi:type="dcterms:W3CDTF">2026-04-01T14:16:00Z</dcterms:created>
  <dcterms:modified xsi:type="dcterms:W3CDTF">2026-04-01T14:36:00Z</dcterms:modified>
</cp:coreProperties>
</file>