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350F" w14:textId="77777777" w:rsidR="00FC5F6B" w:rsidRDefault="00FC5F6B" w:rsidP="00FC5F6B">
      <w:pPr>
        <w:spacing w:after="160" w:line="278" w:lineRule="auto"/>
        <w:ind w:right="5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Національний технічний університет України «КПІ ім. Ігоря Сікорського» </w:t>
      </w:r>
    </w:p>
    <w:p w14:paraId="7F087BB4" w14:textId="77777777" w:rsidR="00FC5F6B" w:rsidRDefault="00FC5F6B" w:rsidP="00FC5F6B">
      <w:pPr>
        <w:spacing w:after="3" w:line="259" w:lineRule="auto"/>
        <w:ind w:left="10" w:right="69"/>
        <w:jc w:val="center"/>
        <w:rPr>
          <w:rFonts w:ascii="Times New Roman" w:eastAsia="Times New Roman" w:hAnsi="Times New Roman" w:cs="Times New Roman"/>
          <w:sz w:val="28"/>
          <w:szCs w:val="28"/>
        </w:rPr>
      </w:pPr>
    </w:p>
    <w:p w14:paraId="037EA0F4"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F16E29"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81BD33D"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83BBC8"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C79B5B" w14:textId="77777777" w:rsidR="00FC5F6B" w:rsidRDefault="00FC5F6B" w:rsidP="00FC5F6B">
      <w:pPr>
        <w:spacing w:line="259" w:lineRule="auto"/>
        <w:ind w:left="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A9FD8A2"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146B250"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033A3D1" w14:textId="77777777" w:rsidR="00FC5F6B" w:rsidRDefault="00FC5F6B" w:rsidP="00FC5F6B">
      <w:pPr>
        <w:spacing w:after="159" w:line="259" w:lineRule="auto"/>
        <w:ind w:left="71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207354" w14:textId="77777777" w:rsidR="00FC5F6B" w:rsidRDefault="00FC5F6B" w:rsidP="00FC5F6B">
      <w:pPr>
        <w:spacing w:line="259" w:lineRule="auto"/>
        <w:ind w:right="6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Лабораторна робота №1 </w:t>
      </w:r>
    </w:p>
    <w:p w14:paraId="2C09718C" w14:textId="77777777" w:rsidR="00912464" w:rsidRPr="00912464" w:rsidRDefault="00FC5F6B" w:rsidP="00912464">
      <w:pPr>
        <w:spacing w:line="259"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rPr>
        <w:t>з дисципліни «</w:t>
      </w:r>
      <w:r w:rsidR="00912464" w:rsidRPr="00912464">
        <w:rPr>
          <w:rFonts w:ascii="Times New Roman" w:eastAsia="Times New Roman" w:hAnsi="Times New Roman" w:cs="Times New Roman"/>
          <w:b/>
          <w:bCs/>
          <w:sz w:val="28"/>
          <w:szCs w:val="28"/>
          <w:lang w:val="uk-UA"/>
        </w:rPr>
        <w:t>Розробка мобільних</w:t>
      </w:r>
    </w:p>
    <w:p w14:paraId="5FF50E4B" w14:textId="3DBA84E1" w:rsidR="00FC5F6B" w:rsidRPr="00912464" w:rsidRDefault="00912464" w:rsidP="00912464">
      <w:pPr>
        <w:spacing w:line="259" w:lineRule="auto"/>
        <w:jc w:val="center"/>
        <w:rPr>
          <w:rFonts w:ascii="Times New Roman" w:eastAsia="Times New Roman" w:hAnsi="Times New Roman" w:cs="Times New Roman"/>
          <w:b/>
          <w:bCs/>
          <w:sz w:val="28"/>
          <w:szCs w:val="28"/>
          <w:lang w:val="uk-UA"/>
        </w:rPr>
      </w:pPr>
      <w:r w:rsidRPr="00912464">
        <w:rPr>
          <w:rFonts w:ascii="Times New Roman" w:eastAsia="Times New Roman" w:hAnsi="Times New Roman" w:cs="Times New Roman"/>
          <w:b/>
          <w:bCs/>
          <w:sz w:val="28"/>
          <w:szCs w:val="28"/>
          <w:lang w:val="uk-UA"/>
        </w:rPr>
        <w:t xml:space="preserve">застосувань під </w:t>
      </w:r>
      <w:proofErr w:type="spellStart"/>
      <w:r w:rsidRPr="00912464">
        <w:rPr>
          <w:rFonts w:ascii="Times New Roman" w:eastAsia="Times New Roman" w:hAnsi="Times New Roman" w:cs="Times New Roman"/>
          <w:b/>
          <w:bCs/>
          <w:sz w:val="28"/>
          <w:szCs w:val="28"/>
          <w:lang w:val="uk-UA"/>
        </w:rPr>
        <w:t>Android</w:t>
      </w:r>
      <w:proofErr w:type="spellEnd"/>
      <w:r w:rsidR="00FC5F6B">
        <w:rPr>
          <w:rFonts w:ascii="Times New Roman" w:eastAsia="Times New Roman" w:hAnsi="Times New Roman" w:cs="Times New Roman"/>
          <w:b/>
          <w:bCs/>
          <w:sz w:val="28"/>
          <w:szCs w:val="28"/>
        </w:rPr>
        <w:t xml:space="preserve">» </w:t>
      </w:r>
    </w:p>
    <w:p w14:paraId="5732369A" w14:textId="77777777" w:rsidR="00FC5F6B" w:rsidRDefault="00FC5F6B" w:rsidP="00FC5F6B">
      <w:pPr>
        <w:spacing w:after="46" w:line="259" w:lineRule="auto"/>
        <w:ind w:left="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C65863D" w14:textId="77777777" w:rsidR="00FC5F6B" w:rsidRDefault="00FC5F6B" w:rsidP="00FC5F6B">
      <w:pPr>
        <w:spacing w:line="259" w:lineRule="auto"/>
        <w:ind w:right="7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тему </w:t>
      </w:r>
    </w:p>
    <w:p w14:paraId="1DDBB944" w14:textId="23155D4D" w:rsidR="00FC5F6B" w:rsidRDefault="00FC5F6B" w:rsidP="00FC5F6B">
      <w:pPr>
        <w:spacing w:line="23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9C3D5A" w:rsidRPr="009C3D5A">
        <w:rPr>
          <w:rFonts w:ascii="Times New Roman" w:eastAsia="Times New Roman" w:hAnsi="Times New Roman" w:cs="Times New Roman"/>
          <w:b/>
          <w:bCs/>
          <w:sz w:val="28"/>
          <w:szCs w:val="28"/>
        </w:rPr>
        <w:t>ДОСЛІДЖЕННЯ РОБОТИ З ЕЛЕМЕНТАМИ КЕРУВАННЯ</w:t>
      </w:r>
      <w:r>
        <w:rPr>
          <w:rFonts w:ascii="Times New Roman" w:eastAsia="Times New Roman" w:hAnsi="Times New Roman" w:cs="Times New Roman"/>
          <w:sz w:val="28"/>
          <w:szCs w:val="28"/>
        </w:rPr>
        <w:t xml:space="preserve">» </w:t>
      </w:r>
    </w:p>
    <w:p w14:paraId="115F16C9"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F9CF86"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59B0B7E" w14:textId="77777777" w:rsidR="00FC5F6B" w:rsidRDefault="00FC5F6B" w:rsidP="00FC5F6B">
      <w:pPr>
        <w:spacing w:line="259" w:lineRule="auto"/>
        <w:ind w:left="710"/>
        <w:rPr>
          <w:rFonts w:ascii="Times New Roman" w:eastAsia="Times New Roman" w:hAnsi="Times New Roman" w:cs="Times New Roman"/>
          <w:sz w:val="28"/>
          <w:szCs w:val="28"/>
        </w:rPr>
      </w:pPr>
    </w:p>
    <w:p w14:paraId="4ABE7372" w14:textId="2F46C6E2"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5FAFAA" w14:textId="77777777"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CE2B8AA"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0D33C88" w14:textId="77777777" w:rsidR="00FC5F6B" w:rsidRDefault="00FC5F6B" w:rsidP="00FC5F6B">
      <w:pPr>
        <w:spacing w:after="3"/>
        <w:ind w:left="5674"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 </w:t>
      </w:r>
    </w:p>
    <w:p w14:paraId="62C60119" w14:textId="1C36C583" w:rsidR="00FC5F6B" w:rsidRDefault="00FC5F6B" w:rsidP="00FC5F6B">
      <w:pPr>
        <w:spacing w:after="108"/>
        <w:ind w:left="5664" w:right="56"/>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студент групи ЗПІ-ЗП-31 </w:t>
      </w:r>
      <w:r w:rsidR="005B1C52">
        <w:rPr>
          <w:rFonts w:ascii="Times New Roman" w:eastAsia="Times New Roman" w:hAnsi="Times New Roman" w:cs="Times New Roman"/>
          <w:b/>
          <w:bCs/>
          <w:sz w:val="28"/>
          <w:szCs w:val="28"/>
          <w:lang w:val="uk-UA"/>
        </w:rPr>
        <w:t>Сікорський О.С.</w:t>
      </w:r>
      <w:r>
        <w:rPr>
          <w:rFonts w:ascii="Times New Roman" w:eastAsia="Times New Roman" w:hAnsi="Times New Roman" w:cs="Times New Roman"/>
          <w:b/>
          <w:bCs/>
          <w:sz w:val="28"/>
          <w:szCs w:val="28"/>
        </w:rPr>
        <w:t xml:space="preserve"> </w:t>
      </w:r>
    </w:p>
    <w:p w14:paraId="61251829" w14:textId="77777777" w:rsidR="00FC5F6B" w:rsidRDefault="00FC5F6B" w:rsidP="00FC5F6B">
      <w:pPr>
        <w:spacing w:after="3"/>
        <w:ind w:left="566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Викладач: </w:t>
      </w:r>
    </w:p>
    <w:p w14:paraId="671CD54D" w14:textId="181C7904" w:rsidR="00FC5F6B" w:rsidRPr="00845E63" w:rsidRDefault="00845E63" w:rsidP="00FC5F6B">
      <w:pPr>
        <w:ind w:left="5664" w:right="56"/>
        <w:rPr>
          <w:rFonts w:ascii="Times New Roman" w:eastAsia="Times New Roman" w:hAnsi="Times New Roman" w:cs="Times New Roman"/>
          <w:sz w:val="28"/>
          <w:szCs w:val="28"/>
          <w:lang w:val="uk-UA"/>
        </w:rPr>
      </w:pPr>
      <w:proofErr w:type="spellStart"/>
      <w:r>
        <w:rPr>
          <w:rFonts w:ascii="Times New Roman" w:eastAsia="Times New Roman" w:hAnsi="Times New Roman" w:cs="Times New Roman"/>
          <w:sz w:val="28"/>
          <w:szCs w:val="28"/>
          <w:lang w:val="uk-UA"/>
        </w:rPr>
        <w:t>к.т.н</w:t>
      </w:r>
      <w:proofErr w:type="spellEnd"/>
      <w:r>
        <w:rPr>
          <w:rFonts w:ascii="Times New Roman" w:eastAsia="Times New Roman" w:hAnsi="Times New Roman" w:cs="Times New Roman"/>
          <w:sz w:val="28"/>
          <w:szCs w:val="28"/>
          <w:lang w:val="uk-UA"/>
        </w:rPr>
        <w:t>.</w:t>
      </w:r>
    </w:p>
    <w:p w14:paraId="582FE734" w14:textId="43B12E97" w:rsidR="00FC5F6B" w:rsidRPr="00845E63" w:rsidRDefault="00845E63" w:rsidP="00FC5F6B">
      <w:pPr>
        <w:ind w:left="5664" w:right="56"/>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Орленко С.П.</w:t>
      </w:r>
    </w:p>
    <w:p w14:paraId="40C595E0" w14:textId="77777777" w:rsidR="00FC5F6B" w:rsidRDefault="00FC5F6B" w:rsidP="00FC5F6B">
      <w:pPr>
        <w:spacing w:line="259" w:lineRule="auto"/>
        <w:ind w:left="26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7137FFF" w14:textId="77777777"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22260BC"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BE5D2F4" w14:textId="77777777" w:rsidR="00FC5F6B" w:rsidRDefault="00FC5F6B" w:rsidP="00FC5F6B">
      <w:pPr>
        <w:spacing w:line="259" w:lineRule="auto"/>
        <w:ind w:left="710"/>
        <w:rPr>
          <w:rFonts w:ascii="Times New Roman" w:eastAsia="Times New Roman" w:hAnsi="Times New Roman" w:cs="Times New Roman"/>
          <w:sz w:val="28"/>
          <w:szCs w:val="28"/>
        </w:rPr>
      </w:pPr>
    </w:p>
    <w:p w14:paraId="7ADABF7E" w14:textId="77777777" w:rsidR="00FC5F6B" w:rsidRDefault="00FC5F6B" w:rsidP="00FC5F6B">
      <w:pPr>
        <w:spacing w:line="259" w:lineRule="auto"/>
        <w:ind w:left="710"/>
        <w:rPr>
          <w:rFonts w:ascii="Times New Roman" w:eastAsia="Times New Roman" w:hAnsi="Times New Roman" w:cs="Times New Roman"/>
          <w:sz w:val="28"/>
          <w:szCs w:val="28"/>
        </w:rPr>
      </w:pPr>
    </w:p>
    <w:p w14:paraId="34F13158" w14:textId="77777777" w:rsidR="00FC5F6B" w:rsidRDefault="00FC5F6B" w:rsidP="00FC5F6B">
      <w:pPr>
        <w:spacing w:line="259" w:lineRule="auto"/>
        <w:ind w:left="710"/>
        <w:rPr>
          <w:rFonts w:ascii="Times New Roman" w:eastAsia="Times New Roman" w:hAnsi="Times New Roman" w:cs="Times New Roman"/>
          <w:sz w:val="28"/>
          <w:szCs w:val="28"/>
        </w:rPr>
      </w:pPr>
    </w:p>
    <w:p w14:paraId="23FEDE74" w14:textId="77777777" w:rsidR="00FC5F6B" w:rsidRDefault="00FC5F6B" w:rsidP="00FC5F6B">
      <w:pPr>
        <w:spacing w:line="259" w:lineRule="auto"/>
        <w:ind w:left="710"/>
        <w:rPr>
          <w:rFonts w:ascii="Times New Roman" w:eastAsia="Times New Roman" w:hAnsi="Times New Roman" w:cs="Times New Roman"/>
          <w:sz w:val="28"/>
          <w:szCs w:val="28"/>
        </w:rPr>
      </w:pPr>
    </w:p>
    <w:p w14:paraId="03A8C7AF" w14:textId="77777777" w:rsidR="00FC5F6B" w:rsidRDefault="00FC5F6B" w:rsidP="00FC5F6B">
      <w:pPr>
        <w:spacing w:line="259" w:lineRule="auto"/>
        <w:ind w:left="710"/>
        <w:rPr>
          <w:rFonts w:ascii="Times New Roman" w:eastAsia="Times New Roman" w:hAnsi="Times New Roman" w:cs="Times New Roman"/>
          <w:sz w:val="28"/>
          <w:szCs w:val="28"/>
          <w:lang w:val="uk-UA"/>
        </w:rPr>
      </w:pPr>
    </w:p>
    <w:p w14:paraId="7C6AC54E" w14:textId="77777777" w:rsidR="005B1C52" w:rsidRPr="005B1C52" w:rsidRDefault="005B1C52" w:rsidP="00FC5F6B">
      <w:pPr>
        <w:spacing w:line="259" w:lineRule="auto"/>
        <w:ind w:left="710"/>
        <w:rPr>
          <w:rFonts w:ascii="Times New Roman" w:eastAsia="Times New Roman" w:hAnsi="Times New Roman" w:cs="Times New Roman"/>
          <w:sz w:val="28"/>
          <w:szCs w:val="28"/>
          <w:lang w:val="uk-UA"/>
        </w:rPr>
      </w:pPr>
    </w:p>
    <w:p w14:paraId="7D01393F" w14:textId="77777777" w:rsidR="00FC5F6B" w:rsidRDefault="00FC5F6B" w:rsidP="00FC5F6B">
      <w:pPr>
        <w:spacing w:line="259" w:lineRule="auto"/>
        <w:ind w:left="71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Київ – 2026</w:t>
      </w:r>
    </w:p>
    <w:p w14:paraId="3D1C2624" w14:textId="6F3B0D4C" w:rsidR="00F71ECE" w:rsidRDefault="00AB6F42" w:rsidP="00F71ECE">
      <w:pPr>
        <w:spacing w:line="259" w:lineRule="auto"/>
        <w:ind w:firstLine="567"/>
        <w:jc w:val="both"/>
        <w:rPr>
          <w:rFonts w:ascii="Times New Roman" w:eastAsia="Times New Roman" w:hAnsi="Times New Roman" w:cs="Times New Roman"/>
          <w:sz w:val="28"/>
          <w:szCs w:val="28"/>
          <w:lang w:val="uk-UA"/>
        </w:rPr>
      </w:pPr>
      <w:r w:rsidRPr="00AB6F42">
        <w:rPr>
          <w:rFonts w:ascii="Times New Roman" w:eastAsia="Times New Roman" w:hAnsi="Times New Roman" w:cs="Times New Roman"/>
          <w:b/>
          <w:bCs/>
          <w:sz w:val="28"/>
          <w:szCs w:val="28"/>
        </w:rPr>
        <w:lastRenderedPageBreak/>
        <w:t>Мета роботи:</w:t>
      </w:r>
      <w:r w:rsidRPr="00AB6F42">
        <w:rPr>
          <w:rFonts w:ascii="Times New Roman" w:eastAsia="Times New Roman" w:hAnsi="Times New Roman" w:cs="Times New Roman"/>
          <w:sz w:val="28"/>
          <w:szCs w:val="28"/>
        </w:rPr>
        <w:t xml:space="preserve"> дослідити створення простого застосунку під платформу Андроїд та набути практичні навички з використання елементів керування інтерфейсу, мов програмування </w:t>
      </w:r>
      <w:proofErr w:type="spellStart"/>
      <w:r w:rsidRPr="00AB6F42">
        <w:rPr>
          <w:rFonts w:ascii="Times New Roman" w:eastAsia="Times New Roman" w:hAnsi="Times New Roman" w:cs="Times New Roman"/>
          <w:sz w:val="28"/>
          <w:szCs w:val="28"/>
        </w:rPr>
        <w:t>Java</w:t>
      </w:r>
      <w:proofErr w:type="spellEnd"/>
      <w:r w:rsidRPr="00AB6F42">
        <w:rPr>
          <w:rFonts w:ascii="Times New Roman" w:eastAsia="Times New Roman" w:hAnsi="Times New Roman" w:cs="Times New Roman"/>
          <w:sz w:val="28"/>
          <w:szCs w:val="28"/>
        </w:rPr>
        <w:t xml:space="preserve"> чи </w:t>
      </w:r>
      <w:proofErr w:type="spellStart"/>
      <w:r w:rsidRPr="00AB6F42">
        <w:rPr>
          <w:rFonts w:ascii="Times New Roman" w:eastAsia="Times New Roman" w:hAnsi="Times New Roman" w:cs="Times New Roman"/>
          <w:sz w:val="28"/>
          <w:szCs w:val="28"/>
        </w:rPr>
        <w:t>Kotlin</w:t>
      </w:r>
      <w:proofErr w:type="spellEnd"/>
      <w:r w:rsidRPr="00AB6F42">
        <w:rPr>
          <w:rFonts w:ascii="Times New Roman" w:eastAsia="Times New Roman" w:hAnsi="Times New Roman" w:cs="Times New Roman"/>
          <w:sz w:val="28"/>
          <w:szCs w:val="28"/>
        </w:rPr>
        <w:t>.</w:t>
      </w:r>
    </w:p>
    <w:p w14:paraId="76D4DB75" w14:textId="7D5AB65B" w:rsidR="000A5D6F" w:rsidRDefault="000A5D6F" w:rsidP="00F71ECE">
      <w:pPr>
        <w:spacing w:line="259" w:lineRule="auto"/>
        <w:ind w:firstLine="567"/>
        <w:jc w:val="both"/>
        <w:rPr>
          <w:rFonts w:ascii="Times New Roman" w:eastAsia="Times New Roman" w:hAnsi="Times New Roman" w:cs="Times New Roman"/>
          <w:sz w:val="28"/>
          <w:szCs w:val="28"/>
          <w:lang w:val="uk-UA"/>
        </w:rPr>
      </w:pPr>
      <w:r w:rsidRPr="000A5D6F">
        <w:rPr>
          <w:rFonts w:ascii="Times New Roman" w:eastAsia="Times New Roman" w:hAnsi="Times New Roman" w:cs="Times New Roman"/>
          <w:b/>
          <w:bCs/>
          <w:sz w:val="28"/>
          <w:szCs w:val="28"/>
        </w:rPr>
        <w:t>З</w:t>
      </w:r>
      <w:proofErr w:type="spellStart"/>
      <w:r>
        <w:rPr>
          <w:rFonts w:ascii="Times New Roman" w:eastAsia="Times New Roman" w:hAnsi="Times New Roman" w:cs="Times New Roman"/>
          <w:b/>
          <w:bCs/>
          <w:sz w:val="28"/>
          <w:szCs w:val="28"/>
          <w:lang w:val="uk-UA"/>
        </w:rPr>
        <w:t>авдання</w:t>
      </w:r>
      <w:proofErr w:type="spellEnd"/>
      <w:r>
        <w:rPr>
          <w:rFonts w:ascii="Times New Roman" w:eastAsia="Times New Roman" w:hAnsi="Times New Roman" w:cs="Times New Roman"/>
          <w:b/>
          <w:bCs/>
          <w:sz w:val="28"/>
          <w:szCs w:val="28"/>
          <w:lang w:val="uk-UA"/>
        </w:rPr>
        <w:t>:</w:t>
      </w:r>
      <w:r w:rsidRPr="000A5D6F">
        <w:rPr>
          <w:rFonts w:ascii="Times New Roman" w:eastAsia="Times New Roman" w:hAnsi="Times New Roman" w:cs="Times New Roman"/>
          <w:sz w:val="28"/>
          <w:szCs w:val="28"/>
        </w:rPr>
        <w:t xml:space="preserve"> Написати програму під платформу Андроїд, яка має інтерфейс для введення або/та вибору даних згідно варіанту (таблиця) і відображає результат взаємодії з цим інтерфейсом у деяке текстове поле цього інтерфейсу. Передбачити наступне: якщо не всі дані введені або обрані, а користувач натискає кнопку для отримання результату, то відобразити вікно, що спливає, з повідомленням завершити введення всіх даних. </w:t>
      </w:r>
    </w:p>
    <w:p w14:paraId="08B6900C" w14:textId="5034C2DB" w:rsidR="00EC0546" w:rsidRDefault="00EC0546" w:rsidP="00F71ECE">
      <w:pPr>
        <w:spacing w:line="259" w:lineRule="auto"/>
        <w:ind w:firstLine="567"/>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Завдання згідно з варіантом №14: </w:t>
      </w:r>
      <w:r w:rsidR="009F098B" w:rsidRPr="009F098B">
        <w:rPr>
          <w:rFonts w:ascii="Times New Roman" w:eastAsia="Times New Roman" w:hAnsi="Times New Roman" w:cs="Times New Roman"/>
          <w:sz w:val="28"/>
          <w:szCs w:val="28"/>
        </w:rPr>
        <w:t>Вікно містить згорнутий список книг (автори), групу опцій (роки видання), тобто радіо-батони, та кнопку «ОК». Вивести інформацію щодо вибору.</w:t>
      </w:r>
    </w:p>
    <w:p w14:paraId="35AA2308" w14:textId="77777777" w:rsidR="00C02A61" w:rsidRDefault="00C02A61" w:rsidP="00C02A61">
      <w:pPr>
        <w:spacing w:line="259" w:lineRule="auto"/>
        <w:jc w:val="both"/>
        <w:rPr>
          <w:rFonts w:ascii="Times New Roman" w:eastAsia="Times New Roman" w:hAnsi="Times New Roman" w:cs="Times New Roman"/>
          <w:sz w:val="28"/>
          <w:szCs w:val="28"/>
          <w:lang w:val="uk-UA"/>
        </w:rPr>
      </w:pPr>
    </w:p>
    <w:p w14:paraId="60CE842D" w14:textId="38E96480" w:rsidR="00C02A61" w:rsidRDefault="00C02A61" w:rsidP="00C02A61">
      <w:pPr>
        <w:spacing w:line="259" w:lineRule="auto"/>
        <w:jc w:val="both"/>
        <w:rPr>
          <w:rFonts w:ascii="Times New Roman" w:eastAsia="Times New Roman" w:hAnsi="Times New Roman" w:cs="Times New Roman"/>
          <w:b/>
          <w:bCs/>
          <w:sz w:val="28"/>
          <w:szCs w:val="28"/>
          <w:lang w:val="uk-UA"/>
        </w:rPr>
      </w:pPr>
      <w:r w:rsidRPr="00C02A61">
        <w:rPr>
          <w:rFonts w:ascii="Times New Roman" w:eastAsia="Times New Roman" w:hAnsi="Times New Roman" w:cs="Times New Roman"/>
          <w:b/>
          <w:bCs/>
          <w:sz w:val="28"/>
          <w:szCs w:val="28"/>
          <w:lang w:val="uk-UA"/>
        </w:rPr>
        <w:t xml:space="preserve">Виконання: </w:t>
      </w:r>
      <w:r w:rsidRPr="00C02A61">
        <w:rPr>
          <w:rFonts w:ascii="Times New Roman" w:eastAsia="Times New Roman" w:hAnsi="Times New Roman" w:cs="Times New Roman"/>
          <w:b/>
          <w:bCs/>
          <w:sz w:val="28"/>
          <w:szCs w:val="28"/>
          <w:lang w:val="uk-UA"/>
        </w:rPr>
        <w:br/>
      </w:r>
    </w:p>
    <w:p w14:paraId="59593BAA" w14:textId="6988F2B9" w:rsidR="00F8613F" w:rsidRPr="00C707E4" w:rsidRDefault="00E21689" w:rsidP="00C02A61">
      <w:pPr>
        <w:spacing w:line="259"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Роботу</w:t>
      </w:r>
      <w:r w:rsidR="00C707E4">
        <w:rPr>
          <w:rFonts w:ascii="Times New Roman" w:eastAsia="Times New Roman" w:hAnsi="Times New Roman" w:cs="Times New Roman"/>
          <w:sz w:val="28"/>
          <w:szCs w:val="28"/>
          <w:lang w:val="uk-UA"/>
        </w:rPr>
        <w:t>:</w:t>
      </w:r>
    </w:p>
    <w:p w14:paraId="1CE2DBE8" w14:textId="4AEA8DC5" w:rsidR="008C706E" w:rsidRPr="00F8613F" w:rsidRDefault="00E21689" w:rsidP="001479D6">
      <w:pPr>
        <w:pStyle w:val="ac"/>
        <w:numPr>
          <w:ilvl w:val="0"/>
          <w:numId w:val="2"/>
        </w:numPr>
        <w:spacing w:line="259" w:lineRule="auto"/>
        <w:jc w:val="both"/>
        <w:rPr>
          <w:rFonts w:eastAsia="Times New Roman" w:cs="Times New Roman"/>
          <w:szCs w:val="28"/>
          <w:lang w:val="en-US"/>
        </w:rPr>
      </w:pPr>
      <w:r w:rsidRPr="00F8613F">
        <w:rPr>
          <w:rFonts w:eastAsia="Times New Roman" w:cs="Times New Roman"/>
          <w:szCs w:val="28"/>
        </w:rPr>
        <w:t xml:space="preserve">виконано в середовищі </w:t>
      </w:r>
      <w:r w:rsidRPr="00F8613F">
        <w:rPr>
          <w:rFonts w:eastAsia="Times New Roman" w:cs="Times New Roman"/>
          <w:szCs w:val="28"/>
          <w:lang w:val="en-US"/>
        </w:rPr>
        <w:t xml:space="preserve">Android </w:t>
      </w:r>
      <w:r w:rsidR="00CD7F36" w:rsidRPr="00F8613F">
        <w:rPr>
          <w:rFonts w:eastAsia="Times New Roman" w:cs="Times New Roman"/>
          <w:szCs w:val="28"/>
          <w:lang w:val="en-US"/>
        </w:rPr>
        <w:t>S</w:t>
      </w:r>
      <w:r w:rsidRPr="00F8613F">
        <w:rPr>
          <w:rFonts w:eastAsia="Times New Roman" w:cs="Times New Roman"/>
          <w:szCs w:val="28"/>
          <w:lang w:val="en-US"/>
        </w:rPr>
        <w:t>tudio</w:t>
      </w:r>
      <w:r w:rsidR="00F8613F">
        <w:rPr>
          <w:rFonts w:eastAsia="Times New Roman" w:cs="Times New Roman"/>
          <w:szCs w:val="28"/>
          <w:lang w:val="en-US"/>
        </w:rPr>
        <w:t xml:space="preserve"> </w:t>
      </w:r>
      <w:r w:rsidR="00F955EB" w:rsidRPr="00F8613F">
        <w:rPr>
          <w:rFonts w:eastAsia="Times New Roman" w:cs="Times New Roman"/>
          <w:szCs w:val="28"/>
        </w:rPr>
        <w:t xml:space="preserve">з використанням </w:t>
      </w:r>
      <w:proofErr w:type="spellStart"/>
      <w:r w:rsidR="00F955EB" w:rsidRPr="00F8613F">
        <w:rPr>
          <w:rFonts w:eastAsia="Times New Roman" w:cs="Times New Roman"/>
          <w:szCs w:val="28"/>
        </w:rPr>
        <w:t>Android</w:t>
      </w:r>
      <w:proofErr w:type="spellEnd"/>
      <w:r w:rsidR="00F955EB" w:rsidRPr="00F8613F">
        <w:rPr>
          <w:rFonts w:eastAsia="Times New Roman" w:cs="Times New Roman"/>
          <w:szCs w:val="28"/>
        </w:rPr>
        <w:t xml:space="preserve"> SDK 36</w:t>
      </w:r>
      <w:r w:rsidR="00F8613F">
        <w:rPr>
          <w:rFonts w:eastAsia="Times New Roman" w:cs="Times New Roman"/>
          <w:szCs w:val="28"/>
          <w:lang w:val="en-US"/>
        </w:rPr>
        <w:t>;</w:t>
      </w:r>
    </w:p>
    <w:p w14:paraId="5CA64E09" w14:textId="2D5AA06F" w:rsidR="00E21689" w:rsidRPr="00A942EE" w:rsidRDefault="0043617B" w:rsidP="001479D6">
      <w:pPr>
        <w:pStyle w:val="ac"/>
        <w:numPr>
          <w:ilvl w:val="0"/>
          <w:numId w:val="2"/>
        </w:numPr>
        <w:spacing w:line="259" w:lineRule="auto"/>
        <w:jc w:val="both"/>
        <w:rPr>
          <w:rFonts w:eastAsia="Times New Roman" w:cs="Times New Roman"/>
          <w:szCs w:val="28"/>
          <w:lang w:val="en-US"/>
        </w:rPr>
      </w:pPr>
      <w:proofErr w:type="spellStart"/>
      <w:r w:rsidRPr="001479D6">
        <w:rPr>
          <w:rFonts w:eastAsia="Times New Roman" w:cs="Times New Roman"/>
          <w:szCs w:val="28"/>
        </w:rPr>
        <w:t>протестовано</w:t>
      </w:r>
      <w:proofErr w:type="spellEnd"/>
      <w:r w:rsidRPr="001479D6">
        <w:rPr>
          <w:rFonts w:eastAsia="Times New Roman" w:cs="Times New Roman"/>
          <w:szCs w:val="28"/>
        </w:rPr>
        <w:t xml:space="preserve"> на реальному пристрої </w:t>
      </w:r>
      <w:r w:rsidR="001479D6" w:rsidRPr="001479D6">
        <w:rPr>
          <w:rFonts w:eastAsia="Times New Roman" w:cs="Times New Roman"/>
          <w:szCs w:val="28"/>
          <w:lang w:val="en-US"/>
        </w:rPr>
        <w:t>Lenovo Tab P12 (Android 15).</w:t>
      </w:r>
    </w:p>
    <w:p w14:paraId="73DC1AAA" w14:textId="77777777" w:rsidR="00A942EE" w:rsidRDefault="00A942EE" w:rsidP="003C5527">
      <w:pPr>
        <w:spacing w:line="259" w:lineRule="auto"/>
        <w:jc w:val="both"/>
        <w:rPr>
          <w:rFonts w:eastAsia="Times New Roman" w:cs="Times New Roman"/>
          <w:szCs w:val="28"/>
          <w:lang w:val="uk-UA"/>
        </w:rPr>
      </w:pPr>
    </w:p>
    <w:p w14:paraId="0DBE7D8A" w14:textId="19FAA352" w:rsidR="003C5527" w:rsidRPr="003C5527" w:rsidRDefault="003C5527" w:rsidP="003C5527">
      <w:pPr>
        <w:spacing w:line="259" w:lineRule="auto"/>
        <w:ind w:firstLine="360"/>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Розроблений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-застосунок створено мовою програмування </w:t>
      </w:r>
      <w:proofErr w:type="spellStart"/>
      <w:r w:rsidRPr="003C5527">
        <w:rPr>
          <w:rFonts w:ascii="Times New Roman" w:eastAsia="Times New Roman" w:hAnsi="Times New Roman" w:cs="Times New Roman"/>
          <w:sz w:val="28"/>
          <w:szCs w:val="28"/>
          <w:lang w:val="uk-UA"/>
        </w:rPr>
        <w:t>Kotlin</w:t>
      </w:r>
      <w:proofErr w:type="spellEnd"/>
      <w:r w:rsidRPr="003C5527">
        <w:rPr>
          <w:rFonts w:ascii="Times New Roman" w:eastAsia="Times New Roman" w:hAnsi="Times New Roman" w:cs="Times New Roman"/>
          <w:sz w:val="28"/>
          <w:szCs w:val="28"/>
          <w:lang w:val="uk-UA"/>
        </w:rPr>
        <w:t xml:space="preserve">. Інтерфейс користувача побудовано з використанням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 XML </w:t>
      </w:r>
      <w:proofErr w:type="spellStart"/>
      <w:r w:rsidRPr="003C5527">
        <w:rPr>
          <w:rFonts w:ascii="Times New Roman" w:eastAsia="Times New Roman" w:hAnsi="Times New Roman" w:cs="Times New Roman"/>
          <w:sz w:val="28"/>
          <w:szCs w:val="28"/>
          <w:lang w:val="uk-UA"/>
        </w:rPr>
        <w:t>Layouts</w:t>
      </w:r>
      <w:proofErr w:type="spellEnd"/>
      <w:r w:rsidRPr="003C5527">
        <w:rPr>
          <w:rFonts w:ascii="Times New Roman" w:eastAsia="Times New Roman" w:hAnsi="Times New Roman" w:cs="Times New Roman"/>
          <w:sz w:val="28"/>
          <w:szCs w:val="28"/>
          <w:lang w:val="uk-UA"/>
        </w:rPr>
        <w:t xml:space="preserve">, зокрема </w:t>
      </w:r>
      <w:proofErr w:type="spellStart"/>
      <w:r w:rsidRPr="003C5527">
        <w:rPr>
          <w:rFonts w:ascii="Times New Roman" w:eastAsia="Times New Roman" w:hAnsi="Times New Roman" w:cs="Times New Roman"/>
          <w:sz w:val="28"/>
          <w:szCs w:val="28"/>
          <w:lang w:val="uk-UA"/>
        </w:rPr>
        <w:t>ConstraintLayout</w:t>
      </w:r>
      <w:proofErr w:type="spellEnd"/>
      <w:r w:rsidRPr="003C5527">
        <w:rPr>
          <w:rFonts w:ascii="Times New Roman" w:eastAsia="Times New Roman" w:hAnsi="Times New Roman" w:cs="Times New Roman"/>
          <w:sz w:val="28"/>
          <w:szCs w:val="28"/>
          <w:lang w:val="uk-UA"/>
        </w:rPr>
        <w:t xml:space="preserve"> та </w:t>
      </w:r>
      <w:proofErr w:type="spellStart"/>
      <w:r w:rsidRPr="003C5527">
        <w:rPr>
          <w:rFonts w:ascii="Times New Roman" w:eastAsia="Times New Roman" w:hAnsi="Times New Roman" w:cs="Times New Roman"/>
          <w:sz w:val="28"/>
          <w:szCs w:val="28"/>
          <w:lang w:val="uk-UA"/>
        </w:rPr>
        <w:t>LinearLayout</w:t>
      </w:r>
      <w:proofErr w:type="spellEnd"/>
      <w:r w:rsidRPr="003C5527">
        <w:rPr>
          <w:rFonts w:ascii="Times New Roman" w:eastAsia="Times New Roman" w:hAnsi="Times New Roman" w:cs="Times New Roman"/>
          <w:sz w:val="28"/>
          <w:szCs w:val="28"/>
          <w:lang w:val="uk-UA"/>
        </w:rPr>
        <w:t>. Для забезпечення зручного керування текстом та підтримки локалізації використано файл ресурсів strings.xml.</w:t>
      </w:r>
    </w:p>
    <w:p w14:paraId="5FE2CE81" w14:textId="5F8747EC" w:rsidR="003C5527" w:rsidRPr="003C5527" w:rsidRDefault="003C5527" w:rsidP="00D83DFD">
      <w:pPr>
        <w:spacing w:line="259" w:lineRule="auto"/>
        <w:ind w:firstLine="360"/>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Згідно з варіантом №14, у застосунку реалізовано наступні базові </w:t>
      </w:r>
      <w:proofErr w:type="spellStart"/>
      <w:r w:rsidRPr="003C5527">
        <w:rPr>
          <w:rFonts w:ascii="Times New Roman" w:eastAsia="Times New Roman" w:hAnsi="Times New Roman" w:cs="Times New Roman"/>
          <w:sz w:val="28"/>
          <w:szCs w:val="28"/>
          <w:lang w:val="uk-UA"/>
        </w:rPr>
        <w:t>віджети</w:t>
      </w:r>
      <w:proofErr w:type="spellEnd"/>
      <w:r w:rsidRPr="003C5527">
        <w:rPr>
          <w:rFonts w:ascii="Times New Roman" w:eastAsia="Times New Roman" w:hAnsi="Times New Roman" w:cs="Times New Roman"/>
          <w:sz w:val="28"/>
          <w:szCs w:val="28"/>
          <w:lang w:val="uk-UA"/>
        </w:rPr>
        <w:t xml:space="preserve"> для взаємодії з користувачем:</w:t>
      </w:r>
    </w:p>
    <w:p w14:paraId="1B190D9F" w14:textId="77777777" w:rsidR="003C5527" w:rsidRPr="003C5527" w:rsidRDefault="003C5527" w:rsidP="003C5527">
      <w:pPr>
        <w:numPr>
          <w:ilvl w:val="0"/>
          <w:numId w:val="3"/>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Згорнутий список (</w:t>
      </w:r>
      <w:proofErr w:type="spellStart"/>
      <w:r w:rsidRPr="003C5527">
        <w:rPr>
          <w:rFonts w:ascii="Times New Roman" w:eastAsia="Times New Roman" w:hAnsi="Times New Roman" w:cs="Times New Roman"/>
          <w:sz w:val="28"/>
          <w:szCs w:val="28"/>
          <w:lang w:val="uk-UA"/>
        </w:rPr>
        <w:t>Spinner</w:t>
      </w:r>
      <w:proofErr w:type="spellEnd"/>
      <w:r w:rsidRPr="003C5527">
        <w:rPr>
          <w:rFonts w:ascii="Times New Roman" w:eastAsia="Times New Roman" w:hAnsi="Times New Roman" w:cs="Times New Roman"/>
          <w:sz w:val="28"/>
          <w:szCs w:val="28"/>
          <w:lang w:val="uk-UA"/>
        </w:rPr>
        <w:t>): використовується для вибору книги (автора).</w:t>
      </w:r>
    </w:p>
    <w:p w14:paraId="2B2C4FAD" w14:textId="77777777" w:rsidR="003C5527" w:rsidRPr="003C5527" w:rsidRDefault="003C5527" w:rsidP="003C5527">
      <w:pPr>
        <w:numPr>
          <w:ilvl w:val="0"/>
          <w:numId w:val="3"/>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Група радіо-кнопок (</w:t>
      </w:r>
      <w:proofErr w:type="spellStart"/>
      <w:r w:rsidRPr="003C5527">
        <w:rPr>
          <w:rFonts w:ascii="Times New Roman" w:eastAsia="Times New Roman" w:hAnsi="Times New Roman" w:cs="Times New Roman"/>
          <w:sz w:val="28"/>
          <w:szCs w:val="28"/>
          <w:lang w:val="uk-UA"/>
        </w:rPr>
        <w:t>RadioGroup</w:t>
      </w:r>
      <w:proofErr w:type="spellEnd"/>
      <w:r w:rsidRPr="003C5527">
        <w:rPr>
          <w:rFonts w:ascii="Times New Roman" w:eastAsia="Times New Roman" w:hAnsi="Times New Roman" w:cs="Times New Roman"/>
          <w:sz w:val="28"/>
          <w:szCs w:val="28"/>
          <w:lang w:val="uk-UA"/>
        </w:rPr>
        <w:t xml:space="preserve"> та </w:t>
      </w:r>
      <w:proofErr w:type="spellStart"/>
      <w:r w:rsidRPr="003C5527">
        <w:rPr>
          <w:rFonts w:ascii="Times New Roman" w:eastAsia="Times New Roman" w:hAnsi="Times New Roman" w:cs="Times New Roman"/>
          <w:sz w:val="28"/>
          <w:szCs w:val="28"/>
          <w:lang w:val="uk-UA"/>
        </w:rPr>
        <w:t>RadioButton</w:t>
      </w:r>
      <w:proofErr w:type="spellEnd"/>
      <w:r w:rsidRPr="003C5527">
        <w:rPr>
          <w:rFonts w:ascii="Times New Roman" w:eastAsia="Times New Roman" w:hAnsi="Times New Roman" w:cs="Times New Roman"/>
          <w:sz w:val="28"/>
          <w:szCs w:val="28"/>
          <w:lang w:val="uk-UA"/>
        </w:rPr>
        <w:t>): використовується для вибору року видання у вигляді взаємовиключної групи опцій.</w:t>
      </w:r>
    </w:p>
    <w:p w14:paraId="5DF95B30" w14:textId="77777777" w:rsidR="003C5527" w:rsidRPr="003C5527" w:rsidRDefault="003C5527" w:rsidP="003C5527">
      <w:pPr>
        <w:numPr>
          <w:ilvl w:val="0"/>
          <w:numId w:val="3"/>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Кнопка (</w:t>
      </w:r>
      <w:proofErr w:type="spellStart"/>
      <w:r w:rsidRPr="003C5527">
        <w:rPr>
          <w:rFonts w:ascii="Times New Roman" w:eastAsia="Times New Roman" w:hAnsi="Times New Roman" w:cs="Times New Roman"/>
          <w:sz w:val="28"/>
          <w:szCs w:val="28"/>
          <w:lang w:val="uk-UA"/>
        </w:rPr>
        <w:t>Button</w:t>
      </w:r>
      <w:proofErr w:type="spellEnd"/>
      <w:r w:rsidRPr="003C5527">
        <w:rPr>
          <w:rFonts w:ascii="Times New Roman" w:eastAsia="Times New Roman" w:hAnsi="Times New Roman" w:cs="Times New Roman"/>
          <w:sz w:val="28"/>
          <w:szCs w:val="28"/>
          <w:lang w:val="uk-UA"/>
        </w:rPr>
        <w:t>): елемент з текстом «ОК» для підтвердження вводу та ініціалізації обробки події.</w:t>
      </w:r>
    </w:p>
    <w:p w14:paraId="422C3B3F" w14:textId="77777777" w:rsidR="003C5527" w:rsidRPr="003C5527" w:rsidRDefault="003C5527" w:rsidP="003C5527">
      <w:pPr>
        <w:numPr>
          <w:ilvl w:val="0"/>
          <w:numId w:val="3"/>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Текстове поле (</w:t>
      </w:r>
      <w:proofErr w:type="spellStart"/>
      <w:r w:rsidRPr="003C5527">
        <w:rPr>
          <w:rFonts w:ascii="Times New Roman" w:eastAsia="Times New Roman" w:hAnsi="Times New Roman" w:cs="Times New Roman"/>
          <w:sz w:val="28"/>
          <w:szCs w:val="28"/>
          <w:lang w:val="uk-UA"/>
        </w:rPr>
        <w:t>TextView</w:t>
      </w:r>
      <w:proofErr w:type="spellEnd"/>
      <w:r w:rsidRPr="003C5527">
        <w:rPr>
          <w:rFonts w:ascii="Times New Roman" w:eastAsia="Times New Roman" w:hAnsi="Times New Roman" w:cs="Times New Roman"/>
          <w:sz w:val="28"/>
          <w:szCs w:val="28"/>
          <w:lang w:val="uk-UA"/>
        </w:rPr>
        <w:t>): слугує для виведення фінальної інформації щодо зробленого користувачем вибору.</w:t>
      </w:r>
    </w:p>
    <w:p w14:paraId="35E9AE90" w14:textId="77777777" w:rsidR="003C5527" w:rsidRPr="003C5527" w:rsidRDefault="003C5527" w:rsidP="003C5527">
      <w:pPr>
        <w:numPr>
          <w:ilvl w:val="0"/>
          <w:numId w:val="3"/>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Додатково використано </w:t>
      </w:r>
      <w:proofErr w:type="spellStart"/>
      <w:r w:rsidRPr="003C5527">
        <w:rPr>
          <w:rFonts w:ascii="Times New Roman" w:eastAsia="Times New Roman" w:hAnsi="Times New Roman" w:cs="Times New Roman"/>
          <w:sz w:val="28"/>
          <w:szCs w:val="28"/>
          <w:lang w:val="uk-UA"/>
        </w:rPr>
        <w:t>ScrollView</w:t>
      </w:r>
      <w:proofErr w:type="spellEnd"/>
      <w:r w:rsidRPr="003C5527">
        <w:rPr>
          <w:rFonts w:ascii="Times New Roman" w:eastAsia="Times New Roman" w:hAnsi="Times New Roman" w:cs="Times New Roman"/>
          <w:sz w:val="28"/>
          <w:szCs w:val="28"/>
          <w:lang w:val="uk-UA"/>
        </w:rPr>
        <w:t xml:space="preserve"> для забезпечення прокручування екрану у випадку, якщо елементи не вміщуються на дисплеї.</w:t>
      </w:r>
    </w:p>
    <w:p w14:paraId="60DA9983" w14:textId="4AE9142C" w:rsidR="003C5527" w:rsidRDefault="003C5527" w:rsidP="004E2781">
      <w:pPr>
        <w:spacing w:line="259" w:lineRule="auto"/>
        <w:ind w:firstLine="360"/>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Для забезпечення коректності вводу даних згідно з технічним завданням реалізовано механізм </w:t>
      </w:r>
      <w:proofErr w:type="spellStart"/>
      <w:r w:rsidRPr="003C5527">
        <w:rPr>
          <w:rFonts w:ascii="Times New Roman" w:eastAsia="Times New Roman" w:hAnsi="Times New Roman" w:cs="Times New Roman"/>
          <w:sz w:val="28"/>
          <w:szCs w:val="28"/>
          <w:lang w:val="uk-UA"/>
        </w:rPr>
        <w:t>валідації</w:t>
      </w:r>
      <w:proofErr w:type="spellEnd"/>
      <w:r w:rsidRPr="003C5527">
        <w:rPr>
          <w:rFonts w:ascii="Times New Roman" w:eastAsia="Times New Roman" w:hAnsi="Times New Roman" w:cs="Times New Roman"/>
          <w:sz w:val="28"/>
          <w:szCs w:val="28"/>
          <w:lang w:val="uk-UA"/>
        </w:rPr>
        <w:t xml:space="preserve"> вибору. Коли користувач натискає кнопку </w:t>
      </w:r>
      <w:r w:rsidRPr="003C5527">
        <w:rPr>
          <w:rFonts w:ascii="Times New Roman" w:eastAsia="Times New Roman" w:hAnsi="Times New Roman" w:cs="Times New Roman"/>
          <w:sz w:val="28"/>
          <w:szCs w:val="28"/>
          <w:lang w:val="uk-UA"/>
        </w:rPr>
        <w:lastRenderedPageBreak/>
        <w:t xml:space="preserve">«ОК» для отримання результату, застосунок перевіряє статус елементів керування. Якщо не всі дані обрані (наприклад, жоден з варіантів у групі радіо-кнопок не позначений), обробка переривається, і на екран виводиться спливаюче діалогове вікно </w:t>
      </w:r>
      <w:proofErr w:type="spellStart"/>
      <w:r w:rsidRPr="003C5527">
        <w:rPr>
          <w:rFonts w:ascii="Times New Roman" w:eastAsia="Times New Roman" w:hAnsi="Times New Roman" w:cs="Times New Roman"/>
          <w:sz w:val="28"/>
          <w:szCs w:val="28"/>
          <w:lang w:val="uk-UA"/>
        </w:rPr>
        <w:t>AlertDialog</w:t>
      </w:r>
      <w:proofErr w:type="spellEnd"/>
      <w:r w:rsidRPr="003C5527">
        <w:rPr>
          <w:rFonts w:ascii="Times New Roman" w:eastAsia="Times New Roman" w:hAnsi="Times New Roman" w:cs="Times New Roman"/>
          <w:sz w:val="28"/>
          <w:szCs w:val="28"/>
          <w:lang w:val="uk-UA"/>
        </w:rPr>
        <w:t xml:space="preserve"> із повідомленням-проханням завершити введення всіх необхідних даних. Якщо дані введено </w:t>
      </w:r>
      <w:proofErr w:type="spellStart"/>
      <w:r w:rsidRPr="003C5527">
        <w:rPr>
          <w:rFonts w:ascii="Times New Roman" w:eastAsia="Times New Roman" w:hAnsi="Times New Roman" w:cs="Times New Roman"/>
          <w:sz w:val="28"/>
          <w:szCs w:val="28"/>
          <w:lang w:val="uk-UA"/>
        </w:rPr>
        <w:t>коректно</w:t>
      </w:r>
      <w:proofErr w:type="spellEnd"/>
      <w:r w:rsidRPr="003C5527">
        <w:rPr>
          <w:rFonts w:ascii="Times New Roman" w:eastAsia="Times New Roman" w:hAnsi="Times New Roman" w:cs="Times New Roman"/>
          <w:sz w:val="28"/>
          <w:szCs w:val="28"/>
          <w:lang w:val="uk-UA"/>
        </w:rPr>
        <w:t>, виводиться інформація щодо вибору.</w:t>
      </w:r>
    </w:p>
    <w:p w14:paraId="3168EEFA" w14:textId="77777777" w:rsidR="009454C6" w:rsidRPr="009454C6" w:rsidRDefault="009454C6" w:rsidP="009454C6">
      <w:pPr>
        <w:spacing w:line="259" w:lineRule="auto"/>
        <w:ind w:firstLine="360"/>
        <w:jc w:val="both"/>
        <w:rPr>
          <w:rFonts w:ascii="Times New Roman" w:eastAsia="Times New Roman" w:hAnsi="Times New Roman" w:cs="Times New Roman"/>
          <w:sz w:val="28"/>
          <w:szCs w:val="28"/>
          <w:lang w:val="uk-UA"/>
        </w:rPr>
      </w:pPr>
      <w:r w:rsidRPr="009454C6">
        <w:rPr>
          <w:rFonts w:ascii="Times New Roman" w:eastAsia="Times New Roman" w:hAnsi="Times New Roman" w:cs="Times New Roman"/>
          <w:sz w:val="28"/>
          <w:szCs w:val="28"/>
          <w:lang w:val="uk-UA"/>
        </w:rPr>
        <w:t>Ключові методи</w:t>
      </w:r>
    </w:p>
    <w:p w14:paraId="21A4C6E3" w14:textId="7C65F5A8" w:rsidR="009454C6" w:rsidRPr="00F05F71" w:rsidRDefault="009454C6" w:rsidP="00F05F71">
      <w:pPr>
        <w:pStyle w:val="ac"/>
        <w:numPr>
          <w:ilvl w:val="0"/>
          <w:numId w:val="2"/>
        </w:numPr>
        <w:spacing w:line="259" w:lineRule="auto"/>
        <w:jc w:val="both"/>
        <w:rPr>
          <w:rFonts w:eastAsia="Times New Roman" w:cs="Times New Roman"/>
          <w:szCs w:val="28"/>
        </w:rPr>
      </w:pPr>
      <w:proofErr w:type="spellStart"/>
      <w:r w:rsidRPr="00F05F71">
        <w:rPr>
          <w:rFonts w:eastAsia="Times New Roman" w:cs="Times New Roman"/>
          <w:szCs w:val="28"/>
        </w:rPr>
        <w:t>onCreate</w:t>
      </w:r>
      <w:proofErr w:type="spellEnd"/>
      <w:r w:rsidRPr="00F05F71">
        <w:rPr>
          <w:rFonts w:eastAsia="Times New Roman" w:cs="Times New Roman"/>
          <w:szCs w:val="28"/>
        </w:rPr>
        <w:t>(</w:t>
      </w:r>
      <w:proofErr w:type="spellStart"/>
      <w:r w:rsidRPr="00F05F71">
        <w:rPr>
          <w:rFonts w:eastAsia="Times New Roman" w:cs="Times New Roman"/>
          <w:szCs w:val="28"/>
        </w:rPr>
        <w:t>Bundle</w:t>
      </w:r>
      <w:proofErr w:type="spellEnd"/>
      <w:r w:rsidRPr="00F05F71">
        <w:rPr>
          <w:rFonts w:eastAsia="Times New Roman" w:cs="Times New Roman"/>
          <w:szCs w:val="28"/>
        </w:rPr>
        <w:t>?): Точка входу в активність. Тут виконується ініціалізація інтерфейсу через </w:t>
      </w:r>
      <w:proofErr w:type="spellStart"/>
      <w:r w:rsidRPr="00F05F71">
        <w:rPr>
          <w:rFonts w:eastAsia="Times New Roman" w:cs="Times New Roman"/>
          <w:szCs w:val="28"/>
        </w:rPr>
        <w:t>setContentView</w:t>
      </w:r>
      <w:proofErr w:type="spellEnd"/>
      <w:r w:rsidRPr="00F05F71">
        <w:rPr>
          <w:rFonts w:eastAsia="Times New Roman" w:cs="Times New Roman"/>
          <w:szCs w:val="28"/>
        </w:rPr>
        <w:t>.</w:t>
      </w:r>
    </w:p>
    <w:p w14:paraId="496EB2AE" w14:textId="20030B09" w:rsidR="009454C6" w:rsidRPr="00F05F71" w:rsidRDefault="009454C6" w:rsidP="00F05F71">
      <w:pPr>
        <w:pStyle w:val="ac"/>
        <w:numPr>
          <w:ilvl w:val="0"/>
          <w:numId w:val="2"/>
        </w:numPr>
        <w:spacing w:line="259" w:lineRule="auto"/>
        <w:jc w:val="both"/>
        <w:rPr>
          <w:rFonts w:eastAsia="Times New Roman" w:cs="Times New Roman"/>
          <w:szCs w:val="28"/>
        </w:rPr>
      </w:pPr>
      <w:proofErr w:type="spellStart"/>
      <w:r w:rsidRPr="00F05F71">
        <w:rPr>
          <w:rFonts w:eastAsia="Times New Roman" w:cs="Times New Roman"/>
          <w:szCs w:val="28"/>
        </w:rPr>
        <w:t>findViewById</w:t>
      </w:r>
      <w:proofErr w:type="spellEnd"/>
      <w:r w:rsidRPr="00F05F71">
        <w:rPr>
          <w:rFonts w:eastAsia="Times New Roman" w:cs="Times New Roman"/>
          <w:szCs w:val="28"/>
        </w:rPr>
        <w:t>(</w:t>
      </w:r>
      <w:proofErr w:type="spellStart"/>
      <w:r w:rsidRPr="00F05F71">
        <w:rPr>
          <w:rFonts w:eastAsia="Times New Roman" w:cs="Times New Roman"/>
          <w:szCs w:val="28"/>
        </w:rPr>
        <w:t>Int</w:t>
      </w:r>
      <w:proofErr w:type="spellEnd"/>
      <w:r w:rsidRPr="00F05F71">
        <w:rPr>
          <w:rFonts w:eastAsia="Times New Roman" w:cs="Times New Roman"/>
          <w:szCs w:val="28"/>
        </w:rPr>
        <w:t>): Метод для пошуку та отримання посилань на елементи інтерфейсу, визначені в XML.</w:t>
      </w:r>
    </w:p>
    <w:p w14:paraId="36C98A3D" w14:textId="42D25FEF" w:rsidR="009454C6" w:rsidRPr="00F05F71" w:rsidRDefault="009454C6" w:rsidP="00F05F71">
      <w:pPr>
        <w:pStyle w:val="ac"/>
        <w:numPr>
          <w:ilvl w:val="0"/>
          <w:numId w:val="2"/>
        </w:numPr>
        <w:spacing w:line="259" w:lineRule="auto"/>
        <w:jc w:val="both"/>
        <w:rPr>
          <w:rFonts w:eastAsia="Times New Roman" w:cs="Times New Roman"/>
          <w:szCs w:val="28"/>
        </w:rPr>
      </w:pPr>
      <w:proofErr w:type="spellStart"/>
      <w:r w:rsidRPr="00F05F71">
        <w:rPr>
          <w:rFonts w:eastAsia="Times New Roman" w:cs="Times New Roman"/>
          <w:szCs w:val="28"/>
        </w:rPr>
        <w:t>setupSpinner</w:t>
      </w:r>
      <w:proofErr w:type="spellEnd"/>
      <w:r w:rsidRPr="00F05F71">
        <w:rPr>
          <w:rFonts w:eastAsia="Times New Roman" w:cs="Times New Roman"/>
          <w:szCs w:val="28"/>
        </w:rPr>
        <w:t xml:space="preserve">(): Налаштовує адаптер для </w:t>
      </w:r>
      <w:proofErr w:type="spellStart"/>
      <w:r w:rsidRPr="00F05F71">
        <w:rPr>
          <w:rFonts w:eastAsia="Times New Roman" w:cs="Times New Roman"/>
          <w:szCs w:val="28"/>
        </w:rPr>
        <w:t>випадаючого</w:t>
      </w:r>
      <w:proofErr w:type="spellEnd"/>
      <w:r w:rsidRPr="00F05F71">
        <w:rPr>
          <w:rFonts w:eastAsia="Times New Roman" w:cs="Times New Roman"/>
          <w:szCs w:val="28"/>
        </w:rPr>
        <w:t xml:space="preserve"> списку та заповнює його даними.</w:t>
      </w:r>
    </w:p>
    <w:p w14:paraId="6CC91582" w14:textId="6C7EF5C0" w:rsidR="009454C6" w:rsidRPr="00F05F71" w:rsidRDefault="009454C6" w:rsidP="00F05F71">
      <w:pPr>
        <w:pStyle w:val="ac"/>
        <w:numPr>
          <w:ilvl w:val="0"/>
          <w:numId w:val="2"/>
        </w:numPr>
        <w:spacing w:line="259" w:lineRule="auto"/>
        <w:jc w:val="both"/>
        <w:rPr>
          <w:rFonts w:eastAsia="Times New Roman" w:cs="Times New Roman"/>
          <w:szCs w:val="28"/>
        </w:rPr>
      </w:pPr>
      <w:proofErr w:type="spellStart"/>
      <w:r w:rsidRPr="00F05F71">
        <w:rPr>
          <w:rFonts w:eastAsia="Times New Roman" w:cs="Times New Roman"/>
          <w:szCs w:val="28"/>
        </w:rPr>
        <w:t>setOnClickListener</w:t>
      </w:r>
      <w:proofErr w:type="spellEnd"/>
      <w:r w:rsidRPr="00F05F71">
        <w:rPr>
          <w:rFonts w:eastAsia="Times New Roman" w:cs="Times New Roman"/>
          <w:szCs w:val="28"/>
        </w:rPr>
        <w:t xml:space="preserve"> { ... }: Встановлює обробник натискання на кнопку "ОК".</w:t>
      </w:r>
    </w:p>
    <w:p w14:paraId="794B03C6" w14:textId="57FD7C5D" w:rsidR="009454C6" w:rsidRPr="00F05F71" w:rsidRDefault="009454C6" w:rsidP="00F05F71">
      <w:pPr>
        <w:pStyle w:val="ac"/>
        <w:numPr>
          <w:ilvl w:val="0"/>
          <w:numId w:val="2"/>
        </w:numPr>
        <w:spacing w:line="259" w:lineRule="auto"/>
        <w:jc w:val="both"/>
        <w:rPr>
          <w:rFonts w:eastAsia="Times New Roman" w:cs="Times New Roman"/>
          <w:szCs w:val="28"/>
        </w:rPr>
      </w:pPr>
      <w:proofErr w:type="spellStart"/>
      <w:r w:rsidRPr="00F05F71">
        <w:rPr>
          <w:rFonts w:eastAsia="Times New Roman" w:cs="Times New Roman"/>
          <w:szCs w:val="28"/>
        </w:rPr>
        <w:t>handleOkButtonClick</w:t>
      </w:r>
      <w:proofErr w:type="spellEnd"/>
      <w:r w:rsidRPr="00F05F71">
        <w:rPr>
          <w:rFonts w:eastAsia="Times New Roman" w:cs="Times New Roman"/>
          <w:szCs w:val="28"/>
        </w:rPr>
        <w:t>(): Основний метод бізнес-логіки:</w:t>
      </w:r>
    </w:p>
    <w:p w14:paraId="4DDCC455" w14:textId="77947918" w:rsidR="009454C6" w:rsidRPr="00F05F71" w:rsidRDefault="009454C6" w:rsidP="00F05F71">
      <w:pPr>
        <w:pStyle w:val="ac"/>
        <w:numPr>
          <w:ilvl w:val="1"/>
          <w:numId w:val="2"/>
        </w:numPr>
        <w:spacing w:line="259" w:lineRule="auto"/>
        <w:jc w:val="both"/>
        <w:rPr>
          <w:rFonts w:eastAsia="Times New Roman" w:cs="Times New Roman"/>
          <w:szCs w:val="28"/>
        </w:rPr>
      </w:pPr>
      <w:r w:rsidRPr="00F05F71">
        <w:rPr>
          <w:rFonts w:eastAsia="Times New Roman" w:cs="Times New Roman"/>
          <w:szCs w:val="28"/>
        </w:rPr>
        <w:t>Перевіряє, чи обрано рік у </w:t>
      </w:r>
      <w:proofErr w:type="spellStart"/>
      <w:r w:rsidRPr="00F05F71">
        <w:rPr>
          <w:rFonts w:eastAsia="Times New Roman" w:cs="Times New Roman"/>
          <w:szCs w:val="28"/>
        </w:rPr>
        <w:t>RadioGroup</w:t>
      </w:r>
      <w:proofErr w:type="spellEnd"/>
      <w:r w:rsidRPr="00F05F71">
        <w:rPr>
          <w:rFonts w:eastAsia="Times New Roman" w:cs="Times New Roman"/>
          <w:szCs w:val="28"/>
        </w:rPr>
        <w:t>.</w:t>
      </w:r>
    </w:p>
    <w:p w14:paraId="2964BF08" w14:textId="49765AFC" w:rsidR="009454C6" w:rsidRPr="00F05F71" w:rsidRDefault="009454C6" w:rsidP="00F05F71">
      <w:pPr>
        <w:pStyle w:val="ac"/>
        <w:numPr>
          <w:ilvl w:val="1"/>
          <w:numId w:val="2"/>
        </w:numPr>
        <w:spacing w:line="259" w:lineRule="auto"/>
        <w:jc w:val="both"/>
        <w:rPr>
          <w:rFonts w:eastAsia="Times New Roman" w:cs="Times New Roman"/>
          <w:szCs w:val="28"/>
        </w:rPr>
      </w:pPr>
      <w:r w:rsidRPr="00F05F71">
        <w:rPr>
          <w:rFonts w:eastAsia="Times New Roman" w:cs="Times New Roman"/>
          <w:szCs w:val="28"/>
        </w:rPr>
        <w:t>Якщо дані відсутні, викликає </w:t>
      </w:r>
      <w:proofErr w:type="spellStart"/>
      <w:r w:rsidRPr="00F05F71">
        <w:rPr>
          <w:rFonts w:eastAsia="Times New Roman" w:cs="Times New Roman"/>
          <w:szCs w:val="28"/>
        </w:rPr>
        <w:t>showWarningDialog</w:t>
      </w:r>
      <w:proofErr w:type="spellEnd"/>
      <w:r w:rsidRPr="00F05F71">
        <w:rPr>
          <w:rFonts w:eastAsia="Times New Roman" w:cs="Times New Roman"/>
          <w:szCs w:val="28"/>
        </w:rPr>
        <w:t>.</w:t>
      </w:r>
    </w:p>
    <w:p w14:paraId="19015AB1" w14:textId="597690BF" w:rsidR="009454C6" w:rsidRPr="00F05F71" w:rsidRDefault="009454C6" w:rsidP="00F05F71">
      <w:pPr>
        <w:pStyle w:val="ac"/>
        <w:numPr>
          <w:ilvl w:val="1"/>
          <w:numId w:val="2"/>
        </w:numPr>
        <w:spacing w:line="259" w:lineRule="auto"/>
        <w:jc w:val="both"/>
        <w:rPr>
          <w:rFonts w:eastAsia="Times New Roman" w:cs="Times New Roman"/>
          <w:szCs w:val="28"/>
        </w:rPr>
      </w:pPr>
      <w:r w:rsidRPr="00F05F71">
        <w:rPr>
          <w:rFonts w:eastAsia="Times New Roman" w:cs="Times New Roman"/>
          <w:szCs w:val="28"/>
        </w:rPr>
        <w:t>Якщо дані коректні, формує рядок результату та відображає його в </w:t>
      </w:r>
      <w:proofErr w:type="spellStart"/>
      <w:r w:rsidRPr="00F05F71">
        <w:rPr>
          <w:rFonts w:eastAsia="Times New Roman" w:cs="Times New Roman"/>
          <w:szCs w:val="28"/>
        </w:rPr>
        <w:t>tvResult</w:t>
      </w:r>
      <w:proofErr w:type="spellEnd"/>
      <w:r w:rsidRPr="00F05F71">
        <w:rPr>
          <w:rFonts w:eastAsia="Times New Roman" w:cs="Times New Roman"/>
          <w:szCs w:val="28"/>
        </w:rPr>
        <w:t>.</w:t>
      </w:r>
    </w:p>
    <w:p w14:paraId="64010866" w14:textId="08D20CB6" w:rsidR="009454C6" w:rsidRDefault="009454C6" w:rsidP="006123DB">
      <w:pPr>
        <w:pStyle w:val="ac"/>
        <w:numPr>
          <w:ilvl w:val="0"/>
          <w:numId w:val="2"/>
        </w:numPr>
        <w:spacing w:line="259" w:lineRule="auto"/>
        <w:jc w:val="both"/>
        <w:rPr>
          <w:rFonts w:eastAsia="Times New Roman" w:cs="Times New Roman"/>
          <w:szCs w:val="28"/>
        </w:rPr>
      </w:pPr>
      <w:proofErr w:type="spellStart"/>
      <w:r w:rsidRPr="006123DB">
        <w:rPr>
          <w:rFonts w:eastAsia="Times New Roman" w:cs="Times New Roman"/>
          <w:szCs w:val="28"/>
        </w:rPr>
        <w:t>getString</w:t>
      </w:r>
      <w:proofErr w:type="spellEnd"/>
      <w:r w:rsidRPr="006123DB">
        <w:rPr>
          <w:rFonts w:eastAsia="Times New Roman" w:cs="Times New Roman"/>
          <w:szCs w:val="28"/>
        </w:rPr>
        <w:t>(</w:t>
      </w:r>
      <w:proofErr w:type="spellStart"/>
      <w:r w:rsidRPr="006123DB">
        <w:rPr>
          <w:rFonts w:eastAsia="Times New Roman" w:cs="Times New Roman"/>
          <w:szCs w:val="28"/>
        </w:rPr>
        <w:t>Int</w:t>
      </w:r>
      <w:proofErr w:type="spellEnd"/>
      <w:r w:rsidRPr="006123DB">
        <w:rPr>
          <w:rFonts w:eastAsia="Times New Roman" w:cs="Times New Roman"/>
          <w:szCs w:val="28"/>
        </w:rPr>
        <w:t xml:space="preserve">, ...): Отримує форматований рядок з ресурсів </w:t>
      </w:r>
      <w:proofErr w:type="spellStart"/>
      <w:r w:rsidRPr="006123DB">
        <w:rPr>
          <w:rFonts w:eastAsia="Times New Roman" w:cs="Times New Roman"/>
          <w:szCs w:val="28"/>
        </w:rPr>
        <w:t>проекту</w:t>
      </w:r>
      <w:proofErr w:type="spellEnd"/>
      <w:r w:rsidRPr="006123DB">
        <w:rPr>
          <w:rFonts w:eastAsia="Times New Roman" w:cs="Times New Roman"/>
          <w:szCs w:val="28"/>
        </w:rPr>
        <w:t>, що дозволяє безпечно вставляти динамічні дані в текст.</w:t>
      </w:r>
    </w:p>
    <w:p w14:paraId="3B6922B3" w14:textId="77777777" w:rsidR="00A544D8" w:rsidRPr="006123DB" w:rsidRDefault="00A544D8" w:rsidP="006123DB">
      <w:pPr>
        <w:pStyle w:val="ac"/>
        <w:numPr>
          <w:ilvl w:val="0"/>
          <w:numId w:val="2"/>
        </w:numPr>
        <w:spacing w:line="259" w:lineRule="auto"/>
        <w:jc w:val="both"/>
        <w:rPr>
          <w:rFonts w:eastAsia="Times New Roman" w:cs="Times New Roman"/>
          <w:szCs w:val="28"/>
        </w:rPr>
      </w:pPr>
    </w:p>
    <w:p w14:paraId="0457D877" w14:textId="1E378ACF" w:rsidR="00596D4D" w:rsidRPr="00A544D8" w:rsidRDefault="00596D4D" w:rsidP="00A544D8">
      <w:pPr>
        <w:ind w:firstLine="360"/>
        <w:jc w:val="both"/>
        <w:rPr>
          <w:rFonts w:ascii="Times New Roman" w:hAnsi="Times New Roman" w:cs="Times New Roman"/>
          <w:sz w:val="28"/>
          <w:szCs w:val="28"/>
        </w:rPr>
      </w:pPr>
      <w:r w:rsidRPr="00A544D8">
        <w:rPr>
          <w:rFonts w:ascii="Times New Roman" w:hAnsi="Times New Roman" w:cs="Times New Roman"/>
          <w:b/>
          <w:bCs/>
          <w:sz w:val="28"/>
          <w:szCs w:val="28"/>
        </w:rPr>
        <w:t>Висновок</w:t>
      </w:r>
      <w:r w:rsidR="00A544D8" w:rsidRPr="00A544D8">
        <w:rPr>
          <w:rFonts w:ascii="Times New Roman" w:hAnsi="Times New Roman" w:cs="Times New Roman"/>
          <w:b/>
          <w:bCs/>
          <w:sz w:val="28"/>
          <w:szCs w:val="28"/>
          <w:lang w:val="uk-UA"/>
        </w:rPr>
        <w:t>:</w:t>
      </w:r>
      <w:r w:rsidR="00A544D8">
        <w:rPr>
          <w:rFonts w:ascii="Times New Roman" w:hAnsi="Times New Roman" w:cs="Times New Roman"/>
          <w:sz w:val="28"/>
          <w:szCs w:val="28"/>
          <w:lang w:val="uk-UA"/>
        </w:rPr>
        <w:t xml:space="preserve"> </w:t>
      </w:r>
      <w:r w:rsidRPr="00A544D8">
        <w:rPr>
          <w:rFonts w:ascii="Times New Roman" w:hAnsi="Times New Roman" w:cs="Times New Roman"/>
          <w:sz w:val="28"/>
          <w:szCs w:val="28"/>
        </w:rPr>
        <w:t xml:space="preserve">У ході виконання лабораторної роботи було створено мобільний застосунок під платформу </w:t>
      </w:r>
      <w:proofErr w:type="spellStart"/>
      <w:r w:rsidRPr="00A544D8">
        <w:rPr>
          <w:rFonts w:ascii="Times New Roman" w:hAnsi="Times New Roman" w:cs="Times New Roman"/>
          <w:sz w:val="28"/>
          <w:szCs w:val="28"/>
        </w:rPr>
        <w:t>Android</w:t>
      </w:r>
      <w:proofErr w:type="spellEnd"/>
      <w:r w:rsidRPr="00A544D8">
        <w:rPr>
          <w:rFonts w:ascii="Times New Roman" w:hAnsi="Times New Roman" w:cs="Times New Roman"/>
          <w:sz w:val="28"/>
          <w:szCs w:val="28"/>
        </w:rPr>
        <w:t xml:space="preserve">, що дозволило здобути практичні навички розробки мовою </w:t>
      </w:r>
      <w:proofErr w:type="spellStart"/>
      <w:r w:rsidRPr="00A544D8">
        <w:rPr>
          <w:rFonts w:ascii="Times New Roman" w:hAnsi="Times New Roman" w:cs="Times New Roman"/>
          <w:sz w:val="28"/>
          <w:szCs w:val="28"/>
        </w:rPr>
        <w:t>Kotlin</w:t>
      </w:r>
      <w:proofErr w:type="spellEnd"/>
      <w:r w:rsidRPr="00A544D8">
        <w:rPr>
          <w:rFonts w:ascii="Times New Roman" w:hAnsi="Times New Roman" w:cs="Times New Roman"/>
          <w:sz w:val="28"/>
          <w:szCs w:val="28"/>
        </w:rPr>
        <w:t xml:space="preserve"> та роботи з базовими елементами інтерфейсу (</w:t>
      </w:r>
      <w:proofErr w:type="spellStart"/>
      <w:r w:rsidRPr="00A544D8">
        <w:rPr>
          <w:rFonts w:ascii="Times New Roman" w:hAnsi="Times New Roman" w:cs="Times New Roman"/>
          <w:sz w:val="28"/>
          <w:szCs w:val="28"/>
        </w:rPr>
        <w:t>Spinner</w:t>
      </w:r>
      <w:proofErr w:type="spellEnd"/>
      <w:r w:rsidRPr="00A544D8">
        <w:rPr>
          <w:rFonts w:ascii="Times New Roman" w:hAnsi="Times New Roman" w:cs="Times New Roman"/>
          <w:sz w:val="28"/>
          <w:szCs w:val="28"/>
        </w:rPr>
        <w:t xml:space="preserve">, </w:t>
      </w:r>
      <w:proofErr w:type="spellStart"/>
      <w:r w:rsidRPr="00A544D8">
        <w:rPr>
          <w:rFonts w:ascii="Times New Roman" w:hAnsi="Times New Roman" w:cs="Times New Roman"/>
          <w:sz w:val="28"/>
          <w:szCs w:val="28"/>
        </w:rPr>
        <w:t>RadioButton</w:t>
      </w:r>
      <w:proofErr w:type="spellEnd"/>
      <w:r w:rsidRPr="00A544D8">
        <w:rPr>
          <w:rFonts w:ascii="Times New Roman" w:hAnsi="Times New Roman" w:cs="Times New Roman"/>
          <w:sz w:val="28"/>
          <w:szCs w:val="28"/>
        </w:rPr>
        <w:t xml:space="preserve">, </w:t>
      </w:r>
      <w:proofErr w:type="spellStart"/>
      <w:r w:rsidRPr="00A544D8">
        <w:rPr>
          <w:rFonts w:ascii="Times New Roman" w:hAnsi="Times New Roman" w:cs="Times New Roman"/>
          <w:sz w:val="28"/>
          <w:szCs w:val="28"/>
        </w:rPr>
        <w:t>RadioGroup</w:t>
      </w:r>
      <w:proofErr w:type="spellEnd"/>
      <w:r w:rsidRPr="00A544D8">
        <w:rPr>
          <w:rFonts w:ascii="Times New Roman" w:hAnsi="Times New Roman" w:cs="Times New Roman"/>
          <w:sz w:val="28"/>
          <w:szCs w:val="28"/>
        </w:rPr>
        <w:t xml:space="preserve">, </w:t>
      </w:r>
      <w:proofErr w:type="spellStart"/>
      <w:r w:rsidRPr="00A544D8">
        <w:rPr>
          <w:rFonts w:ascii="Times New Roman" w:hAnsi="Times New Roman" w:cs="Times New Roman"/>
          <w:sz w:val="28"/>
          <w:szCs w:val="28"/>
        </w:rPr>
        <w:t>Button</w:t>
      </w:r>
      <w:proofErr w:type="spellEnd"/>
      <w:r w:rsidRPr="00A544D8">
        <w:rPr>
          <w:rFonts w:ascii="Times New Roman" w:hAnsi="Times New Roman" w:cs="Times New Roman"/>
          <w:sz w:val="28"/>
          <w:szCs w:val="28"/>
        </w:rPr>
        <w:t xml:space="preserve">). Було успішно реалізовано обробку подій та застосовано механізм </w:t>
      </w:r>
      <w:proofErr w:type="spellStart"/>
      <w:r w:rsidRPr="00A544D8">
        <w:rPr>
          <w:rFonts w:ascii="Times New Roman" w:hAnsi="Times New Roman" w:cs="Times New Roman"/>
          <w:sz w:val="28"/>
          <w:szCs w:val="28"/>
        </w:rPr>
        <w:t>валідації</w:t>
      </w:r>
      <w:proofErr w:type="spellEnd"/>
      <w:r w:rsidRPr="00A544D8">
        <w:rPr>
          <w:rFonts w:ascii="Times New Roman" w:hAnsi="Times New Roman" w:cs="Times New Roman"/>
          <w:sz w:val="28"/>
          <w:szCs w:val="28"/>
        </w:rPr>
        <w:t xml:space="preserve"> вводу даних за допомогою діалогових вікон </w:t>
      </w:r>
      <w:proofErr w:type="spellStart"/>
      <w:r w:rsidRPr="00A544D8">
        <w:rPr>
          <w:rFonts w:ascii="Times New Roman" w:hAnsi="Times New Roman" w:cs="Times New Roman"/>
          <w:sz w:val="28"/>
          <w:szCs w:val="28"/>
        </w:rPr>
        <w:t>AlertDialog</w:t>
      </w:r>
      <w:proofErr w:type="spellEnd"/>
      <w:r w:rsidRPr="00A544D8">
        <w:rPr>
          <w:rFonts w:ascii="Times New Roman" w:hAnsi="Times New Roman" w:cs="Times New Roman"/>
          <w:sz w:val="28"/>
          <w:szCs w:val="28"/>
        </w:rPr>
        <w:t xml:space="preserve">. Застосунок було </w:t>
      </w:r>
      <w:proofErr w:type="spellStart"/>
      <w:r w:rsidRPr="00A544D8">
        <w:rPr>
          <w:rFonts w:ascii="Times New Roman" w:hAnsi="Times New Roman" w:cs="Times New Roman"/>
          <w:sz w:val="28"/>
          <w:szCs w:val="28"/>
        </w:rPr>
        <w:t>протестовано</w:t>
      </w:r>
      <w:proofErr w:type="spellEnd"/>
      <w:r w:rsidRPr="00A544D8">
        <w:rPr>
          <w:rFonts w:ascii="Times New Roman" w:hAnsi="Times New Roman" w:cs="Times New Roman"/>
          <w:sz w:val="28"/>
          <w:szCs w:val="28"/>
        </w:rPr>
        <w:t xml:space="preserve"> на реальному пристрої з операційною системою </w:t>
      </w:r>
      <w:proofErr w:type="spellStart"/>
      <w:r w:rsidRPr="00A544D8">
        <w:rPr>
          <w:rFonts w:ascii="Times New Roman" w:hAnsi="Times New Roman" w:cs="Times New Roman"/>
          <w:sz w:val="28"/>
          <w:szCs w:val="28"/>
        </w:rPr>
        <w:t>Android</w:t>
      </w:r>
      <w:proofErr w:type="spellEnd"/>
      <w:r w:rsidRPr="00A544D8">
        <w:rPr>
          <w:rFonts w:ascii="Times New Roman" w:hAnsi="Times New Roman" w:cs="Times New Roman"/>
          <w:sz w:val="28"/>
          <w:szCs w:val="28"/>
        </w:rPr>
        <w:t xml:space="preserve"> 15.</w:t>
      </w:r>
    </w:p>
    <w:p w14:paraId="3917F64B" w14:textId="77777777" w:rsidR="00596D4D" w:rsidRPr="00596D4D" w:rsidRDefault="00596D4D" w:rsidP="00A544D8">
      <w:pPr>
        <w:pStyle w:val="ac"/>
        <w:spacing w:line="259" w:lineRule="auto"/>
        <w:ind w:left="360"/>
        <w:jc w:val="both"/>
        <w:rPr>
          <w:rFonts w:eastAsia="Times New Roman" w:cs="Times New Roman"/>
          <w:szCs w:val="28"/>
        </w:rPr>
      </w:pPr>
    </w:p>
    <w:p w14:paraId="08845A38" w14:textId="77777777" w:rsidR="009454C6" w:rsidRPr="003C5527" w:rsidRDefault="009454C6" w:rsidP="004E2781">
      <w:pPr>
        <w:spacing w:line="259" w:lineRule="auto"/>
        <w:ind w:firstLine="360"/>
        <w:jc w:val="both"/>
        <w:rPr>
          <w:rFonts w:ascii="Times New Roman" w:eastAsia="Times New Roman" w:hAnsi="Times New Roman" w:cs="Times New Roman"/>
          <w:sz w:val="28"/>
          <w:szCs w:val="28"/>
          <w:lang w:val="uk-UA"/>
        </w:rPr>
      </w:pPr>
    </w:p>
    <w:p w14:paraId="3D401034" w14:textId="53D4ED2E" w:rsidR="003C5527" w:rsidRPr="003C5527" w:rsidRDefault="003C5527" w:rsidP="006123DB">
      <w:pPr>
        <w:spacing w:line="259" w:lineRule="auto"/>
        <w:ind w:firstLine="360"/>
        <w:jc w:val="both"/>
        <w:rPr>
          <w:rFonts w:ascii="Times New Roman" w:eastAsia="Times New Roman" w:hAnsi="Times New Roman" w:cs="Times New Roman"/>
          <w:b/>
          <w:bCs/>
          <w:sz w:val="28"/>
          <w:szCs w:val="28"/>
          <w:lang w:val="uk-UA"/>
        </w:rPr>
      </w:pPr>
      <w:r w:rsidRPr="003C5527">
        <w:rPr>
          <w:rFonts w:ascii="Times New Roman" w:eastAsia="Times New Roman" w:hAnsi="Times New Roman" w:cs="Times New Roman"/>
          <w:b/>
          <w:bCs/>
          <w:sz w:val="28"/>
          <w:szCs w:val="28"/>
          <w:lang w:val="uk-UA"/>
        </w:rPr>
        <w:t>Відповіді на контрольні питання</w:t>
      </w:r>
      <w:r w:rsidR="00A544D8">
        <w:rPr>
          <w:rFonts w:ascii="Times New Roman" w:eastAsia="Times New Roman" w:hAnsi="Times New Roman" w:cs="Times New Roman"/>
          <w:b/>
          <w:bCs/>
          <w:sz w:val="28"/>
          <w:szCs w:val="28"/>
          <w:lang w:val="uk-UA"/>
        </w:rPr>
        <w:t>:</w:t>
      </w:r>
    </w:p>
    <w:p w14:paraId="5DBA7E05"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Загальний огляд компонентів застосунку під Андроїд: Програма під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 може складатися з чотирьох основних компонентів: Діяльність (</w:t>
      </w:r>
      <w:proofErr w:type="spellStart"/>
      <w:r w:rsidRPr="003C5527">
        <w:rPr>
          <w:rFonts w:ascii="Times New Roman" w:eastAsia="Times New Roman" w:hAnsi="Times New Roman" w:cs="Times New Roman"/>
          <w:sz w:val="28"/>
          <w:szCs w:val="28"/>
          <w:lang w:val="uk-UA"/>
        </w:rPr>
        <w:t>Activity</w:t>
      </w:r>
      <w:proofErr w:type="spellEnd"/>
      <w:r w:rsidRPr="003C5527">
        <w:rPr>
          <w:rFonts w:ascii="Times New Roman" w:eastAsia="Times New Roman" w:hAnsi="Times New Roman" w:cs="Times New Roman"/>
          <w:sz w:val="28"/>
          <w:szCs w:val="28"/>
          <w:lang w:val="uk-UA"/>
        </w:rPr>
        <w:t>), Служба (</w:t>
      </w:r>
      <w:proofErr w:type="spellStart"/>
      <w:r w:rsidRPr="003C5527">
        <w:rPr>
          <w:rFonts w:ascii="Times New Roman" w:eastAsia="Times New Roman" w:hAnsi="Times New Roman" w:cs="Times New Roman"/>
          <w:sz w:val="28"/>
          <w:szCs w:val="28"/>
          <w:lang w:val="uk-UA"/>
        </w:rPr>
        <w:t>Service</w:t>
      </w:r>
      <w:proofErr w:type="spellEnd"/>
      <w:r w:rsidRPr="003C5527">
        <w:rPr>
          <w:rFonts w:ascii="Times New Roman" w:eastAsia="Times New Roman" w:hAnsi="Times New Roman" w:cs="Times New Roman"/>
          <w:sz w:val="28"/>
          <w:szCs w:val="28"/>
          <w:lang w:val="uk-UA"/>
        </w:rPr>
        <w:t>), Приймач широкомовних намірів (</w:t>
      </w:r>
      <w:proofErr w:type="spellStart"/>
      <w:r w:rsidRPr="003C5527">
        <w:rPr>
          <w:rFonts w:ascii="Times New Roman" w:eastAsia="Times New Roman" w:hAnsi="Times New Roman" w:cs="Times New Roman"/>
          <w:sz w:val="28"/>
          <w:szCs w:val="28"/>
          <w:lang w:val="uk-UA"/>
        </w:rPr>
        <w:t>Broadcast</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Receiver</w:t>
      </w:r>
      <w:proofErr w:type="spellEnd"/>
      <w:r w:rsidRPr="003C5527">
        <w:rPr>
          <w:rFonts w:ascii="Times New Roman" w:eastAsia="Times New Roman" w:hAnsi="Times New Roman" w:cs="Times New Roman"/>
          <w:sz w:val="28"/>
          <w:szCs w:val="28"/>
          <w:lang w:val="uk-UA"/>
        </w:rPr>
        <w:t>) та Контент-провайдер (</w:t>
      </w:r>
      <w:proofErr w:type="spellStart"/>
      <w:r w:rsidRPr="003C5527">
        <w:rPr>
          <w:rFonts w:ascii="Times New Roman" w:eastAsia="Times New Roman" w:hAnsi="Times New Roman" w:cs="Times New Roman"/>
          <w:sz w:val="28"/>
          <w:szCs w:val="28"/>
          <w:lang w:val="uk-UA"/>
        </w:rPr>
        <w:t>Content</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Provider</w:t>
      </w:r>
      <w:proofErr w:type="spellEnd"/>
      <w:r w:rsidRPr="003C5527">
        <w:rPr>
          <w:rFonts w:ascii="Times New Roman" w:eastAsia="Times New Roman" w:hAnsi="Times New Roman" w:cs="Times New Roman"/>
          <w:sz w:val="28"/>
          <w:szCs w:val="28"/>
          <w:lang w:val="uk-UA"/>
        </w:rPr>
        <w:t>).</w:t>
      </w:r>
    </w:p>
    <w:p w14:paraId="56816B91"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lastRenderedPageBreak/>
        <w:t xml:space="preserve">Архітектура застосунку: Інтерфейс користувача реалізується гіпертекстовою розміткою (XML), його логіка — як компонент </w:t>
      </w:r>
      <w:proofErr w:type="spellStart"/>
      <w:r w:rsidRPr="003C5527">
        <w:rPr>
          <w:rFonts w:ascii="Times New Roman" w:eastAsia="Times New Roman" w:hAnsi="Times New Roman" w:cs="Times New Roman"/>
          <w:sz w:val="28"/>
          <w:szCs w:val="28"/>
          <w:lang w:val="uk-UA"/>
        </w:rPr>
        <w:t>ViewModel</w:t>
      </w:r>
      <w:proofErr w:type="spellEnd"/>
      <w:r w:rsidRPr="003C5527">
        <w:rPr>
          <w:rFonts w:ascii="Times New Roman" w:eastAsia="Times New Roman" w:hAnsi="Times New Roman" w:cs="Times New Roman"/>
          <w:sz w:val="28"/>
          <w:szCs w:val="28"/>
          <w:lang w:val="uk-UA"/>
        </w:rPr>
        <w:t xml:space="preserve">, а функціональні зв'язки між ними здійснюються через </w:t>
      </w:r>
      <w:proofErr w:type="spellStart"/>
      <w:r w:rsidRPr="003C5527">
        <w:rPr>
          <w:rFonts w:ascii="Times New Roman" w:eastAsia="Times New Roman" w:hAnsi="Times New Roman" w:cs="Times New Roman"/>
          <w:sz w:val="28"/>
          <w:szCs w:val="28"/>
          <w:lang w:val="uk-UA"/>
        </w:rPr>
        <w:t>біндінги</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bindings</w:t>
      </w:r>
      <w:proofErr w:type="spellEnd"/>
      <w:r w:rsidRPr="003C5527">
        <w:rPr>
          <w:rFonts w:ascii="Times New Roman" w:eastAsia="Times New Roman" w:hAnsi="Times New Roman" w:cs="Times New Roman"/>
          <w:sz w:val="28"/>
          <w:szCs w:val="28"/>
          <w:lang w:val="uk-UA"/>
        </w:rPr>
        <w:t>).</w:t>
      </w:r>
    </w:p>
    <w:p w14:paraId="3E088D24"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Життєвий цикл компоненту «Діяльність»: Діяльність являє собою візуальний інтерфейс (вікно) для однієї дії користувача. Під час свого життєвого циклу Діяльність може перебувати, наприклад, у стані «відновлена» (коли вона активно взаємодіє з користувачем), після виходу з якого вона може зберігатися у стеках переходів назад.</w:t>
      </w:r>
    </w:p>
    <w:p w14:paraId="691B7465"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Життєвий цикл компоненту «Служба»: Служби працюють як фонові процеси без інтерфейсу користувача. Їхній життєвий цикл включає виклик методів </w:t>
      </w:r>
      <w:proofErr w:type="spellStart"/>
      <w:r w:rsidRPr="003C5527">
        <w:rPr>
          <w:rFonts w:ascii="Times New Roman" w:eastAsia="Times New Roman" w:hAnsi="Times New Roman" w:cs="Times New Roman"/>
          <w:sz w:val="28"/>
          <w:szCs w:val="28"/>
          <w:lang w:val="uk-UA"/>
        </w:rPr>
        <w:t>onCreate</w:t>
      </w:r>
      <w:proofErr w:type="spellEnd"/>
      <w:r w:rsidRPr="003C5527">
        <w:rPr>
          <w:rFonts w:ascii="Times New Roman" w:eastAsia="Times New Roman" w:hAnsi="Times New Roman" w:cs="Times New Roman"/>
          <w:sz w:val="28"/>
          <w:szCs w:val="28"/>
          <w:lang w:val="uk-UA"/>
        </w:rPr>
        <w:t xml:space="preserve">() та </w:t>
      </w:r>
      <w:proofErr w:type="spellStart"/>
      <w:r w:rsidRPr="003C5527">
        <w:rPr>
          <w:rFonts w:ascii="Times New Roman" w:eastAsia="Times New Roman" w:hAnsi="Times New Roman" w:cs="Times New Roman"/>
          <w:sz w:val="28"/>
          <w:szCs w:val="28"/>
          <w:lang w:val="uk-UA"/>
        </w:rPr>
        <w:t>onDestroy</w:t>
      </w:r>
      <w:proofErr w:type="spellEnd"/>
      <w:r w:rsidRPr="003C5527">
        <w:rPr>
          <w:rFonts w:ascii="Times New Roman" w:eastAsia="Times New Roman" w:hAnsi="Times New Roman" w:cs="Times New Roman"/>
          <w:sz w:val="28"/>
          <w:szCs w:val="28"/>
          <w:lang w:val="uk-UA"/>
        </w:rPr>
        <w:t xml:space="preserve">() для всіх служб, тоді як метод </w:t>
      </w:r>
      <w:proofErr w:type="spellStart"/>
      <w:r w:rsidRPr="003C5527">
        <w:rPr>
          <w:rFonts w:ascii="Times New Roman" w:eastAsia="Times New Roman" w:hAnsi="Times New Roman" w:cs="Times New Roman"/>
          <w:sz w:val="28"/>
          <w:szCs w:val="28"/>
          <w:lang w:val="uk-UA"/>
        </w:rPr>
        <w:t>onStart</w:t>
      </w:r>
      <w:proofErr w:type="spellEnd"/>
      <w:r w:rsidRPr="003C5527">
        <w:rPr>
          <w:rFonts w:ascii="Times New Roman" w:eastAsia="Times New Roman" w:hAnsi="Times New Roman" w:cs="Times New Roman"/>
          <w:sz w:val="28"/>
          <w:szCs w:val="28"/>
          <w:lang w:val="uk-UA"/>
        </w:rPr>
        <w:t xml:space="preserve">() викликається лише для служб, запущених через </w:t>
      </w:r>
      <w:proofErr w:type="spellStart"/>
      <w:r w:rsidRPr="003C5527">
        <w:rPr>
          <w:rFonts w:ascii="Times New Roman" w:eastAsia="Times New Roman" w:hAnsi="Times New Roman" w:cs="Times New Roman"/>
          <w:sz w:val="28"/>
          <w:szCs w:val="28"/>
          <w:lang w:val="uk-UA"/>
        </w:rPr>
        <w:t>startService</w:t>
      </w:r>
      <w:proofErr w:type="spellEnd"/>
      <w:r w:rsidRPr="003C5527">
        <w:rPr>
          <w:rFonts w:ascii="Times New Roman" w:eastAsia="Times New Roman" w:hAnsi="Times New Roman" w:cs="Times New Roman"/>
          <w:sz w:val="28"/>
          <w:szCs w:val="28"/>
          <w:lang w:val="uk-UA"/>
        </w:rPr>
        <w:t xml:space="preserve">(). Для взаємодії зі службами використовуються методи прив'язки: </w:t>
      </w:r>
      <w:proofErr w:type="spellStart"/>
      <w:r w:rsidRPr="003C5527">
        <w:rPr>
          <w:rFonts w:ascii="Times New Roman" w:eastAsia="Times New Roman" w:hAnsi="Times New Roman" w:cs="Times New Roman"/>
          <w:sz w:val="28"/>
          <w:szCs w:val="28"/>
          <w:lang w:val="uk-UA"/>
        </w:rPr>
        <w:t>onBind</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onUnbind</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onRebind</w:t>
      </w:r>
      <w:proofErr w:type="spellEnd"/>
      <w:r w:rsidRPr="003C5527">
        <w:rPr>
          <w:rFonts w:ascii="Times New Roman" w:eastAsia="Times New Roman" w:hAnsi="Times New Roman" w:cs="Times New Roman"/>
          <w:sz w:val="28"/>
          <w:szCs w:val="28"/>
          <w:lang w:val="uk-UA"/>
        </w:rPr>
        <w:t>().</w:t>
      </w:r>
    </w:p>
    <w:p w14:paraId="5D4D2A1F"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Опис процесів платформи Андроїд: Платформа розрізняє кілька типів процесів залежно від їх важливості: Активний процес (переднього плану, з яким безпосередньо взаємодіє користувач), Видимий процес (Діяльність втратила фокус введення, але ще видна), Сервісний процес (виконує фонову службу), Фоновий процес (Діяльність не видно користувачеві) та Порожній процес (використовується як кеш для швидкого запуску).</w:t>
      </w:r>
    </w:p>
    <w:p w14:paraId="7455C286"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Яким чином активуються компоненти застосунку: Компоненти активуються за допомогою спеціальних об'єктів — </w:t>
      </w:r>
      <w:proofErr w:type="spellStart"/>
      <w:r w:rsidRPr="003C5527">
        <w:rPr>
          <w:rFonts w:ascii="Times New Roman" w:eastAsia="Times New Roman" w:hAnsi="Times New Roman" w:cs="Times New Roman"/>
          <w:sz w:val="28"/>
          <w:szCs w:val="28"/>
          <w:lang w:val="uk-UA"/>
        </w:rPr>
        <w:t>Intent</w:t>
      </w:r>
      <w:proofErr w:type="spellEnd"/>
      <w:r w:rsidRPr="003C5527">
        <w:rPr>
          <w:rFonts w:ascii="Times New Roman" w:eastAsia="Times New Roman" w:hAnsi="Times New Roman" w:cs="Times New Roman"/>
          <w:sz w:val="28"/>
          <w:szCs w:val="28"/>
          <w:lang w:val="uk-UA"/>
        </w:rPr>
        <w:t xml:space="preserve"> (Намірів).</w:t>
      </w:r>
    </w:p>
    <w:p w14:paraId="191471AA"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Призначення файлу маніфесту та його структура: У файлі маніфесту реєструються компоненти програми (наприклад, за допомогою тегу &lt;</w:t>
      </w:r>
      <w:proofErr w:type="spellStart"/>
      <w:r w:rsidRPr="003C5527">
        <w:rPr>
          <w:rFonts w:ascii="Times New Roman" w:eastAsia="Times New Roman" w:hAnsi="Times New Roman" w:cs="Times New Roman"/>
          <w:sz w:val="28"/>
          <w:szCs w:val="28"/>
          <w:lang w:val="uk-UA"/>
        </w:rPr>
        <w:t>activity</w:t>
      </w:r>
      <w:proofErr w:type="spellEnd"/>
      <w:r w:rsidRPr="003C5527">
        <w:rPr>
          <w:rFonts w:ascii="Times New Roman" w:eastAsia="Times New Roman" w:hAnsi="Times New Roman" w:cs="Times New Roman"/>
          <w:sz w:val="28"/>
          <w:szCs w:val="28"/>
          <w:lang w:val="uk-UA"/>
        </w:rPr>
        <w:t xml:space="preserve">&gt;) та встановлюються </w:t>
      </w:r>
      <w:proofErr w:type="spellStart"/>
      <w:r w:rsidRPr="003C5527">
        <w:rPr>
          <w:rFonts w:ascii="Times New Roman" w:eastAsia="Times New Roman" w:hAnsi="Times New Roman" w:cs="Times New Roman"/>
          <w:sz w:val="28"/>
          <w:szCs w:val="28"/>
          <w:lang w:val="uk-UA"/>
        </w:rPr>
        <w:t>Intent</w:t>
      </w:r>
      <w:proofErr w:type="spellEnd"/>
      <w:r w:rsidRPr="003C5527">
        <w:rPr>
          <w:rFonts w:ascii="Times New Roman" w:eastAsia="Times New Roman" w:hAnsi="Times New Roman" w:cs="Times New Roman"/>
          <w:sz w:val="28"/>
          <w:szCs w:val="28"/>
          <w:lang w:val="uk-UA"/>
        </w:rPr>
        <w:t>-фільтри (&lt;</w:t>
      </w:r>
      <w:proofErr w:type="spellStart"/>
      <w:r w:rsidRPr="003C5527">
        <w:rPr>
          <w:rFonts w:ascii="Times New Roman" w:eastAsia="Times New Roman" w:hAnsi="Times New Roman" w:cs="Times New Roman"/>
          <w:sz w:val="28"/>
          <w:szCs w:val="28"/>
          <w:lang w:val="uk-UA"/>
        </w:rPr>
        <w:t>intent-filter</w:t>
      </w:r>
      <w:proofErr w:type="spellEnd"/>
      <w:r w:rsidRPr="003C5527">
        <w:rPr>
          <w:rFonts w:ascii="Times New Roman" w:eastAsia="Times New Roman" w:hAnsi="Times New Roman" w:cs="Times New Roman"/>
          <w:sz w:val="28"/>
          <w:szCs w:val="28"/>
          <w:lang w:val="uk-UA"/>
        </w:rPr>
        <w:t>&gt;, &lt;</w:t>
      </w:r>
      <w:proofErr w:type="spellStart"/>
      <w:r w:rsidRPr="003C5527">
        <w:rPr>
          <w:rFonts w:ascii="Times New Roman" w:eastAsia="Times New Roman" w:hAnsi="Times New Roman" w:cs="Times New Roman"/>
          <w:sz w:val="28"/>
          <w:szCs w:val="28"/>
          <w:lang w:val="uk-UA"/>
        </w:rPr>
        <w:t>action</w:t>
      </w:r>
      <w:proofErr w:type="spellEnd"/>
      <w:r w:rsidRPr="003C5527">
        <w:rPr>
          <w:rFonts w:ascii="Times New Roman" w:eastAsia="Times New Roman" w:hAnsi="Times New Roman" w:cs="Times New Roman"/>
          <w:sz w:val="28"/>
          <w:szCs w:val="28"/>
          <w:lang w:val="uk-UA"/>
        </w:rPr>
        <w:t>&gt;, &lt;</w:t>
      </w:r>
      <w:proofErr w:type="spellStart"/>
      <w:r w:rsidRPr="003C5527">
        <w:rPr>
          <w:rFonts w:ascii="Times New Roman" w:eastAsia="Times New Roman" w:hAnsi="Times New Roman" w:cs="Times New Roman"/>
          <w:sz w:val="28"/>
          <w:szCs w:val="28"/>
          <w:lang w:val="uk-UA"/>
        </w:rPr>
        <w:t>category</w:t>
      </w:r>
      <w:proofErr w:type="spellEnd"/>
      <w:r w:rsidRPr="003C5527">
        <w:rPr>
          <w:rFonts w:ascii="Times New Roman" w:eastAsia="Times New Roman" w:hAnsi="Times New Roman" w:cs="Times New Roman"/>
          <w:sz w:val="28"/>
          <w:szCs w:val="28"/>
          <w:lang w:val="uk-UA"/>
        </w:rPr>
        <w:t xml:space="preserve">&gt;), щоб система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 дізналася про можливості компонента перед його запуском.</w:t>
      </w:r>
    </w:p>
    <w:p w14:paraId="40593849" w14:textId="77777777" w:rsidR="003C5527" w:rsidRPr="003C5527" w:rsidRDefault="003C5527" w:rsidP="003C5527">
      <w:pPr>
        <w:numPr>
          <w:ilvl w:val="0"/>
          <w:numId w:val="4"/>
        </w:num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Поняття ресурсу та яким чином визначаються ресурси: Ресурси — це всі не кодові файли (компонування, зображення, рядки у strings.xml), які завантажує програма. Під час компіляції для кожного ресурсу генерується унікальний ідентифікатор (ціле число) у спеціальному класі R.java, що дозволяє посилатися на ресурси з програмного коду.</w:t>
      </w:r>
    </w:p>
    <w:p w14:paraId="39D124D5" w14:textId="4CD1C816" w:rsidR="003C5527" w:rsidRPr="003C5527" w:rsidRDefault="003C5527" w:rsidP="003C5527">
      <w:pPr>
        <w:spacing w:line="259" w:lineRule="auto"/>
        <w:jc w:val="both"/>
        <w:rPr>
          <w:rFonts w:ascii="Times New Roman" w:eastAsia="Times New Roman" w:hAnsi="Times New Roman" w:cs="Times New Roman"/>
          <w:sz w:val="28"/>
          <w:szCs w:val="28"/>
          <w:lang w:val="uk-UA"/>
        </w:rPr>
      </w:pPr>
      <w:r w:rsidRPr="003C5527">
        <w:rPr>
          <w:rFonts w:ascii="Times New Roman" w:eastAsia="Times New Roman" w:hAnsi="Times New Roman" w:cs="Times New Roman"/>
          <w:sz w:val="28"/>
          <w:szCs w:val="28"/>
          <w:lang w:val="uk-UA"/>
        </w:rPr>
        <w:t xml:space="preserve">Висновок У ході виконання лабораторної роботи було створено мобільний застосунок під платформу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 що дозволило здобути практичні навички розробки мовою </w:t>
      </w:r>
      <w:proofErr w:type="spellStart"/>
      <w:r w:rsidRPr="003C5527">
        <w:rPr>
          <w:rFonts w:ascii="Times New Roman" w:eastAsia="Times New Roman" w:hAnsi="Times New Roman" w:cs="Times New Roman"/>
          <w:sz w:val="28"/>
          <w:szCs w:val="28"/>
          <w:lang w:val="uk-UA"/>
        </w:rPr>
        <w:t>Kotlin</w:t>
      </w:r>
      <w:proofErr w:type="spellEnd"/>
      <w:r w:rsidRPr="003C5527">
        <w:rPr>
          <w:rFonts w:ascii="Times New Roman" w:eastAsia="Times New Roman" w:hAnsi="Times New Roman" w:cs="Times New Roman"/>
          <w:sz w:val="28"/>
          <w:szCs w:val="28"/>
          <w:lang w:val="uk-UA"/>
        </w:rPr>
        <w:t xml:space="preserve"> та роботи з базовими елементами інтерфейсу (</w:t>
      </w:r>
      <w:proofErr w:type="spellStart"/>
      <w:r w:rsidRPr="003C5527">
        <w:rPr>
          <w:rFonts w:ascii="Times New Roman" w:eastAsia="Times New Roman" w:hAnsi="Times New Roman" w:cs="Times New Roman"/>
          <w:sz w:val="28"/>
          <w:szCs w:val="28"/>
          <w:lang w:val="uk-UA"/>
        </w:rPr>
        <w:t>Spinner</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RadioButton</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RadioGroup</w:t>
      </w:r>
      <w:proofErr w:type="spellEnd"/>
      <w:r w:rsidRPr="003C5527">
        <w:rPr>
          <w:rFonts w:ascii="Times New Roman" w:eastAsia="Times New Roman" w:hAnsi="Times New Roman" w:cs="Times New Roman"/>
          <w:sz w:val="28"/>
          <w:szCs w:val="28"/>
          <w:lang w:val="uk-UA"/>
        </w:rPr>
        <w:t xml:space="preserve">, </w:t>
      </w:r>
      <w:proofErr w:type="spellStart"/>
      <w:r w:rsidRPr="003C5527">
        <w:rPr>
          <w:rFonts w:ascii="Times New Roman" w:eastAsia="Times New Roman" w:hAnsi="Times New Roman" w:cs="Times New Roman"/>
          <w:sz w:val="28"/>
          <w:szCs w:val="28"/>
          <w:lang w:val="uk-UA"/>
        </w:rPr>
        <w:t>Button</w:t>
      </w:r>
      <w:proofErr w:type="spellEnd"/>
      <w:r w:rsidRPr="003C5527">
        <w:rPr>
          <w:rFonts w:ascii="Times New Roman" w:eastAsia="Times New Roman" w:hAnsi="Times New Roman" w:cs="Times New Roman"/>
          <w:sz w:val="28"/>
          <w:szCs w:val="28"/>
          <w:lang w:val="uk-UA"/>
        </w:rPr>
        <w:t xml:space="preserve">). Було успішно реалізовано обробку подій та застосовано механізм </w:t>
      </w:r>
      <w:proofErr w:type="spellStart"/>
      <w:r w:rsidRPr="003C5527">
        <w:rPr>
          <w:rFonts w:ascii="Times New Roman" w:eastAsia="Times New Roman" w:hAnsi="Times New Roman" w:cs="Times New Roman"/>
          <w:sz w:val="28"/>
          <w:szCs w:val="28"/>
          <w:lang w:val="uk-UA"/>
        </w:rPr>
        <w:t>валідації</w:t>
      </w:r>
      <w:proofErr w:type="spellEnd"/>
      <w:r w:rsidRPr="003C5527">
        <w:rPr>
          <w:rFonts w:ascii="Times New Roman" w:eastAsia="Times New Roman" w:hAnsi="Times New Roman" w:cs="Times New Roman"/>
          <w:sz w:val="28"/>
          <w:szCs w:val="28"/>
          <w:lang w:val="uk-UA"/>
        </w:rPr>
        <w:t xml:space="preserve"> вводу даних за </w:t>
      </w:r>
      <w:r w:rsidRPr="003C5527">
        <w:rPr>
          <w:rFonts w:ascii="Times New Roman" w:eastAsia="Times New Roman" w:hAnsi="Times New Roman" w:cs="Times New Roman"/>
          <w:sz w:val="28"/>
          <w:szCs w:val="28"/>
          <w:lang w:val="uk-UA"/>
        </w:rPr>
        <w:lastRenderedPageBreak/>
        <w:t xml:space="preserve">допомогою діалогових вікон </w:t>
      </w:r>
      <w:proofErr w:type="spellStart"/>
      <w:r w:rsidRPr="003C5527">
        <w:rPr>
          <w:rFonts w:ascii="Times New Roman" w:eastAsia="Times New Roman" w:hAnsi="Times New Roman" w:cs="Times New Roman"/>
          <w:sz w:val="28"/>
          <w:szCs w:val="28"/>
          <w:lang w:val="uk-UA"/>
        </w:rPr>
        <w:t>AlertDialog</w:t>
      </w:r>
      <w:proofErr w:type="spellEnd"/>
      <w:r w:rsidRPr="003C5527">
        <w:rPr>
          <w:rFonts w:ascii="Times New Roman" w:eastAsia="Times New Roman" w:hAnsi="Times New Roman" w:cs="Times New Roman"/>
          <w:sz w:val="28"/>
          <w:szCs w:val="28"/>
          <w:lang w:val="uk-UA"/>
        </w:rPr>
        <w:t xml:space="preserve">. Застосунок було </w:t>
      </w:r>
      <w:proofErr w:type="spellStart"/>
      <w:r w:rsidRPr="003C5527">
        <w:rPr>
          <w:rFonts w:ascii="Times New Roman" w:eastAsia="Times New Roman" w:hAnsi="Times New Roman" w:cs="Times New Roman"/>
          <w:sz w:val="28"/>
          <w:szCs w:val="28"/>
          <w:lang w:val="uk-UA"/>
        </w:rPr>
        <w:t>протестовано</w:t>
      </w:r>
      <w:proofErr w:type="spellEnd"/>
      <w:r w:rsidRPr="003C5527">
        <w:rPr>
          <w:rFonts w:ascii="Times New Roman" w:eastAsia="Times New Roman" w:hAnsi="Times New Roman" w:cs="Times New Roman"/>
          <w:sz w:val="28"/>
          <w:szCs w:val="28"/>
          <w:lang w:val="uk-UA"/>
        </w:rPr>
        <w:t xml:space="preserve"> на реальному пристрої з операційною системою </w:t>
      </w:r>
      <w:proofErr w:type="spellStart"/>
      <w:r w:rsidRPr="003C5527">
        <w:rPr>
          <w:rFonts w:ascii="Times New Roman" w:eastAsia="Times New Roman" w:hAnsi="Times New Roman" w:cs="Times New Roman"/>
          <w:sz w:val="28"/>
          <w:szCs w:val="28"/>
          <w:lang w:val="uk-UA"/>
        </w:rPr>
        <w:t>Android</w:t>
      </w:r>
      <w:proofErr w:type="spellEnd"/>
      <w:r w:rsidRPr="003C5527">
        <w:rPr>
          <w:rFonts w:ascii="Times New Roman" w:eastAsia="Times New Roman" w:hAnsi="Times New Roman" w:cs="Times New Roman"/>
          <w:sz w:val="28"/>
          <w:szCs w:val="28"/>
          <w:lang w:val="uk-UA"/>
        </w:rPr>
        <w:t xml:space="preserve"> 15.</w:t>
      </w:r>
    </w:p>
    <w:p w14:paraId="31B27ACA" w14:textId="77777777" w:rsidR="003C5527" w:rsidRPr="003C5527" w:rsidRDefault="003C5527" w:rsidP="003C5527">
      <w:pPr>
        <w:spacing w:line="259" w:lineRule="auto"/>
        <w:jc w:val="both"/>
        <w:rPr>
          <w:rFonts w:eastAsia="Times New Roman" w:cs="Times New Roman"/>
          <w:szCs w:val="28"/>
          <w:lang w:val="uk-UA"/>
        </w:rPr>
      </w:pPr>
    </w:p>
    <w:sectPr w:rsidR="003C5527" w:rsidRPr="003C5527" w:rsidSect="00BD06EA">
      <w:foot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933CF" w14:textId="77777777" w:rsidR="006F7287" w:rsidRDefault="006F7287" w:rsidP="00A862DA">
      <w:pPr>
        <w:spacing w:line="240" w:lineRule="auto"/>
      </w:pPr>
      <w:r>
        <w:separator/>
      </w:r>
    </w:p>
  </w:endnote>
  <w:endnote w:type="continuationSeparator" w:id="0">
    <w:p w14:paraId="227DA8D2" w14:textId="77777777" w:rsidR="006F7287" w:rsidRDefault="006F7287" w:rsidP="00A862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JetBrainsMono NF">
    <w:panose1 w:val="02000009000000000000"/>
    <w:charset w:val="00"/>
    <w:family w:val="modern"/>
    <w:pitch w:val="variable"/>
    <w:sig w:usb0="A00402FF" w:usb1="1200F9FB" w:usb2="0200003C"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772643"/>
      <w:docPartObj>
        <w:docPartGallery w:val="Page Numbers (Bottom of Page)"/>
        <w:docPartUnique/>
      </w:docPartObj>
    </w:sdtPr>
    <w:sdtEndPr>
      <w:rPr>
        <w:rFonts w:ascii="Times New Roman" w:hAnsi="Times New Roman" w:cs="Times New Roman"/>
        <w:sz w:val="24"/>
        <w:szCs w:val="24"/>
      </w:rPr>
    </w:sdtEndPr>
    <w:sdtContent>
      <w:p w14:paraId="6686641A" w14:textId="1E4D600C" w:rsidR="00BD06EA" w:rsidRPr="00BD06EA" w:rsidRDefault="00BD06EA">
        <w:pPr>
          <w:pStyle w:val="af3"/>
          <w:jc w:val="right"/>
          <w:rPr>
            <w:rFonts w:ascii="Times New Roman" w:hAnsi="Times New Roman" w:cs="Times New Roman"/>
            <w:sz w:val="24"/>
            <w:szCs w:val="24"/>
          </w:rPr>
        </w:pPr>
        <w:r w:rsidRPr="00BD06EA">
          <w:rPr>
            <w:rFonts w:ascii="Times New Roman" w:hAnsi="Times New Roman" w:cs="Times New Roman"/>
            <w:sz w:val="24"/>
            <w:szCs w:val="24"/>
          </w:rPr>
          <w:fldChar w:fldCharType="begin"/>
        </w:r>
        <w:r w:rsidRPr="00BD06EA">
          <w:rPr>
            <w:rFonts w:ascii="Times New Roman" w:hAnsi="Times New Roman" w:cs="Times New Roman"/>
            <w:sz w:val="24"/>
            <w:szCs w:val="24"/>
          </w:rPr>
          <w:instrText>PAGE   \* MERGEFORMAT</w:instrText>
        </w:r>
        <w:r w:rsidRPr="00BD06EA">
          <w:rPr>
            <w:rFonts w:ascii="Times New Roman" w:hAnsi="Times New Roman" w:cs="Times New Roman"/>
            <w:sz w:val="24"/>
            <w:szCs w:val="24"/>
          </w:rPr>
          <w:fldChar w:fldCharType="separate"/>
        </w:r>
        <w:r w:rsidRPr="00BD06EA">
          <w:rPr>
            <w:rFonts w:ascii="Times New Roman" w:hAnsi="Times New Roman" w:cs="Times New Roman"/>
            <w:sz w:val="24"/>
            <w:szCs w:val="24"/>
            <w:lang w:val="uk-UA"/>
          </w:rPr>
          <w:t>2</w:t>
        </w:r>
        <w:r w:rsidRPr="00BD06EA">
          <w:rPr>
            <w:rFonts w:ascii="Times New Roman" w:hAnsi="Times New Roman" w:cs="Times New Roman"/>
            <w:sz w:val="24"/>
            <w:szCs w:val="24"/>
          </w:rPr>
          <w:fldChar w:fldCharType="end"/>
        </w:r>
      </w:p>
    </w:sdtContent>
  </w:sdt>
  <w:p w14:paraId="6D5FE1AD" w14:textId="77777777" w:rsidR="00A862DA" w:rsidRDefault="00A862D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4922" w14:textId="77777777" w:rsidR="006F7287" w:rsidRDefault="006F7287" w:rsidP="00A862DA">
      <w:pPr>
        <w:spacing w:line="240" w:lineRule="auto"/>
      </w:pPr>
      <w:r>
        <w:separator/>
      </w:r>
    </w:p>
  </w:footnote>
  <w:footnote w:type="continuationSeparator" w:id="0">
    <w:p w14:paraId="399F804C" w14:textId="77777777" w:rsidR="006F7287" w:rsidRDefault="006F7287" w:rsidP="00A862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FA8"/>
    <w:multiLevelType w:val="multilevel"/>
    <w:tmpl w:val="A636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4FEF"/>
    <w:multiLevelType w:val="multilevel"/>
    <w:tmpl w:val="B32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5360E"/>
    <w:multiLevelType w:val="multilevel"/>
    <w:tmpl w:val="D25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35618"/>
    <w:multiLevelType w:val="hybridMultilevel"/>
    <w:tmpl w:val="C9E4CF3C"/>
    <w:lvl w:ilvl="0" w:tplc="765E5052">
      <w:numFmt w:val="bullet"/>
      <w:lvlText w:val="-"/>
      <w:lvlJc w:val="left"/>
      <w:pPr>
        <w:ind w:left="360" w:hanging="360"/>
      </w:pPr>
      <w:rPr>
        <w:rFonts w:ascii="Times New Roman" w:eastAsia="Times New Roman" w:hAnsi="Times New Roman" w:cs="Times New Roman" w:hint="default"/>
      </w:rPr>
    </w:lvl>
    <w:lvl w:ilvl="1" w:tplc="04220003">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4" w15:restartNumberingAfterBreak="0">
    <w:nsid w:val="5E5E13B8"/>
    <w:multiLevelType w:val="multilevel"/>
    <w:tmpl w:val="64D6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279511">
    <w:abstractNumId w:val="4"/>
  </w:num>
  <w:num w:numId="2" w16cid:durableId="407962241">
    <w:abstractNumId w:val="3"/>
  </w:num>
  <w:num w:numId="3" w16cid:durableId="230895256">
    <w:abstractNumId w:val="1"/>
  </w:num>
  <w:num w:numId="4" w16cid:durableId="569076721">
    <w:abstractNumId w:val="2"/>
  </w:num>
  <w:num w:numId="5" w16cid:durableId="99700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3A"/>
    <w:rsid w:val="000742AA"/>
    <w:rsid w:val="0007607F"/>
    <w:rsid w:val="000A5D6F"/>
    <w:rsid w:val="000A63A9"/>
    <w:rsid w:val="000A7C9F"/>
    <w:rsid w:val="000C23BD"/>
    <w:rsid w:val="001061F1"/>
    <w:rsid w:val="00107DCD"/>
    <w:rsid w:val="0011056F"/>
    <w:rsid w:val="00123478"/>
    <w:rsid w:val="00140C94"/>
    <w:rsid w:val="001479D6"/>
    <w:rsid w:val="00160DB9"/>
    <w:rsid w:val="00195670"/>
    <w:rsid w:val="00246199"/>
    <w:rsid w:val="002521DD"/>
    <w:rsid w:val="00275DF1"/>
    <w:rsid w:val="00294ABB"/>
    <w:rsid w:val="002B3A9E"/>
    <w:rsid w:val="00310520"/>
    <w:rsid w:val="00325BD8"/>
    <w:rsid w:val="00333592"/>
    <w:rsid w:val="00386850"/>
    <w:rsid w:val="003C5527"/>
    <w:rsid w:val="003E3A76"/>
    <w:rsid w:val="003F4B62"/>
    <w:rsid w:val="00433D8B"/>
    <w:rsid w:val="0043617B"/>
    <w:rsid w:val="00441795"/>
    <w:rsid w:val="004518F3"/>
    <w:rsid w:val="004C6DE2"/>
    <w:rsid w:val="004D5242"/>
    <w:rsid w:val="004E2781"/>
    <w:rsid w:val="00533363"/>
    <w:rsid w:val="0053645A"/>
    <w:rsid w:val="00550DFC"/>
    <w:rsid w:val="00564837"/>
    <w:rsid w:val="00580613"/>
    <w:rsid w:val="00596D4D"/>
    <w:rsid w:val="005B1C52"/>
    <w:rsid w:val="005E4499"/>
    <w:rsid w:val="005F68D5"/>
    <w:rsid w:val="00600557"/>
    <w:rsid w:val="006123DB"/>
    <w:rsid w:val="0064219B"/>
    <w:rsid w:val="00680AF2"/>
    <w:rsid w:val="006B223A"/>
    <w:rsid w:val="006B6672"/>
    <w:rsid w:val="006F3CF0"/>
    <w:rsid w:val="006F7287"/>
    <w:rsid w:val="007C1505"/>
    <w:rsid w:val="007C7297"/>
    <w:rsid w:val="007E6B5E"/>
    <w:rsid w:val="00805D9C"/>
    <w:rsid w:val="0082579A"/>
    <w:rsid w:val="00845E63"/>
    <w:rsid w:val="00865022"/>
    <w:rsid w:val="008868C0"/>
    <w:rsid w:val="008C706E"/>
    <w:rsid w:val="008E6354"/>
    <w:rsid w:val="008F5712"/>
    <w:rsid w:val="00906505"/>
    <w:rsid w:val="00912464"/>
    <w:rsid w:val="0092330B"/>
    <w:rsid w:val="00941C8E"/>
    <w:rsid w:val="009454C6"/>
    <w:rsid w:val="009B15F1"/>
    <w:rsid w:val="009C3D5A"/>
    <w:rsid w:val="009C4D82"/>
    <w:rsid w:val="009E5ECF"/>
    <w:rsid w:val="009F098B"/>
    <w:rsid w:val="00A20F06"/>
    <w:rsid w:val="00A32301"/>
    <w:rsid w:val="00A544D8"/>
    <w:rsid w:val="00A862DA"/>
    <w:rsid w:val="00A942EE"/>
    <w:rsid w:val="00AA380C"/>
    <w:rsid w:val="00AB52CB"/>
    <w:rsid w:val="00AB6F42"/>
    <w:rsid w:val="00AF247B"/>
    <w:rsid w:val="00AF3227"/>
    <w:rsid w:val="00B15BC7"/>
    <w:rsid w:val="00B417B5"/>
    <w:rsid w:val="00B635B6"/>
    <w:rsid w:val="00B75F31"/>
    <w:rsid w:val="00B93A06"/>
    <w:rsid w:val="00B966E0"/>
    <w:rsid w:val="00BA50C5"/>
    <w:rsid w:val="00BA6D8B"/>
    <w:rsid w:val="00BD06EA"/>
    <w:rsid w:val="00BE6E7F"/>
    <w:rsid w:val="00BF065B"/>
    <w:rsid w:val="00C02A61"/>
    <w:rsid w:val="00C10366"/>
    <w:rsid w:val="00C707E4"/>
    <w:rsid w:val="00C77789"/>
    <w:rsid w:val="00C81397"/>
    <w:rsid w:val="00C87120"/>
    <w:rsid w:val="00CD5DB2"/>
    <w:rsid w:val="00CD7F36"/>
    <w:rsid w:val="00D100BC"/>
    <w:rsid w:val="00D15C41"/>
    <w:rsid w:val="00D215BF"/>
    <w:rsid w:val="00D41B1C"/>
    <w:rsid w:val="00D63C66"/>
    <w:rsid w:val="00D648E9"/>
    <w:rsid w:val="00D83DFD"/>
    <w:rsid w:val="00D853B9"/>
    <w:rsid w:val="00D96602"/>
    <w:rsid w:val="00DA7FB3"/>
    <w:rsid w:val="00DC45F3"/>
    <w:rsid w:val="00DC5F69"/>
    <w:rsid w:val="00E21689"/>
    <w:rsid w:val="00E81792"/>
    <w:rsid w:val="00EB33C4"/>
    <w:rsid w:val="00EB404B"/>
    <w:rsid w:val="00EC0546"/>
    <w:rsid w:val="00EC2ED7"/>
    <w:rsid w:val="00ED5C4F"/>
    <w:rsid w:val="00EE62F3"/>
    <w:rsid w:val="00F05F71"/>
    <w:rsid w:val="00F16E1F"/>
    <w:rsid w:val="00F37907"/>
    <w:rsid w:val="00F71ECE"/>
    <w:rsid w:val="00F8613F"/>
    <w:rsid w:val="00F955EB"/>
    <w:rsid w:val="00FC40AE"/>
    <w:rsid w:val="00FC5F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DA9A"/>
  <w15:chartTrackingRefBased/>
  <w15:docId w15:val="{0D37ED88-6135-4A74-93AE-BE7B4461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F6B"/>
    <w:pPr>
      <w:spacing w:after="0" w:line="276" w:lineRule="auto"/>
    </w:pPr>
    <w:rPr>
      <w:rFonts w:ascii="Arial" w:eastAsia="Arial" w:hAnsi="Arial" w:cs="Arial"/>
      <w:kern w:val="0"/>
      <w:sz w:val="22"/>
      <w:szCs w:val="22"/>
      <w:lang w:val="uk" w:eastAsia="uk-UA"/>
      <w14:ligatures w14:val="none"/>
    </w:rPr>
  </w:style>
  <w:style w:type="paragraph" w:styleId="1">
    <w:name w:val="heading 1"/>
    <w:basedOn w:val="a"/>
    <w:next w:val="a"/>
    <w:link w:val="10"/>
    <w:autoRedefine/>
    <w:uiPriority w:val="9"/>
    <w:qFormat/>
    <w:rsid w:val="00D96602"/>
    <w:pPr>
      <w:keepNext/>
      <w:keepLines/>
      <w:spacing w:before="360" w:after="80" w:line="278" w:lineRule="auto"/>
      <w:outlineLvl w:val="0"/>
    </w:pPr>
    <w:rPr>
      <w:rFonts w:ascii="Times New Roman" w:eastAsiaTheme="majorEastAsia" w:hAnsi="Times New Roman" w:cstheme="majorBidi"/>
      <w:b/>
      <w:color w:val="000000" w:themeColor="text1"/>
      <w:kern w:val="2"/>
      <w:sz w:val="32"/>
      <w:szCs w:val="40"/>
      <w:lang w:val="uk-UA" w:eastAsia="en-US"/>
      <w14:ligatures w14:val="standardContextual"/>
    </w:rPr>
  </w:style>
  <w:style w:type="paragraph" w:styleId="2">
    <w:name w:val="heading 2"/>
    <w:basedOn w:val="a"/>
    <w:next w:val="a"/>
    <w:link w:val="20"/>
    <w:autoRedefine/>
    <w:uiPriority w:val="9"/>
    <w:unhideWhenUsed/>
    <w:qFormat/>
    <w:rsid w:val="00A544D8"/>
    <w:pPr>
      <w:keepNext/>
      <w:keepLines/>
      <w:spacing w:before="160" w:after="80" w:line="278" w:lineRule="auto"/>
      <w:outlineLvl w:val="1"/>
    </w:pPr>
    <w:rPr>
      <w:rFonts w:ascii="Times New Roman" w:eastAsia="Times New Roman" w:hAnsi="Times New Roman" w:cstheme="majorBidi"/>
      <w:bCs/>
      <w:kern w:val="2"/>
      <w:sz w:val="28"/>
      <w:szCs w:val="32"/>
      <w:lang w:val="uk-UA" w:eastAsia="en-US"/>
      <w14:ligatures w14:val="standardContextual"/>
    </w:rPr>
  </w:style>
  <w:style w:type="paragraph" w:styleId="3">
    <w:name w:val="heading 3"/>
    <w:basedOn w:val="a"/>
    <w:next w:val="a"/>
    <w:link w:val="30"/>
    <w:uiPriority w:val="9"/>
    <w:semiHidden/>
    <w:unhideWhenUsed/>
    <w:qFormat/>
    <w:rsid w:val="006B223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uk-UA" w:eastAsia="en-US"/>
      <w14:ligatures w14:val="standardContextual"/>
    </w:rPr>
  </w:style>
  <w:style w:type="paragraph" w:styleId="4">
    <w:name w:val="heading 4"/>
    <w:basedOn w:val="a"/>
    <w:next w:val="a"/>
    <w:link w:val="40"/>
    <w:uiPriority w:val="9"/>
    <w:semiHidden/>
    <w:unhideWhenUsed/>
    <w:qFormat/>
    <w:rsid w:val="006B223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8"/>
      <w:szCs w:val="24"/>
      <w:lang w:val="uk-UA" w:eastAsia="en-US"/>
      <w14:ligatures w14:val="standardContextual"/>
    </w:rPr>
  </w:style>
  <w:style w:type="paragraph" w:styleId="5">
    <w:name w:val="heading 5"/>
    <w:basedOn w:val="a"/>
    <w:next w:val="a"/>
    <w:link w:val="50"/>
    <w:uiPriority w:val="9"/>
    <w:semiHidden/>
    <w:unhideWhenUsed/>
    <w:qFormat/>
    <w:rsid w:val="006B223A"/>
    <w:pPr>
      <w:keepNext/>
      <w:keepLines/>
      <w:spacing w:before="80" w:after="40" w:line="278" w:lineRule="auto"/>
      <w:outlineLvl w:val="4"/>
    </w:pPr>
    <w:rPr>
      <w:rFonts w:asciiTheme="minorHAnsi" w:eastAsiaTheme="majorEastAsia" w:hAnsiTheme="minorHAnsi" w:cstheme="majorBidi"/>
      <w:color w:val="0F4761" w:themeColor="accent1" w:themeShade="BF"/>
      <w:kern w:val="2"/>
      <w:sz w:val="28"/>
      <w:szCs w:val="24"/>
      <w:lang w:val="uk-UA" w:eastAsia="en-US"/>
      <w14:ligatures w14:val="standardContextual"/>
    </w:rPr>
  </w:style>
  <w:style w:type="paragraph" w:styleId="6">
    <w:name w:val="heading 6"/>
    <w:basedOn w:val="a"/>
    <w:next w:val="a"/>
    <w:link w:val="60"/>
    <w:uiPriority w:val="9"/>
    <w:semiHidden/>
    <w:unhideWhenUsed/>
    <w:qFormat/>
    <w:rsid w:val="006B223A"/>
    <w:pPr>
      <w:keepNext/>
      <w:keepLines/>
      <w:spacing w:before="40" w:line="278" w:lineRule="auto"/>
      <w:outlineLvl w:val="5"/>
    </w:pPr>
    <w:rPr>
      <w:rFonts w:asciiTheme="minorHAnsi" w:eastAsiaTheme="majorEastAsia" w:hAnsiTheme="minorHAnsi" w:cstheme="majorBidi"/>
      <w:i/>
      <w:iCs/>
      <w:color w:val="595959" w:themeColor="text1" w:themeTint="A6"/>
      <w:kern w:val="2"/>
      <w:sz w:val="28"/>
      <w:szCs w:val="24"/>
      <w:lang w:val="uk-UA" w:eastAsia="en-US"/>
      <w14:ligatures w14:val="standardContextual"/>
    </w:rPr>
  </w:style>
  <w:style w:type="paragraph" w:styleId="7">
    <w:name w:val="heading 7"/>
    <w:basedOn w:val="a"/>
    <w:next w:val="a"/>
    <w:link w:val="70"/>
    <w:uiPriority w:val="9"/>
    <w:semiHidden/>
    <w:unhideWhenUsed/>
    <w:qFormat/>
    <w:rsid w:val="006B223A"/>
    <w:pPr>
      <w:keepNext/>
      <w:keepLines/>
      <w:spacing w:before="40" w:line="278" w:lineRule="auto"/>
      <w:outlineLvl w:val="6"/>
    </w:pPr>
    <w:rPr>
      <w:rFonts w:asciiTheme="minorHAnsi" w:eastAsiaTheme="majorEastAsia" w:hAnsiTheme="minorHAnsi" w:cstheme="majorBidi"/>
      <w:color w:val="595959" w:themeColor="text1" w:themeTint="A6"/>
      <w:kern w:val="2"/>
      <w:sz w:val="28"/>
      <w:szCs w:val="24"/>
      <w:lang w:val="uk-UA" w:eastAsia="en-US"/>
      <w14:ligatures w14:val="standardContextual"/>
    </w:rPr>
  </w:style>
  <w:style w:type="paragraph" w:styleId="8">
    <w:name w:val="heading 8"/>
    <w:basedOn w:val="a"/>
    <w:next w:val="a"/>
    <w:link w:val="80"/>
    <w:uiPriority w:val="9"/>
    <w:semiHidden/>
    <w:unhideWhenUsed/>
    <w:qFormat/>
    <w:rsid w:val="006B223A"/>
    <w:pPr>
      <w:keepNext/>
      <w:keepLines/>
      <w:spacing w:line="278" w:lineRule="auto"/>
      <w:outlineLvl w:val="7"/>
    </w:pPr>
    <w:rPr>
      <w:rFonts w:asciiTheme="minorHAnsi" w:eastAsiaTheme="majorEastAsia" w:hAnsiTheme="minorHAnsi" w:cstheme="majorBidi"/>
      <w:i/>
      <w:iCs/>
      <w:color w:val="272727" w:themeColor="text1" w:themeTint="D8"/>
      <w:kern w:val="2"/>
      <w:sz w:val="28"/>
      <w:szCs w:val="24"/>
      <w:lang w:val="uk-UA" w:eastAsia="en-US"/>
      <w14:ligatures w14:val="standardContextual"/>
    </w:rPr>
  </w:style>
  <w:style w:type="paragraph" w:styleId="9">
    <w:name w:val="heading 9"/>
    <w:basedOn w:val="a"/>
    <w:next w:val="a"/>
    <w:link w:val="90"/>
    <w:uiPriority w:val="9"/>
    <w:semiHidden/>
    <w:unhideWhenUsed/>
    <w:qFormat/>
    <w:rsid w:val="006B223A"/>
    <w:pPr>
      <w:keepNext/>
      <w:keepLines/>
      <w:spacing w:line="278" w:lineRule="auto"/>
      <w:outlineLvl w:val="8"/>
    </w:pPr>
    <w:rPr>
      <w:rFonts w:asciiTheme="minorHAnsi" w:eastAsiaTheme="majorEastAsia" w:hAnsiTheme="minorHAnsi" w:cstheme="majorBidi"/>
      <w:color w:val="272727" w:themeColor="text1" w:themeTint="D8"/>
      <w:kern w:val="2"/>
      <w:sz w:val="28"/>
      <w:szCs w:val="24"/>
      <w:lang w:val="uk-UA"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code"/>
    <w:autoRedefine/>
    <w:uiPriority w:val="1"/>
    <w:qFormat/>
    <w:rsid w:val="007C7297"/>
    <w:pPr>
      <w:shd w:val="clear" w:color="auto" w:fill="E8E8E8" w:themeFill="background2"/>
      <w:spacing w:after="0" w:line="240" w:lineRule="auto"/>
    </w:pPr>
    <w:rPr>
      <w:rFonts w:ascii="JetBrainsMono NF" w:hAnsi="JetBrainsMono NF"/>
      <w:noProof/>
    </w:rPr>
  </w:style>
  <w:style w:type="paragraph" w:customStyle="1" w:styleId="a4">
    <w:name w:val="Код"/>
    <w:basedOn w:val="a"/>
    <w:link w:val="a5"/>
    <w:autoRedefine/>
    <w:qFormat/>
    <w:rsid w:val="000A7C9F"/>
    <w:pPr>
      <w:shd w:val="clear" w:color="auto" w:fill="E8E8E8" w:themeFill="background2"/>
      <w:spacing w:line="240" w:lineRule="auto"/>
      <w:jc w:val="both"/>
    </w:pPr>
    <w:rPr>
      <w:rFonts w:ascii="JetBrainsMono NF" w:eastAsia="Times New Roman" w:hAnsi="JetBrainsMono NF" w:cs="Times New Roman"/>
      <w:color w:val="000000"/>
      <w:sz w:val="16"/>
      <w:szCs w:val="24"/>
    </w:rPr>
  </w:style>
  <w:style w:type="character" w:customStyle="1" w:styleId="a5">
    <w:name w:val="Код Знак"/>
    <w:basedOn w:val="a0"/>
    <w:link w:val="a4"/>
    <w:rsid w:val="000A7C9F"/>
    <w:rPr>
      <w:rFonts w:ascii="JetBrainsMono NF" w:eastAsia="Times New Roman" w:hAnsi="JetBrainsMono NF" w:cs="Times New Roman"/>
      <w:color w:val="000000"/>
      <w:kern w:val="0"/>
      <w:sz w:val="16"/>
      <w:shd w:val="clear" w:color="auto" w:fill="E8E8E8" w:themeFill="background2"/>
      <w:lang w:val="uk" w:eastAsia="uk-UA"/>
      <w14:ligatures w14:val="none"/>
    </w:rPr>
  </w:style>
  <w:style w:type="character" w:customStyle="1" w:styleId="10">
    <w:name w:val="Заголовок 1 Знак"/>
    <w:basedOn w:val="a0"/>
    <w:link w:val="1"/>
    <w:uiPriority w:val="9"/>
    <w:rsid w:val="00D96602"/>
    <w:rPr>
      <w:rFonts w:ascii="Times New Roman" w:eastAsiaTheme="majorEastAsia" w:hAnsi="Times New Roman" w:cstheme="majorBidi"/>
      <w:b/>
      <w:color w:val="000000" w:themeColor="text1"/>
      <w:sz w:val="32"/>
      <w:szCs w:val="40"/>
    </w:rPr>
  </w:style>
  <w:style w:type="paragraph" w:styleId="11">
    <w:name w:val="toc 1"/>
    <w:autoRedefine/>
    <w:hidden/>
    <w:uiPriority w:val="39"/>
    <w:rsid w:val="00D96602"/>
    <w:pPr>
      <w:spacing w:after="3" w:line="259" w:lineRule="auto"/>
      <w:ind w:left="735" w:right="71" w:hanging="10"/>
    </w:pPr>
    <w:rPr>
      <w:rFonts w:ascii="Times New Roman" w:eastAsia="Arial" w:hAnsi="Times New Roman" w:cs="Arial"/>
      <w:color w:val="000000"/>
      <w:kern w:val="0"/>
      <w:sz w:val="28"/>
      <w:szCs w:val="22"/>
      <w:lang w:val="ru-RU" w:eastAsia="ru-RU"/>
      <w14:ligatures w14:val="none"/>
    </w:rPr>
  </w:style>
  <w:style w:type="character" w:customStyle="1" w:styleId="20">
    <w:name w:val="Заголовок 2 Знак"/>
    <w:basedOn w:val="a0"/>
    <w:link w:val="2"/>
    <w:uiPriority w:val="9"/>
    <w:rsid w:val="00A544D8"/>
    <w:rPr>
      <w:rFonts w:ascii="Times New Roman" w:eastAsia="Times New Roman" w:hAnsi="Times New Roman" w:cstheme="majorBidi"/>
      <w:bCs/>
      <w:sz w:val="28"/>
      <w:szCs w:val="32"/>
    </w:rPr>
  </w:style>
  <w:style w:type="character" w:customStyle="1" w:styleId="30">
    <w:name w:val="Заголовок 3 Знак"/>
    <w:basedOn w:val="a0"/>
    <w:link w:val="3"/>
    <w:uiPriority w:val="9"/>
    <w:semiHidden/>
    <w:rsid w:val="006B22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223A"/>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6B223A"/>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6B223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B223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B223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B223A"/>
    <w:rPr>
      <w:rFonts w:eastAsiaTheme="majorEastAsia" w:cstheme="majorBidi"/>
      <w:color w:val="272727" w:themeColor="text1" w:themeTint="D8"/>
      <w:sz w:val="28"/>
    </w:rPr>
  </w:style>
  <w:style w:type="paragraph" w:styleId="a6">
    <w:name w:val="Title"/>
    <w:basedOn w:val="a"/>
    <w:next w:val="a"/>
    <w:link w:val="a7"/>
    <w:uiPriority w:val="10"/>
    <w:qFormat/>
    <w:rsid w:val="006B223A"/>
    <w:pPr>
      <w:spacing w:after="80" w:line="240" w:lineRule="auto"/>
      <w:contextualSpacing/>
    </w:pPr>
    <w:rPr>
      <w:rFonts w:asciiTheme="majorHAnsi" w:eastAsiaTheme="majorEastAsia" w:hAnsiTheme="majorHAnsi" w:cstheme="majorBidi"/>
      <w:spacing w:val="-10"/>
      <w:kern w:val="28"/>
      <w:sz w:val="56"/>
      <w:szCs w:val="56"/>
      <w:lang w:val="uk-UA" w:eastAsia="en-US"/>
      <w14:ligatures w14:val="standardContextual"/>
    </w:rPr>
  </w:style>
  <w:style w:type="character" w:customStyle="1" w:styleId="a7">
    <w:name w:val="Назва Знак"/>
    <w:basedOn w:val="a0"/>
    <w:link w:val="a6"/>
    <w:uiPriority w:val="10"/>
    <w:rsid w:val="006B223A"/>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6B22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uk-UA" w:eastAsia="en-US"/>
      <w14:ligatures w14:val="standardContextual"/>
    </w:rPr>
  </w:style>
  <w:style w:type="character" w:customStyle="1" w:styleId="a9">
    <w:name w:val="Підзаголовок Знак"/>
    <w:basedOn w:val="a0"/>
    <w:link w:val="a8"/>
    <w:uiPriority w:val="11"/>
    <w:rsid w:val="006B223A"/>
    <w:rPr>
      <w:rFonts w:eastAsiaTheme="majorEastAsia" w:cstheme="majorBidi"/>
      <w:color w:val="595959" w:themeColor="text1" w:themeTint="A6"/>
      <w:spacing w:val="15"/>
      <w:sz w:val="28"/>
      <w:szCs w:val="28"/>
    </w:rPr>
  </w:style>
  <w:style w:type="paragraph" w:styleId="aa">
    <w:name w:val="Quote"/>
    <w:basedOn w:val="a"/>
    <w:next w:val="a"/>
    <w:link w:val="ab"/>
    <w:uiPriority w:val="29"/>
    <w:qFormat/>
    <w:rsid w:val="006B223A"/>
    <w:pPr>
      <w:spacing w:before="160" w:after="160" w:line="278" w:lineRule="auto"/>
      <w:jc w:val="center"/>
    </w:pPr>
    <w:rPr>
      <w:rFonts w:ascii="Times New Roman" w:eastAsiaTheme="minorHAnsi" w:hAnsi="Times New Roman" w:cstheme="minorBidi"/>
      <w:i/>
      <w:iCs/>
      <w:color w:val="404040" w:themeColor="text1" w:themeTint="BF"/>
      <w:kern w:val="2"/>
      <w:sz w:val="28"/>
      <w:szCs w:val="24"/>
      <w:lang w:val="uk-UA" w:eastAsia="en-US"/>
      <w14:ligatures w14:val="standardContextual"/>
    </w:rPr>
  </w:style>
  <w:style w:type="character" w:customStyle="1" w:styleId="ab">
    <w:name w:val="Цитата Знак"/>
    <w:basedOn w:val="a0"/>
    <w:link w:val="aa"/>
    <w:uiPriority w:val="29"/>
    <w:rsid w:val="006B223A"/>
    <w:rPr>
      <w:rFonts w:ascii="Times New Roman" w:hAnsi="Times New Roman"/>
      <w:i/>
      <w:iCs/>
      <w:color w:val="404040" w:themeColor="text1" w:themeTint="BF"/>
      <w:sz w:val="28"/>
    </w:rPr>
  </w:style>
  <w:style w:type="paragraph" w:styleId="ac">
    <w:name w:val="List Paragraph"/>
    <w:basedOn w:val="a"/>
    <w:uiPriority w:val="34"/>
    <w:qFormat/>
    <w:rsid w:val="006B223A"/>
    <w:pPr>
      <w:spacing w:after="160" w:line="278" w:lineRule="auto"/>
      <w:ind w:left="720"/>
      <w:contextualSpacing/>
    </w:pPr>
    <w:rPr>
      <w:rFonts w:ascii="Times New Roman" w:eastAsiaTheme="minorHAnsi" w:hAnsi="Times New Roman" w:cstheme="minorBidi"/>
      <w:kern w:val="2"/>
      <w:sz w:val="28"/>
      <w:szCs w:val="24"/>
      <w:lang w:val="uk-UA" w:eastAsia="en-US"/>
      <w14:ligatures w14:val="standardContextual"/>
    </w:rPr>
  </w:style>
  <w:style w:type="character" w:styleId="ad">
    <w:name w:val="Intense Emphasis"/>
    <w:basedOn w:val="a0"/>
    <w:uiPriority w:val="21"/>
    <w:qFormat/>
    <w:rsid w:val="006B223A"/>
    <w:rPr>
      <w:i/>
      <w:iCs/>
      <w:color w:val="0F4761" w:themeColor="accent1" w:themeShade="BF"/>
    </w:rPr>
  </w:style>
  <w:style w:type="paragraph" w:styleId="ae">
    <w:name w:val="Intense Quote"/>
    <w:basedOn w:val="a"/>
    <w:next w:val="a"/>
    <w:link w:val="af"/>
    <w:uiPriority w:val="30"/>
    <w:qFormat/>
    <w:rsid w:val="006B22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8"/>
      <w:szCs w:val="24"/>
      <w:lang w:val="uk-UA" w:eastAsia="en-US"/>
      <w14:ligatures w14:val="standardContextual"/>
    </w:rPr>
  </w:style>
  <w:style w:type="character" w:customStyle="1" w:styleId="af">
    <w:name w:val="Насичена цитата Знак"/>
    <w:basedOn w:val="a0"/>
    <w:link w:val="ae"/>
    <w:uiPriority w:val="30"/>
    <w:rsid w:val="006B223A"/>
    <w:rPr>
      <w:rFonts w:ascii="Times New Roman" w:hAnsi="Times New Roman"/>
      <w:i/>
      <w:iCs/>
      <w:color w:val="0F4761" w:themeColor="accent1" w:themeShade="BF"/>
      <w:sz w:val="28"/>
    </w:rPr>
  </w:style>
  <w:style w:type="character" w:styleId="af0">
    <w:name w:val="Intense Reference"/>
    <w:basedOn w:val="a0"/>
    <w:uiPriority w:val="32"/>
    <w:qFormat/>
    <w:rsid w:val="006B223A"/>
    <w:rPr>
      <w:b/>
      <w:bCs/>
      <w:smallCaps/>
      <w:color w:val="0F4761" w:themeColor="accent1" w:themeShade="BF"/>
      <w:spacing w:val="5"/>
    </w:rPr>
  </w:style>
  <w:style w:type="paragraph" w:styleId="af1">
    <w:name w:val="header"/>
    <w:basedOn w:val="a"/>
    <w:link w:val="af2"/>
    <w:uiPriority w:val="99"/>
    <w:unhideWhenUsed/>
    <w:rsid w:val="00A862DA"/>
    <w:pPr>
      <w:tabs>
        <w:tab w:val="center" w:pos="4513"/>
        <w:tab w:val="right" w:pos="9026"/>
      </w:tabs>
      <w:spacing w:line="240" w:lineRule="auto"/>
    </w:pPr>
  </w:style>
  <w:style w:type="character" w:customStyle="1" w:styleId="af2">
    <w:name w:val="Верхній колонтитул Знак"/>
    <w:basedOn w:val="a0"/>
    <w:link w:val="af1"/>
    <w:uiPriority w:val="99"/>
    <w:rsid w:val="00A862DA"/>
    <w:rPr>
      <w:rFonts w:ascii="Arial" w:eastAsia="Arial" w:hAnsi="Arial" w:cs="Arial"/>
      <w:kern w:val="0"/>
      <w:sz w:val="22"/>
      <w:szCs w:val="22"/>
      <w:lang w:val="uk" w:eastAsia="uk-UA"/>
      <w14:ligatures w14:val="none"/>
    </w:rPr>
  </w:style>
  <w:style w:type="paragraph" w:styleId="af3">
    <w:name w:val="footer"/>
    <w:basedOn w:val="a"/>
    <w:link w:val="af4"/>
    <w:uiPriority w:val="99"/>
    <w:unhideWhenUsed/>
    <w:rsid w:val="00A862DA"/>
    <w:pPr>
      <w:tabs>
        <w:tab w:val="center" w:pos="4513"/>
        <w:tab w:val="right" w:pos="9026"/>
      </w:tabs>
      <w:spacing w:line="240" w:lineRule="auto"/>
    </w:pPr>
  </w:style>
  <w:style w:type="character" w:customStyle="1" w:styleId="af4">
    <w:name w:val="Нижній колонтитул Знак"/>
    <w:basedOn w:val="a0"/>
    <w:link w:val="af3"/>
    <w:uiPriority w:val="99"/>
    <w:rsid w:val="00A862DA"/>
    <w:rPr>
      <w:rFonts w:ascii="Arial" w:eastAsia="Arial" w:hAnsi="Arial" w:cs="Arial"/>
      <w:kern w:val="0"/>
      <w:sz w:val="22"/>
      <w:szCs w:val="22"/>
      <w:lang w:val="uk"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900</Words>
  <Characters>5799</Characters>
  <Application>Microsoft Office Word</Application>
  <DocSecurity>0</DocSecurity>
  <Lines>322</Lines>
  <Paragraphs>119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СІкорський</dc:creator>
  <cp:keywords/>
  <dc:description/>
  <cp:lastModifiedBy>Олександр СІкорський</cp:lastModifiedBy>
  <cp:revision>28</cp:revision>
  <dcterms:created xsi:type="dcterms:W3CDTF">2026-04-01T12:59:00Z</dcterms:created>
  <dcterms:modified xsi:type="dcterms:W3CDTF">2026-04-01T13:43:00Z</dcterms:modified>
</cp:coreProperties>
</file>