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FF4" w14:textId="77777777" w:rsidR="00B164A9" w:rsidRDefault="00B164A9" w:rsidP="00B164A9">
      <w:pPr>
        <w:jc w:val="center"/>
        <w:rPr>
          <w:sz w:val="28"/>
          <w:szCs w:val="28"/>
        </w:rPr>
      </w:pPr>
    </w:p>
    <w:p w14:paraId="08A6CBCD" w14:textId="77777777" w:rsidR="00B164A9" w:rsidRDefault="00B164A9" w:rsidP="00B164A9">
      <w:pPr>
        <w:jc w:val="center"/>
        <w:rPr>
          <w:sz w:val="28"/>
          <w:szCs w:val="28"/>
        </w:rPr>
      </w:pPr>
    </w:p>
    <w:p w14:paraId="4CAD3F4C" w14:textId="6D6B10C2" w:rsidR="00B164A9" w:rsidRPr="00B164A9" w:rsidRDefault="00B164A9" w:rsidP="00B164A9">
      <w:pPr>
        <w:jc w:val="center"/>
        <w:rPr>
          <w:sz w:val="28"/>
          <w:szCs w:val="28"/>
        </w:rPr>
      </w:pPr>
      <w:r w:rsidRPr="00B164A9">
        <w:rPr>
          <w:sz w:val="28"/>
          <w:szCs w:val="28"/>
        </w:rPr>
        <w:t>Συστήματα Διαχείρισης Δεδομένων Μεγάλου Όγκου</w:t>
      </w:r>
    </w:p>
    <w:p w14:paraId="5C5FAA38" w14:textId="09ABDA38" w:rsidR="00BA261C" w:rsidRDefault="00B164A9" w:rsidP="00B164A9">
      <w:pPr>
        <w:jc w:val="center"/>
        <w:rPr>
          <w:sz w:val="28"/>
          <w:szCs w:val="28"/>
        </w:rPr>
      </w:pPr>
      <w:r w:rsidRPr="00B164A9">
        <w:rPr>
          <w:sz w:val="28"/>
          <w:szCs w:val="28"/>
        </w:rPr>
        <w:t>Εργαστηριακή Άσκηση 2021/22</w:t>
      </w:r>
    </w:p>
    <w:p w14:paraId="20DF44F4" w14:textId="3064F75E" w:rsidR="00B164A9" w:rsidRDefault="00B164A9" w:rsidP="00B164A9">
      <w:pPr>
        <w:rPr>
          <w:sz w:val="28"/>
          <w:szCs w:val="28"/>
        </w:rPr>
      </w:pPr>
    </w:p>
    <w:p w14:paraId="2AFF370C" w14:textId="77777777" w:rsidR="00B164A9" w:rsidRPr="00B164A9" w:rsidRDefault="00B164A9" w:rsidP="00B164A9">
      <w:pPr>
        <w:tabs>
          <w:tab w:val="left" w:pos="14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8727" w:type="dxa"/>
        <w:tblInd w:w="-5" w:type="dxa"/>
        <w:tblLook w:val="04A0" w:firstRow="1" w:lastRow="0" w:firstColumn="1" w:lastColumn="0" w:noHBand="0" w:noVBand="1"/>
      </w:tblPr>
      <w:tblGrid>
        <w:gridCol w:w="3196"/>
        <w:gridCol w:w="2765"/>
        <w:gridCol w:w="2766"/>
      </w:tblGrid>
      <w:tr w:rsidR="00B164A9" w14:paraId="5D1E8DE5" w14:textId="77777777" w:rsidTr="00B164A9">
        <w:tc>
          <w:tcPr>
            <w:tcW w:w="3196" w:type="dxa"/>
            <w:vAlign w:val="center"/>
          </w:tcPr>
          <w:p w14:paraId="099EF5FA" w14:textId="260270B3" w:rsidR="00B164A9" w:rsidRPr="00B164A9" w:rsidRDefault="00B164A9" w:rsidP="00B164A9">
            <w:pPr>
              <w:tabs>
                <w:tab w:val="left" w:pos="149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164A9">
              <w:rPr>
                <w:b/>
                <w:bCs/>
                <w:sz w:val="24"/>
                <w:szCs w:val="24"/>
              </w:rPr>
              <w:t>Όνομα</w:t>
            </w:r>
          </w:p>
        </w:tc>
        <w:tc>
          <w:tcPr>
            <w:tcW w:w="2765" w:type="dxa"/>
            <w:vAlign w:val="center"/>
          </w:tcPr>
          <w:p w14:paraId="324F3A22" w14:textId="4FEE52B5" w:rsidR="00B164A9" w:rsidRPr="00B164A9" w:rsidRDefault="00B164A9" w:rsidP="00B164A9">
            <w:pPr>
              <w:tabs>
                <w:tab w:val="left" w:pos="149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164A9">
              <w:rPr>
                <w:b/>
                <w:bCs/>
                <w:sz w:val="24"/>
                <w:szCs w:val="24"/>
              </w:rPr>
              <w:t>Επώνυμο</w:t>
            </w:r>
          </w:p>
        </w:tc>
        <w:tc>
          <w:tcPr>
            <w:tcW w:w="2766" w:type="dxa"/>
            <w:vAlign w:val="center"/>
          </w:tcPr>
          <w:p w14:paraId="2475FAAD" w14:textId="4B726271" w:rsidR="00B164A9" w:rsidRPr="00B164A9" w:rsidRDefault="00B164A9" w:rsidP="00B164A9">
            <w:pPr>
              <w:tabs>
                <w:tab w:val="left" w:pos="149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164A9">
              <w:rPr>
                <w:b/>
                <w:bCs/>
                <w:sz w:val="24"/>
                <w:szCs w:val="24"/>
              </w:rPr>
              <w:t>ΑΜ</w:t>
            </w:r>
          </w:p>
        </w:tc>
      </w:tr>
      <w:tr w:rsidR="00B164A9" w14:paraId="2947811F" w14:textId="77777777" w:rsidTr="00B164A9">
        <w:trPr>
          <w:trHeight w:val="436"/>
        </w:trPr>
        <w:tc>
          <w:tcPr>
            <w:tcW w:w="3196" w:type="dxa"/>
            <w:vAlign w:val="center"/>
          </w:tcPr>
          <w:p w14:paraId="78367C3B" w14:textId="7AE8D128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Αλέξανδρος-Παναγιώτης</w:t>
            </w:r>
          </w:p>
        </w:tc>
        <w:tc>
          <w:tcPr>
            <w:tcW w:w="2765" w:type="dxa"/>
            <w:vAlign w:val="center"/>
          </w:tcPr>
          <w:p w14:paraId="5D48CECE" w14:textId="1375B392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Σοϊλεμεζίδης</w:t>
            </w:r>
          </w:p>
        </w:tc>
        <w:tc>
          <w:tcPr>
            <w:tcW w:w="2766" w:type="dxa"/>
            <w:vAlign w:val="center"/>
          </w:tcPr>
          <w:p w14:paraId="4D3299EA" w14:textId="17CA061F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1067522</w:t>
            </w:r>
          </w:p>
        </w:tc>
      </w:tr>
      <w:tr w:rsidR="00B164A9" w14:paraId="48724B35" w14:textId="77777777" w:rsidTr="00B164A9">
        <w:trPr>
          <w:trHeight w:val="415"/>
        </w:trPr>
        <w:tc>
          <w:tcPr>
            <w:tcW w:w="3196" w:type="dxa"/>
            <w:vAlign w:val="center"/>
          </w:tcPr>
          <w:p w14:paraId="3731574E" w14:textId="0F34A674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Κυριακή</w:t>
            </w:r>
          </w:p>
        </w:tc>
        <w:tc>
          <w:tcPr>
            <w:tcW w:w="2765" w:type="dxa"/>
            <w:vAlign w:val="center"/>
          </w:tcPr>
          <w:p w14:paraId="7AEF2B64" w14:textId="07A69BA2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Λιούμη</w:t>
            </w:r>
          </w:p>
        </w:tc>
        <w:tc>
          <w:tcPr>
            <w:tcW w:w="2766" w:type="dxa"/>
            <w:vAlign w:val="center"/>
          </w:tcPr>
          <w:p w14:paraId="44609649" w14:textId="7349F992" w:rsidR="00B164A9" w:rsidRPr="00B164A9" w:rsidRDefault="00B164A9" w:rsidP="00B164A9">
            <w:pPr>
              <w:tabs>
                <w:tab w:val="left" w:pos="1490"/>
              </w:tabs>
              <w:jc w:val="center"/>
            </w:pPr>
            <w:r w:rsidRPr="00B164A9">
              <w:t>1067410</w:t>
            </w:r>
          </w:p>
        </w:tc>
      </w:tr>
    </w:tbl>
    <w:p w14:paraId="2C72A9DD" w14:textId="15CBFE20" w:rsidR="00B164A9" w:rsidRDefault="00B164A9" w:rsidP="00B164A9">
      <w:pPr>
        <w:tabs>
          <w:tab w:val="left" w:pos="1490"/>
        </w:tabs>
        <w:rPr>
          <w:sz w:val="28"/>
          <w:szCs w:val="28"/>
        </w:rPr>
      </w:pPr>
    </w:p>
    <w:p w14:paraId="4DE0D19D" w14:textId="44D65285" w:rsidR="00B164A9" w:rsidRDefault="00B164A9" w:rsidP="00B164A9">
      <w:pPr>
        <w:rPr>
          <w:sz w:val="28"/>
          <w:szCs w:val="28"/>
        </w:rPr>
      </w:pPr>
    </w:p>
    <w:p w14:paraId="2AF41718" w14:textId="77777777" w:rsidR="00B164A9" w:rsidRDefault="00B164A9" w:rsidP="00B164A9">
      <w:r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6D289407" w14:textId="7126AC10" w:rsidR="00B164A9" w:rsidRDefault="00B164A9" w:rsidP="00B164A9">
      <w:r>
        <w:t xml:space="preserve"> 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3A3D26D" w14:textId="6ECCA019" w:rsidR="00B164A9" w:rsidRPr="00B164A9" w:rsidRDefault="00B164A9" w:rsidP="00B164A9">
      <w:pPr>
        <w:rPr>
          <w:sz w:val="28"/>
          <w:szCs w:val="28"/>
        </w:rPr>
      </w:pPr>
    </w:p>
    <w:p w14:paraId="3B26CCB4" w14:textId="5A87E556" w:rsidR="00B164A9" w:rsidRDefault="00B164A9" w:rsidP="00B164A9"/>
    <w:p w14:paraId="2A760D2E" w14:textId="0E259A7A" w:rsidR="00B164A9" w:rsidRDefault="00B164A9" w:rsidP="00B164A9"/>
    <w:p w14:paraId="0C02A4FE" w14:textId="0B1EDD58" w:rsidR="00B164A9" w:rsidRPr="00B164A9" w:rsidRDefault="00B164A9" w:rsidP="00B164A9">
      <w:pPr>
        <w:ind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98FE8" wp14:editId="3A1E2E18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360930" cy="1404620"/>
                <wp:effectExtent l="0" t="0" r="5080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459E" w14:textId="67B98ECC" w:rsidR="00B164A9" w:rsidRDefault="00B164A9" w:rsidP="00B164A9">
                            <w:pPr>
                              <w:jc w:val="center"/>
                            </w:pPr>
                            <w:r>
                              <w:t>Υπογραφή</w:t>
                            </w:r>
                          </w:p>
                          <w:p w14:paraId="54A80E9C" w14:textId="4E456318" w:rsidR="00B164A9" w:rsidRDefault="00B164A9" w:rsidP="00B164A9">
                            <w:pPr>
                              <w:jc w:val="center"/>
                            </w:pPr>
                          </w:p>
                          <w:p w14:paraId="56F76330" w14:textId="68F4338D" w:rsidR="00B164A9" w:rsidRDefault="00B4662D" w:rsidP="00B164A9">
                            <w:pPr>
                              <w:jc w:val="center"/>
                            </w:pPr>
                            <w:r w:rsidRPr="00B164A9">
                              <w:t>Αλέξανδρος-Παναγιώτης</w:t>
                            </w:r>
                            <w:r w:rsidRPr="00B4662D">
                              <w:t xml:space="preserve"> </w:t>
                            </w:r>
                            <w:r w:rsidRPr="00B164A9">
                              <w:t>Σοϊλεμεζίδης</w:t>
                            </w:r>
                          </w:p>
                          <w:p w14:paraId="3654D872" w14:textId="77777777" w:rsidR="00B164A9" w:rsidRDefault="00B164A9" w:rsidP="00B164A9">
                            <w:pPr>
                              <w:jc w:val="center"/>
                            </w:pPr>
                          </w:p>
                          <w:p w14:paraId="32F7900A" w14:textId="75B5CCDF" w:rsidR="00B164A9" w:rsidRDefault="00794A22" w:rsidP="00B164A9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B164A9">
                              <w:t xml:space="preserve"> /</w:t>
                            </w:r>
                            <w:r>
                              <w:t xml:space="preserve"> 7</w:t>
                            </w:r>
                            <w:r w:rsidR="00B164A9">
                              <w:t xml:space="preserve"> /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F98FE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3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" stroked="f">
                <v:textbox style="mso-fit-shape-to-text:t">
                  <w:txbxContent>
                    <w:p w14:paraId="0541459E" w14:textId="67B98ECC" w:rsidR="00B164A9" w:rsidRDefault="00B164A9" w:rsidP="00B164A9">
                      <w:pPr>
                        <w:jc w:val="center"/>
                      </w:pPr>
                      <w:r>
                        <w:t>Υπογραφή</w:t>
                      </w:r>
                    </w:p>
                    <w:p w14:paraId="54A80E9C" w14:textId="4E456318" w:rsidR="00B164A9" w:rsidRDefault="00B164A9" w:rsidP="00B164A9">
                      <w:pPr>
                        <w:jc w:val="center"/>
                      </w:pPr>
                    </w:p>
                    <w:p w14:paraId="56F76330" w14:textId="68F4338D" w:rsidR="00B164A9" w:rsidRDefault="00B4662D" w:rsidP="00B164A9">
                      <w:pPr>
                        <w:jc w:val="center"/>
                      </w:pPr>
                      <w:r w:rsidRPr="00B164A9">
                        <w:t>Αλέξανδρος-Παναγιώτης</w:t>
                      </w:r>
                      <w:r w:rsidRPr="00B4662D">
                        <w:t xml:space="preserve"> </w:t>
                      </w:r>
                      <w:r w:rsidRPr="00B164A9">
                        <w:t>Σοϊλεμεζίδης</w:t>
                      </w:r>
                    </w:p>
                    <w:p w14:paraId="3654D872" w14:textId="77777777" w:rsidR="00B164A9" w:rsidRDefault="00B164A9" w:rsidP="00B164A9">
                      <w:pPr>
                        <w:jc w:val="center"/>
                      </w:pPr>
                    </w:p>
                    <w:p w14:paraId="32F7900A" w14:textId="75B5CCDF" w:rsidR="00B164A9" w:rsidRDefault="00794A22" w:rsidP="00B164A9">
                      <w:pPr>
                        <w:jc w:val="center"/>
                      </w:pPr>
                      <w:r>
                        <w:t>4</w:t>
                      </w:r>
                      <w:r w:rsidR="00B164A9">
                        <w:t xml:space="preserve"> /</w:t>
                      </w:r>
                      <w:r>
                        <w:t xml:space="preserve"> 7</w:t>
                      </w:r>
                      <w:r w:rsidR="00B164A9">
                        <w:t xml:space="preserve"> /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CE38F" wp14:editId="06FA567E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360930" cy="1404620"/>
                <wp:effectExtent l="0" t="0" r="5080" b="0"/>
                <wp:wrapSquare wrapText="bothSides"/>
                <wp:docPr id="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323C" w14:textId="77777777" w:rsidR="00B164A9" w:rsidRDefault="00B164A9" w:rsidP="00B164A9">
                            <w:pPr>
                              <w:jc w:val="center"/>
                            </w:pPr>
                            <w:r>
                              <w:t>Υπογραφή</w:t>
                            </w:r>
                          </w:p>
                          <w:p w14:paraId="4FF702C2" w14:textId="77777777" w:rsidR="00B164A9" w:rsidRDefault="00B164A9" w:rsidP="00B164A9">
                            <w:pPr>
                              <w:jc w:val="center"/>
                            </w:pPr>
                          </w:p>
                          <w:p w14:paraId="5231B9F2" w14:textId="1C2B298F" w:rsidR="00B164A9" w:rsidRDefault="00B4662D" w:rsidP="00B164A9">
                            <w:pPr>
                              <w:jc w:val="center"/>
                            </w:pPr>
                            <w:r>
                              <w:t>Κυριακή Λιούμη</w:t>
                            </w:r>
                          </w:p>
                          <w:p w14:paraId="58B76137" w14:textId="77777777" w:rsidR="00B164A9" w:rsidRDefault="00B164A9" w:rsidP="00B164A9">
                            <w:pPr>
                              <w:jc w:val="center"/>
                            </w:pPr>
                          </w:p>
                          <w:p w14:paraId="0E194ED4" w14:textId="24BC9708" w:rsidR="00B164A9" w:rsidRDefault="00794A22" w:rsidP="00794A22">
                            <w:pPr>
                              <w:ind w:left="720"/>
                            </w:pPr>
                            <w:r>
                              <w:t xml:space="preserve">     4</w:t>
                            </w:r>
                            <w:r w:rsidR="00B164A9">
                              <w:t xml:space="preserve"> /</w:t>
                            </w:r>
                            <w:r>
                              <w:t xml:space="preserve"> 7</w:t>
                            </w:r>
                            <w:r w:rsidR="00B164A9">
                              <w:t xml:space="preserve"> /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CE38F" id="_x0000_s1027" type="#_x0000_t202" style="position:absolute;left:0;text-align:left;margin-left:134.7pt;margin-top:2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" stroked="f">
                <v:textbox style="mso-fit-shape-to-text:t">
                  <w:txbxContent>
                    <w:p w14:paraId="66BF323C" w14:textId="77777777" w:rsidR="00B164A9" w:rsidRDefault="00B164A9" w:rsidP="00B164A9">
                      <w:pPr>
                        <w:jc w:val="center"/>
                      </w:pPr>
                      <w:r>
                        <w:t>Υπογραφή</w:t>
                      </w:r>
                    </w:p>
                    <w:p w14:paraId="4FF702C2" w14:textId="77777777" w:rsidR="00B164A9" w:rsidRDefault="00B164A9" w:rsidP="00B164A9">
                      <w:pPr>
                        <w:jc w:val="center"/>
                      </w:pPr>
                    </w:p>
                    <w:p w14:paraId="5231B9F2" w14:textId="1C2B298F" w:rsidR="00B164A9" w:rsidRDefault="00B4662D" w:rsidP="00B164A9">
                      <w:pPr>
                        <w:jc w:val="center"/>
                      </w:pPr>
                      <w:r>
                        <w:t>Κυριακή Λιούμη</w:t>
                      </w:r>
                    </w:p>
                    <w:p w14:paraId="58B76137" w14:textId="77777777" w:rsidR="00B164A9" w:rsidRDefault="00B164A9" w:rsidP="00B164A9">
                      <w:pPr>
                        <w:jc w:val="center"/>
                      </w:pPr>
                    </w:p>
                    <w:p w14:paraId="0E194ED4" w14:textId="24BC9708" w:rsidR="00B164A9" w:rsidRDefault="00794A22" w:rsidP="00794A22">
                      <w:pPr>
                        <w:ind w:left="720"/>
                      </w:pPr>
                      <w:r>
                        <w:t xml:space="preserve">     4</w:t>
                      </w:r>
                      <w:r w:rsidR="00B164A9">
                        <w:t xml:space="preserve"> /</w:t>
                      </w:r>
                      <w:r>
                        <w:t xml:space="preserve"> 7</w:t>
                      </w:r>
                      <w:r w:rsidR="00B164A9">
                        <w:t xml:space="preserve"> /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E1B99F" w14:textId="71FADD2D" w:rsidR="00B164A9" w:rsidRDefault="00B164A9">
      <w:pPr>
        <w:ind w:firstLine="720"/>
        <w:rPr>
          <w:sz w:val="28"/>
          <w:szCs w:val="28"/>
        </w:rPr>
      </w:pPr>
    </w:p>
    <w:p w14:paraId="40040E4B" w14:textId="76A53254" w:rsidR="00794A22" w:rsidRPr="00794A22" w:rsidRDefault="00794A22" w:rsidP="00794A22">
      <w:pPr>
        <w:rPr>
          <w:sz w:val="28"/>
          <w:szCs w:val="28"/>
        </w:rPr>
      </w:pPr>
    </w:p>
    <w:p w14:paraId="3A88AD9D" w14:textId="2879257F" w:rsidR="00794A22" w:rsidRPr="00794A22" w:rsidRDefault="00794A22" w:rsidP="00794A22">
      <w:pPr>
        <w:rPr>
          <w:sz w:val="28"/>
          <w:szCs w:val="28"/>
        </w:rPr>
      </w:pPr>
    </w:p>
    <w:p w14:paraId="4AA03B39" w14:textId="000CDB7E" w:rsidR="00794A22" w:rsidRPr="00794A22" w:rsidRDefault="00794A22" w:rsidP="00794A22">
      <w:pPr>
        <w:rPr>
          <w:sz w:val="28"/>
          <w:szCs w:val="28"/>
        </w:rPr>
      </w:pPr>
    </w:p>
    <w:p w14:paraId="084D25D4" w14:textId="12B0DA36" w:rsidR="00794A22" w:rsidRDefault="00794A22" w:rsidP="00794A22">
      <w:pPr>
        <w:rPr>
          <w:sz w:val="28"/>
          <w:szCs w:val="28"/>
        </w:rPr>
      </w:pPr>
    </w:p>
    <w:p w14:paraId="25B0007C" w14:textId="6C0F6589" w:rsidR="00794A22" w:rsidRDefault="00794A22" w:rsidP="00794A22">
      <w:pPr>
        <w:jc w:val="center"/>
        <w:rPr>
          <w:sz w:val="28"/>
          <w:szCs w:val="28"/>
        </w:rPr>
      </w:pPr>
    </w:p>
    <w:p w14:paraId="25B73441" w14:textId="6C9843BE" w:rsidR="00794A22" w:rsidRDefault="00794A22" w:rsidP="00794A22">
      <w:pPr>
        <w:jc w:val="center"/>
        <w:rPr>
          <w:sz w:val="28"/>
          <w:szCs w:val="28"/>
        </w:rPr>
      </w:pPr>
    </w:p>
    <w:p w14:paraId="286BCAE8" w14:textId="7207CE41" w:rsidR="00151394" w:rsidRDefault="00151394" w:rsidP="00794A22">
      <w:pPr>
        <w:jc w:val="center"/>
        <w:rPr>
          <w:sz w:val="28"/>
          <w:szCs w:val="28"/>
        </w:rPr>
      </w:pPr>
    </w:p>
    <w:p w14:paraId="30807E2A" w14:textId="4C74D01F" w:rsidR="002D2CB9" w:rsidRDefault="002D2CB9" w:rsidP="00794A22">
      <w:pPr>
        <w:jc w:val="center"/>
        <w:rPr>
          <w:sz w:val="28"/>
          <w:szCs w:val="28"/>
        </w:rPr>
      </w:pPr>
    </w:p>
    <w:p w14:paraId="38611E50" w14:textId="77777777" w:rsidR="002D2CB9" w:rsidRDefault="002D2CB9" w:rsidP="00794A22">
      <w:pPr>
        <w:jc w:val="center"/>
        <w:rPr>
          <w:sz w:val="28"/>
          <w:szCs w:val="28"/>
        </w:rPr>
      </w:pPr>
    </w:p>
    <w:p w14:paraId="7493CE66" w14:textId="7F19C6F2" w:rsidR="00794A22" w:rsidRPr="00794A22" w:rsidRDefault="00794A22" w:rsidP="00794A22">
      <w:pPr>
        <w:tabs>
          <w:tab w:val="left" w:pos="1200"/>
        </w:tabs>
        <w:jc w:val="center"/>
        <w:rPr>
          <w:b/>
          <w:bCs/>
        </w:rPr>
      </w:pPr>
      <w:r w:rsidRPr="00794A22">
        <w:rPr>
          <w:b/>
          <w:bCs/>
        </w:rPr>
        <w:t>Συνημμένα αρχεία κώδικα</w:t>
      </w:r>
    </w:p>
    <w:p w14:paraId="73330E43" w14:textId="7DDF7276" w:rsidR="00794A22" w:rsidRDefault="00794A22" w:rsidP="00794A22">
      <w:pPr>
        <w:tabs>
          <w:tab w:val="left" w:pos="1200"/>
        </w:tabs>
        <w:jc w:val="center"/>
      </w:pPr>
      <w:r>
        <w:t>Μαζί με την παρούσα αναφορά υποβάλλουμε τα παρακάτω αρχεία κώδικα</w:t>
      </w:r>
    </w:p>
    <w:p w14:paraId="003721EA" w14:textId="5E1CCA06" w:rsidR="00794A22" w:rsidRDefault="00794A22" w:rsidP="00794A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4A22" w14:paraId="3CFB5A58" w14:textId="77777777" w:rsidTr="00794A22">
        <w:tc>
          <w:tcPr>
            <w:tcW w:w="2765" w:type="dxa"/>
            <w:vAlign w:val="center"/>
          </w:tcPr>
          <w:p w14:paraId="35E6FA49" w14:textId="22691E20" w:rsidR="00794A22" w:rsidRPr="00794A22" w:rsidRDefault="00794A22" w:rsidP="00794A22">
            <w:pPr>
              <w:jc w:val="center"/>
              <w:rPr>
                <w:b/>
                <w:bCs/>
                <w:sz w:val="24"/>
                <w:szCs w:val="24"/>
              </w:rPr>
            </w:pPr>
            <w:r w:rsidRPr="00794A22">
              <w:rPr>
                <w:b/>
                <w:bCs/>
                <w:sz w:val="24"/>
                <w:szCs w:val="24"/>
              </w:rPr>
              <w:t>Αρχείο</w:t>
            </w:r>
          </w:p>
        </w:tc>
        <w:tc>
          <w:tcPr>
            <w:tcW w:w="2765" w:type="dxa"/>
            <w:vAlign w:val="center"/>
          </w:tcPr>
          <w:p w14:paraId="791C8700" w14:textId="6AB5D74B" w:rsidR="00794A22" w:rsidRPr="00794A22" w:rsidRDefault="00794A22" w:rsidP="00794A22">
            <w:pPr>
              <w:jc w:val="center"/>
              <w:rPr>
                <w:b/>
                <w:bCs/>
                <w:sz w:val="24"/>
                <w:szCs w:val="24"/>
              </w:rPr>
            </w:pPr>
            <w:r w:rsidRPr="00794A22">
              <w:rPr>
                <w:b/>
                <w:bCs/>
                <w:sz w:val="24"/>
                <w:szCs w:val="24"/>
              </w:rPr>
              <w:t>Αφορά το ερώτημα</w:t>
            </w:r>
          </w:p>
        </w:tc>
        <w:tc>
          <w:tcPr>
            <w:tcW w:w="2766" w:type="dxa"/>
            <w:vAlign w:val="center"/>
          </w:tcPr>
          <w:p w14:paraId="56740BF3" w14:textId="12525C7B" w:rsidR="00794A22" w:rsidRPr="00794A22" w:rsidRDefault="00794A22" w:rsidP="00794A22">
            <w:pPr>
              <w:jc w:val="center"/>
              <w:rPr>
                <w:b/>
                <w:bCs/>
                <w:sz w:val="24"/>
                <w:szCs w:val="24"/>
              </w:rPr>
            </w:pPr>
            <w:r w:rsidRPr="00794A22">
              <w:rPr>
                <w:b/>
                <w:bCs/>
                <w:sz w:val="24"/>
                <w:szCs w:val="24"/>
              </w:rPr>
              <w:t>Περιγραφή/Σχόλιο</w:t>
            </w:r>
          </w:p>
        </w:tc>
      </w:tr>
      <w:tr w:rsidR="00794A22" w14:paraId="4AFBF894" w14:textId="77777777" w:rsidTr="00794A22">
        <w:tc>
          <w:tcPr>
            <w:tcW w:w="2765" w:type="dxa"/>
            <w:vAlign w:val="center"/>
          </w:tcPr>
          <w:p w14:paraId="11C5BF7B" w14:textId="30660377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 w:rsidRPr="00794A22">
              <w:rPr>
                <w:sz w:val="24"/>
                <w:szCs w:val="24"/>
                <w:lang w:val="en-US"/>
              </w:rPr>
              <w:t>connect_db.py</w:t>
            </w:r>
          </w:p>
        </w:tc>
        <w:tc>
          <w:tcPr>
            <w:tcW w:w="2765" w:type="dxa"/>
            <w:vAlign w:val="center"/>
          </w:tcPr>
          <w:p w14:paraId="6A4F9F88" w14:textId="57579936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2766" w:type="dxa"/>
            <w:vAlign w:val="center"/>
          </w:tcPr>
          <w:p w14:paraId="0BA81A0C" w14:textId="15D63567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Σύνδεση με </w:t>
            </w:r>
            <w:proofErr w:type="spellStart"/>
            <w:r>
              <w:rPr>
                <w:sz w:val="24"/>
                <w:szCs w:val="24"/>
                <w:lang w:val="en-US"/>
              </w:rPr>
              <w:t>cassandra</w:t>
            </w:r>
            <w:proofErr w:type="spellEnd"/>
          </w:p>
        </w:tc>
      </w:tr>
      <w:tr w:rsidR="00794A22" w14:paraId="409D8F9E" w14:textId="77777777" w:rsidTr="00794A22">
        <w:tc>
          <w:tcPr>
            <w:tcW w:w="2765" w:type="dxa"/>
            <w:vAlign w:val="center"/>
          </w:tcPr>
          <w:p w14:paraId="3F7C24C6" w14:textId="1A47CDD9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 w:rsidRPr="00794A22">
              <w:rPr>
                <w:sz w:val="24"/>
                <w:szCs w:val="24"/>
                <w:lang w:val="en-US"/>
              </w:rPr>
              <w:t>load.py</w:t>
            </w:r>
          </w:p>
        </w:tc>
        <w:tc>
          <w:tcPr>
            <w:tcW w:w="2765" w:type="dxa"/>
            <w:vAlign w:val="center"/>
          </w:tcPr>
          <w:p w14:paraId="189BA60F" w14:textId="237550CD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2766" w:type="dxa"/>
            <w:vAlign w:val="center"/>
          </w:tcPr>
          <w:p w14:paraId="263E5708" w14:textId="76BA5E3A" w:rsidR="00794A22" w:rsidRPr="00794A22" w:rsidRDefault="00794A22" w:rsidP="00794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Φόρτωση των </w:t>
            </w:r>
            <w:r>
              <w:rPr>
                <w:sz w:val="24"/>
                <w:szCs w:val="24"/>
                <w:lang w:val="en-US"/>
              </w:rPr>
              <w:t>csv</w:t>
            </w:r>
            <w:r w:rsidRPr="00794A2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επεξεργασία και δημιουργία νέων αρχείων, τα οποία περιλαμβάνουν ό,τι χρειάζεται για κάθε </w:t>
            </w:r>
            <w:r>
              <w:rPr>
                <w:sz w:val="24"/>
                <w:szCs w:val="24"/>
                <w:lang w:val="en-US"/>
              </w:rPr>
              <w:t>query</w:t>
            </w:r>
          </w:p>
        </w:tc>
      </w:tr>
      <w:tr w:rsidR="00794A22" w14:paraId="389C15B0" w14:textId="77777777" w:rsidTr="00794A22">
        <w:tc>
          <w:tcPr>
            <w:tcW w:w="2765" w:type="dxa"/>
            <w:vAlign w:val="center"/>
          </w:tcPr>
          <w:p w14:paraId="779B85B3" w14:textId="49C84746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 w:rsidRPr="00794A22">
              <w:rPr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2765" w:type="dxa"/>
            <w:vAlign w:val="center"/>
          </w:tcPr>
          <w:p w14:paraId="2465140C" w14:textId="2EA06F7E" w:rsidR="00794A22" w:rsidRPr="00794A22" w:rsidRDefault="00794A22" w:rsidP="00794A2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  <w:tc>
          <w:tcPr>
            <w:tcW w:w="2766" w:type="dxa"/>
            <w:vAlign w:val="center"/>
          </w:tcPr>
          <w:p w14:paraId="54BED91D" w14:textId="78306E2C" w:rsidR="00794A22" w:rsidRPr="00794A22" w:rsidRDefault="00794A22" w:rsidP="00794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Δημιουργία </w:t>
            </w:r>
            <w:r>
              <w:rPr>
                <w:sz w:val="24"/>
                <w:szCs w:val="24"/>
                <w:lang w:val="en-US"/>
              </w:rPr>
              <w:t>table</w:t>
            </w:r>
            <w:r w:rsidRPr="00794A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για κάθε </w:t>
            </w:r>
            <w:r>
              <w:rPr>
                <w:sz w:val="24"/>
                <w:szCs w:val="24"/>
                <w:lang w:val="en-US"/>
              </w:rPr>
              <w:t>query</w:t>
            </w:r>
            <w:r w:rsidRPr="00794A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και </w:t>
            </w:r>
            <w:r>
              <w:rPr>
                <w:sz w:val="24"/>
                <w:szCs w:val="24"/>
                <w:lang w:val="en-US"/>
              </w:rPr>
              <w:t>insert</w:t>
            </w:r>
          </w:p>
        </w:tc>
      </w:tr>
    </w:tbl>
    <w:p w14:paraId="117F34FB" w14:textId="74FF760F" w:rsidR="00794A22" w:rsidRDefault="00794A22" w:rsidP="00794A22">
      <w:pPr>
        <w:ind w:firstLine="720"/>
        <w:rPr>
          <w:sz w:val="28"/>
          <w:szCs w:val="28"/>
        </w:rPr>
      </w:pPr>
    </w:p>
    <w:p w14:paraId="076102D5" w14:textId="4A53FBED" w:rsidR="00794A22" w:rsidRDefault="00794A22" w:rsidP="00794A22">
      <w:pPr>
        <w:rPr>
          <w:sz w:val="28"/>
          <w:szCs w:val="28"/>
        </w:rPr>
      </w:pPr>
    </w:p>
    <w:p w14:paraId="12F47E2E" w14:textId="48995E56" w:rsidR="00151394" w:rsidRDefault="00151394" w:rsidP="00794A22">
      <w:pPr>
        <w:rPr>
          <w:sz w:val="28"/>
          <w:szCs w:val="28"/>
        </w:rPr>
      </w:pPr>
    </w:p>
    <w:p w14:paraId="3EC4E8DA" w14:textId="77777777" w:rsidR="00151394" w:rsidRDefault="00151394" w:rsidP="00794A22">
      <w:pPr>
        <w:rPr>
          <w:sz w:val="28"/>
          <w:szCs w:val="28"/>
        </w:rPr>
      </w:pPr>
    </w:p>
    <w:p w14:paraId="6CEAAA89" w14:textId="77777777" w:rsidR="00794A22" w:rsidRDefault="00794A22" w:rsidP="00794A22">
      <w:pPr>
        <w:tabs>
          <w:tab w:val="left" w:pos="1120"/>
        </w:tabs>
        <w:rPr>
          <w:color w:val="4472C4" w:themeColor="accent1"/>
          <w:sz w:val="28"/>
          <w:szCs w:val="28"/>
        </w:rPr>
      </w:pPr>
      <w:r w:rsidRPr="00794A22">
        <w:rPr>
          <w:color w:val="4472C4" w:themeColor="accent1"/>
          <w:sz w:val="28"/>
          <w:szCs w:val="28"/>
        </w:rPr>
        <w:tab/>
      </w:r>
    </w:p>
    <w:p w14:paraId="001CEB03" w14:textId="5CBEAF35" w:rsidR="00794A22" w:rsidRDefault="00794A22" w:rsidP="00794A22">
      <w:pPr>
        <w:tabs>
          <w:tab w:val="left" w:pos="1120"/>
        </w:tabs>
        <w:jc w:val="center"/>
        <w:rPr>
          <w:color w:val="4472C4" w:themeColor="accent1"/>
          <w:sz w:val="28"/>
          <w:szCs w:val="28"/>
        </w:rPr>
      </w:pPr>
      <w:r w:rsidRPr="00794A22">
        <w:rPr>
          <w:color w:val="4472C4" w:themeColor="accent1"/>
          <w:sz w:val="28"/>
          <w:szCs w:val="28"/>
        </w:rPr>
        <w:t>Τεχνικά χαρακτηριστικά περιβάλλοντος λειτουργίας</w:t>
      </w:r>
    </w:p>
    <w:p w14:paraId="00C601A6" w14:textId="0193726A" w:rsidR="00794A22" w:rsidRPr="00794A22" w:rsidRDefault="00794A22" w:rsidP="00794A22">
      <w:pPr>
        <w:tabs>
          <w:tab w:val="left" w:pos="1240"/>
        </w:tabs>
        <w:rPr>
          <w:sz w:val="28"/>
          <w:szCs w:val="28"/>
        </w:rPr>
      </w:pPr>
    </w:p>
    <w:p w14:paraId="7939ECAC" w14:textId="48A77863" w:rsidR="00794A22" w:rsidRPr="00B4662D" w:rsidRDefault="00B4662D" w:rsidP="00B4662D">
      <w:pPr>
        <w:tabs>
          <w:tab w:val="left" w:pos="1240"/>
        </w:tabs>
        <w:jc w:val="center"/>
        <w:rPr>
          <w:sz w:val="24"/>
          <w:szCs w:val="24"/>
        </w:rPr>
      </w:pPr>
      <w:r w:rsidRPr="00B4662D">
        <w:rPr>
          <w:sz w:val="24"/>
          <w:szCs w:val="24"/>
        </w:rPr>
        <w:t xml:space="preserve">Τα τρέξαμε σε </w:t>
      </w:r>
      <w:r w:rsidRPr="00B4662D">
        <w:rPr>
          <w:sz w:val="24"/>
          <w:szCs w:val="24"/>
          <w:lang w:val="en-US"/>
        </w:rPr>
        <w:t>Astra</w:t>
      </w:r>
      <w:r w:rsidRPr="00B4662D">
        <w:rPr>
          <w:sz w:val="24"/>
          <w:szCs w:val="24"/>
        </w:rPr>
        <w:t xml:space="preserve"> </w:t>
      </w:r>
      <w:r w:rsidRPr="00B4662D">
        <w:rPr>
          <w:sz w:val="24"/>
          <w:szCs w:val="24"/>
          <w:lang w:val="en-US"/>
        </w:rPr>
        <w:t>DB</w:t>
      </w:r>
    </w:p>
    <w:p w14:paraId="563FD3A3" w14:textId="69A6F069" w:rsidR="00794A22" w:rsidRDefault="00794A22" w:rsidP="00794A22">
      <w:pPr>
        <w:rPr>
          <w:sz w:val="28"/>
          <w:szCs w:val="28"/>
        </w:rPr>
      </w:pPr>
    </w:p>
    <w:p w14:paraId="7C067320" w14:textId="77777777" w:rsidR="00794A22" w:rsidRDefault="00794A22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04527110" w14:textId="77777777" w:rsidR="00794A22" w:rsidRDefault="00794A22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6B525261" w14:textId="77777777" w:rsidR="00151394" w:rsidRDefault="00151394" w:rsidP="00D50EEC">
      <w:pPr>
        <w:tabs>
          <w:tab w:val="left" w:pos="1690"/>
        </w:tabs>
        <w:rPr>
          <w:color w:val="4472C4" w:themeColor="accent1"/>
          <w:sz w:val="28"/>
          <w:szCs w:val="28"/>
        </w:rPr>
      </w:pPr>
    </w:p>
    <w:p w14:paraId="09D44755" w14:textId="77777777" w:rsidR="00B4662D" w:rsidRDefault="00B4662D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252B4B6B" w14:textId="77777777" w:rsidR="00B4662D" w:rsidRDefault="00B4662D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575E627F" w14:textId="77777777" w:rsidR="00B4662D" w:rsidRDefault="00B4662D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4B450E47" w14:textId="77777777" w:rsidR="00B4662D" w:rsidRDefault="00B4662D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45C83C70" w14:textId="77777777" w:rsidR="00B4662D" w:rsidRDefault="00B4662D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</w:p>
    <w:p w14:paraId="4461ECB9" w14:textId="51FBD932" w:rsidR="00794A22" w:rsidRDefault="00794A22" w:rsidP="00794A22">
      <w:pPr>
        <w:tabs>
          <w:tab w:val="left" w:pos="1690"/>
        </w:tabs>
        <w:jc w:val="center"/>
        <w:rPr>
          <w:color w:val="4472C4" w:themeColor="accent1"/>
          <w:sz w:val="28"/>
          <w:szCs w:val="28"/>
        </w:rPr>
      </w:pPr>
      <w:r w:rsidRPr="00794A22">
        <w:rPr>
          <w:color w:val="4472C4" w:themeColor="accent1"/>
          <w:sz w:val="28"/>
          <w:szCs w:val="28"/>
        </w:rPr>
        <w:t>Ερώτημα 1: Σχεδιασμός ΒΔ</w:t>
      </w:r>
    </w:p>
    <w:p w14:paraId="3F04C60C" w14:textId="352E80DE" w:rsidR="00794A22" w:rsidRDefault="00794A22" w:rsidP="00794A22">
      <w:pPr>
        <w:rPr>
          <w:color w:val="4472C4" w:themeColor="accent1"/>
          <w:sz w:val="28"/>
          <w:szCs w:val="28"/>
        </w:rPr>
      </w:pPr>
    </w:p>
    <w:p w14:paraId="0F34126E" w14:textId="77777777" w:rsidR="00794A22" w:rsidRDefault="00794A22" w:rsidP="00794A22">
      <w:pPr>
        <w:tabs>
          <w:tab w:val="left" w:pos="0"/>
        </w:tabs>
        <w:jc w:val="both"/>
        <w:rPr>
          <w:sz w:val="28"/>
          <w:szCs w:val="28"/>
        </w:rPr>
      </w:pPr>
    </w:p>
    <w:p w14:paraId="6696EE4A" w14:textId="33C8BFF5" w:rsidR="00794A22" w:rsidRPr="00151394" w:rsidRDefault="00794A22" w:rsidP="00794A22">
      <w:pPr>
        <w:tabs>
          <w:tab w:val="left" w:pos="0"/>
        </w:tabs>
        <w:jc w:val="both"/>
        <w:rPr>
          <w:sz w:val="24"/>
          <w:szCs w:val="24"/>
          <w:lang w:val="en-US"/>
        </w:rPr>
      </w:pPr>
      <w:r w:rsidRPr="00794A22">
        <w:rPr>
          <w:sz w:val="24"/>
          <w:szCs w:val="24"/>
        </w:rPr>
        <w:t>Εννοιολογικό</w:t>
      </w:r>
      <w:r w:rsidRPr="00151394">
        <w:rPr>
          <w:sz w:val="24"/>
          <w:szCs w:val="24"/>
          <w:lang w:val="en-US"/>
        </w:rPr>
        <w:t xml:space="preserve"> </w:t>
      </w:r>
      <w:r w:rsidRPr="00794A22">
        <w:rPr>
          <w:sz w:val="24"/>
          <w:szCs w:val="24"/>
        </w:rPr>
        <w:t>Μοντέ</w:t>
      </w:r>
      <w:r>
        <w:rPr>
          <w:sz w:val="24"/>
          <w:szCs w:val="24"/>
        </w:rPr>
        <w:t>λο</w:t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E0E2677" wp14:editId="5CE88DFA">
            <wp:simplePos x="0" y="0"/>
            <wp:positionH relativeFrom="column">
              <wp:posOffset>19050</wp:posOffset>
            </wp:positionH>
            <wp:positionV relativeFrom="paragraph">
              <wp:posOffset>254000</wp:posOffset>
            </wp:positionV>
            <wp:extent cx="5274310" cy="3268345"/>
            <wp:effectExtent l="19050" t="19050" r="21590" b="27305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78EE4D" w14:textId="744BD593" w:rsidR="00151394" w:rsidRDefault="00151394" w:rsidP="00151394">
      <w:pPr>
        <w:rPr>
          <w:sz w:val="24"/>
          <w:szCs w:val="24"/>
          <w:lang w:val="en-US"/>
        </w:rPr>
      </w:pPr>
    </w:p>
    <w:p w14:paraId="1C4D678F" w14:textId="1CEC9A3F" w:rsidR="00151394" w:rsidRPr="00B4662D" w:rsidRDefault="00151394" w:rsidP="00151394">
      <w:pPr>
        <w:rPr>
          <w:sz w:val="24"/>
          <w:szCs w:val="24"/>
          <w:u w:val="single"/>
        </w:rPr>
      </w:pPr>
      <w:r w:rsidRPr="00151394">
        <w:rPr>
          <w:sz w:val="24"/>
          <w:szCs w:val="24"/>
          <w:u w:val="single"/>
        </w:rPr>
        <w:t>Εξηγήσεις</w:t>
      </w:r>
      <w:r w:rsidRPr="00A1770E">
        <w:rPr>
          <w:sz w:val="24"/>
          <w:szCs w:val="24"/>
          <w:u w:val="single"/>
        </w:rPr>
        <w:t>:</w:t>
      </w:r>
      <w:r w:rsidRPr="00A1770E">
        <w:rPr>
          <w:sz w:val="24"/>
          <w:szCs w:val="24"/>
        </w:rPr>
        <w:t xml:space="preserve"> </w:t>
      </w:r>
      <w:r w:rsidR="00A1770E" w:rsidRPr="00A1770E">
        <w:rPr>
          <w:sz w:val="24"/>
          <w:szCs w:val="24"/>
        </w:rPr>
        <w:t xml:space="preserve"> </w:t>
      </w:r>
      <w:r w:rsidR="00A1770E" w:rsidRPr="00B4662D">
        <w:t xml:space="preserve">Φτιάξαμε 4 οντότητες, όσα και τα </w:t>
      </w:r>
      <w:r w:rsidR="00A1770E" w:rsidRPr="00B4662D">
        <w:rPr>
          <w:lang w:val="en-US"/>
        </w:rPr>
        <w:t>csv</w:t>
      </w:r>
      <w:r w:rsidR="00A1770E" w:rsidRPr="00B4662D">
        <w:t xml:space="preserve"> που μας δόθηκαν, με τα γνωρίσματα που περιέχονται σε κάθε αρχείο</w:t>
      </w:r>
      <w:r w:rsidR="00B4662D" w:rsidRPr="00B4662D">
        <w:t xml:space="preserve"> </w:t>
      </w:r>
      <w:r w:rsidR="00B4662D">
        <w:rPr>
          <w:lang w:val="en-US"/>
        </w:rPr>
        <w:t>csv</w:t>
      </w:r>
      <w:r w:rsidR="00A1770E" w:rsidRPr="00B4662D">
        <w:t xml:space="preserve">. Τα κλειδιά φαίνονται με υπογράμμιση. Για τις συσχετίσεις έχουμε ότι 1 ταινία θα έχει πολλά (Ν) </w:t>
      </w:r>
      <w:r w:rsidR="00A1770E" w:rsidRPr="00B4662D">
        <w:rPr>
          <w:lang w:val="en-US"/>
        </w:rPr>
        <w:t>ratings</w:t>
      </w:r>
      <w:r w:rsidR="00B4662D" w:rsidRPr="00B4662D">
        <w:t xml:space="preserve">, 1 </w:t>
      </w:r>
      <w:r w:rsidR="00B4662D" w:rsidRPr="00B4662D">
        <w:rPr>
          <w:lang w:val="en-US"/>
        </w:rPr>
        <w:t>genome</w:t>
      </w:r>
      <w:r w:rsidR="00B4662D" w:rsidRPr="00B4662D">
        <w:t xml:space="preserve"> </w:t>
      </w:r>
      <w:r w:rsidR="00B4662D" w:rsidRPr="00B4662D">
        <w:rPr>
          <w:lang w:val="en-US"/>
        </w:rPr>
        <w:t>tag</w:t>
      </w:r>
      <w:r w:rsidR="00B4662D" w:rsidRPr="00B4662D">
        <w:t xml:space="preserve"> έχει πολλά (Ν) </w:t>
      </w:r>
      <w:r w:rsidR="00B4662D" w:rsidRPr="00B4662D">
        <w:rPr>
          <w:lang w:val="en-US"/>
        </w:rPr>
        <w:t>tags</w:t>
      </w:r>
      <w:r w:rsidR="00B4662D" w:rsidRPr="00B4662D">
        <w:t xml:space="preserve"> και πολλές (Ν) ταινίες έχουν πολλά (Ν) </w:t>
      </w:r>
      <w:r w:rsidR="00B4662D" w:rsidRPr="00B4662D">
        <w:rPr>
          <w:lang w:val="en-US"/>
        </w:rPr>
        <w:t>tags</w:t>
      </w:r>
      <w:r w:rsidR="00B4662D" w:rsidRPr="00B4662D">
        <w:t xml:space="preserve">. </w:t>
      </w:r>
    </w:p>
    <w:p w14:paraId="759FDD8E" w14:textId="11038FD1" w:rsidR="00151394" w:rsidRPr="00A1770E" w:rsidRDefault="00151394" w:rsidP="00151394">
      <w:pPr>
        <w:rPr>
          <w:sz w:val="24"/>
          <w:szCs w:val="24"/>
        </w:rPr>
      </w:pPr>
    </w:p>
    <w:p w14:paraId="42C3CB60" w14:textId="77BAE310" w:rsidR="00151394" w:rsidRPr="00A1770E" w:rsidRDefault="00151394" w:rsidP="00151394">
      <w:pPr>
        <w:rPr>
          <w:sz w:val="24"/>
          <w:szCs w:val="24"/>
        </w:rPr>
      </w:pPr>
    </w:p>
    <w:p w14:paraId="57A5E196" w14:textId="11CC0C3D" w:rsidR="00151394" w:rsidRPr="00A1770E" w:rsidRDefault="00151394" w:rsidP="00151394">
      <w:pPr>
        <w:rPr>
          <w:sz w:val="24"/>
          <w:szCs w:val="24"/>
        </w:rPr>
      </w:pPr>
    </w:p>
    <w:p w14:paraId="5BFE4458" w14:textId="4490C90C" w:rsidR="00151394" w:rsidRPr="00A1770E" w:rsidRDefault="00151394" w:rsidP="00151394">
      <w:pPr>
        <w:rPr>
          <w:sz w:val="24"/>
          <w:szCs w:val="24"/>
        </w:rPr>
      </w:pPr>
    </w:p>
    <w:p w14:paraId="017DAC7A" w14:textId="4D4E7300" w:rsidR="00151394" w:rsidRPr="00A1770E" w:rsidRDefault="00151394" w:rsidP="00151394">
      <w:pPr>
        <w:rPr>
          <w:sz w:val="24"/>
          <w:szCs w:val="24"/>
        </w:rPr>
      </w:pPr>
    </w:p>
    <w:p w14:paraId="641A0608" w14:textId="5BC25417" w:rsidR="00151394" w:rsidRDefault="00151394" w:rsidP="00151394">
      <w:pPr>
        <w:rPr>
          <w:sz w:val="24"/>
          <w:szCs w:val="24"/>
        </w:rPr>
      </w:pPr>
    </w:p>
    <w:p w14:paraId="0C0D1C20" w14:textId="77777777" w:rsidR="00B4662D" w:rsidRPr="00A1770E" w:rsidRDefault="00B4662D" w:rsidP="00151394">
      <w:pPr>
        <w:rPr>
          <w:sz w:val="24"/>
          <w:szCs w:val="24"/>
        </w:rPr>
      </w:pPr>
    </w:p>
    <w:p w14:paraId="50B108E3" w14:textId="00EB75FC" w:rsidR="00151394" w:rsidRPr="00A1770E" w:rsidRDefault="00151394" w:rsidP="001513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Application</w:t>
      </w:r>
      <w:r w:rsidRPr="00A177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Workflow</w:t>
      </w:r>
    </w:p>
    <w:p w14:paraId="7487A0B0" w14:textId="40288440" w:rsidR="00151394" w:rsidRPr="00A1770E" w:rsidRDefault="00151394" w:rsidP="00151394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665D85" wp14:editId="79F278AD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5274310" cy="2426970"/>
            <wp:effectExtent l="19050" t="19050" r="21590" b="11430"/>
            <wp:wrapTopAndBottom/>
            <wp:docPr id="3" name="Εικόνα 3" descr="Εικόνα που περιέχει κείμενο, ουρανό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ουρανός, στιγμιότυπο οθόνης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F59A0F7" w14:textId="6269D325" w:rsidR="00151394" w:rsidRPr="00D50EEC" w:rsidRDefault="00151394" w:rsidP="00151394">
      <w:pPr>
        <w:rPr>
          <w:sz w:val="24"/>
          <w:szCs w:val="24"/>
        </w:rPr>
      </w:pPr>
      <w:r w:rsidRPr="00151394">
        <w:rPr>
          <w:sz w:val="24"/>
          <w:szCs w:val="24"/>
          <w:u w:val="single"/>
        </w:rPr>
        <w:t>Εξηγήσεις:</w:t>
      </w:r>
      <w:r w:rsidR="00D50EEC" w:rsidRPr="00D50EEC">
        <w:rPr>
          <w:sz w:val="24"/>
          <w:szCs w:val="24"/>
        </w:rPr>
        <w:t xml:space="preserve">  </w:t>
      </w:r>
      <w:r w:rsidR="00D50EEC" w:rsidRPr="00D50EEC">
        <w:t xml:space="preserve">Χωρίσαμε το </w:t>
      </w:r>
      <w:r w:rsidR="00D50EEC" w:rsidRPr="00D50EEC">
        <w:rPr>
          <w:lang w:val="en-US"/>
        </w:rPr>
        <w:t>query</w:t>
      </w:r>
      <w:r w:rsidR="00D50EEC" w:rsidRPr="00D50EEC">
        <w:t xml:space="preserve"> 3 σε δύο μέρη. Στο </w:t>
      </w:r>
      <w:r w:rsidR="00D50EEC" w:rsidRPr="00D50EEC">
        <w:rPr>
          <w:lang w:val="en-US"/>
        </w:rPr>
        <w:t>Q</w:t>
      </w:r>
      <w:r w:rsidR="00D50EEC" w:rsidRPr="00D50EEC">
        <w:t xml:space="preserve">3.1 έχουμε τις ταινίες ανά κατηγορία, ταξινομημένες με βάση την μέση βαθμολογία και στο </w:t>
      </w:r>
      <w:r w:rsidR="00D50EEC" w:rsidRPr="00D50EEC">
        <w:rPr>
          <w:lang w:val="en-US"/>
        </w:rPr>
        <w:t>Q</w:t>
      </w:r>
      <w:r w:rsidR="00D50EEC" w:rsidRPr="00D50EEC">
        <w:t xml:space="preserve">3.2 έχουμε </w:t>
      </w:r>
      <w:r w:rsidR="00D50EEC" w:rsidRPr="00D50EEC">
        <w:t xml:space="preserve">τις ταινίες ανά κατηγορία, ταξινομημένες με βάση </w:t>
      </w:r>
      <w:r w:rsidR="00D50EEC" w:rsidRPr="00D50EEC">
        <w:t>το έτος που βγήκαν.</w:t>
      </w:r>
      <w:r w:rsidR="00D50EEC">
        <w:t xml:space="preserve"> Καθώς το </w:t>
      </w:r>
      <w:r w:rsidR="00D50EEC">
        <w:rPr>
          <w:lang w:val="en-US"/>
        </w:rPr>
        <w:t>Q</w:t>
      </w:r>
      <w:r w:rsidR="00D50EEC" w:rsidRPr="00D50EEC">
        <w:t xml:space="preserve">4 </w:t>
      </w:r>
      <w:r w:rsidR="00D50EEC">
        <w:t>μας φάνηκε το πιο ειδικό από όλα, κάναμε τις συνδέσεις όπως φαίνεται παραπάνω.</w:t>
      </w:r>
    </w:p>
    <w:p w14:paraId="05DAA4D1" w14:textId="2FF1A9F6" w:rsidR="00151394" w:rsidRDefault="00151394" w:rsidP="00151394">
      <w:pPr>
        <w:rPr>
          <w:sz w:val="24"/>
          <w:szCs w:val="24"/>
          <w:u w:val="single"/>
        </w:rPr>
      </w:pPr>
    </w:p>
    <w:p w14:paraId="27A414B9" w14:textId="0D852B7F" w:rsidR="00151394" w:rsidRDefault="00151394" w:rsidP="00151394">
      <w:pPr>
        <w:rPr>
          <w:sz w:val="24"/>
          <w:szCs w:val="24"/>
          <w:u w:val="single"/>
        </w:rPr>
      </w:pPr>
    </w:p>
    <w:p w14:paraId="48E2604F" w14:textId="77777777" w:rsidR="00D50EEC" w:rsidRPr="00151394" w:rsidRDefault="00D50EEC" w:rsidP="00151394">
      <w:pPr>
        <w:rPr>
          <w:sz w:val="24"/>
          <w:szCs w:val="24"/>
          <w:u w:val="single"/>
        </w:rPr>
      </w:pPr>
    </w:p>
    <w:p w14:paraId="3E471C49" w14:textId="5CB3C3E2" w:rsidR="00151394" w:rsidRPr="00D50EEC" w:rsidRDefault="00151394" w:rsidP="00151394">
      <w:pPr>
        <w:rPr>
          <w:sz w:val="24"/>
          <w:szCs w:val="24"/>
        </w:rPr>
      </w:pPr>
      <w:r>
        <w:rPr>
          <w:sz w:val="24"/>
          <w:szCs w:val="24"/>
          <w:lang w:val="en-US"/>
        </w:rPr>
        <w:t>Chebotko</w:t>
      </w:r>
      <w:r w:rsidRPr="00D50EE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</w:t>
      </w:r>
    </w:p>
    <w:p w14:paraId="439260B9" w14:textId="66E48B6E" w:rsidR="00151394" w:rsidRPr="00151394" w:rsidRDefault="00151394" w:rsidP="001513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C5DA7E" wp14:editId="02ECEC10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5274310" cy="2020570"/>
            <wp:effectExtent l="19050" t="19050" r="21590" b="17780"/>
            <wp:wrapTopAndBottom/>
            <wp:docPr id="4" name="Εικόνα 4" descr="Εικόνα που περιέχει κείμενο, στιγμιότυπο οθόνη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ιγμιότυπο οθόνης, εσωτερικό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4B6F6F" w14:textId="77658AA7" w:rsidR="00151394" w:rsidRPr="00D50EEC" w:rsidRDefault="00151394" w:rsidP="00151394">
      <w:pPr>
        <w:rPr>
          <w:sz w:val="24"/>
          <w:szCs w:val="24"/>
          <w:u w:val="single"/>
        </w:rPr>
      </w:pPr>
      <w:r w:rsidRPr="00151394">
        <w:rPr>
          <w:sz w:val="24"/>
          <w:szCs w:val="24"/>
          <w:u w:val="single"/>
        </w:rPr>
        <w:t>Εξηγήσεις:</w:t>
      </w:r>
      <w:r w:rsidR="00D50EEC" w:rsidRPr="00D50EEC">
        <w:rPr>
          <w:sz w:val="24"/>
          <w:szCs w:val="24"/>
        </w:rPr>
        <w:t xml:space="preserve">  </w:t>
      </w:r>
      <w:r w:rsidR="00D50EEC" w:rsidRPr="00D50EEC">
        <w:t xml:space="preserve">Για κάθε </w:t>
      </w:r>
      <w:r w:rsidR="00D50EEC" w:rsidRPr="00D50EEC">
        <w:rPr>
          <w:lang w:val="en-US"/>
        </w:rPr>
        <w:t>query</w:t>
      </w:r>
      <w:r w:rsidR="00D50EEC" w:rsidRPr="00D50EEC">
        <w:t xml:space="preserve"> έχουμε φτιάξει έναν πίνακα. Όπου ‘Κ ’ είναι το κλειδί και όπου ‘</w:t>
      </w:r>
      <w:r w:rsidR="00D50EEC" w:rsidRPr="00D50EEC">
        <w:rPr>
          <w:lang w:val="en-US"/>
        </w:rPr>
        <w:t>C</w:t>
      </w:r>
      <w:r w:rsidR="00D50EEC" w:rsidRPr="00D50EEC">
        <w:t xml:space="preserve">’ είναι η ταξινόμηση που χρησιμοποιούμε. </w:t>
      </w:r>
      <w:r w:rsidR="00D50EEC" w:rsidRPr="00D50EEC">
        <w:rPr>
          <w:lang w:val="en-US"/>
        </w:rPr>
        <w:t xml:space="preserve">DESC </w:t>
      </w:r>
      <w:r w:rsidR="00D50EEC" w:rsidRPr="00D50EEC">
        <w:t xml:space="preserve">για φθίνουσα και </w:t>
      </w:r>
      <w:r w:rsidR="00D50EEC" w:rsidRPr="00D50EEC">
        <w:rPr>
          <w:lang w:val="en-US"/>
        </w:rPr>
        <w:t xml:space="preserve">ASC </w:t>
      </w:r>
      <w:r w:rsidR="00D50EEC" w:rsidRPr="00D50EEC">
        <w:t xml:space="preserve">για αύξουσα. </w:t>
      </w:r>
      <w:r w:rsidR="00D50EEC">
        <w:t>Οι συνδέσεις εξηγούνται παραπάνω.</w:t>
      </w:r>
    </w:p>
    <w:p w14:paraId="3E294591" w14:textId="2F9580E1" w:rsidR="00151394" w:rsidRDefault="00151394" w:rsidP="00151394">
      <w:pPr>
        <w:tabs>
          <w:tab w:val="left" w:pos="2750"/>
        </w:tabs>
        <w:rPr>
          <w:sz w:val="24"/>
          <w:szCs w:val="24"/>
        </w:rPr>
      </w:pPr>
    </w:p>
    <w:p w14:paraId="157E0AD6" w14:textId="77777777" w:rsidR="00D50EEC" w:rsidRDefault="00D50EEC" w:rsidP="00151394">
      <w:pPr>
        <w:tabs>
          <w:tab w:val="left" w:pos="2750"/>
        </w:tabs>
        <w:rPr>
          <w:sz w:val="24"/>
          <w:szCs w:val="24"/>
        </w:rPr>
      </w:pPr>
    </w:p>
    <w:p w14:paraId="20DBB517" w14:textId="362D384A" w:rsidR="00151394" w:rsidRDefault="00151394" w:rsidP="00151394">
      <w:pPr>
        <w:tabs>
          <w:tab w:val="left" w:pos="2750"/>
        </w:tabs>
        <w:jc w:val="center"/>
        <w:rPr>
          <w:color w:val="4472C4" w:themeColor="accent1"/>
          <w:sz w:val="28"/>
          <w:szCs w:val="28"/>
        </w:rPr>
      </w:pPr>
      <w:r w:rsidRPr="00151394">
        <w:rPr>
          <w:color w:val="4472C4" w:themeColor="accent1"/>
          <w:sz w:val="28"/>
          <w:szCs w:val="28"/>
        </w:rPr>
        <w:lastRenderedPageBreak/>
        <w:t>Ερώτημα 2: Ερωτήματα DDL</w:t>
      </w:r>
    </w:p>
    <w:p w14:paraId="7A9B25A1" w14:textId="77777777" w:rsidR="00151394" w:rsidRPr="00151394" w:rsidRDefault="00151394" w:rsidP="00151394">
      <w:pPr>
        <w:tabs>
          <w:tab w:val="left" w:pos="15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51394" w14:paraId="6D22CA55" w14:textId="77777777" w:rsidTr="003E3B06">
        <w:trPr>
          <w:trHeight w:val="523"/>
        </w:trPr>
        <w:tc>
          <w:tcPr>
            <w:tcW w:w="2263" w:type="dxa"/>
            <w:vAlign w:val="center"/>
          </w:tcPr>
          <w:p w14:paraId="2E755573" w14:textId="3211F482" w:rsidR="00151394" w:rsidRPr="00151394" w:rsidRDefault="00151394" w:rsidP="00151394">
            <w:pPr>
              <w:tabs>
                <w:tab w:val="left" w:pos="153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1394">
              <w:rPr>
                <w:b/>
                <w:bCs/>
                <w:sz w:val="24"/>
                <w:szCs w:val="24"/>
                <w:lang w:val="en-US"/>
              </w:rPr>
              <w:t>Keyspace</w:t>
            </w:r>
          </w:p>
        </w:tc>
        <w:tc>
          <w:tcPr>
            <w:tcW w:w="6033" w:type="dxa"/>
            <w:vAlign w:val="center"/>
          </w:tcPr>
          <w:p w14:paraId="665BDC64" w14:textId="68D664F8" w:rsidR="00151394" w:rsidRPr="003E3B06" w:rsidRDefault="003E3B06" w:rsidP="003E3B06">
            <w:pPr>
              <w:tabs>
                <w:tab w:val="left" w:pos="1530"/>
              </w:tabs>
              <w:jc w:val="center"/>
              <w:rPr>
                <w:sz w:val="24"/>
                <w:szCs w:val="24"/>
                <w:lang w:val="en-US"/>
              </w:rPr>
            </w:pPr>
            <w:r w:rsidRPr="003E3B06">
              <w:rPr>
                <w:sz w:val="24"/>
                <w:szCs w:val="24"/>
                <w:lang w:val="en-US"/>
              </w:rPr>
              <w:t>Movies</w:t>
            </w:r>
          </w:p>
        </w:tc>
      </w:tr>
      <w:tr w:rsidR="00151394" w14:paraId="147EA46A" w14:textId="77777777" w:rsidTr="00151394">
        <w:trPr>
          <w:trHeight w:val="559"/>
        </w:trPr>
        <w:tc>
          <w:tcPr>
            <w:tcW w:w="2263" w:type="dxa"/>
            <w:vAlign w:val="center"/>
          </w:tcPr>
          <w:p w14:paraId="6AB90F32" w14:textId="278651C6" w:rsidR="00151394" w:rsidRPr="00151394" w:rsidRDefault="00151394" w:rsidP="00151394">
            <w:pPr>
              <w:tabs>
                <w:tab w:val="left" w:pos="153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1394">
              <w:rPr>
                <w:b/>
                <w:bCs/>
                <w:sz w:val="24"/>
                <w:szCs w:val="24"/>
                <w:lang w:val="en-US"/>
              </w:rPr>
              <w:t>DDL statement</w:t>
            </w:r>
          </w:p>
        </w:tc>
        <w:tc>
          <w:tcPr>
            <w:tcW w:w="6033" w:type="dxa"/>
          </w:tcPr>
          <w:p w14:paraId="5888D5CB" w14:textId="77777777" w:rsidR="00151394" w:rsidRPr="00151394" w:rsidRDefault="00151394" w:rsidP="00151394">
            <w:pPr>
              <w:tabs>
                <w:tab w:val="left" w:pos="1530"/>
              </w:tabs>
              <w:rPr>
                <w:sz w:val="24"/>
                <w:szCs w:val="24"/>
              </w:rPr>
            </w:pPr>
          </w:p>
        </w:tc>
      </w:tr>
      <w:tr w:rsidR="00151394" w14:paraId="24C896A7" w14:textId="77777777" w:rsidTr="00151394">
        <w:trPr>
          <w:trHeight w:val="3749"/>
        </w:trPr>
        <w:tc>
          <w:tcPr>
            <w:tcW w:w="2263" w:type="dxa"/>
            <w:vAlign w:val="center"/>
          </w:tcPr>
          <w:p w14:paraId="59763DEA" w14:textId="639715D3" w:rsidR="00151394" w:rsidRPr="00151394" w:rsidRDefault="00151394" w:rsidP="00151394">
            <w:pPr>
              <w:tabs>
                <w:tab w:val="left" w:pos="153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51394">
              <w:rPr>
                <w:b/>
                <w:bCs/>
                <w:sz w:val="24"/>
                <w:szCs w:val="24"/>
                <w:lang w:val="en-US"/>
              </w:rPr>
              <w:t>Screenshot</w:t>
            </w:r>
          </w:p>
        </w:tc>
        <w:tc>
          <w:tcPr>
            <w:tcW w:w="6033" w:type="dxa"/>
          </w:tcPr>
          <w:p w14:paraId="283217D2" w14:textId="77777777" w:rsidR="00151394" w:rsidRPr="00151394" w:rsidRDefault="00151394" w:rsidP="00151394">
            <w:pPr>
              <w:tabs>
                <w:tab w:val="left" w:pos="1530"/>
              </w:tabs>
              <w:rPr>
                <w:sz w:val="24"/>
                <w:szCs w:val="24"/>
              </w:rPr>
            </w:pPr>
          </w:p>
        </w:tc>
      </w:tr>
    </w:tbl>
    <w:p w14:paraId="6498894B" w14:textId="182A0C60" w:rsidR="00151394" w:rsidRDefault="00151394" w:rsidP="00151394">
      <w:pPr>
        <w:tabs>
          <w:tab w:val="left" w:pos="1530"/>
        </w:tabs>
        <w:rPr>
          <w:sz w:val="32"/>
          <w:szCs w:val="32"/>
        </w:rPr>
      </w:pPr>
    </w:p>
    <w:p w14:paraId="406F51F1" w14:textId="09A7521C" w:rsidR="00151394" w:rsidRDefault="00151394" w:rsidP="00151394">
      <w:pPr>
        <w:rPr>
          <w:sz w:val="32"/>
          <w:szCs w:val="32"/>
        </w:rPr>
      </w:pPr>
    </w:p>
    <w:p w14:paraId="041DD3ED" w14:textId="436C1062" w:rsidR="00151394" w:rsidRDefault="00151394" w:rsidP="00151394">
      <w:pPr>
        <w:tabs>
          <w:tab w:val="left" w:pos="1730"/>
        </w:tabs>
        <w:rPr>
          <w:color w:val="4472C4" w:themeColor="accent1"/>
          <w:sz w:val="28"/>
          <w:szCs w:val="28"/>
        </w:rPr>
      </w:pPr>
      <w:r>
        <w:rPr>
          <w:sz w:val="32"/>
          <w:szCs w:val="32"/>
        </w:rPr>
        <w:tab/>
      </w:r>
      <w:r w:rsidRPr="00151394">
        <w:rPr>
          <w:color w:val="4472C4" w:themeColor="accent1"/>
          <w:sz w:val="28"/>
          <w:szCs w:val="28"/>
        </w:rPr>
        <w:t>Ερώτημα 3: Απαντήσεις ερωτημάτων</w:t>
      </w:r>
    </w:p>
    <w:p w14:paraId="23BD521A" w14:textId="77777777" w:rsidR="00151394" w:rsidRPr="00151394" w:rsidRDefault="00151394" w:rsidP="00151394">
      <w:pPr>
        <w:tabs>
          <w:tab w:val="left" w:pos="1730"/>
        </w:tabs>
        <w:rPr>
          <w:color w:val="4472C4" w:themeColor="accen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1394" w14:paraId="1F08F19E" w14:textId="77777777" w:rsidTr="00151394">
        <w:tc>
          <w:tcPr>
            <w:tcW w:w="4148" w:type="dxa"/>
            <w:vAlign w:val="center"/>
          </w:tcPr>
          <w:p w14:paraId="59A7CD18" w14:textId="3B874760" w:rsidR="00151394" w:rsidRPr="00151394" w:rsidRDefault="00151394" w:rsidP="00151394">
            <w:pPr>
              <w:tabs>
                <w:tab w:val="left" w:pos="18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151394">
              <w:rPr>
                <w:b/>
                <w:bCs/>
                <w:sz w:val="24"/>
                <w:szCs w:val="24"/>
              </w:rPr>
              <w:t>Ερώτημα</w:t>
            </w:r>
          </w:p>
        </w:tc>
        <w:tc>
          <w:tcPr>
            <w:tcW w:w="4148" w:type="dxa"/>
            <w:vAlign w:val="center"/>
          </w:tcPr>
          <w:p w14:paraId="157405A3" w14:textId="37781172" w:rsidR="00151394" w:rsidRPr="00151394" w:rsidRDefault="00151394" w:rsidP="00151394">
            <w:pPr>
              <w:tabs>
                <w:tab w:val="left" w:pos="18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151394">
              <w:rPr>
                <w:b/>
                <w:bCs/>
                <w:sz w:val="24"/>
                <w:szCs w:val="24"/>
              </w:rPr>
              <w:t>Απάντηση</w:t>
            </w:r>
          </w:p>
        </w:tc>
      </w:tr>
      <w:tr w:rsidR="00151394" w14:paraId="6BC2EBDA" w14:textId="77777777" w:rsidTr="00151394">
        <w:tc>
          <w:tcPr>
            <w:tcW w:w="4148" w:type="dxa"/>
            <w:vAlign w:val="center"/>
          </w:tcPr>
          <w:p w14:paraId="352A051A" w14:textId="3EF8AF30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  <w:r>
              <w:t>Εμφάνιση των 30 ταινιών με την υψηλότερη μέση βαθμολογία μεταξύ 01/01/2015 και 15/01/2015</w:t>
            </w:r>
          </w:p>
        </w:tc>
        <w:tc>
          <w:tcPr>
            <w:tcW w:w="4148" w:type="dxa"/>
            <w:vAlign w:val="center"/>
          </w:tcPr>
          <w:p w14:paraId="281293F5" w14:textId="77777777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</w:p>
        </w:tc>
      </w:tr>
      <w:tr w:rsidR="00151394" w14:paraId="19F8721F" w14:textId="77777777" w:rsidTr="00151394">
        <w:tc>
          <w:tcPr>
            <w:tcW w:w="4148" w:type="dxa"/>
            <w:vAlign w:val="center"/>
          </w:tcPr>
          <w:p w14:paraId="2FDEFFD6" w14:textId="5CD21F80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  <w:r>
              <w:t xml:space="preserve">Εμφάνιση όλων των λεπτομερειών για την ταινία </w:t>
            </w:r>
            <w:proofErr w:type="spellStart"/>
            <w:r>
              <w:t>Jumanji</w:t>
            </w:r>
            <w:proofErr w:type="spellEnd"/>
            <w:r>
              <w:t xml:space="preserve"> (κατηγορία, μέση βαθμολογία, top-5 ετικέτες</w:t>
            </w:r>
          </w:p>
        </w:tc>
        <w:tc>
          <w:tcPr>
            <w:tcW w:w="4148" w:type="dxa"/>
            <w:vAlign w:val="center"/>
          </w:tcPr>
          <w:p w14:paraId="19096F1D" w14:textId="77777777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</w:p>
        </w:tc>
      </w:tr>
      <w:tr w:rsidR="00151394" w14:paraId="1EBE525E" w14:textId="77777777" w:rsidTr="00151394">
        <w:tc>
          <w:tcPr>
            <w:tcW w:w="4148" w:type="dxa"/>
            <w:vAlign w:val="center"/>
          </w:tcPr>
          <w:p w14:paraId="6B3EC6C8" w14:textId="22419740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  <w:r>
              <w:t>Εμφάνιση των ταινιών της κατηγορίας “</w:t>
            </w:r>
            <w:proofErr w:type="spellStart"/>
            <w:r>
              <w:t>adventure</w:t>
            </w:r>
            <w:proofErr w:type="spellEnd"/>
            <w:r>
              <w:t>” ταξινομημένες ως προς το έτος παραγωγής</w:t>
            </w:r>
          </w:p>
        </w:tc>
        <w:tc>
          <w:tcPr>
            <w:tcW w:w="4148" w:type="dxa"/>
            <w:vAlign w:val="center"/>
          </w:tcPr>
          <w:p w14:paraId="625CD759" w14:textId="77777777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</w:p>
        </w:tc>
      </w:tr>
      <w:tr w:rsidR="00151394" w14:paraId="5C8126EC" w14:textId="77777777" w:rsidTr="00151394">
        <w:tc>
          <w:tcPr>
            <w:tcW w:w="4148" w:type="dxa"/>
            <w:vAlign w:val="center"/>
          </w:tcPr>
          <w:p w14:paraId="066A9C3F" w14:textId="6BE9129C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  <w:r>
              <w:t>Εμφάνιση των ταινιών που περιέχουν τη λέξη “</w:t>
            </w:r>
            <w:proofErr w:type="spellStart"/>
            <w:r>
              <w:t>star</w:t>
            </w:r>
            <w:proofErr w:type="spellEnd"/>
            <w:r>
              <w:t>”</w:t>
            </w:r>
          </w:p>
        </w:tc>
        <w:tc>
          <w:tcPr>
            <w:tcW w:w="4148" w:type="dxa"/>
            <w:vAlign w:val="center"/>
          </w:tcPr>
          <w:p w14:paraId="42F8C3ED" w14:textId="77777777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</w:p>
        </w:tc>
      </w:tr>
      <w:tr w:rsidR="00151394" w14:paraId="0F202E60" w14:textId="77777777" w:rsidTr="00151394">
        <w:tc>
          <w:tcPr>
            <w:tcW w:w="4148" w:type="dxa"/>
            <w:vAlign w:val="center"/>
          </w:tcPr>
          <w:p w14:paraId="61BF250B" w14:textId="00A1D001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  <w:r>
              <w:t>Εμφάνιση των 20 ταινιών με την υψηλότερη μέση βαθμολογία για την ετικέτα “</w:t>
            </w:r>
            <w:proofErr w:type="spellStart"/>
            <w:r>
              <w:t>comedy</w:t>
            </w:r>
            <w:proofErr w:type="spellEnd"/>
            <w:r>
              <w:t>”</w:t>
            </w:r>
          </w:p>
        </w:tc>
        <w:tc>
          <w:tcPr>
            <w:tcW w:w="4148" w:type="dxa"/>
            <w:vAlign w:val="center"/>
          </w:tcPr>
          <w:p w14:paraId="7CFCF3C1" w14:textId="77777777" w:rsidR="00151394" w:rsidRDefault="00151394" w:rsidP="00151394">
            <w:pPr>
              <w:tabs>
                <w:tab w:val="left" w:pos="1880"/>
              </w:tabs>
              <w:jc w:val="center"/>
              <w:rPr>
                <w:sz w:val="32"/>
                <w:szCs w:val="32"/>
              </w:rPr>
            </w:pPr>
          </w:p>
        </w:tc>
      </w:tr>
    </w:tbl>
    <w:p w14:paraId="4703C242" w14:textId="31036266" w:rsidR="00151394" w:rsidRDefault="00151394" w:rsidP="00151394">
      <w:pPr>
        <w:tabs>
          <w:tab w:val="left" w:pos="1880"/>
        </w:tabs>
        <w:rPr>
          <w:sz w:val="32"/>
          <w:szCs w:val="32"/>
        </w:rPr>
      </w:pPr>
    </w:p>
    <w:p w14:paraId="67C00524" w14:textId="05B132A1" w:rsidR="00151394" w:rsidRDefault="00151394" w:rsidP="00151394">
      <w:pPr>
        <w:tabs>
          <w:tab w:val="left" w:pos="1880"/>
        </w:tabs>
        <w:rPr>
          <w:sz w:val="32"/>
          <w:szCs w:val="32"/>
        </w:rPr>
      </w:pPr>
    </w:p>
    <w:p w14:paraId="79EFED54" w14:textId="77777777" w:rsidR="00151394" w:rsidRDefault="00151394" w:rsidP="00151394">
      <w:pPr>
        <w:tabs>
          <w:tab w:val="left" w:pos="1880"/>
        </w:tabs>
        <w:rPr>
          <w:sz w:val="32"/>
          <w:szCs w:val="32"/>
        </w:rPr>
      </w:pPr>
    </w:p>
    <w:p w14:paraId="1F50644E" w14:textId="6F1572B2" w:rsidR="00151394" w:rsidRDefault="00151394" w:rsidP="00151394">
      <w:pPr>
        <w:tabs>
          <w:tab w:val="left" w:pos="1880"/>
        </w:tabs>
        <w:jc w:val="center"/>
        <w:rPr>
          <w:color w:val="4472C4" w:themeColor="accent1"/>
          <w:sz w:val="32"/>
          <w:szCs w:val="32"/>
        </w:rPr>
      </w:pPr>
      <w:r w:rsidRPr="00151394">
        <w:rPr>
          <w:color w:val="4472C4" w:themeColor="accent1"/>
          <w:sz w:val="32"/>
          <w:szCs w:val="32"/>
        </w:rPr>
        <w:lastRenderedPageBreak/>
        <w:t>Βιβλιογραφία</w:t>
      </w:r>
    </w:p>
    <w:p w14:paraId="24DDFDB1" w14:textId="735A3FD9" w:rsidR="00151394" w:rsidRPr="00151394" w:rsidRDefault="00151394" w:rsidP="00151394">
      <w:pPr>
        <w:rPr>
          <w:sz w:val="32"/>
          <w:szCs w:val="32"/>
        </w:rPr>
      </w:pPr>
    </w:p>
    <w:p w14:paraId="68504BC9" w14:textId="7AB3F549" w:rsidR="00151394" w:rsidRPr="00151394" w:rsidRDefault="00151394" w:rsidP="00151394">
      <w:pPr>
        <w:pStyle w:val="a6"/>
        <w:numPr>
          <w:ilvl w:val="0"/>
          <w:numId w:val="1"/>
        </w:numPr>
        <w:tabs>
          <w:tab w:val="left" w:pos="1420"/>
        </w:tabs>
        <w:rPr>
          <w:rStyle w:val="-"/>
          <w:rFonts w:cstheme="minorHAnsi"/>
          <w:color w:val="auto"/>
          <w:sz w:val="24"/>
          <w:szCs w:val="24"/>
          <w:bdr w:val="none" w:sz="0" w:space="0" w:color="auto" w:frame="1"/>
        </w:rPr>
      </w:pPr>
      <w:hyperlink r:id="rId10" w:history="1">
        <w:r w:rsidRPr="000562CF">
          <w:rPr>
            <w:rStyle w:val="-"/>
            <w:rFonts w:cstheme="minorHAnsi"/>
            <w:sz w:val="24"/>
            <w:szCs w:val="24"/>
            <w:bdr w:val="none" w:sz="0" w:space="0" w:color="auto" w:frame="1"/>
          </w:rPr>
          <w:t>https://cassandra.apache.org/doc/latest/cassandra/data_modeling/data_modeling_queries.html</w:t>
        </w:r>
      </w:hyperlink>
    </w:p>
    <w:p w14:paraId="14464F26" w14:textId="68571DAC" w:rsidR="00151394" w:rsidRPr="00151394" w:rsidRDefault="00151394" w:rsidP="00151394">
      <w:pPr>
        <w:rPr>
          <w:rStyle w:val="-"/>
          <w:rFonts w:cstheme="minorHAnsi"/>
          <w:color w:val="auto"/>
          <w:sz w:val="24"/>
          <w:szCs w:val="24"/>
          <w:bdr w:val="none" w:sz="0" w:space="0" w:color="auto" w:frame="1"/>
        </w:rPr>
      </w:pPr>
    </w:p>
    <w:p w14:paraId="711A4A84" w14:textId="55B72772" w:rsidR="00151394" w:rsidRPr="00151394" w:rsidRDefault="00151394" w:rsidP="00151394">
      <w:pPr>
        <w:pStyle w:val="a6"/>
        <w:numPr>
          <w:ilvl w:val="0"/>
          <w:numId w:val="1"/>
        </w:numPr>
        <w:tabs>
          <w:tab w:val="left" w:pos="1320"/>
        </w:tabs>
        <w:rPr>
          <w:rStyle w:val="-"/>
          <w:rFonts w:cstheme="minorHAnsi"/>
          <w:color w:val="auto"/>
          <w:sz w:val="24"/>
          <w:szCs w:val="24"/>
          <w:bdr w:val="none" w:sz="0" w:space="0" w:color="auto" w:frame="1"/>
        </w:rPr>
      </w:pPr>
      <w:hyperlink r:id="rId11" w:history="1">
        <w:r w:rsidRPr="000562CF">
          <w:rPr>
            <w:rStyle w:val="-"/>
            <w:rFonts w:cstheme="minorHAnsi"/>
            <w:sz w:val="24"/>
            <w:szCs w:val="24"/>
            <w:bdr w:val="none" w:sz="0" w:space="0" w:color="auto" w:frame="1"/>
          </w:rPr>
          <w:t>https://cassandra.apache.org/doc/latest/cassandra/data_modeling/data_modeling_logical.html</w:t>
        </w:r>
      </w:hyperlink>
    </w:p>
    <w:p w14:paraId="0376E167" w14:textId="02B1DD20" w:rsidR="00151394" w:rsidRPr="00151394" w:rsidRDefault="00151394" w:rsidP="00151394">
      <w:pPr>
        <w:rPr>
          <w:rStyle w:val="-"/>
          <w:rFonts w:cstheme="minorHAnsi"/>
          <w:color w:val="auto"/>
          <w:sz w:val="24"/>
          <w:szCs w:val="24"/>
          <w:bdr w:val="none" w:sz="0" w:space="0" w:color="auto" w:frame="1"/>
        </w:rPr>
      </w:pPr>
    </w:p>
    <w:p w14:paraId="7C7CCAA5" w14:textId="7DC0CAC8" w:rsidR="00151394" w:rsidRPr="00151394" w:rsidRDefault="00151394" w:rsidP="00151394">
      <w:pPr>
        <w:pStyle w:val="a6"/>
        <w:numPr>
          <w:ilvl w:val="0"/>
          <w:numId w:val="1"/>
        </w:numPr>
        <w:tabs>
          <w:tab w:val="left" w:pos="1210"/>
        </w:tabs>
        <w:rPr>
          <w:rFonts w:cstheme="minorHAnsi"/>
          <w:sz w:val="24"/>
          <w:szCs w:val="24"/>
        </w:rPr>
      </w:pPr>
      <w:hyperlink r:id="rId12" w:history="1">
        <w:r w:rsidRPr="000562CF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Pr="00151394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Pr="000562CF">
          <w:rPr>
            <w:rStyle w:val="-"/>
            <w:rFonts w:cstheme="minorHAnsi"/>
            <w:sz w:val="24"/>
            <w:szCs w:val="24"/>
            <w:lang w:val="en-US"/>
          </w:rPr>
          <w:t>cassandra</w:t>
        </w:r>
        <w:proofErr w:type="spellEnd"/>
        <w:r w:rsidRPr="00151394">
          <w:rPr>
            <w:rStyle w:val="-"/>
            <w:rFonts w:cstheme="minorHAnsi"/>
            <w:sz w:val="24"/>
            <w:szCs w:val="24"/>
          </w:rPr>
          <w:t>.</w:t>
        </w:r>
        <w:proofErr w:type="spellStart"/>
        <w:r w:rsidRPr="000562CF">
          <w:rPr>
            <w:rStyle w:val="-"/>
            <w:rFonts w:cstheme="minorHAnsi"/>
            <w:sz w:val="24"/>
            <w:szCs w:val="24"/>
            <w:lang w:val="en-US"/>
          </w:rPr>
          <w:t>apache</w:t>
        </w:r>
        <w:proofErr w:type="spellEnd"/>
        <w:r w:rsidRPr="00151394">
          <w:rPr>
            <w:rStyle w:val="-"/>
            <w:rFonts w:cstheme="minorHAnsi"/>
            <w:sz w:val="24"/>
            <w:szCs w:val="24"/>
          </w:rPr>
          <w:t>.</w:t>
        </w:r>
        <w:r w:rsidRPr="000562CF">
          <w:rPr>
            <w:rStyle w:val="-"/>
            <w:rFonts w:cstheme="minorHAnsi"/>
            <w:sz w:val="24"/>
            <w:szCs w:val="24"/>
            <w:lang w:val="en-US"/>
          </w:rPr>
          <w:t>org</w:t>
        </w:r>
        <w:r w:rsidRPr="00151394">
          <w:rPr>
            <w:rStyle w:val="-"/>
            <w:rFonts w:cstheme="minorHAnsi"/>
            <w:sz w:val="24"/>
            <w:szCs w:val="24"/>
          </w:rPr>
          <w:t>/_/</w:t>
        </w:r>
        <w:proofErr w:type="spellStart"/>
        <w:r w:rsidRPr="000562CF">
          <w:rPr>
            <w:rStyle w:val="-"/>
            <w:rFonts w:cstheme="minorHAnsi"/>
            <w:sz w:val="24"/>
            <w:szCs w:val="24"/>
            <w:lang w:val="en-US"/>
          </w:rPr>
          <w:t>quickstart</w:t>
        </w:r>
        <w:proofErr w:type="spellEnd"/>
        <w:r w:rsidRPr="00151394">
          <w:rPr>
            <w:rStyle w:val="-"/>
            <w:rFonts w:cstheme="minorHAnsi"/>
            <w:sz w:val="24"/>
            <w:szCs w:val="24"/>
          </w:rPr>
          <w:t>.</w:t>
        </w:r>
        <w:r w:rsidRPr="000562CF">
          <w:rPr>
            <w:rStyle w:val="-"/>
            <w:rFonts w:cstheme="minorHAnsi"/>
            <w:sz w:val="24"/>
            <w:szCs w:val="24"/>
            <w:lang w:val="en-US"/>
          </w:rPr>
          <w:t>html</w:t>
        </w:r>
      </w:hyperlink>
    </w:p>
    <w:p w14:paraId="38E65C76" w14:textId="77777777" w:rsidR="00151394" w:rsidRPr="00151394" w:rsidRDefault="00151394" w:rsidP="00151394">
      <w:pPr>
        <w:tabs>
          <w:tab w:val="left" w:pos="1210"/>
        </w:tabs>
        <w:rPr>
          <w:sz w:val="32"/>
          <w:szCs w:val="32"/>
        </w:rPr>
      </w:pPr>
    </w:p>
    <w:sectPr w:rsidR="00151394" w:rsidRPr="001513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F601" w14:textId="77777777" w:rsidR="00CE782A" w:rsidRDefault="00CE782A" w:rsidP="00151394">
      <w:pPr>
        <w:spacing w:after="0" w:line="240" w:lineRule="auto"/>
      </w:pPr>
      <w:r>
        <w:separator/>
      </w:r>
    </w:p>
  </w:endnote>
  <w:endnote w:type="continuationSeparator" w:id="0">
    <w:p w14:paraId="31B7696B" w14:textId="77777777" w:rsidR="00CE782A" w:rsidRDefault="00CE782A" w:rsidP="0015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1F5C" w14:textId="77777777" w:rsidR="00CE782A" w:rsidRDefault="00CE782A" w:rsidP="00151394">
      <w:pPr>
        <w:spacing w:after="0" w:line="240" w:lineRule="auto"/>
      </w:pPr>
      <w:r>
        <w:separator/>
      </w:r>
    </w:p>
  </w:footnote>
  <w:footnote w:type="continuationSeparator" w:id="0">
    <w:p w14:paraId="5F538B1E" w14:textId="77777777" w:rsidR="00CE782A" w:rsidRDefault="00CE782A" w:rsidP="00151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86687"/>
    <w:multiLevelType w:val="hybridMultilevel"/>
    <w:tmpl w:val="B136DB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9"/>
    <w:rsid w:val="00151394"/>
    <w:rsid w:val="002D2CB9"/>
    <w:rsid w:val="003E3B06"/>
    <w:rsid w:val="00794A22"/>
    <w:rsid w:val="00823814"/>
    <w:rsid w:val="00A1770E"/>
    <w:rsid w:val="00A35007"/>
    <w:rsid w:val="00B164A9"/>
    <w:rsid w:val="00B4662D"/>
    <w:rsid w:val="00CE782A"/>
    <w:rsid w:val="00D5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17E4"/>
  <w15:chartTrackingRefBased/>
  <w15:docId w15:val="{ED01C29D-A6EA-4ED3-9D7E-E9DA5F07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513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51394"/>
  </w:style>
  <w:style w:type="paragraph" w:styleId="a5">
    <w:name w:val="footer"/>
    <w:basedOn w:val="a"/>
    <w:link w:val="Char0"/>
    <w:uiPriority w:val="99"/>
    <w:unhideWhenUsed/>
    <w:rsid w:val="001513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51394"/>
  </w:style>
  <w:style w:type="character" w:styleId="-">
    <w:name w:val="Hyperlink"/>
    <w:basedOn w:val="a0"/>
    <w:uiPriority w:val="99"/>
    <w:unhideWhenUsed/>
    <w:rsid w:val="0015139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51394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5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ssandra.apache.org/_/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ssandra.apache.org/doc/latest/cassandra/data_modeling/data_modeling_logic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assandra.apache.org/doc/latest/cassandra/data_modeling/data_modeling_queri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5</cp:revision>
  <dcterms:created xsi:type="dcterms:W3CDTF">2022-07-04T12:32:00Z</dcterms:created>
  <dcterms:modified xsi:type="dcterms:W3CDTF">2022-07-04T13:22:00Z</dcterms:modified>
</cp:coreProperties>
</file>