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D73" w:rsidRDefault="006D7D73">
      <w:r>
        <w:t xml:space="preserve">Center for </w:t>
      </w:r>
      <w:proofErr w:type="spellStart"/>
      <w:r>
        <w:t>Cities</w:t>
      </w:r>
      <w:proofErr w:type="spellEnd"/>
      <w:r>
        <w:t xml:space="preserve">, </w:t>
      </w:r>
      <w:r w:rsidRPr="006D7D73">
        <w:t>é uma instituição de caridade</w:t>
      </w:r>
      <w:r>
        <w:t>.</w:t>
      </w:r>
      <w:r w:rsidRPr="006D7D73">
        <w:rPr>
          <w:lang w:val="pt-PT"/>
        </w:rPr>
        <w:t xml:space="preserve"> </w:t>
      </w:r>
      <w:r>
        <w:rPr>
          <w:lang w:val="pt-PT"/>
        </w:rPr>
        <w:t>Empresa limitada por garantia registrada na Inglaterra</w:t>
      </w:r>
    </w:p>
    <w:p w:rsidR="00D65EF0" w:rsidRDefault="006D7D73">
      <w:r>
        <w:t xml:space="preserve">Nome: </w:t>
      </w:r>
      <w:proofErr w:type="spellStart"/>
      <w:r w:rsidR="00D65EF0" w:rsidRPr="00D65EF0">
        <w:t>Smart</w:t>
      </w:r>
      <w:proofErr w:type="spellEnd"/>
      <w:r w:rsidR="00D65EF0" w:rsidRPr="00D65EF0">
        <w:t xml:space="preserve"> </w:t>
      </w:r>
      <w:proofErr w:type="spellStart"/>
      <w:r w:rsidR="00D65EF0" w:rsidRPr="00D65EF0">
        <w:t>Cities</w:t>
      </w:r>
      <w:proofErr w:type="spellEnd"/>
      <w:r w:rsidR="00D65EF0">
        <w:t>: briefing</w:t>
      </w:r>
    </w:p>
    <w:p w:rsidR="00D65EF0" w:rsidRDefault="00D65EF0">
      <w:r>
        <w:t>Data: maio de 2014</w:t>
      </w:r>
    </w:p>
    <w:p w:rsidR="006C5F2D" w:rsidRDefault="00D65EF0">
      <w:r>
        <w:t xml:space="preserve">Disponível em: </w:t>
      </w:r>
      <w:hyperlink r:id="rId4" w:history="1">
        <w:r w:rsidRPr="006E35E6">
          <w:rPr>
            <w:rStyle w:val="Hyperlink"/>
          </w:rPr>
          <w:t>http://www.centreforcities.org/reader/smart-cities/</w:t>
        </w:r>
      </w:hyperlink>
    </w:p>
    <w:p w:rsidR="00323DB3" w:rsidRDefault="00D65EF0">
      <w:r>
        <w:t>Acesso: 24 de out. 2017</w:t>
      </w:r>
      <w:bookmarkStart w:id="0" w:name="_GoBack"/>
      <w:bookmarkEnd w:id="0"/>
    </w:p>
    <w:p w:rsidR="00323DB3" w:rsidRDefault="00323DB3" w:rsidP="00323DB3">
      <w:r>
        <w:t>Contato:</w:t>
      </w:r>
    </w:p>
    <w:p w:rsidR="00323DB3" w:rsidRDefault="00323DB3" w:rsidP="00323DB3">
      <w:r>
        <w:t xml:space="preserve">Nada </w:t>
      </w:r>
      <w:proofErr w:type="spellStart"/>
      <w:r>
        <w:t>Nohrová</w:t>
      </w:r>
      <w:proofErr w:type="spellEnd"/>
      <w:r>
        <w:t xml:space="preserve"> </w:t>
      </w:r>
      <w:r>
        <w:t xml:space="preserve">Pesquisadora de </w:t>
      </w:r>
      <w:r>
        <w:t xml:space="preserve">Centre for </w:t>
      </w:r>
      <w:proofErr w:type="spellStart"/>
      <w:r>
        <w:t>Cities</w:t>
      </w:r>
      <w:proofErr w:type="spellEnd"/>
      <w:r>
        <w:t xml:space="preserve"> </w:t>
      </w:r>
    </w:p>
    <w:p w:rsidR="00323DB3" w:rsidRDefault="00323DB3" w:rsidP="00323DB3">
      <w:r>
        <w:t>n.nohrova@centreforcities.org / 020 7803 4304</w:t>
      </w:r>
    </w:p>
    <w:sectPr w:rsidR="00323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98"/>
    <w:rsid w:val="00277698"/>
    <w:rsid w:val="00323DB3"/>
    <w:rsid w:val="006C5F2D"/>
    <w:rsid w:val="006D7D73"/>
    <w:rsid w:val="00D6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1653"/>
  <w15:chartTrackingRefBased/>
  <w15:docId w15:val="{F14B2967-853F-4384-856E-668A43AD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5E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2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4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entreforcities.org/reader/smart-citi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guidetti</dc:creator>
  <cp:keywords/>
  <dc:description/>
  <cp:lastModifiedBy>guidetti</cp:lastModifiedBy>
  <cp:revision>4</cp:revision>
  <dcterms:created xsi:type="dcterms:W3CDTF">2017-10-24T13:36:00Z</dcterms:created>
  <dcterms:modified xsi:type="dcterms:W3CDTF">2017-10-24T13:49:00Z</dcterms:modified>
</cp:coreProperties>
</file>