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321175" w:rsidRDefault="00321175">
                            <w:pPr>
                              <w:pStyle w:val="Contenidodelmarco"/>
                              <w:rPr>
                                <w:rFonts w:ascii="Arial" w:hAnsi="Arial" w:cs="Arial"/>
                                <w:b/>
                                <w:bCs/>
                              </w:rPr>
                            </w:pPr>
                            <w:r>
                              <w:rPr>
                                <w:rFonts w:ascii="Arial" w:hAnsi="Arial" w:cs="Arial"/>
                                <w:b/>
                                <w:bCs/>
                                <w:color w:val="000000"/>
                              </w:rPr>
                              <w:t>Integrantes:</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21175" w:rsidRDefault="00321175">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321175" w:rsidRDefault="00321175">
                      <w:pPr>
                        <w:pStyle w:val="Contenidodelmarco"/>
                        <w:rPr>
                          <w:rFonts w:ascii="Arial" w:hAnsi="Arial" w:cs="Arial"/>
                          <w:b/>
                          <w:bCs/>
                        </w:rPr>
                      </w:pPr>
                      <w:r>
                        <w:rPr>
                          <w:rFonts w:ascii="Arial" w:hAnsi="Arial" w:cs="Arial"/>
                          <w:b/>
                          <w:bCs/>
                          <w:color w:val="000000"/>
                        </w:rPr>
                        <w:t>Integrantes:</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21175" w:rsidRDefault="00321175">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bookmarkStart w:id="0" w:name="_Toc530531456"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7B02FD" w:rsidRDefault="00A02407">
          <w:pPr>
            <w:pStyle w:val="TDC1"/>
            <w:rPr>
              <w:rFonts w:asciiTheme="minorHAnsi" w:eastAsiaTheme="minorEastAsia" w:hAnsiTheme="minorHAnsi" w:cstheme="minorBidi"/>
              <w:noProof/>
              <w:sz w:val="22"/>
              <w:szCs w:val="22"/>
              <w:lang w:eastAsia="es-PE"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30531456" w:history="1">
            <w:r w:rsidR="007B02FD" w:rsidRPr="00090D45">
              <w:rPr>
                <w:rStyle w:val="Hipervnculo"/>
                <w:rFonts w:cstheme="minorHAnsi"/>
                <w:noProof/>
                <w:lang w:val="es-ES"/>
              </w:rPr>
              <w:t>Tabla de contenido</w:t>
            </w:r>
            <w:r w:rsidR="007B02FD">
              <w:rPr>
                <w:noProof/>
                <w:webHidden/>
              </w:rPr>
              <w:tab/>
            </w:r>
            <w:r w:rsidR="007B02FD">
              <w:rPr>
                <w:noProof/>
                <w:webHidden/>
              </w:rPr>
              <w:fldChar w:fldCharType="begin"/>
            </w:r>
            <w:r w:rsidR="007B02FD">
              <w:rPr>
                <w:noProof/>
                <w:webHidden/>
              </w:rPr>
              <w:instrText xml:space="preserve"> PAGEREF _Toc530531456 \h </w:instrText>
            </w:r>
            <w:r w:rsidR="007B02FD">
              <w:rPr>
                <w:noProof/>
                <w:webHidden/>
              </w:rPr>
            </w:r>
            <w:r w:rsidR="007B02FD">
              <w:rPr>
                <w:noProof/>
                <w:webHidden/>
              </w:rPr>
              <w:fldChar w:fldCharType="separate"/>
            </w:r>
            <w:r w:rsidR="007B02FD">
              <w:rPr>
                <w:noProof/>
                <w:webHidden/>
              </w:rPr>
              <w:t>3</w:t>
            </w:r>
            <w:r w:rsidR="007B02FD">
              <w:rPr>
                <w:noProof/>
                <w:webHidden/>
              </w:rPr>
              <w:fldChar w:fldCharType="end"/>
            </w:r>
          </w:hyperlink>
        </w:p>
        <w:p w:rsidR="007B02FD" w:rsidRDefault="005106A0">
          <w:pPr>
            <w:pStyle w:val="TDC1"/>
            <w:rPr>
              <w:rFonts w:asciiTheme="minorHAnsi" w:eastAsiaTheme="minorEastAsia" w:hAnsiTheme="minorHAnsi" w:cstheme="minorBidi"/>
              <w:noProof/>
              <w:sz w:val="22"/>
              <w:szCs w:val="22"/>
              <w:lang w:eastAsia="es-PE" w:bidi="ar-SA"/>
            </w:rPr>
          </w:pPr>
          <w:hyperlink w:anchor="_Toc530531457" w:history="1">
            <w:r w:rsidR="007B02FD" w:rsidRPr="00090D45">
              <w:rPr>
                <w:rStyle w:val="Hipervnculo"/>
                <w:rFonts w:cstheme="minorHAnsi"/>
                <w:noProof/>
                <w:lang w:val="es-ES"/>
              </w:rPr>
              <w:t>1. Planificación de la SCM:</w:t>
            </w:r>
            <w:r w:rsidR="007B02FD">
              <w:rPr>
                <w:noProof/>
                <w:webHidden/>
              </w:rPr>
              <w:tab/>
            </w:r>
            <w:r w:rsidR="007B02FD">
              <w:rPr>
                <w:noProof/>
                <w:webHidden/>
              </w:rPr>
              <w:fldChar w:fldCharType="begin"/>
            </w:r>
            <w:r w:rsidR="007B02FD">
              <w:rPr>
                <w:noProof/>
                <w:webHidden/>
              </w:rPr>
              <w:instrText xml:space="preserve"> PAGEREF _Toc530531457 \h </w:instrText>
            </w:r>
            <w:r w:rsidR="007B02FD">
              <w:rPr>
                <w:noProof/>
                <w:webHidden/>
              </w:rPr>
            </w:r>
            <w:r w:rsidR="007B02FD">
              <w:rPr>
                <w:noProof/>
                <w:webHidden/>
              </w:rPr>
              <w:fldChar w:fldCharType="separate"/>
            </w:r>
            <w:r w:rsidR="007B02FD">
              <w:rPr>
                <w:noProof/>
                <w:webHidden/>
              </w:rPr>
              <w:t>4</w:t>
            </w:r>
            <w:r w:rsidR="007B02FD">
              <w:rPr>
                <w:noProof/>
                <w:webHidden/>
              </w:rPr>
              <w:fldChar w:fldCharType="end"/>
            </w:r>
          </w:hyperlink>
        </w:p>
        <w:p w:rsidR="007B02FD" w:rsidRDefault="005106A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58" w:history="1">
            <w:r w:rsidR="007B02FD" w:rsidRPr="00090D45">
              <w:rPr>
                <w:rStyle w:val="Hipervnculo"/>
                <w:noProof/>
              </w:rPr>
              <w:t>1.1.</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Introducción</w:t>
            </w:r>
            <w:r w:rsidR="007B02FD">
              <w:rPr>
                <w:noProof/>
                <w:webHidden/>
              </w:rPr>
              <w:tab/>
            </w:r>
            <w:r w:rsidR="007B02FD">
              <w:rPr>
                <w:noProof/>
                <w:webHidden/>
              </w:rPr>
              <w:fldChar w:fldCharType="begin"/>
            </w:r>
            <w:r w:rsidR="007B02FD">
              <w:rPr>
                <w:noProof/>
                <w:webHidden/>
              </w:rPr>
              <w:instrText xml:space="preserve"> PAGEREF _Toc530531458 \h </w:instrText>
            </w:r>
            <w:r w:rsidR="007B02FD">
              <w:rPr>
                <w:noProof/>
                <w:webHidden/>
              </w:rPr>
            </w:r>
            <w:r w:rsidR="007B02FD">
              <w:rPr>
                <w:noProof/>
                <w:webHidden/>
              </w:rPr>
              <w:fldChar w:fldCharType="separate"/>
            </w:r>
            <w:r w:rsidR="007B02FD">
              <w:rPr>
                <w:noProof/>
                <w:webHidden/>
              </w:rPr>
              <w:t>4</w:t>
            </w:r>
            <w:r w:rsidR="007B02FD">
              <w:rPr>
                <w:noProof/>
                <w:webHidden/>
              </w:rPr>
              <w:fldChar w:fldCharType="end"/>
            </w:r>
          </w:hyperlink>
        </w:p>
        <w:p w:rsidR="007B02FD" w:rsidRDefault="005106A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59" w:history="1">
            <w:r w:rsidR="007B02FD" w:rsidRPr="00090D45">
              <w:rPr>
                <w:rStyle w:val="Hipervnculo"/>
                <w:noProof/>
              </w:rPr>
              <w:t>1.2.</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Roles, Responsabilidades y Cantidad</w:t>
            </w:r>
            <w:r w:rsidR="007B02FD">
              <w:rPr>
                <w:noProof/>
                <w:webHidden/>
              </w:rPr>
              <w:tab/>
            </w:r>
            <w:r w:rsidR="007B02FD">
              <w:rPr>
                <w:noProof/>
                <w:webHidden/>
              </w:rPr>
              <w:fldChar w:fldCharType="begin"/>
            </w:r>
            <w:r w:rsidR="007B02FD">
              <w:rPr>
                <w:noProof/>
                <w:webHidden/>
              </w:rPr>
              <w:instrText xml:space="preserve"> PAGEREF _Toc530531459 \h </w:instrText>
            </w:r>
            <w:r w:rsidR="007B02FD">
              <w:rPr>
                <w:noProof/>
                <w:webHidden/>
              </w:rPr>
            </w:r>
            <w:r w:rsidR="007B02FD">
              <w:rPr>
                <w:noProof/>
                <w:webHidden/>
              </w:rPr>
              <w:fldChar w:fldCharType="separate"/>
            </w:r>
            <w:r w:rsidR="007B02FD">
              <w:rPr>
                <w:noProof/>
                <w:webHidden/>
              </w:rPr>
              <w:t>5</w:t>
            </w:r>
            <w:r w:rsidR="007B02FD">
              <w:rPr>
                <w:noProof/>
                <w:webHidden/>
              </w:rPr>
              <w:fldChar w:fldCharType="end"/>
            </w:r>
          </w:hyperlink>
        </w:p>
        <w:p w:rsidR="007B02FD" w:rsidRDefault="005106A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0" w:history="1">
            <w:r w:rsidR="007B02FD" w:rsidRPr="00090D45">
              <w:rPr>
                <w:rStyle w:val="Hipervnculo"/>
                <w:noProof/>
              </w:rPr>
              <w:t>1.3.</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Políticas, Directrices y Procedimientos</w:t>
            </w:r>
            <w:r w:rsidR="007B02FD">
              <w:rPr>
                <w:noProof/>
                <w:webHidden/>
              </w:rPr>
              <w:tab/>
            </w:r>
            <w:r w:rsidR="007B02FD">
              <w:rPr>
                <w:noProof/>
                <w:webHidden/>
              </w:rPr>
              <w:fldChar w:fldCharType="begin"/>
            </w:r>
            <w:r w:rsidR="007B02FD">
              <w:rPr>
                <w:noProof/>
                <w:webHidden/>
              </w:rPr>
              <w:instrText xml:space="preserve"> PAGEREF _Toc530531460 \h </w:instrText>
            </w:r>
            <w:r w:rsidR="007B02FD">
              <w:rPr>
                <w:noProof/>
                <w:webHidden/>
              </w:rPr>
            </w:r>
            <w:r w:rsidR="007B02FD">
              <w:rPr>
                <w:noProof/>
                <w:webHidden/>
              </w:rPr>
              <w:fldChar w:fldCharType="separate"/>
            </w:r>
            <w:r w:rsidR="007B02FD">
              <w:rPr>
                <w:noProof/>
                <w:webHidden/>
              </w:rPr>
              <w:t>6</w:t>
            </w:r>
            <w:r w:rsidR="007B02FD">
              <w:rPr>
                <w:noProof/>
                <w:webHidden/>
              </w:rPr>
              <w:fldChar w:fldCharType="end"/>
            </w:r>
          </w:hyperlink>
        </w:p>
        <w:p w:rsidR="007B02FD" w:rsidRDefault="005106A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1" w:history="1">
            <w:r w:rsidR="007B02FD" w:rsidRPr="00090D45">
              <w:rPr>
                <w:rStyle w:val="Hipervnculo"/>
                <w:rFonts w:cstheme="minorHAnsi"/>
                <w:noProof/>
              </w:rPr>
              <w:t>1.3.1.</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POLÍTICAS  Y DIRECTRICES</w:t>
            </w:r>
            <w:r w:rsidR="007B02FD">
              <w:rPr>
                <w:noProof/>
                <w:webHidden/>
              </w:rPr>
              <w:tab/>
            </w:r>
            <w:r w:rsidR="007B02FD">
              <w:rPr>
                <w:noProof/>
                <w:webHidden/>
              </w:rPr>
              <w:fldChar w:fldCharType="begin"/>
            </w:r>
            <w:r w:rsidR="007B02FD">
              <w:rPr>
                <w:noProof/>
                <w:webHidden/>
              </w:rPr>
              <w:instrText xml:space="preserve"> PAGEREF _Toc530531461 \h </w:instrText>
            </w:r>
            <w:r w:rsidR="007B02FD">
              <w:rPr>
                <w:noProof/>
                <w:webHidden/>
              </w:rPr>
            </w:r>
            <w:r w:rsidR="007B02FD">
              <w:rPr>
                <w:noProof/>
                <w:webHidden/>
              </w:rPr>
              <w:fldChar w:fldCharType="separate"/>
            </w:r>
            <w:r w:rsidR="007B02FD">
              <w:rPr>
                <w:noProof/>
                <w:webHidden/>
              </w:rPr>
              <w:t>7</w:t>
            </w:r>
            <w:r w:rsidR="007B02FD">
              <w:rPr>
                <w:noProof/>
                <w:webHidden/>
              </w:rPr>
              <w:fldChar w:fldCharType="end"/>
            </w:r>
          </w:hyperlink>
        </w:p>
        <w:p w:rsidR="007B02FD" w:rsidRDefault="005106A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2" w:history="1">
            <w:r w:rsidR="007B02FD" w:rsidRPr="00090D45">
              <w:rPr>
                <w:rStyle w:val="Hipervnculo"/>
                <w:rFonts w:cstheme="minorHAnsi"/>
                <w:noProof/>
              </w:rPr>
              <w:t>1.3.2.</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PROCEDIMIENTOS</w:t>
            </w:r>
            <w:r w:rsidR="007B02FD">
              <w:rPr>
                <w:noProof/>
                <w:webHidden/>
              </w:rPr>
              <w:tab/>
            </w:r>
            <w:r w:rsidR="007B02FD">
              <w:rPr>
                <w:noProof/>
                <w:webHidden/>
              </w:rPr>
              <w:fldChar w:fldCharType="begin"/>
            </w:r>
            <w:r w:rsidR="007B02FD">
              <w:rPr>
                <w:noProof/>
                <w:webHidden/>
              </w:rPr>
              <w:instrText xml:space="preserve"> PAGEREF _Toc530531462 \h </w:instrText>
            </w:r>
            <w:r w:rsidR="007B02FD">
              <w:rPr>
                <w:noProof/>
                <w:webHidden/>
              </w:rPr>
            </w:r>
            <w:r w:rsidR="007B02FD">
              <w:rPr>
                <w:noProof/>
                <w:webHidden/>
              </w:rPr>
              <w:fldChar w:fldCharType="separate"/>
            </w:r>
            <w:r w:rsidR="007B02FD">
              <w:rPr>
                <w:noProof/>
                <w:webHidden/>
              </w:rPr>
              <w:t>7</w:t>
            </w:r>
            <w:r w:rsidR="007B02FD">
              <w:rPr>
                <w:noProof/>
                <w:webHidden/>
              </w:rPr>
              <w:fldChar w:fldCharType="end"/>
            </w:r>
          </w:hyperlink>
        </w:p>
        <w:p w:rsidR="007B02FD" w:rsidRDefault="005106A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3" w:history="1">
            <w:r w:rsidR="007B02FD" w:rsidRPr="00090D45">
              <w:rPr>
                <w:rStyle w:val="Hipervnculo"/>
                <w:noProof/>
              </w:rPr>
              <w:t>1.4.</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Herramientas, entorno e infraestructura</w:t>
            </w:r>
            <w:r w:rsidR="007B02FD">
              <w:rPr>
                <w:noProof/>
                <w:webHidden/>
              </w:rPr>
              <w:tab/>
            </w:r>
            <w:r w:rsidR="007B02FD">
              <w:rPr>
                <w:noProof/>
                <w:webHidden/>
              </w:rPr>
              <w:fldChar w:fldCharType="begin"/>
            </w:r>
            <w:r w:rsidR="007B02FD">
              <w:rPr>
                <w:noProof/>
                <w:webHidden/>
              </w:rPr>
              <w:instrText xml:space="preserve"> PAGEREF _Toc530531463 \h </w:instrText>
            </w:r>
            <w:r w:rsidR="007B02FD">
              <w:rPr>
                <w:noProof/>
                <w:webHidden/>
              </w:rPr>
            </w:r>
            <w:r w:rsidR="007B02FD">
              <w:rPr>
                <w:noProof/>
                <w:webHidden/>
              </w:rPr>
              <w:fldChar w:fldCharType="separate"/>
            </w:r>
            <w:r w:rsidR="007B02FD">
              <w:rPr>
                <w:noProof/>
                <w:webHidden/>
              </w:rPr>
              <w:t>7</w:t>
            </w:r>
            <w:r w:rsidR="007B02FD">
              <w:rPr>
                <w:noProof/>
                <w:webHidden/>
              </w:rPr>
              <w:fldChar w:fldCharType="end"/>
            </w:r>
          </w:hyperlink>
        </w:p>
        <w:p w:rsidR="007B02FD" w:rsidRDefault="005106A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4" w:history="1">
            <w:r w:rsidR="007B02FD" w:rsidRPr="00090D45">
              <w:rPr>
                <w:rStyle w:val="Hipervnculo"/>
                <w:rFonts w:cstheme="minorHAnsi"/>
                <w:noProof/>
              </w:rPr>
              <w:t>1.4.1.</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HERRAMIENTAS</w:t>
            </w:r>
            <w:r w:rsidR="007B02FD">
              <w:rPr>
                <w:noProof/>
                <w:webHidden/>
              </w:rPr>
              <w:tab/>
            </w:r>
            <w:r w:rsidR="007B02FD">
              <w:rPr>
                <w:noProof/>
                <w:webHidden/>
              </w:rPr>
              <w:fldChar w:fldCharType="begin"/>
            </w:r>
            <w:r w:rsidR="007B02FD">
              <w:rPr>
                <w:noProof/>
                <w:webHidden/>
              </w:rPr>
              <w:instrText xml:space="preserve"> PAGEREF _Toc530531464 \h </w:instrText>
            </w:r>
            <w:r w:rsidR="007B02FD">
              <w:rPr>
                <w:noProof/>
                <w:webHidden/>
              </w:rPr>
            </w:r>
            <w:r w:rsidR="007B02FD">
              <w:rPr>
                <w:noProof/>
                <w:webHidden/>
              </w:rPr>
              <w:fldChar w:fldCharType="separate"/>
            </w:r>
            <w:r w:rsidR="007B02FD">
              <w:rPr>
                <w:noProof/>
                <w:webHidden/>
              </w:rPr>
              <w:t>7</w:t>
            </w:r>
            <w:r w:rsidR="007B02FD">
              <w:rPr>
                <w:noProof/>
                <w:webHidden/>
              </w:rPr>
              <w:fldChar w:fldCharType="end"/>
            </w:r>
          </w:hyperlink>
        </w:p>
        <w:p w:rsidR="007B02FD" w:rsidRDefault="005106A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5" w:history="1">
            <w:r w:rsidR="007B02FD" w:rsidRPr="00090D45">
              <w:rPr>
                <w:rStyle w:val="Hipervnculo"/>
                <w:rFonts w:cstheme="minorHAnsi"/>
                <w:noProof/>
              </w:rPr>
              <w:t>1.4.2.</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ENTORNO</w:t>
            </w:r>
            <w:r w:rsidR="007B02FD">
              <w:rPr>
                <w:noProof/>
                <w:webHidden/>
              </w:rPr>
              <w:tab/>
            </w:r>
            <w:r w:rsidR="007B02FD">
              <w:rPr>
                <w:noProof/>
                <w:webHidden/>
              </w:rPr>
              <w:fldChar w:fldCharType="begin"/>
            </w:r>
            <w:r w:rsidR="007B02FD">
              <w:rPr>
                <w:noProof/>
                <w:webHidden/>
              </w:rPr>
              <w:instrText xml:space="preserve"> PAGEREF _Toc530531465 \h </w:instrText>
            </w:r>
            <w:r w:rsidR="007B02FD">
              <w:rPr>
                <w:noProof/>
                <w:webHidden/>
              </w:rPr>
            </w:r>
            <w:r w:rsidR="007B02FD">
              <w:rPr>
                <w:noProof/>
                <w:webHidden/>
              </w:rPr>
              <w:fldChar w:fldCharType="separate"/>
            </w:r>
            <w:r w:rsidR="007B02FD">
              <w:rPr>
                <w:noProof/>
                <w:webHidden/>
              </w:rPr>
              <w:t>11</w:t>
            </w:r>
            <w:r w:rsidR="007B02FD">
              <w:rPr>
                <w:noProof/>
                <w:webHidden/>
              </w:rPr>
              <w:fldChar w:fldCharType="end"/>
            </w:r>
          </w:hyperlink>
        </w:p>
        <w:p w:rsidR="007B02FD" w:rsidRDefault="005106A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6" w:history="1">
            <w:r w:rsidR="007B02FD" w:rsidRPr="00090D45">
              <w:rPr>
                <w:rStyle w:val="Hipervnculo"/>
                <w:rFonts w:cstheme="minorHAnsi"/>
                <w:noProof/>
              </w:rPr>
              <w:t>1.4.3.</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INFRAESTRUCTURA</w:t>
            </w:r>
            <w:r w:rsidR="007B02FD">
              <w:rPr>
                <w:noProof/>
                <w:webHidden/>
              </w:rPr>
              <w:tab/>
            </w:r>
            <w:r w:rsidR="007B02FD">
              <w:rPr>
                <w:noProof/>
                <w:webHidden/>
              </w:rPr>
              <w:fldChar w:fldCharType="begin"/>
            </w:r>
            <w:r w:rsidR="007B02FD">
              <w:rPr>
                <w:noProof/>
                <w:webHidden/>
              </w:rPr>
              <w:instrText xml:space="preserve"> PAGEREF _Toc530531466 \h </w:instrText>
            </w:r>
            <w:r w:rsidR="007B02FD">
              <w:rPr>
                <w:noProof/>
                <w:webHidden/>
              </w:rPr>
            </w:r>
            <w:r w:rsidR="007B02FD">
              <w:rPr>
                <w:noProof/>
                <w:webHidden/>
              </w:rPr>
              <w:fldChar w:fldCharType="separate"/>
            </w:r>
            <w:r w:rsidR="007B02FD">
              <w:rPr>
                <w:noProof/>
                <w:webHidden/>
              </w:rPr>
              <w:t>11</w:t>
            </w:r>
            <w:r w:rsidR="007B02FD">
              <w:rPr>
                <w:noProof/>
                <w:webHidden/>
              </w:rPr>
              <w:fldChar w:fldCharType="end"/>
            </w:r>
          </w:hyperlink>
        </w:p>
        <w:p w:rsidR="007B02FD" w:rsidRDefault="005106A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7" w:history="1">
            <w:r w:rsidR="007B02FD" w:rsidRPr="00090D45">
              <w:rPr>
                <w:rStyle w:val="Hipervnculo"/>
                <w:noProof/>
              </w:rPr>
              <w:t>1.5.</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Calendario</w:t>
            </w:r>
            <w:r w:rsidR="007B02FD">
              <w:rPr>
                <w:noProof/>
                <w:webHidden/>
              </w:rPr>
              <w:tab/>
            </w:r>
            <w:r w:rsidR="007B02FD">
              <w:rPr>
                <w:noProof/>
                <w:webHidden/>
              </w:rPr>
              <w:fldChar w:fldCharType="begin"/>
            </w:r>
            <w:r w:rsidR="007B02FD">
              <w:rPr>
                <w:noProof/>
                <w:webHidden/>
              </w:rPr>
              <w:instrText xml:space="preserve"> PAGEREF _Toc530531467 \h </w:instrText>
            </w:r>
            <w:r w:rsidR="007B02FD">
              <w:rPr>
                <w:noProof/>
                <w:webHidden/>
              </w:rPr>
            </w:r>
            <w:r w:rsidR="007B02FD">
              <w:rPr>
                <w:noProof/>
                <w:webHidden/>
              </w:rPr>
              <w:fldChar w:fldCharType="separate"/>
            </w:r>
            <w:r w:rsidR="007B02FD">
              <w:rPr>
                <w:noProof/>
                <w:webHidden/>
              </w:rPr>
              <w:t>12</w:t>
            </w:r>
            <w:r w:rsidR="007B02FD">
              <w:rPr>
                <w:noProof/>
                <w:webHidden/>
              </w:rPr>
              <w:fldChar w:fldCharType="end"/>
            </w:r>
          </w:hyperlink>
        </w:p>
        <w:p w:rsidR="007B02FD" w:rsidRDefault="005106A0">
          <w:pPr>
            <w:pStyle w:val="TDC1"/>
            <w:rPr>
              <w:rFonts w:asciiTheme="minorHAnsi" w:eastAsiaTheme="minorEastAsia" w:hAnsiTheme="minorHAnsi" w:cstheme="minorBidi"/>
              <w:noProof/>
              <w:sz w:val="22"/>
              <w:szCs w:val="22"/>
              <w:lang w:eastAsia="es-PE" w:bidi="ar-SA"/>
            </w:rPr>
          </w:pPr>
          <w:hyperlink w:anchor="_Toc530531468" w:history="1">
            <w:r w:rsidR="007B02FD" w:rsidRPr="00090D45">
              <w:rPr>
                <w:rStyle w:val="Hipervnculo"/>
                <w:rFonts w:cstheme="minorHAnsi"/>
                <w:noProof/>
                <w:lang w:val="es-ES"/>
              </w:rPr>
              <w:t>2.</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lang w:val="es-ES"/>
              </w:rPr>
              <w:t>Identificación</w:t>
            </w:r>
            <w:r w:rsidR="007B02FD">
              <w:rPr>
                <w:noProof/>
                <w:webHidden/>
              </w:rPr>
              <w:tab/>
            </w:r>
            <w:r w:rsidR="007B02FD">
              <w:rPr>
                <w:noProof/>
                <w:webHidden/>
              </w:rPr>
              <w:fldChar w:fldCharType="begin"/>
            </w:r>
            <w:r w:rsidR="007B02FD">
              <w:rPr>
                <w:noProof/>
                <w:webHidden/>
              </w:rPr>
              <w:instrText xml:space="preserve"> PAGEREF _Toc530531468 \h </w:instrText>
            </w:r>
            <w:r w:rsidR="007B02FD">
              <w:rPr>
                <w:noProof/>
                <w:webHidden/>
              </w:rPr>
            </w:r>
            <w:r w:rsidR="007B02FD">
              <w:rPr>
                <w:noProof/>
                <w:webHidden/>
              </w:rPr>
              <w:fldChar w:fldCharType="separate"/>
            </w:r>
            <w:r w:rsidR="007B02FD">
              <w:rPr>
                <w:noProof/>
                <w:webHidden/>
              </w:rPr>
              <w:t>13</w:t>
            </w:r>
            <w:r w:rsidR="007B02FD">
              <w:rPr>
                <w:noProof/>
                <w:webHidden/>
              </w:rPr>
              <w:fldChar w:fldCharType="end"/>
            </w:r>
          </w:hyperlink>
        </w:p>
        <w:p w:rsidR="007B02FD" w:rsidRDefault="005106A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9" w:history="1">
            <w:r w:rsidR="007B02FD" w:rsidRPr="00090D45">
              <w:rPr>
                <w:rStyle w:val="Hipervnculo"/>
                <w:noProof/>
              </w:rPr>
              <w:t>2.1.</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Identificación de los ítems de configuración (CI)</w:t>
            </w:r>
            <w:r w:rsidR="007B02FD">
              <w:rPr>
                <w:noProof/>
                <w:webHidden/>
              </w:rPr>
              <w:tab/>
            </w:r>
            <w:r w:rsidR="007B02FD">
              <w:rPr>
                <w:noProof/>
                <w:webHidden/>
              </w:rPr>
              <w:fldChar w:fldCharType="begin"/>
            </w:r>
            <w:r w:rsidR="007B02FD">
              <w:rPr>
                <w:noProof/>
                <w:webHidden/>
              </w:rPr>
              <w:instrText xml:space="preserve"> PAGEREF _Toc530531469 \h </w:instrText>
            </w:r>
            <w:r w:rsidR="007B02FD">
              <w:rPr>
                <w:noProof/>
                <w:webHidden/>
              </w:rPr>
            </w:r>
            <w:r w:rsidR="007B02FD">
              <w:rPr>
                <w:noProof/>
                <w:webHidden/>
              </w:rPr>
              <w:fldChar w:fldCharType="separate"/>
            </w:r>
            <w:r w:rsidR="007B02FD">
              <w:rPr>
                <w:noProof/>
                <w:webHidden/>
              </w:rPr>
              <w:t>13</w:t>
            </w:r>
            <w:r w:rsidR="007B02FD">
              <w:rPr>
                <w:noProof/>
                <w:webHidden/>
              </w:rPr>
              <w:fldChar w:fldCharType="end"/>
            </w:r>
          </w:hyperlink>
        </w:p>
        <w:p w:rsidR="007B02FD" w:rsidRDefault="005106A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0" w:history="1">
            <w:r w:rsidR="007B02FD" w:rsidRPr="00090D45">
              <w:rPr>
                <w:rStyle w:val="Hipervnculo"/>
                <w:noProof/>
              </w:rPr>
              <w:t>2.2.</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Definir la nomenclatura de los elementos de la configuración</w:t>
            </w:r>
            <w:r w:rsidR="007B02FD">
              <w:rPr>
                <w:noProof/>
                <w:webHidden/>
              </w:rPr>
              <w:tab/>
            </w:r>
            <w:r w:rsidR="007B02FD">
              <w:rPr>
                <w:noProof/>
                <w:webHidden/>
              </w:rPr>
              <w:fldChar w:fldCharType="begin"/>
            </w:r>
            <w:r w:rsidR="007B02FD">
              <w:rPr>
                <w:noProof/>
                <w:webHidden/>
              </w:rPr>
              <w:instrText xml:space="preserve"> PAGEREF _Toc530531470 \h </w:instrText>
            </w:r>
            <w:r w:rsidR="007B02FD">
              <w:rPr>
                <w:noProof/>
                <w:webHidden/>
              </w:rPr>
            </w:r>
            <w:r w:rsidR="007B02FD">
              <w:rPr>
                <w:noProof/>
                <w:webHidden/>
              </w:rPr>
              <w:fldChar w:fldCharType="separate"/>
            </w:r>
            <w:r w:rsidR="007B02FD">
              <w:rPr>
                <w:noProof/>
                <w:webHidden/>
              </w:rPr>
              <w:t>14</w:t>
            </w:r>
            <w:r w:rsidR="007B02FD">
              <w:rPr>
                <w:noProof/>
                <w:webHidden/>
              </w:rPr>
              <w:fldChar w:fldCharType="end"/>
            </w:r>
          </w:hyperlink>
        </w:p>
        <w:p w:rsidR="007B02FD" w:rsidRDefault="005106A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1" w:history="1">
            <w:r w:rsidR="007B02FD" w:rsidRPr="00090D45">
              <w:rPr>
                <w:rStyle w:val="Hipervnculo"/>
                <w:noProof/>
              </w:rPr>
              <w:t>2.3.</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Listar los elementos de la configuración con nomenclatura</w:t>
            </w:r>
            <w:r w:rsidR="007B02FD">
              <w:rPr>
                <w:noProof/>
                <w:webHidden/>
              </w:rPr>
              <w:tab/>
            </w:r>
            <w:r w:rsidR="007B02FD">
              <w:rPr>
                <w:noProof/>
                <w:webHidden/>
              </w:rPr>
              <w:fldChar w:fldCharType="begin"/>
            </w:r>
            <w:r w:rsidR="007B02FD">
              <w:rPr>
                <w:noProof/>
                <w:webHidden/>
              </w:rPr>
              <w:instrText xml:space="preserve"> PAGEREF _Toc530531471 \h </w:instrText>
            </w:r>
            <w:r w:rsidR="007B02FD">
              <w:rPr>
                <w:noProof/>
                <w:webHidden/>
              </w:rPr>
            </w:r>
            <w:r w:rsidR="007B02FD">
              <w:rPr>
                <w:noProof/>
                <w:webHidden/>
              </w:rPr>
              <w:fldChar w:fldCharType="separate"/>
            </w:r>
            <w:r w:rsidR="007B02FD">
              <w:rPr>
                <w:noProof/>
                <w:webHidden/>
              </w:rPr>
              <w:t>15</w:t>
            </w:r>
            <w:r w:rsidR="007B02FD">
              <w:rPr>
                <w:noProof/>
                <w:webHidden/>
              </w:rPr>
              <w:fldChar w:fldCharType="end"/>
            </w:r>
          </w:hyperlink>
        </w:p>
        <w:p w:rsidR="007B02FD" w:rsidRDefault="005106A0">
          <w:pPr>
            <w:pStyle w:val="TDC1"/>
            <w:rPr>
              <w:rFonts w:asciiTheme="minorHAnsi" w:eastAsiaTheme="minorEastAsia" w:hAnsiTheme="minorHAnsi" w:cstheme="minorBidi"/>
              <w:noProof/>
              <w:sz w:val="22"/>
              <w:szCs w:val="22"/>
              <w:lang w:eastAsia="es-PE" w:bidi="ar-SA"/>
            </w:rPr>
          </w:pPr>
          <w:hyperlink w:anchor="_Toc530531472" w:history="1">
            <w:r w:rsidR="007B02FD" w:rsidRPr="00090D45">
              <w:rPr>
                <w:rStyle w:val="Hipervnculo"/>
                <w:rFonts w:cstheme="minorHAnsi"/>
                <w:noProof/>
                <w:lang w:val="es-ES"/>
              </w:rPr>
              <w:t>3.</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lang w:val="es-ES"/>
              </w:rPr>
              <w:t>Control</w:t>
            </w:r>
            <w:r w:rsidR="007B02FD">
              <w:rPr>
                <w:noProof/>
                <w:webHidden/>
              </w:rPr>
              <w:tab/>
            </w:r>
            <w:r w:rsidR="007B02FD">
              <w:rPr>
                <w:noProof/>
                <w:webHidden/>
              </w:rPr>
              <w:fldChar w:fldCharType="begin"/>
            </w:r>
            <w:r w:rsidR="007B02FD">
              <w:rPr>
                <w:noProof/>
                <w:webHidden/>
              </w:rPr>
              <w:instrText xml:space="preserve"> PAGEREF _Toc530531472 \h </w:instrText>
            </w:r>
            <w:r w:rsidR="007B02FD">
              <w:rPr>
                <w:noProof/>
                <w:webHidden/>
              </w:rPr>
            </w:r>
            <w:r w:rsidR="007B02FD">
              <w:rPr>
                <w:noProof/>
                <w:webHidden/>
              </w:rPr>
              <w:fldChar w:fldCharType="separate"/>
            </w:r>
            <w:r w:rsidR="007B02FD">
              <w:rPr>
                <w:noProof/>
                <w:webHidden/>
              </w:rPr>
              <w:t>17</w:t>
            </w:r>
            <w:r w:rsidR="007B02FD">
              <w:rPr>
                <w:noProof/>
                <w:webHidden/>
              </w:rPr>
              <w:fldChar w:fldCharType="end"/>
            </w:r>
          </w:hyperlink>
        </w:p>
        <w:p w:rsidR="007B02FD" w:rsidRDefault="005106A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3" w:history="1">
            <w:r w:rsidR="007B02FD" w:rsidRPr="00090D45">
              <w:rPr>
                <w:rStyle w:val="Hipervnculo"/>
                <w:noProof/>
                <w:lang w:val="en-US"/>
              </w:rPr>
              <w:t>3.1.</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Definición de línea base</w:t>
            </w:r>
            <w:r w:rsidR="007B02FD">
              <w:rPr>
                <w:noProof/>
                <w:webHidden/>
              </w:rPr>
              <w:tab/>
            </w:r>
            <w:r w:rsidR="007B02FD">
              <w:rPr>
                <w:noProof/>
                <w:webHidden/>
              </w:rPr>
              <w:fldChar w:fldCharType="begin"/>
            </w:r>
            <w:r w:rsidR="007B02FD">
              <w:rPr>
                <w:noProof/>
                <w:webHidden/>
              </w:rPr>
              <w:instrText xml:space="preserve"> PAGEREF _Toc530531473 \h </w:instrText>
            </w:r>
            <w:r w:rsidR="007B02FD">
              <w:rPr>
                <w:noProof/>
                <w:webHidden/>
              </w:rPr>
            </w:r>
            <w:r w:rsidR="007B02FD">
              <w:rPr>
                <w:noProof/>
                <w:webHidden/>
              </w:rPr>
              <w:fldChar w:fldCharType="separate"/>
            </w:r>
            <w:r w:rsidR="007B02FD">
              <w:rPr>
                <w:noProof/>
                <w:webHidden/>
              </w:rPr>
              <w:t>17</w:t>
            </w:r>
            <w:r w:rsidR="007B02FD">
              <w:rPr>
                <w:noProof/>
                <w:webHidden/>
              </w:rPr>
              <w:fldChar w:fldCharType="end"/>
            </w:r>
          </w:hyperlink>
        </w:p>
        <w:p w:rsidR="007B02FD" w:rsidRDefault="005106A0">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4" w:history="1">
            <w:r w:rsidR="007B02FD" w:rsidRPr="00090D45">
              <w:rPr>
                <w:rStyle w:val="Hipervnculo"/>
                <w:noProof/>
              </w:rPr>
              <w:t>3.2.</w:t>
            </w:r>
            <w:r w:rsidR="007B02FD">
              <w:rPr>
                <w:rFonts w:asciiTheme="minorHAnsi" w:eastAsiaTheme="minorEastAsia" w:hAnsiTheme="minorHAnsi" w:cstheme="minorBidi"/>
                <w:noProof/>
                <w:sz w:val="22"/>
                <w:szCs w:val="22"/>
                <w:lang w:eastAsia="es-PE" w:bidi="ar-SA"/>
              </w:rPr>
              <w:tab/>
            </w:r>
            <w:r w:rsidR="007B02FD" w:rsidRPr="00090D45">
              <w:rPr>
                <w:rStyle w:val="Hipervnculo"/>
                <w:noProof/>
              </w:rPr>
              <w:t>Definición de la estructura de las librerías</w:t>
            </w:r>
            <w:r w:rsidR="007B02FD">
              <w:rPr>
                <w:noProof/>
                <w:webHidden/>
              </w:rPr>
              <w:tab/>
            </w:r>
            <w:r w:rsidR="007B02FD">
              <w:rPr>
                <w:noProof/>
                <w:webHidden/>
              </w:rPr>
              <w:fldChar w:fldCharType="begin"/>
            </w:r>
            <w:r w:rsidR="007B02FD">
              <w:rPr>
                <w:noProof/>
                <w:webHidden/>
              </w:rPr>
              <w:instrText xml:space="preserve"> PAGEREF _Toc530531474 \h </w:instrText>
            </w:r>
            <w:r w:rsidR="007B02FD">
              <w:rPr>
                <w:noProof/>
                <w:webHidden/>
              </w:rPr>
            </w:r>
            <w:r w:rsidR="007B02FD">
              <w:rPr>
                <w:noProof/>
                <w:webHidden/>
              </w:rPr>
              <w:fldChar w:fldCharType="separate"/>
            </w:r>
            <w:r w:rsidR="007B02FD">
              <w:rPr>
                <w:noProof/>
                <w:webHidden/>
              </w:rPr>
              <w:t>18</w:t>
            </w:r>
            <w:r w:rsidR="007B02FD">
              <w:rPr>
                <w:noProof/>
                <w:webHidden/>
              </w:rPr>
              <w:fldChar w:fldCharType="end"/>
            </w:r>
          </w:hyperlink>
        </w:p>
        <w:p w:rsidR="007B02FD" w:rsidRDefault="005106A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5" w:history="1">
            <w:r w:rsidR="007B02FD" w:rsidRPr="00090D45">
              <w:rPr>
                <w:rStyle w:val="Hipervnculo"/>
                <w:rFonts w:cstheme="minorHAnsi"/>
                <w:noProof/>
              </w:rPr>
              <w:t>3.2.1.</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Librería Clientes:</w:t>
            </w:r>
            <w:r w:rsidR="007B02FD">
              <w:rPr>
                <w:noProof/>
                <w:webHidden/>
              </w:rPr>
              <w:tab/>
            </w:r>
            <w:r w:rsidR="007B02FD">
              <w:rPr>
                <w:noProof/>
                <w:webHidden/>
              </w:rPr>
              <w:fldChar w:fldCharType="begin"/>
            </w:r>
            <w:r w:rsidR="007B02FD">
              <w:rPr>
                <w:noProof/>
                <w:webHidden/>
              </w:rPr>
              <w:instrText xml:space="preserve"> PAGEREF _Toc530531475 \h </w:instrText>
            </w:r>
            <w:r w:rsidR="007B02FD">
              <w:rPr>
                <w:noProof/>
                <w:webHidden/>
              </w:rPr>
            </w:r>
            <w:r w:rsidR="007B02FD">
              <w:rPr>
                <w:noProof/>
                <w:webHidden/>
              </w:rPr>
              <w:fldChar w:fldCharType="separate"/>
            </w:r>
            <w:r w:rsidR="007B02FD">
              <w:rPr>
                <w:noProof/>
                <w:webHidden/>
              </w:rPr>
              <w:t>19</w:t>
            </w:r>
            <w:r w:rsidR="007B02FD">
              <w:rPr>
                <w:noProof/>
                <w:webHidden/>
              </w:rPr>
              <w:fldChar w:fldCharType="end"/>
            </w:r>
          </w:hyperlink>
        </w:p>
        <w:p w:rsidR="007B02FD" w:rsidRDefault="005106A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6" w:history="1">
            <w:r w:rsidR="007B02FD" w:rsidRPr="00090D45">
              <w:rPr>
                <w:rStyle w:val="Hipervnculo"/>
                <w:rFonts w:cstheme="minorHAnsi"/>
                <w:noProof/>
                <w:lang w:val="es-US"/>
              </w:rPr>
              <w:t>3.2.2.</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Librería Desarrollo</w:t>
            </w:r>
            <w:r w:rsidR="007B02FD">
              <w:rPr>
                <w:noProof/>
                <w:webHidden/>
              </w:rPr>
              <w:tab/>
            </w:r>
            <w:r w:rsidR="007B02FD">
              <w:rPr>
                <w:noProof/>
                <w:webHidden/>
              </w:rPr>
              <w:fldChar w:fldCharType="begin"/>
            </w:r>
            <w:r w:rsidR="007B02FD">
              <w:rPr>
                <w:noProof/>
                <w:webHidden/>
              </w:rPr>
              <w:instrText xml:space="preserve"> PAGEREF _Toc530531476 \h </w:instrText>
            </w:r>
            <w:r w:rsidR="007B02FD">
              <w:rPr>
                <w:noProof/>
                <w:webHidden/>
              </w:rPr>
            </w:r>
            <w:r w:rsidR="007B02FD">
              <w:rPr>
                <w:noProof/>
                <w:webHidden/>
              </w:rPr>
              <w:fldChar w:fldCharType="separate"/>
            </w:r>
            <w:r w:rsidR="007B02FD">
              <w:rPr>
                <w:noProof/>
                <w:webHidden/>
              </w:rPr>
              <w:t>20</w:t>
            </w:r>
            <w:r w:rsidR="007B02FD">
              <w:rPr>
                <w:noProof/>
                <w:webHidden/>
              </w:rPr>
              <w:fldChar w:fldCharType="end"/>
            </w:r>
          </w:hyperlink>
        </w:p>
        <w:p w:rsidR="007B02FD" w:rsidRDefault="005106A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7" w:history="1">
            <w:r w:rsidR="007B02FD" w:rsidRPr="00090D45">
              <w:rPr>
                <w:rStyle w:val="Hipervnculo"/>
                <w:rFonts w:cstheme="minorHAnsi"/>
                <w:noProof/>
                <w:lang w:val="es-US"/>
              </w:rPr>
              <w:t>3.2.3.</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Librería Documentos:</w:t>
            </w:r>
            <w:r w:rsidR="007B02FD">
              <w:rPr>
                <w:noProof/>
                <w:webHidden/>
              </w:rPr>
              <w:tab/>
            </w:r>
            <w:r w:rsidR="007B02FD">
              <w:rPr>
                <w:noProof/>
                <w:webHidden/>
              </w:rPr>
              <w:fldChar w:fldCharType="begin"/>
            </w:r>
            <w:r w:rsidR="007B02FD">
              <w:rPr>
                <w:noProof/>
                <w:webHidden/>
              </w:rPr>
              <w:instrText xml:space="preserve"> PAGEREF _Toc530531477 \h </w:instrText>
            </w:r>
            <w:r w:rsidR="007B02FD">
              <w:rPr>
                <w:noProof/>
                <w:webHidden/>
              </w:rPr>
            </w:r>
            <w:r w:rsidR="007B02FD">
              <w:rPr>
                <w:noProof/>
                <w:webHidden/>
              </w:rPr>
              <w:fldChar w:fldCharType="separate"/>
            </w:r>
            <w:r w:rsidR="007B02FD">
              <w:rPr>
                <w:noProof/>
                <w:webHidden/>
              </w:rPr>
              <w:t>21</w:t>
            </w:r>
            <w:r w:rsidR="007B02FD">
              <w:rPr>
                <w:noProof/>
                <w:webHidden/>
              </w:rPr>
              <w:fldChar w:fldCharType="end"/>
            </w:r>
          </w:hyperlink>
        </w:p>
        <w:p w:rsidR="007B02FD" w:rsidRDefault="005106A0">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8" w:history="1">
            <w:r w:rsidR="007B02FD" w:rsidRPr="00090D45">
              <w:rPr>
                <w:rStyle w:val="Hipervnculo"/>
                <w:rFonts w:cstheme="minorHAnsi"/>
                <w:noProof/>
                <w:lang w:val="es-US"/>
              </w:rPr>
              <w:t>3.2.4.</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rPr>
              <w:t>Librería de Línea Base:</w:t>
            </w:r>
            <w:r w:rsidR="007B02FD">
              <w:rPr>
                <w:noProof/>
                <w:webHidden/>
              </w:rPr>
              <w:tab/>
            </w:r>
            <w:r w:rsidR="007B02FD">
              <w:rPr>
                <w:noProof/>
                <w:webHidden/>
              </w:rPr>
              <w:fldChar w:fldCharType="begin"/>
            </w:r>
            <w:r w:rsidR="007B02FD">
              <w:rPr>
                <w:noProof/>
                <w:webHidden/>
              </w:rPr>
              <w:instrText xml:space="preserve"> PAGEREF _Toc530531478 \h </w:instrText>
            </w:r>
            <w:r w:rsidR="007B02FD">
              <w:rPr>
                <w:noProof/>
                <w:webHidden/>
              </w:rPr>
            </w:r>
            <w:r w:rsidR="007B02FD">
              <w:rPr>
                <w:noProof/>
                <w:webHidden/>
              </w:rPr>
              <w:fldChar w:fldCharType="separate"/>
            </w:r>
            <w:r w:rsidR="007B02FD">
              <w:rPr>
                <w:noProof/>
                <w:webHidden/>
              </w:rPr>
              <w:t>22</w:t>
            </w:r>
            <w:r w:rsidR="007B02FD">
              <w:rPr>
                <w:noProof/>
                <w:webHidden/>
              </w:rPr>
              <w:fldChar w:fldCharType="end"/>
            </w:r>
          </w:hyperlink>
        </w:p>
        <w:p w:rsidR="007B02FD" w:rsidRDefault="005106A0">
          <w:pPr>
            <w:pStyle w:val="TDC2"/>
            <w:tabs>
              <w:tab w:val="right" w:leader="dot" w:pos="10053"/>
            </w:tabs>
            <w:rPr>
              <w:rFonts w:asciiTheme="minorHAnsi" w:eastAsiaTheme="minorEastAsia" w:hAnsiTheme="minorHAnsi" w:cstheme="minorBidi"/>
              <w:noProof/>
              <w:sz w:val="22"/>
              <w:szCs w:val="22"/>
              <w:lang w:eastAsia="es-PE" w:bidi="ar-SA"/>
            </w:rPr>
          </w:pPr>
          <w:hyperlink w:anchor="_Toc530531479" w:history="1">
            <w:r w:rsidR="007B02FD" w:rsidRPr="00090D45">
              <w:rPr>
                <w:rStyle w:val="Hipervnculo"/>
                <w:noProof/>
              </w:rPr>
              <w:t>3.3 Definición del formato de solicitud de cambios</w:t>
            </w:r>
            <w:r w:rsidR="007B02FD">
              <w:rPr>
                <w:noProof/>
                <w:webHidden/>
              </w:rPr>
              <w:tab/>
            </w:r>
            <w:r w:rsidR="007B02FD">
              <w:rPr>
                <w:noProof/>
                <w:webHidden/>
              </w:rPr>
              <w:fldChar w:fldCharType="begin"/>
            </w:r>
            <w:r w:rsidR="007B02FD">
              <w:rPr>
                <w:noProof/>
                <w:webHidden/>
              </w:rPr>
              <w:instrText xml:space="preserve"> PAGEREF _Toc530531479 \h </w:instrText>
            </w:r>
            <w:r w:rsidR="007B02FD">
              <w:rPr>
                <w:noProof/>
                <w:webHidden/>
              </w:rPr>
            </w:r>
            <w:r w:rsidR="007B02FD">
              <w:rPr>
                <w:noProof/>
                <w:webHidden/>
              </w:rPr>
              <w:fldChar w:fldCharType="separate"/>
            </w:r>
            <w:r w:rsidR="007B02FD">
              <w:rPr>
                <w:noProof/>
                <w:webHidden/>
              </w:rPr>
              <w:t>23</w:t>
            </w:r>
            <w:r w:rsidR="007B02FD">
              <w:rPr>
                <w:noProof/>
                <w:webHidden/>
              </w:rPr>
              <w:fldChar w:fldCharType="end"/>
            </w:r>
          </w:hyperlink>
        </w:p>
        <w:p w:rsidR="007B02FD" w:rsidRDefault="005106A0">
          <w:pPr>
            <w:pStyle w:val="TDC3"/>
            <w:tabs>
              <w:tab w:val="right" w:leader="dot" w:pos="10053"/>
            </w:tabs>
            <w:rPr>
              <w:rFonts w:asciiTheme="minorHAnsi" w:eastAsiaTheme="minorEastAsia" w:hAnsiTheme="minorHAnsi" w:cstheme="minorBidi"/>
              <w:noProof/>
              <w:sz w:val="22"/>
              <w:szCs w:val="22"/>
              <w:lang w:eastAsia="es-PE" w:bidi="ar-SA"/>
            </w:rPr>
          </w:pPr>
          <w:hyperlink w:anchor="_Toc530531480" w:history="1">
            <w:r w:rsidR="007B02FD" w:rsidRPr="00090D45">
              <w:rPr>
                <w:rStyle w:val="Hipervnculo"/>
                <w:rFonts w:cstheme="minorHAnsi"/>
                <w:noProof/>
              </w:rPr>
              <w:t>3.3.1 Ejemplos de solicitudes de cambio a nivel de usuario:</w:t>
            </w:r>
            <w:r w:rsidR="007B02FD">
              <w:rPr>
                <w:noProof/>
                <w:webHidden/>
              </w:rPr>
              <w:tab/>
            </w:r>
            <w:r w:rsidR="007B02FD">
              <w:rPr>
                <w:noProof/>
                <w:webHidden/>
              </w:rPr>
              <w:fldChar w:fldCharType="begin"/>
            </w:r>
            <w:r w:rsidR="007B02FD">
              <w:rPr>
                <w:noProof/>
                <w:webHidden/>
              </w:rPr>
              <w:instrText xml:space="preserve"> PAGEREF _Toc530531480 \h </w:instrText>
            </w:r>
            <w:r w:rsidR="007B02FD">
              <w:rPr>
                <w:noProof/>
                <w:webHidden/>
              </w:rPr>
            </w:r>
            <w:r w:rsidR="007B02FD">
              <w:rPr>
                <w:noProof/>
                <w:webHidden/>
              </w:rPr>
              <w:fldChar w:fldCharType="separate"/>
            </w:r>
            <w:r w:rsidR="007B02FD">
              <w:rPr>
                <w:noProof/>
                <w:webHidden/>
              </w:rPr>
              <w:t>23</w:t>
            </w:r>
            <w:r w:rsidR="007B02FD">
              <w:rPr>
                <w:noProof/>
                <w:webHidden/>
              </w:rPr>
              <w:fldChar w:fldCharType="end"/>
            </w:r>
          </w:hyperlink>
        </w:p>
        <w:p w:rsidR="007B02FD" w:rsidRDefault="005106A0">
          <w:pPr>
            <w:pStyle w:val="TDC1"/>
            <w:rPr>
              <w:rFonts w:asciiTheme="minorHAnsi" w:eastAsiaTheme="minorEastAsia" w:hAnsiTheme="minorHAnsi" w:cstheme="minorBidi"/>
              <w:noProof/>
              <w:sz w:val="22"/>
              <w:szCs w:val="22"/>
              <w:lang w:eastAsia="es-PE" w:bidi="ar-SA"/>
            </w:rPr>
          </w:pPr>
          <w:hyperlink w:anchor="_Toc530531481" w:history="1">
            <w:r w:rsidR="007B02FD" w:rsidRPr="00090D45">
              <w:rPr>
                <w:rStyle w:val="Hipervnculo"/>
                <w:rFonts w:cstheme="minorHAnsi"/>
                <w:noProof/>
                <w:lang w:val="es-ES"/>
              </w:rPr>
              <w:t>4.</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lang w:val="es-ES"/>
              </w:rPr>
              <w:t>Estado de la configuración</w:t>
            </w:r>
            <w:r w:rsidR="007B02FD">
              <w:rPr>
                <w:noProof/>
                <w:webHidden/>
              </w:rPr>
              <w:tab/>
            </w:r>
            <w:r w:rsidR="007B02FD">
              <w:rPr>
                <w:noProof/>
                <w:webHidden/>
              </w:rPr>
              <w:fldChar w:fldCharType="begin"/>
            </w:r>
            <w:r w:rsidR="007B02FD">
              <w:rPr>
                <w:noProof/>
                <w:webHidden/>
              </w:rPr>
              <w:instrText xml:space="preserve"> PAGEREF _Toc530531481 \h </w:instrText>
            </w:r>
            <w:r w:rsidR="007B02FD">
              <w:rPr>
                <w:noProof/>
                <w:webHidden/>
              </w:rPr>
            </w:r>
            <w:r w:rsidR="007B02FD">
              <w:rPr>
                <w:noProof/>
                <w:webHidden/>
              </w:rPr>
              <w:fldChar w:fldCharType="separate"/>
            </w:r>
            <w:r w:rsidR="007B02FD">
              <w:rPr>
                <w:noProof/>
                <w:webHidden/>
              </w:rPr>
              <w:t>26</w:t>
            </w:r>
            <w:r w:rsidR="007B02FD">
              <w:rPr>
                <w:noProof/>
                <w:webHidden/>
              </w:rPr>
              <w:fldChar w:fldCharType="end"/>
            </w:r>
          </w:hyperlink>
        </w:p>
        <w:p w:rsidR="007B02FD" w:rsidRDefault="005106A0">
          <w:pPr>
            <w:pStyle w:val="TDC2"/>
            <w:tabs>
              <w:tab w:val="right" w:leader="dot" w:pos="10053"/>
            </w:tabs>
            <w:rPr>
              <w:rFonts w:asciiTheme="minorHAnsi" w:eastAsiaTheme="minorEastAsia" w:hAnsiTheme="minorHAnsi" w:cstheme="minorBidi"/>
              <w:noProof/>
              <w:sz w:val="22"/>
              <w:szCs w:val="22"/>
              <w:lang w:eastAsia="es-PE" w:bidi="ar-SA"/>
            </w:rPr>
          </w:pPr>
          <w:hyperlink w:anchor="_Toc530531482" w:history="1">
            <w:r w:rsidR="007B02FD" w:rsidRPr="00090D45">
              <w:rPr>
                <w:rStyle w:val="Hipervnculo"/>
                <w:noProof/>
              </w:rPr>
              <w:t>4.1 Reportes para el estado del gestor de la configuración</w:t>
            </w:r>
            <w:r w:rsidR="007B02FD">
              <w:rPr>
                <w:noProof/>
                <w:webHidden/>
              </w:rPr>
              <w:tab/>
            </w:r>
            <w:r w:rsidR="007B02FD">
              <w:rPr>
                <w:noProof/>
                <w:webHidden/>
              </w:rPr>
              <w:fldChar w:fldCharType="begin"/>
            </w:r>
            <w:r w:rsidR="007B02FD">
              <w:rPr>
                <w:noProof/>
                <w:webHidden/>
              </w:rPr>
              <w:instrText xml:space="preserve"> PAGEREF _Toc530531482 \h </w:instrText>
            </w:r>
            <w:r w:rsidR="007B02FD">
              <w:rPr>
                <w:noProof/>
                <w:webHidden/>
              </w:rPr>
            </w:r>
            <w:r w:rsidR="007B02FD">
              <w:rPr>
                <w:noProof/>
                <w:webHidden/>
              </w:rPr>
              <w:fldChar w:fldCharType="separate"/>
            </w:r>
            <w:r w:rsidR="007B02FD">
              <w:rPr>
                <w:noProof/>
                <w:webHidden/>
              </w:rPr>
              <w:t>26</w:t>
            </w:r>
            <w:r w:rsidR="007B02FD">
              <w:rPr>
                <w:noProof/>
                <w:webHidden/>
              </w:rPr>
              <w:fldChar w:fldCharType="end"/>
            </w:r>
          </w:hyperlink>
        </w:p>
        <w:p w:rsidR="007B02FD" w:rsidRDefault="005106A0">
          <w:pPr>
            <w:pStyle w:val="TDC2"/>
            <w:tabs>
              <w:tab w:val="right" w:leader="dot" w:pos="10053"/>
            </w:tabs>
            <w:rPr>
              <w:rFonts w:asciiTheme="minorHAnsi" w:eastAsiaTheme="minorEastAsia" w:hAnsiTheme="minorHAnsi" w:cstheme="minorBidi"/>
              <w:noProof/>
              <w:sz w:val="22"/>
              <w:szCs w:val="22"/>
              <w:lang w:eastAsia="es-PE" w:bidi="ar-SA"/>
            </w:rPr>
          </w:pPr>
          <w:hyperlink w:anchor="_Toc530531483" w:history="1">
            <w:r w:rsidR="007B02FD" w:rsidRPr="00090D45">
              <w:rPr>
                <w:rStyle w:val="Hipervnculo"/>
                <w:noProof/>
              </w:rPr>
              <w:t>4.2 Reportes para el estado del jefe de proyecto</w:t>
            </w:r>
            <w:r w:rsidR="007B02FD">
              <w:rPr>
                <w:noProof/>
                <w:webHidden/>
              </w:rPr>
              <w:tab/>
            </w:r>
            <w:r w:rsidR="007B02FD">
              <w:rPr>
                <w:noProof/>
                <w:webHidden/>
              </w:rPr>
              <w:fldChar w:fldCharType="begin"/>
            </w:r>
            <w:r w:rsidR="007B02FD">
              <w:rPr>
                <w:noProof/>
                <w:webHidden/>
              </w:rPr>
              <w:instrText xml:space="preserve"> PAGEREF _Toc530531483 \h </w:instrText>
            </w:r>
            <w:r w:rsidR="007B02FD">
              <w:rPr>
                <w:noProof/>
                <w:webHidden/>
              </w:rPr>
            </w:r>
            <w:r w:rsidR="007B02FD">
              <w:rPr>
                <w:noProof/>
                <w:webHidden/>
              </w:rPr>
              <w:fldChar w:fldCharType="separate"/>
            </w:r>
            <w:r w:rsidR="007B02FD">
              <w:rPr>
                <w:noProof/>
                <w:webHidden/>
              </w:rPr>
              <w:t>29</w:t>
            </w:r>
            <w:r w:rsidR="007B02FD">
              <w:rPr>
                <w:noProof/>
                <w:webHidden/>
              </w:rPr>
              <w:fldChar w:fldCharType="end"/>
            </w:r>
          </w:hyperlink>
        </w:p>
        <w:p w:rsidR="007B02FD" w:rsidRDefault="005106A0">
          <w:pPr>
            <w:pStyle w:val="TDC2"/>
            <w:tabs>
              <w:tab w:val="right" w:leader="dot" w:pos="10053"/>
            </w:tabs>
            <w:rPr>
              <w:rFonts w:asciiTheme="minorHAnsi" w:eastAsiaTheme="minorEastAsia" w:hAnsiTheme="minorHAnsi" w:cstheme="minorBidi"/>
              <w:noProof/>
              <w:sz w:val="22"/>
              <w:szCs w:val="22"/>
              <w:lang w:eastAsia="es-PE" w:bidi="ar-SA"/>
            </w:rPr>
          </w:pPr>
          <w:hyperlink w:anchor="_Toc530531484" w:history="1">
            <w:r w:rsidR="007B02FD" w:rsidRPr="00090D45">
              <w:rPr>
                <w:rStyle w:val="Hipervnculo"/>
                <w:noProof/>
              </w:rPr>
              <w:t>4.3 Reportes para el estado del desarrollador</w:t>
            </w:r>
            <w:r w:rsidR="007B02FD">
              <w:rPr>
                <w:noProof/>
                <w:webHidden/>
              </w:rPr>
              <w:tab/>
            </w:r>
            <w:r w:rsidR="007B02FD">
              <w:rPr>
                <w:noProof/>
                <w:webHidden/>
              </w:rPr>
              <w:fldChar w:fldCharType="begin"/>
            </w:r>
            <w:r w:rsidR="007B02FD">
              <w:rPr>
                <w:noProof/>
                <w:webHidden/>
              </w:rPr>
              <w:instrText xml:space="preserve"> PAGEREF _Toc530531484 \h </w:instrText>
            </w:r>
            <w:r w:rsidR="007B02FD">
              <w:rPr>
                <w:noProof/>
                <w:webHidden/>
              </w:rPr>
            </w:r>
            <w:r w:rsidR="007B02FD">
              <w:rPr>
                <w:noProof/>
                <w:webHidden/>
              </w:rPr>
              <w:fldChar w:fldCharType="separate"/>
            </w:r>
            <w:r w:rsidR="007B02FD">
              <w:rPr>
                <w:noProof/>
                <w:webHidden/>
              </w:rPr>
              <w:t>31</w:t>
            </w:r>
            <w:r w:rsidR="007B02FD">
              <w:rPr>
                <w:noProof/>
                <w:webHidden/>
              </w:rPr>
              <w:fldChar w:fldCharType="end"/>
            </w:r>
          </w:hyperlink>
        </w:p>
        <w:p w:rsidR="007B02FD" w:rsidRDefault="005106A0">
          <w:pPr>
            <w:pStyle w:val="TDC1"/>
            <w:rPr>
              <w:rFonts w:asciiTheme="minorHAnsi" w:eastAsiaTheme="minorEastAsia" w:hAnsiTheme="minorHAnsi" w:cstheme="minorBidi"/>
              <w:noProof/>
              <w:sz w:val="22"/>
              <w:szCs w:val="22"/>
              <w:lang w:eastAsia="es-PE" w:bidi="ar-SA"/>
            </w:rPr>
          </w:pPr>
          <w:hyperlink w:anchor="_Toc530531485" w:history="1">
            <w:r w:rsidR="007B02FD" w:rsidRPr="00090D45">
              <w:rPr>
                <w:rStyle w:val="Hipervnculo"/>
                <w:rFonts w:cstheme="minorHAnsi"/>
                <w:noProof/>
                <w:lang w:val="es-ES"/>
              </w:rPr>
              <w:t>5.</w:t>
            </w:r>
            <w:r w:rsidR="007B02FD">
              <w:rPr>
                <w:rFonts w:asciiTheme="minorHAnsi" w:eastAsiaTheme="minorEastAsia" w:hAnsiTheme="minorHAnsi" w:cstheme="minorBidi"/>
                <w:noProof/>
                <w:sz w:val="22"/>
                <w:szCs w:val="22"/>
                <w:lang w:eastAsia="es-PE" w:bidi="ar-SA"/>
              </w:rPr>
              <w:tab/>
            </w:r>
            <w:r w:rsidR="007B02FD" w:rsidRPr="00090D45">
              <w:rPr>
                <w:rStyle w:val="Hipervnculo"/>
                <w:rFonts w:cstheme="minorHAnsi"/>
                <w:noProof/>
                <w:lang w:val="es-ES"/>
              </w:rPr>
              <w:t>Auditoría</w:t>
            </w:r>
            <w:r w:rsidR="007B02FD">
              <w:rPr>
                <w:noProof/>
                <w:webHidden/>
              </w:rPr>
              <w:tab/>
            </w:r>
            <w:r w:rsidR="007B02FD">
              <w:rPr>
                <w:noProof/>
                <w:webHidden/>
              </w:rPr>
              <w:fldChar w:fldCharType="begin"/>
            </w:r>
            <w:r w:rsidR="007B02FD">
              <w:rPr>
                <w:noProof/>
                <w:webHidden/>
              </w:rPr>
              <w:instrText xml:space="preserve"> PAGEREF _Toc530531485 \h </w:instrText>
            </w:r>
            <w:r w:rsidR="007B02FD">
              <w:rPr>
                <w:noProof/>
                <w:webHidden/>
              </w:rPr>
            </w:r>
            <w:r w:rsidR="007B02FD">
              <w:rPr>
                <w:noProof/>
                <w:webHidden/>
              </w:rPr>
              <w:fldChar w:fldCharType="separate"/>
            </w:r>
            <w:r w:rsidR="007B02FD">
              <w:rPr>
                <w:noProof/>
                <w:webHidden/>
              </w:rPr>
              <w:t>32</w:t>
            </w:r>
            <w:r w:rsidR="007B02FD">
              <w:rPr>
                <w:noProof/>
                <w:webHidden/>
              </w:rPr>
              <w:fldChar w:fldCharType="end"/>
            </w:r>
          </w:hyperlink>
        </w:p>
        <w:p w:rsidR="007B02FD" w:rsidRDefault="005106A0">
          <w:pPr>
            <w:pStyle w:val="TDC2"/>
            <w:tabs>
              <w:tab w:val="right" w:leader="dot" w:pos="10053"/>
            </w:tabs>
            <w:rPr>
              <w:rFonts w:asciiTheme="minorHAnsi" w:eastAsiaTheme="minorEastAsia" w:hAnsiTheme="minorHAnsi" w:cstheme="minorBidi"/>
              <w:noProof/>
              <w:sz w:val="22"/>
              <w:szCs w:val="22"/>
              <w:lang w:eastAsia="es-PE" w:bidi="ar-SA"/>
            </w:rPr>
          </w:pPr>
          <w:hyperlink w:anchor="_Toc530531486" w:history="1">
            <w:r w:rsidR="007B02FD" w:rsidRPr="00090D45">
              <w:rPr>
                <w:rStyle w:val="Hipervnculo"/>
                <w:noProof/>
              </w:rPr>
              <w:t>5.1 Reportes de auditoría</w:t>
            </w:r>
            <w:r w:rsidR="007B02FD">
              <w:rPr>
                <w:noProof/>
                <w:webHidden/>
              </w:rPr>
              <w:tab/>
            </w:r>
            <w:r w:rsidR="007B02FD">
              <w:rPr>
                <w:noProof/>
                <w:webHidden/>
              </w:rPr>
              <w:fldChar w:fldCharType="begin"/>
            </w:r>
            <w:r w:rsidR="007B02FD">
              <w:rPr>
                <w:noProof/>
                <w:webHidden/>
              </w:rPr>
              <w:instrText xml:space="preserve"> PAGEREF _Toc530531486 \h </w:instrText>
            </w:r>
            <w:r w:rsidR="007B02FD">
              <w:rPr>
                <w:noProof/>
                <w:webHidden/>
              </w:rPr>
            </w:r>
            <w:r w:rsidR="007B02FD">
              <w:rPr>
                <w:noProof/>
                <w:webHidden/>
              </w:rPr>
              <w:fldChar w:fldCharType="separate"/>
            </w:r>
            <w:r w:rsidR="007B02FD">
              <w:rPr>
                <w:noProof/>
                <w:webHidden/>
              </w:rPr>
              <w:t>32</w:t>
            </w:r>
            <w:r w:rsidR="007B02FD">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30531457"/>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30531458"/>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30531459"/>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30531460"/>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30531461"/>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30531462"/>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30531463"/>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30531464"/>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30531465"/>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30531466"/>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30531467"/>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30531468"/>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30531469"/>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30531470"/>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8" w:name="_Toc530531471"/>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30531472"/>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30531473"/>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continuación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30531474"/>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30531475"/>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toda los elementos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30531476"/>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30531477"/>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30531478"/>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lastRenderedPageBreak/>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bookmarkStart w:id="26" w:name="_Toc530531479"/>
      <w:r>
        <w:t>3.3</w:t>
      </w:r>
      <w:r w:rsidR="00553F17">
        <w:t xml:space="preserve"> </w:t>
      </w:r>
      <w:r w:rsidR="00553F17" w:rsidRPr="009F5EAA">
        <w:t>Definición del formato de solicitud de cambios</w:t>
      </w:r>
      <w:bookmarkEnd w:id="26"/>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bookmarkStart w:id="27" w:name="_Toc530531480"/>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bookmarkEnd w:id="27"/>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N°01</w:t>
      </w:r>
    </w:p>
    <w:p w:rsidR="00553F17" w:rsidRPr="00F706BA" w:rsidRDefault="00553F17" w:rsidP="00553F17">
      <w:pPr>
        <w:rPr>
          <w:i/>
        </w:rPr>
      </w:pPr>
      <w:r w:rsidRPr="00F706BA">
        <w:rPr>
          <w:i/>
        </w:rPr>
        <w:t>Alumno: Angeles Rojas, Jorge Alexander</w:t>
      </w:r>
    </w:p>
    <w:tbl>
      <w:tblPr>
        <w:tblStyle w:val="Tablaconcuadrcula"/>
        <w:tblW w:w="0" w:type="auto"/>
        <w:jc w:val="center"/>
        <w:tblLook w:val="04A0" w:firstRow="1" w:lastRow="0" w:firstColumn="1" w:lastColumn="0" w:noHBand="0" w:noVBand="1"/>
      </w:tblPr>
      <w:tblGrid>
        <w:gridCol w:w="1696"/>
        <w:gridCol w:w="7132"/>
      </w:tblGrid>
      <w:tr w:rsidR="00553F17" w:rsidTr="00321175">
        <w:trPr>
          <w:jc w:val="center"/>
        </w:trPr>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321175">
        <w:trPr>
          <w:jc w:val="center"/>
        </w:trPr>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321175">
        <w:trPr>
          <w:jc w:val="center"/>
        </w:trPr>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321175">
        <w:trPr>
          <w:jc w:val="center"/>
        </w:trPr>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321175">
        <w:trPr>
          <w:jc w:val="center"/>
        </w:trPr>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321175">
        <w:trPr>
          <w:trHeight w:val="70"/>
          <w:jc w:val="center"/>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321175">
        <w:trPr>
          <w:jc w:val="center"/>
        </w:trPr>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 xml:space="preserve">Se necesita el cambio para llevar un control de los proveedores ya que se ingresaba la información de los proveedores, pero nunca se </w:t>
            </w:r>
            <w:r>
              <w:rPr>
                <w:lang w:val="es-ES"/>
              </w:rPr>
              <w:lastRenderedPageBreak/>
              <w:t>registraba en el sistema. Con este cambio se ahorrará tiempo al momento de hacer los pedidos ya que tendremos toda la información disponible en el sistema y no se ingresará manualmente los pedidos por cada proveedor como se hace actualmente.</w:t>
            </w:r>
          </w:p>
        </w:tc>
      </w:tr>
    </w:tbl>
    <w:p w:rsidR="00321175" w:rsidRDefault="00321175" w:rsidP="00321175">
      <w:pPr>
        <w:spacing w:line="240" w:lineRule="auto"/>
        <w:jc w:val="center"/>
        <w:rPr>
          <w:lang w:val="es-ES"/>
        </w:rPr>
      </w:pPr>
    </w:p>
    <w:p w:rsidR="00553F17"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02</w:t>
      </w:r>
    </w:p>
    <w:p w:rsidR="00553F17" w:rsidRDefault="00553F17" w:rsidP="00553F17">
      <w:pPr>
        <w:rPr>
          <w:i/>
        </w:rPr>
      </w:pPr>
      <w:r>
        <w:rPr>
          <w:i/>
        </w:rPr>
        <w:t xml:space="preserve">Alumno: Carlos </w:t>
      </w:r>
      <w:proofErr w:type="spellStart"/>
      <w:r>
        <w:rPr>
          <w:i/>
        </w:rPr>
        <w:t>Arizola</w:t>
      </w:r>
      <w:proofErr w:type="spellEnd"/>
      <w:r>
        <w:rPr>
          <w:i/>
        </w:rPr>
        <w:t xml:space="preserve"> </w:t>
      </w:r>
    </w:p>
    <w:tbl>
      <w:tblPr>
        <w:tblW w:w="88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321175">
        <w:trPr>
          <w:trHeight w:val="70"/>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03</w:t>
      </w:r>
    </w:p>
    <w:p w:rsidR="00553F17"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00321175">
        <w:rPr>
          <w:rStyle w:val="None"/>
          <w:rFonts w:asciiTheme="minorHAnsi" w:hAnsiTheme="minorHAnsi" w:cstheme="minorHAnsi"/>
          <w:i/>
          <w:lang w:val="es-US"/>
        </w:rPr>
        <w:t>Arotuma</w:t>
      </w:r>
      <w:proofErr w:type="spellEnd"/>
      <w:r w:rsidR="00321175">
        <w:rPr>
          <w:rStyle w:val="None"/>
          <w:rFonts w:asciiTheme="minorHAnsi" w:hAnsiTheme="minorHAnsi" w:cstheme="minorHAnsi"/>
          <w:i/>
          <w:lang w:val="es-US"/>
        </w:rPr>
        <w:t xml:space="preserve"> </w:t>
      </w:r>
      <w:proofErr w:type="spellStart"/>
      <w:r w:rsidR="00321175">
        <w:rPr>
          <w:rStyle w:val="None"/>
          <w:rFonts w:asciiTheme="minorHAnsi" w:hAnsiTheme="minorHAnsi" w:cstheme="minorHAnsi"/>
          <w:i/>
          <w:lang w:val="es-US"/>
        </w:rPr>
        <w:t>Martinez</w:t>
      </w:r>
      <w:proofErr w:type="spellEnd"/>
      <w:r w:rsidR="00321175">
        <w:rPr>
          <w:rStyle w:val="None"/>
          <w:rFonts w:asciiTheme="minorHAnsi" w:hAnsiTheme="minorHAnsi" w:cstheme="minorHAnsi"/>
          <w:i/>
          <w:lang w:val="es-US"/>
        </w:rPr>
        <w:t xml:space="preserve">, </w:t>
      </w:r>
      <w:proofErr w:type="spellStart"/>
      <w:r w:rsidR="00321175">
        <w:rPr>
          <w:rStyle w:val="None"/>
          <w:rFonts w:asciiTheme="minorHAnsi" w:hAnsiTheme="minorHAnsi" w:cstheme="minorHAnsi"/>
          <w:i/>
          <w:lang w:val="es-US"/>
        </w:rPr>
        <w:t>Victor</w:t>
      </w:r>
      <w:proofErr w:type="spellEnd"/>
      <w:r w:rsidR="00321175">
        <w:rPr>
          <w:rStyle w:val="None"/>
          <w:rFonts w:asciiTheme="minorHAnsi" w:hAnsiTheme="minorHAnsi" w:cstheme="minorHAnsi"/>
          <w:i/>
          <w:lang w:val="es-US"/>
        </w:rPr>
        <w:t xml:space="preserve"> Miguel</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321175" w:rsidRDefault="00321175" w:rsidP="00553F17">
      <w:pPr>
        <w:rPr>
          <w:rFonts w:asciiTheme="minorHAnsi" w:eastAsia="Times New Roman" w:hAnsiTheme="minorHAnsi" w:cs="Times New Roman"/>
          <w:b/>
          <w:sz w:val="28"/>
          <w:szCs w:val="20"/>
          <w:lang w:val="es-US" w:eastAsia="en-US"/>
        </w:rPr>
      </w:pPr>
    </w:p>
    <w:p w:rsidR="00321175" w:rsidRDefault="00321175" w:rsidP="00553F17">
      <w:pPr>
        <w:rPr>
          <w:rFonts w:asciiTheme="minorHAnsi" w:eastAsia="Times New Roman" w:hAnsiTheme="minorHAnsi" w:cs="Times New Roman"/>
          <w:b/>
          <w:sz w:val="28"/>
          <w:szCs w:val="20"/>
          <w:lang w:val="es-US" w:eastAsia="en-U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04</w:t>
      </w:r>
    </w:p>
    <w:p w:rsidR="00553F17"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sidR="00321175">
        <w:rPr>
          <w:rStyle w:val="None"/>
          <w:rFonts w:asciiTheme="minorHAnsi" w:hAnsiTheme="minorHAnsi" w:cstheme="minorHAnsi"/>
          <w:i/>
          <w:lang w:val="es-US"/>
        </w:rPr>
        <w:t>Arteaga Quico, Alisson</w:t>
      </w:r>
    </w:p>
    <w:tbl>
      <w:tblPr>
        <w:tblStyle w:val="Tablaconcuadrcula"/>
        <w:tblW w:w="0" w:type="auto"/>
        <w:jc w:val="center"/>
        <w:tblLook w:val="04A0" w:firstRow="1" w:lastRow="0" w:firstColumn="1" w:lastColumn="0" w:noHBand="0" w:noVBand="1"/>
      </w:tblPr>
      <w:tblGrid>
        <w:gridCol w:w="1696"/>
        <w:gridCol w:w="7132"/>
      </w:tblGrid>
      <w:tr w:rsidR="00553F17" w:rsidTr="00321175">
        <w:trPr>
          <w:jc w:val="center"/>
        </w:trPr>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321175">
        <w:trPr>
          <w:jc w:val="center"/>
        </w:trPr>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321175">
        <w:trPr>
          <w:jc w:val="center"/>
        </w:trPr>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321175">
        <w:trPr>
          <w:jc w:val="center"/>
        </w:trPr>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321175">
        <w:trPr>
          <w:jc w:val="center"/>
        </w:trPr>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321175">
        <w:trPr>
          <w:trHeight w:val="70"/>
          <w:jc w:val="center"/>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321175">
        <w:trPr>
          <w:jc w:val="center"/>
        </w:trPr>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321175" w:rsidRDefault="00321175" w:rsidP="00321175">
      <w:pPr>
        <w:spacing w:line="240" w:lineRule="auto"/>
        <w:jc w:val="center"/>
        <w:rPr>
          <w:rFonts w:asciiTheme="minorHAnsi" w:hAnsiTheme="minorHAnsi" w:cstheme="minorHAnsi"/>
          <w:b/>
        </w:rPr>
      </w:pPr>
    </w:p>
    <w:p w:rsidR="00553F17"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05</w:t>
      </w:r>
    </w:p>
    <w:p w:rsidR="00731521" w:rsidRPr="00813FA1" w:rsidRDefault="00731521" w:rsidP="00731521">
      <w:pPr>
        <w:rPr>
          <w:i/>
        </w:rPr>
      </w:pPr>
      <w:r w:rsidRPr="00813FA1">
        <w:rPr>
          <w:i/>
        </w:rPr>
        <w:t xml:space="preserve">Alumno: </w:t>
      </w:r>
      <w:r>
        <w:rPr>
          <w:i/>
        </w:rPr>
        <w:t>Castillo Chávez, Luigi</w:t>
      </w:r>
    </w:p>
    <w:tbl>
      <w:tblPr>
        <w:tblStyle w:val="Tablaconcuadrcula"/>
        <w:tblW w:w="0" w:type="auto"/>
        <w:jc w:val="center"/>
        <w:tblLook w:val="04A0" w:firstRow="1" w:lastRow="0" w:firstColumn="1" w:lastColumn="0" w:noHBand="0" w:noVBand="1"/>
      </w:tblPr>
      <w:tblGrid>
        <w:gridCol w:w="1696"/>
        <w:gridCol w:w="7132"/>
      </w:tblGrid>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 xml:space="preserve">Alex </w:t>
            </w:r>
            <w:proofErr w:type="spellStart"/>
            <w:r>
              <w:t>Jimenez</w:t>
            </w:r>
            <w:proofErr w:type="spellEnd"/>
            <w:r>
              <w:t xml:space="preserve"> Córdova - Administrador</w:t>
            </w:r>
          </w:p>
        </w:tc>
      </w:tr>
      <w:tr w:rsidR="00731521" w:rsidTr="00321175">
        <w:trPr>
          <w:trHeight w:val="70"/>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C57704" w:rsidRDefault="00C57704" w:rsidP="00C57704">
      <w:pPr>
        <w:rPr>
          <w:lang w:val="es-ES"/>
        </w:rPr>
      </w:pPr>
    </w:p>
    <w:p w:rsidR="00321175" w:rsidRDefault="00321175" w:rsidP="00C57704">
      <w:pPr>
        <w:rPr>
          <w:lang w:val="es-ES"/>
        </w:rPr>
      </w:pPr>
    </w:p>
    <w:p w:rsidR="00321175" w:rsidRDefault="00321175" w:rsidP="00C57704">
      <w:pPr>
        <w:rPr>
          <w:lang w:val="es-ES"/>
        </w:rPr>
      </w:pPr>
    </w:p>
    <w:p w:rsidR="00321175" w:rsidRDefault="00321175" w:rsidP="00C57704">
      <w:pPr>
        <w:rPr>
          <w:lang w:val="es-ES"/>
        </w:rPr>
      </w:pPr>
    </w:p>
    <w:p w:rsidR="00321175" w:rsidRDefault="00321175" w:rsidP="00C57704">
      <w:pPr>
        <w:rPr>
          <w:lang w:val="es-E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06</w:t>
      </w:r>
    </w:p>
    <w:p w:rsidR="00C57704" w:rsidRPr="00813FA1" w:rsidRDefault="00C57704" w:rsidP="00C57704">
      <w:pPr>
        <w:rPr>
          <w:i/>
        </w:rPr>
      </w:pPr>
      <w:r w:rsidRPr="00813FA1">
        <w:rPr>
          <w:i/>
        </w:rPr>
        <w:t xml:space="preserve">Alumno: </w:t>
      </w:r>
      <w:r>
        <w:rPr>
          <w:i/>
        </w:rPr>
        <w:t>Barreto Trujillo, Larry</w:t>
      </w:r>
    </w:p>
    <w:tbl>
      <w:tblPr>
        <w:tblStyle w:val="Tablaconcuadrcula"/>
        <w:tblW w:w="0" w:type="auto"/>
        <w:jc w:val="center"/>
        <w:tblLook w:val="04A0" w:firstRow="1" w:lastRow="0" w:firstColumn="1" w:lastColumn="0" w:noHBand="0" w:noVBand="1"/>
      </w:tblPr>
      <w:tblGrid>
        <w:gridCol w:w="1696"/>
        <w:gridCol w:w="7132"/>
      </w:tblGrid>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321175">
        <w:trPr>
          <w:trHeight w:val="70"/>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tuloTDC"/>
        <w:numPr>
          <w:ilvl w:val="0"/>
          <w:numId w:val="33"/>
        </w:numPr>
        <w:rPr>
          <w:rFonts w:asciiTheme="minorHAnsi" w:hAnsiTheme="minorHAnsi" w:cstheme="minorHAnsi"/>
          <w:lang w:val="es-ES"/>
        </w:rPr>
      </w:pPr>
      <w:bookmarkStart w:id="28" w:name="_Toc530531481"/>
      <w:r>
        <w:rPr>
          <w:rFonts w:asciiTheme="minorHAnsi" w:hAnsiTheme="minorHAnsi" w:cstheme="minorHAnsi"/>
          <w:lang w:val="es-ES"/>
        </w:rPr>
        <w:t>Estado de la configuración</w:t>
      </w:r>
      <w:bookmarkEnd w:id="28"/>
    </w:p>
    <w:p w:rsidR="009503FB" w:rsidRPr="00211F11" w:rsidRDefault="009503FB" w:rsidP="009503FB">
      <w:pPr>
        <w:ind w:left="426"/>
        <w:jc w:val="both"/>
        <w:rPr>
          <w:rFonts w:asciiTheme="minorHAnsi" w:hAnsiTheme="minorHAnsi" w:cs="Arial"/>
        </w:rPr>
      </w:pPr>
      <w:r>
        <w:rPr>
          <w:rFonts w:asciiTheme="minorHAnsi" w:hAnsiTheme="minorHAnsi" w:cs="Arial"/>
        </w:rPr>
        <w:t>En el</w:t>
      </w:r>
      <w:r w:rsidRPr="00211F11">
        <w:rPr>
          <w:rFonts w:asciiTheme="minorHAnsi" w:hAnsiTheme="minorHAnsi" w:cs="Arial"/>
        </w:rPr>
        <w:t xml:space="preserve"> </w:t>
      </w:r>
      <w:r>
        <w:rPr>
          <w:rFonts w:asciiTheme="minorHAnsi" w:hAnsiTheme="minorHAnsi" w:cs="Arial"/>
        </w:rPr>
        <w:t xml:space="preserve">estado de la configuración </w:t>
      </w:r>
      <w:r w:rsidRPr="00211F11">
        <w:rPr>
          <w:rFonts w:asciiTheme="minorHAnsi" w:hAnsiTheme="minorHAnsi" w:cs="Arial"/>
        </w:rPr>
        <w:t xml:space="preserve">define todos los reportes que se usaran en el sistema </w:t>
      </w:r>
      <w:r>
        <w:rPr>
          <w:rFonts w:asciiTheme="minorHAnsi" w:hAnsiTheme="minorHAnsi" w:cs="Arial"/>
        </w:rPr>
        <w:t xml:space="preserve">de gestión de la configuración y </w:t>
      </w:r>
      <w:r w:rsidRPr="00211F11">
        <w:rPr>
          <w:rFonts w:asciiTheme="minorHAnsi" w:hAnsiTheme="minorHAnsi" w:cs="Arial"/>
        </w:rPr>
        <w:t xml:space="preserve">tiene como propósito brindar la ayuda necesaria a los usuarios del sistema brindándole </w:t>
      </w:r>
      <w:r>
        <w:rPr>
          <w:rFonts w:asciiTheme="minorHAnsi" w:hAnsiTheme="minorHAnsi" w:cs="Arial"/>
        </w:rPr>
        <w:t xml:space="preserve">la </w:t>
      </w:r>
      <w:r w:rsidRPr="00211F11">
        <w:rPr>
          <w:rFonts w:asciiTheme="minorHAnsi" w:hAnsiTheme="minorHAnsi" w:cs="Arial"/>
        </w:rPr>
        <w:t xml:space="preserve">información </w:t>
      </w:r>
      <w:r>
        <w:rPr>
          <w:rFonts w:asciiTheme="minorHAnsi" w:hAnsiTheme="minorHAnsi" w:cs="Arial"/>
        </w:rPr>
        <w:t>que necesitan</w:t>
      </w:r>
    </w:p>
    <w:p w:rsidR="009503FB" w:rsidRPr="00211F11" w:rsidRDefault="009503FB" w:rsidP="009503FB">
      <w:pPr>
        <w:ind w:left="426"/>
        <w:jc w:val="both"/>
        <w:rPr>
          <w:rFonts w:asciiTheme="minorHAnsi" w:hAnsiTheme="minorHAnsi" w:cs="Arial"/>
        </w:rPr>
      </w:pPr>
      <w:r w:rsidRPr="00211F11">
        <w:rPr>
          <w:rFonts w:asciiTheme="minorHAnsi" w:hAnsiTheme="minorHAnsi" w:cs="Arial"/>
        </w:rPr>
        <w:t>Los siguientes reportes serán para los roles de:</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Gestor de la Configuración.</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Jefe de Proyecto.</w:t>
      </w:r>
    </w:p>
    <w:p w:rsidR="009503FB" w:rsidRPr="00211F11" w:rsidRDefault="009503FB" w:rsidP="009503FB">
      <w:pPr>
        <w:pStyle w:val="Prrafodelista"/>
        <w:numPr>
          <w:ilvl w:val="0"/>
          <w:numId w:val="47"/>
        </w:numPr>
        <w:ind w:left="1134"/>
        <w:jc w:val="both"/>
        <w:rPr>
          <w:rFonts w:asciiTheme="minorHAnsi" w:hAnsiTheme="minorHAnsi" w:cs="Arial"/>
          <w:lang w:val="es-US"/>
        </w:rPr>
      </w:pPr>
      <w:r w:rsidRPr="00211F11">
        <w:rPr>
          <w:rFonts w:asciiTheme="minorHAnsi" w:hAnsiTheme="minorHAnsi" w:cs="Arial"/>
        </w:rPr>
        <w:t>Desarrollador.</w:t>
      </w:r>
    </w:p>
    <w:p w:rsidR="00F85618" w:rsidRDefault="00F85618" w:rsidP="00F85618">
      <w:pPr>
        <w:pStyle w:val="titulo1"/>
        <w:numPr>
          <w:ilvl w:val="0"/>
          <w:numId w:val="0"/>
        </w:numPr>
        <w:ind w:left="360"/>
        <w:rPr>
          <w:rFonts w:hint="eastAsia"/>
        </w:rPr>
      </w:pPr>
    </w:p>
    <w:p w:rsidR="00F85618" w:rsidRPr="00931F78" w:rsidRDefault="00F85618" w:rsidP="00F85618">
      <w:pPr>
        <w:pStyle w:val="titulo1"/>
        <w:numPr>
          <w:ilvl w:val="0"/>
          <w:numId w:val="0"/>
        </w:numPr>
        <w:ind w:left="360"/>
        <w:rPr>
          <w:rFonts w:hint="eastAsia"/>
        </w:rPr>
      </w:pPr>
      <w:bookmarkStart w:id="29" w:name="_Toc530531482"/>
      <w:r>
        <w:t>4.1 Reportes para el estado del gestor de la configuración</w:t>
      </w:r>
      <w:bookmarkEnd w:id="29"/>
    </w:p>
    <w:p w:rsidR="009503FB" w:rsidRDefault="009503FB"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Pr="008401ED" w:rsidRDefault="008401ED" w:rsidP="008401ED">
      <w:pPr>
        <w:jc w:val="center"/>
        <w:rPr>
          <w:rFonts w:asciiTheme="minorHAnsi" w:hAnsiTheme="minorHAnsi" w:cstheme="minorHAnsi"/>
          <w:b/>
        </w:rPr>
      </w:pPr>
      <w:r>
        <w:rPr>
          <w:rFonts w:asciiTheme="minorHAnsi" w:hAnsiTheme="minorHAnsi" w:cstheme="minorHAnsi"/>
          <w:b/>
        </w:rPr>
        <w:lastRenderedPageBreak/>
        <w:t>Tabla 10</w:t>
      </w:r>
      <w:r w:rsidRPr="006468C6">
        <w:rPr>
          <w:rFonts w:asciiTheme="minorHAnsi" w:hAnsiTheme="minorHAnsi" w:cstheme="minorHAnsi"/>
          <w:b/>
        </w:rPr>
        <w:t xml:space="preserve">. </w:t>
      </w:r>
      <w:r>
        <w:rPr>
          <w:rFonts w:asciiTheme="minorHAnsi" w:hAnsiTheme="minorHAnsi" w:cstheme="minorHAnsi"/>
          <w:b/>
        </w:rPr>
        <w:t>Reporte para el Estado de la Configuración-REC01</w:t>
      </w:r>
    </w:p>
    <w:tbl>
      <w:tblPr>
        <w:tblStyle w:val="Tabladecuadrcula4-nfasis3"/>
        <w:tblW w:w="9750" w:type="dxa"/>
        <w:tblLook w:val="04A0" w:firstRow="1" w:lastRow="0" w:firstColumn="1" w:lastColumn="0" w:noHBand="0" w:noVBand="1"/>
      </w:tblPr>
      <w:tblGrid>
        <w:gridCol w:w="1628"/>
        <w:gridCol w:w="8122"/>
      </w:tblGrid>
      <w:tr w:rsidR="009503FB" w:rsidRPr="00A42C89" w:rsidTr="00F71A1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9503FB" w:rsidRPr="00A42C89" w:rsidRDefault="009503FB" w:rsidP="00F71A12">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REGC_001</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9503FB" w:rsidRPr="00A42C89" w:rsidRDefault="009503FB" w:rsidP="00F71A12">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Angeles Rojas, Jorge Alexander</w:t>
            </w:r>
          </w:p>
        </w:tc>
      </w:tr>
      <w:tr w:rsidR="009503FB" w:rsidRPr="00A42C89" w:rsidTr="00F71A12">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pStyle w:val="Contenidodelatabla"/>
              <w:jc w:val="center"/>
            </w:pPr>
            <w:r>
              <w:rPr>
                <w:lang w:val="es-PE" w:eastAsia="es-PE"/>
              </w:rPr>
              <w:t>Título</w:t>
            </w:r>
          </w:p>
        </w:tc>
        <w:tc>
          <w:tcPr>
            <w:tcW w:w="8122" w:type="dxa"/>
          </w:tcPr>
          <w:p w:rsidR="009503FB" w:rsidRPr="00526584" w:rsidRDefault="009503FB" w:rsidP="00F71A12">
            <w:pPr>
              <w:pStyle w:val="Contenidodelatabla"/>
              <w:cnfStyle w:val="000000000000" w:firstRow="0" w:lastRow="0" w:firstColumn="0" w:lastColumn="0" w:oddVBand="0" w:evenVBand="0" w:oddHBand="0" w:evenHBand="0" w:firstRowFirstColumn="0" w:firstRowLastColumn="0" w:lastRowFirstColumn="0" w:lastRowLastColumn="0"/>
              <w:rPr>
                <w:lang w:val="es-MX"/>
              </w:rPr>
            </w:pPr>
            <w:r w:rsidRPr="00526584">
              <w:rPr>
                <w:lang w:val="es-MX"/>
              </w:rPr>
              <w:t xml:space="preserve">Listado de ítems afectados  por una solicitud de cambio en un determinado tiempo </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9503FB" w:rsidRPr="00526584" w:rsidRDefault="009503FB" w:rsidP="00F71A12">
            <w:pPr>
              <w:pStyle w:val="Contenidodelatabla"/>
              <w:cnfStyle w:val="000000100000" w:firstRow="0" w:lastRow="0" w:firstColumn="0" w:lastColumn="0" w:oddVBand="0" w:evenVBand="0" w:oddHBand="1" w:evenHBand="0" w:firstRowFirstColumn="0" w:firstRowLastColumn="0" w:lastRowFirstColumn="0" w:lastRowLastColumn="0"/>
              <w:rPr>
                <w:lang w:val="es-MX"/>
              </w:rPr>
            </w:pPr>
            <w:r w:rsidRPr="00526584">
              <w:rPr>
                <w:lang w:val="es-MX"/>
              </w:rPr>
              <w:t>Mostrar una lista de todos los ítems afectados por una solicitud de cambio con el propósito de ayudar al gestor de la configuración a verificar el avance de los cambios y pueda llevar un control de estos.</w:t>
            </w:r>
          </w:p>
        </w:tc>
      </w:tr>
      <w:tr w:rsidR="009503FB" w:rsidRPr="00A42C89" w:rsidTr="00F71A12">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9503FB" w:rsidRPr="00A42C89" w:rsidRDefault="009503FB" w:rsidP="009503FB">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9503FB" w:rsidRPr="00B33C45"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526584">
              <w:rPr>
                <w:color w:val="000000"/>
                <w:lang w:val="es-MX" w:eastAsia="es-PE"/>
              </w:rPr>
              <w:t>ID de la Solicitud de Cambio.</w:t>
            </w:r>
          </w:p>
          <w:p w:rsidR="009503FB" w:rsidRPr="000812CB"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proofErr w:type="spellStart"/>
            <w:r>
              <w:rPr>
                <w:color w:val="000000"/>
                <w:lang w:eastAsia="es-PE"/>
              </w:rPr>
              <w:t>Rango</w:t>
            </w:r>
            <w:proofErr w:type="spellEnd"/>
            <w:r>
              <w:rPr>
                <w:color w:val="000000"/>
                <w:lang w:eastAsia="es-PE"/>
              </w:rPr>
              <w:t xml:space="preserve"> de </w:t>
            </w:r>
            <w:proofErr w:type="spellStart"/>
            <w:r>
              <w:rPr>
                <w:color w:val="000000"/>
                <w:lang w:eastAsia="es-PE"/>
              </w:rPr>
              <w:t>fechas</w:t>
            </w:r>
            <w:proofErr w:type="spellEnd"/>
          </w:p>
          <w:p w:rsidR="009503FB" w:rsidRPr="00A42C89" w:rsidRDefault="009503FB" w:rsidP="00F71A12">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9503FB" w:rsidRPr="00526584"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sidRPr="00706C8C">
              <w:rPr>
                <w:color w:val="000000"/>
                <w:szCs w:val="20"/>
                <w:lang w:val="es-PE" w:eastAsia="es-PE"/>
              </w:rPr>
              <w:t>ID del ítem de configuración.</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9503FB" w:rsidRPr="000812C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9503FB" w:rsidRPr="00526584"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Pr>
                <w:color w:val="000000"/>
                <w:szCs w:val="20"/>
                <w:lang w:val="es-PE" w:eastAsia="es-PE"/>
              </w:rPr>
              <w:t>Nombre del</w:t>
            </w:r>
            <w:r w:rsidRPr="00706C8C">
              <w:rPr>
                <w:color w:val="000000"/>
                <w:szCs w:val="20"/>
                <w:lang w:val="es-PE" w:eastAsia="es-PE"/>
              </w:rPr>
              <w:t xml:space="preserve"> encargado del cambio.</w:t>
            </w:r>
          </w:p>
        </w:tc>
      </w:tr>
    </w:tbl>
    <w:p w:rsidR="00F71A12" w:rsidRDefault="00F71A12" w:rsidP="00F71A12">
      <w:pPr>
        <w:spacing w:line="240" w:lineRule="auto"/>
      </w:pPr>
    </w:p>
    <w:p w:rsidR="00F71A12" w:rsidRPr="008401ED" w:rsidRDefault="008401ED" w:rsidP="008401ED">
      <w:pPr>
        <w:jc w:val="center"/>
        <w:rPr>
          <w:rFonts w:asciiTheme="minorHAnsi" w:hAnsiTheme="minorHAnsi" w:cstheme="minorHAnsi"/>
          <w:b/>
        </w:rPr>
      </w:pPr>
      <w:r>
        <w:rPr>
          <w:rFonts w:asciiTheme="minorHAnsi" w:hAnsiTheme="minorHAnsi" w:cstheme="minorHAnsi"/>
          <w:b/>
        </w:rPr>
        <w:t>Tabla 11</w:t>
      </w:r>
      <w:r w:rsidRPr="006468C6">
        <w:rPr>
          <w:rFonts w:asciiTheme="minorHAnsi" w:hAnsiTheme="minorHAnsi" w:cstheme="minorHAnsi"/>
          <w:b/>
        </w:rPr>
        <w:t xml:space="preserve">. </w:t>
      </w:r>
      <w:r>
        <w:rPr>
          <w:rFonts w:asciiTheme="minorHAnsi" w:hAnsiTheme="minorHAnsi" w:cstheme="minorHAnsi"/>
          <w:b/>
        </w:rPr>
        <w:t>Reporte para el Estado de la Configuración-REC02</w:t>
      </w:r>
    </w:p>
    <w:tbl>
      <w:tblPr>
        <w:tblStyle w:val="Tabladecuadrcula4-nfasis3"/>
        <w:tblW w:w="0" w:type="auto"/>
        <w:tblLook w:val="04A0" w:firstRow="1" w:lastRow="0" w:firstColumn="1" w:lastColumn="0" w:noHBand="0" w:noVBand="1"/>
      </w:tblPr>
      <w:tblGrid>
        <w:gridCol w:w="1615"/>
        <w:gridCol w:w="8438"/>
      </w:tblGrid>
      <w:tr w:rsidR="00F71A12"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ID</w:t>
            </w:r>
          </w:p>
        </w:tc>
        <w:tc>
          <w:tcPr>
            <w:tcW w:w="8438" w:type="dxa"/>
          </w:tcPr>
          <w:p w:rsidR="00F71A12" w:rsidRDefault="0075085E" w:rsidP="00F71A12">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REGC_002</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Autor</w:t>
            </w:r>
            <w:proofErr w:type="spellEnd"/>
          </w:p>
        </w:tc>
        <w:tc>
          <w:tcPr>
            <w:tcW w:w="8438" w:type="dxa"/>
          </w:tcPr>
          <w:p w:rsidR="00F71A12" w:rsidRDefault="00F71A12" w:rsidP="00F71A12">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Angeles Rojas, Jorge Alexander</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Título</w:t>
            </w:r>
            <w:proofErr w:type="spellEnd"/>
          </w:p>
        </w:tc>
        <w:tc>
          <w:tcPr>
            <w:tcW w:w="8438" w:type="dxa"/>
          </w:tcPr>
          <w:p w:rsidR="00F71A12" w:rsidRPr="00526584" w:rsidRDefault="00F71A12" w:rsidP="0075085E">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MX"/>
              </w:rPr>
            </w:pPr>
            <w:r w:rsidRPr="00526584">
              <w:rPr>
                <w:rFonts w:cstheme="minorHAnsi"/>
                <w:lang w:val="es-MX"/>
              </w:rPr>
              <w:t xml:space="preserve">Listado de </w:t>
            </w:r>
            <w:r w:rsidR="0075085E" w:rsidRPr="00526584">
              <w:rPr>
                <w:rFonts w:cstheme="minorHAnsi"/>
                <w:lang w:val="es-MX"/>
              </w:rPr>
              <w:t xml:space="preserve">los </w:t>
            </w:r>
            <w:proofErr w:type="spellStart"/>
            <w:r w:rsidR="0075085E" w:rsidRPr="00526584">
              <w:rPr>
                <w:rFonts w:cstheme="minorHAnsi"/>
                <w:lang w:val="es-MX"/>
              </w:rPr>
              <w:t>items</w:t>
            </w:r>
            <w:proofErr w:type="spellEnd"/>
            <w:r w:rsidR="0075085E" w:rsidRPr="00526584">
              <w:rPr>
                <w:rFonts w:cstheme="minorHAnsi"/>
                <w:lang w:val="es-MX"/>
              </w:rPr>
              <w:t xml:space="preserve"> de la línea base de un proyecto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Propósito</w:t>
            </w:r>
            <w:proofErr w:type="spellEnd"/>
          </w:p>
        </w:tc>
        <w:tc>
          <w:tcPr>
            <w:tcW w:w="8438" w:type="dxa"/>
          </w:tcPr>
          <w:p w:rsidR="00F71A12" w:rsidRPr="00526584" w:rsidRDefault="0075085E" w:rsidP="0075085E">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526584">
              <w:rPr>
                <w:rFonts w:cstheme="minorHAnsi"/>
                <w:lang w:val="es-MX"/>
              </w:rPr>
              <w:t xml:space="preserve">Se mostrará una lista de todos los </w:t>
            </w:r>
            <w:proofErr w:type="spellStart"/>
            <w:r w:rsidRPr="00526584">
              <w:rPr>
                <w:rFonts w:cstheme="minorHAnsi"/>
                <w:lang w:val="es-MX"/>
              </w:rPr>
              <w:t>items</w:t>
            </w:r>
            <w:proofErr w:type="spellEnd"/>
            <w:r w:rsidRPr="00526584">
              <w:rPr>
                <w:rFonts w:cstheme="minorHAnsi"/>
                <w:lang w:val="es-MX"/>
              </w:rPr>
              <w:t xml:space="preserve"> de las líneas base </w:t>
            </w:r>
            <w:r w:rsidR="00F71A12" w:rsidRPr="00526584">
              <w:rPr>
                <w:rFonts w:cstheme="minorHAnsi"/>
                <w:lang w:val="es-MX"/>
              </w:rPr>
              <w:t xml:space="preserve">de un determinado proyecto para que </w:t>
            </w:r>
            <w:r w:rsidRPr="00526584">
              <w:rPr>
                <w:rFonts w:cstheme="minorHAnsi"/>
                <w:lang w:val="es-MX"/>
              </w:rPr>
              <w:t xml:space="preserve">gestor de la configuración </w:t>
            </w:r>
            <w:r w:rsidR="00336175" w:rsidRPr="00526584">
              <w:rPr>
                <w:rFonts w:cstheme="minorHAnsi"/>
                <w:lang w:val="es-MX"/>
              </w:rPr>
              <w:t>pueda revisarlos.</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Entradas</w:t>
            </w:r>
          </w:p>
        </w:tc>
        <w:tc>
          <w:tcPr>
            <w:tcW w:w="8438" w:type="dxa"/>
          </w:tcPr>
          <w:p w:rsidR="00F71A12" w:rsidRPr="0075085E" w:rsidRDefault="00F71A12" w:rsidP="0075085E">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Salidas</w:t>
            </w:r>
            <w:proofErr w:type="spellEnd"/>
          </w:p>
        </w:tc>
        <w:tc>
          <w:tcPr>
            <w:tcW w:w="8438" w:type="dxa"/>
          </w:tcPr>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B80DD0" w:rsidRDefault="00B80DD0"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aprobación</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75085E" w:rsidRPr="00526584" w:rsidRDefault="0075085E" w:rsidP="0075085E">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526584">
              <w:rPr>
                <w:rFonts w:cstheme="minorHAnsi"/>
                <w:lang w:val="es-MX"/>
              </w:rPr>
              <w:t>Autor de la última modificación</w:t>
            </w:r>
          </w:p>
        </w:tc>
      </w:tr>
    </w:tbl>
    <w:p w:rsidR="00F71A12" w:rsidRDefault="00F71A12"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F71A12" w:rsidRPr="008401ED" w:rsidRDefault="008401ED" w:rsidP="008401ED">
      <w:pPr>
        <w:jc w:val="center"/>
        <w:rPr>
          <w:rFonts w:asciiTheme="minorHAnsi" w:hAnsiTheme="minorHAnsi" w:cstheme="minorHAnsi"/>
          <w:b/>
        </w:rPr>
      </w:pPr>
      <w:r>
        <w:rPr>
          <w:rFonts w:asciiTheme="minorHAnsi" w:hAnsiTheme="minorHAnsi" w:cstheme="minorHAnsi"/>
          <w:b/>
        </w:rPr>
        <w:t>Tabla 12</w:t>
      </w:r>
      <w:r w:rsidRPr="006468C6">
        <w:rPr>
          <w:rFonts w:asciiTheme="minorHAnsi" w:hAnsiTheme="minorHAnsi" w:cstheme="minorHAnsi"/>
          <w:b/>
        </w:rPr>
        <w:t xml:space="preserve">. </w:t>
      </w:r>
      <w:r>
        <w:rPr>
          <w:rFonts w:asciiTheme="minorHAnsi" w:hAnsiTheme="minorHAnsi" w:cstheme="minorHAnsi"/>
          <w:b/>
        </w:rPr>
        <w:t>Reporte para el Estado de la Configuración-REC03</w:t>
      </w:r>
    </w:p>
    <w:tbl>
      <w:tblPr>
        <w:tblStyle w:val="Tabladecuadrcula4-nfasis31"/>
        <w:tblW w:w="5000" w:type="pct"/>
        <w:tblLook w:val="04A0" w:firstRow="1" w:lastRow="0" w:firstColumn="1" w:lastColumn="0" w:noHBand="0" w:noVBand="1"/>
      </w:tblPr>
      <w:tblGrid>
        <w:gridCol w:w="1183"/>
        <w:gridCol w:w="8870"/>
      </w:tblGrid>
      <w:tr w:rsidR="00C05FFF" w:rsidRPr="00A42C89" w:rsidTr="00126F9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68" w:type="pct"/>
          </w:tcPr>
          <w:p w:rsidR="00C05FFF" w:rsidRPr="006731FA" w:rsidRDefault="00C05FFF" w:rsidP="00126F99">
            <w:pPr>
              <w:spacing w:before="200"/>
              <w:rPr>
                <w:rFonts w:eastAsia="Calibri"/>
                <w:sz w:val="24"/>
                <w:szCs w:val="24"/>
              </w:rPr>
            </w:pPr>
            <w:r w:rsidRPr="006731FA">
              <w:rPr>
                <w:rFonts w:eastAsia="Calibri" w:cs="Arial"/>
                <w:sz w:val="24"/>
                <w:szCs w:val="24"/>
                <w:lang w:val="es-PE" w:eastAsia="es-PE"/>
              </w:rPr>
              <w:t>ID</w:t>
            </w:r>
          </w:p>
        </w:tc>
        <w:tc>
          <w:tcPr>
            <w:tcW w:w="4532" w:type="pct"/>
          </w:tcPr>
          <w:p w:rsidR="00C05FFF" w:rsidRPr="006731FA" w:rsidRDefault="00C05FFF" w:rsidP="00126F9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REGC_003</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spacing w:before="200"/>
              <w:rPr>
                <w:rFonts w:eastAsia="Calibri"/>
                <w:sz w:val="24"/>
                <w:szCs w:val="24"/>
              </w:rPr>
            </w:pPr>
            <w:r w:rsidRPr="006731FA">
              <w:rPr>
                <w:rFonts w:eastAsia="Calibri" w:cs="Arial"/>
                <w:color w:val="000000"/>
                <w:sz w:val="24"/>
                <w:szCs w:val="24"/>
                <w:lang w:val="es-PE" w:eastAsia="es-PE"/>
              </w:rPr>
              <w:t>Autor</w:t>
            </w:r>
          </w:p>
        </w:tc>
        <w:tc>
          <w:tcPr>
            <w:tcW w:w="4532" w:type="pct"/>
            <w:vAlign w:val="center"/>
          </w:tcPr>
          <w:p w:rsidR="00C05FFF" w:rsidRPr="006731FA" w:rsidRDefault="00C05FFF" w:rsidP="00126F9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126F99">
        <w:trPr>
          <w:trHeight w:val="412"/>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pStyle w:val="Contenidodelatabla"/>
            </w:pPr>
            <w:r w:rsidRPr="006731FA">
              <w:rPr>
                <w:lang w:val="es-PE" w:eastAsia="es-PE"/>
              </w:rPr>
              <w:t>Título</w:t>
            </w:r>
          </w:p>
        </w:tc>
        <w:tc>
          <w:tcPr>
            <w:tcW w:w="4532" w:type="pct"/>
            <w:vAlign w:val="center"/>
          </w:tcPr>
          <w:p w:rsidR="00C05FFF" w:rsidRPr="006731FA" w:rsidRDefault="00C05FFF" w:rsidP="00126F9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actividades para la configuración del proyecto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spacing w:before="200"/>
              <w:rPr>
                <w:rFonts w:eastAsia="Calibri"/>
                <w:sz w:val="24"/>
                <w:szCs w:val="24"/>
              </w:rPr>
            </w:pPr>
            <w:r w:rsidRPr="006731FA">
              <w:rPr>
                <w:rFonts w:eastAsia="Calibri" w:cs="Arial"/>
                <w:color w:val="000000"/>
                <w:sz w:val="24"/>
                <w:szCs w:val="24"/>
                <w:lang w:val="es-PE" w:eastAsia="es-PE"/>
              </w:rPr>
              <w:t>Propósito</w:t>
            </w:r>
          </w:p>
        </w:tc>
        <w:tc>
          <w:tcPr>
            <w:tcW w:w="4532" w:type="pct"/>
            <w:vAlign w:val="center"/>
          </w:tcPr>
          <w:p w:rsidR="00C05FFF" w:rsidRPr="006731FA"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6731FA">
              <w:rPr>
                <w:lang w:val="es-PE"/>
              </w:rPr>
              <w:t>Mostrar</w:t>
            </w:r>
            <w:r>
              <w:rPr>
                <w:lang w:val="es-PE"/>
              </w:rPr>
              <w:t xml:space="preserve"> una lista de todas las actividades para la gestión de la configuración, con el fin de ayudar al gestor de la configuración, a conocer las actividades que se llevan a cabo, la duración de estas y los encargados de dichas actividades.</w:t>
            </w:r>
          </w:p>
        </w:tc>
      </w:tr>
      <w:tr w:rsidR="00C05FFF" w:rsidRPr="00A42C89" w:rsidTr="00126F99">
        <w:trPr>
          <w:trHeight w:val="439"/>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126F99">
            <w:pPr>
              <w:spacing w:before="200"/>
              <w:rPr>
                <w:rFonts w:eastAsia="Calibri"/>
                <w:sz w:val="24"/>
                <w:szCs w:val="24"/>
                <w:lang w:val="es-PE"/>
              </w:rPr>
            </w:pPr>
            <w:r w:rsidRPr="006731FA">
              <w:rPr>
                <w:rFonts w:eastAsia="Calibri" w:cs="Arial"/>
                <w:color w:val="000000"/>
                <w:sz w:val="24"/>
                <w:szCs w:val="24"/>
                <w:lang w:val="es-PE" w:eastAsia="es-PE"/>
              </w:rPr>
              <w:t>Entradas</w:t>
            </w:r>
          </w:p>
        </w:tc>
        <w:tc>
          <w:tcPr>
            <w:tcW w:w="4532" w:type="pct"/>
            <w:vAlign w:val="center"/>
          </w:tcPr>
          <w:p w:rsidR="00C05FFF" w:rsidRPr="0042369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val="es-PE" w:eastAsia="es-PE"/>
              </w:rPr>
            </w:pPr>
            <w:r w:rsidRPr="00423696">
              <w:rPr>
                <w:color w:val="000000"/>
                <w:sz w:val="24"/>
                <w:szCs w:val="24"/>
                <w:lang w:val="es-PE" w:eastAsia="es-PE"/>
              </w:rPr>
              <w:t>ID Proyecto</w:t>
            </w:r>
          </w:p>
          <w:p w:rsidR="00C05FFF" w:rsidRPr="006731FA" w:rsidRDefault="00C05FFF" w:rsidP="00126F99">
            <w:pPr>
              <w:pStyle w:val="Prrafodelista"/>
              <w:widowControl w:val="0"/>
              <w:spacing w:before="200"/>
              <w:ind w:left="435"/>
              <w:cnfStyle w:val="000000000000" w:firstRow="0" w:lastRow="0" w:firstColumn="0" w:lastColumn="0" w:oddVBand="0" w:evenVBand="0" w:oddHBand="0" w:evenHBand="0" w:firstRowFirstColumn="0" w:firstRowLastColumn="0" w:lastRowFirstColumn="0" w:lastRowLastColumn="0"/>
              <w:rPr>
                <w:sz w:val="24"/>
                <w:szCs w:val="24"/>
                <w:lang w:val="es-PE"/>
              </w:rPr>
            </w:pP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126F99">
            <w:pPr>
              <w:spacing w:before="200"/>
              <w:rPr>
                <w:rFonts w:eastAsia="Calibri"/>
                <w:sz w:val="24"/>
                <w:szCs w:val="24"/>
                <w:lang w:val="es-PE"/>
              </w:rPr>
            </w:pPr>
            <w:r w:rsidRPr="006731FA">
              <w:rPr>
                <w:rFonts w:eastAsia="Calibri" w:cs="Arial"/>
                <w:color w:val="000000"/>
                <w:sz w:val="24"/>
                <w:szCs w:val="24"/>
                <w:lang w:val="es-PE" w:eastAsia="es-PE"/>
              </w:rPr>
              <w:t>Salidas</w:t>
            </w:r>
          </w:p>
        </w:tc>
        <w:tc>
          <w:tcPr>
            <w:tcW w:w="4532" w:type="pct"/>
            <w:vAlign w:val="center"/>
          </w:tcPr>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Código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Nombre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Duración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Encargado de la actividad.</w:t>
            </w:r>
          </w:p>
          <w:p w:rsidR="00C05FFF"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5000" w:type="pct"/>
              <w:tblLook w:val="04A0" w:firstRow="1" w:lastRow="0" w:firstColumn="1" w:lastColumn="0" w:noHBand="0" w:noVBand="1"/>
            </w:tblPr>
            <w:tblGrid>
              <w:gridCol w:w="1809"/>
              <w:gridCol w:w="1499"/>
              <w:gridCol w:w="2556"/>
              <w:gridCol w:w="2770"/>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048"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CÓDIGO DE LA ACTIVIDAD</w:t>
                  </w:r>
                </w:p>
              </w:tc>
              <w:tc>
                <w:tcPr>
                  <w:tcW w:w="868"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 DE LA ACTIVIDAD</w:t>
                  </w:r>
                </w:p>
              </w:tc>
              <w:tc>
                <w:tcPr>
                  <w:tcW w:w="148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DURACION DE LA ACTIVIDAD</w:t>
                  </w:r>
                </w:p>
              </w:tc>
              <w:tc>
                <w:tcPr>
                  <w:tcW w:w="1604"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ENCARGADO</w:t>
                  </w:r>
                </w:p>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 DE LA ACTIVIDAD</w:t>
                  </w:r>
                </w:p>
              </w:tc>
            </w:tr>
            <w:tr w:rsidR="00C05FFF"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048" w:type="pct"/>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C05FFF"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rPr>
                    <w:t>1.0</w:t>
                  </w:r>
                </w:p>
              </w:tc>
              <w:tc>
                <w:tcPr>
                  <w:tcW w:w="868" w:type="pct"/>
                  <w:tcBorders>
                    <w:top w:val="single" w:sz="24" w:space="0" w:color="FFFFFF" w:themeColor="background1"/>
                    <w:bottom w:val="single" w:sz="24" w:space="0" w:color="FFFFFF" w:themeColor="background1"/>
                  </w:tcBorders>
                </w:tcPr>
                <w:p w:rsidR="00C05FFF" w:rsidRPr="00012F61"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012F61">
                    <w:rPr>
                      <w:rFonts w:cstheme="minorHAnsi"/>
                      <w:color w:val="000000" w:themeColor="text1"/>
                    </w:rPr>
                    <w:t>Realizar el plan de gestión de la configuración</w:t>
                  </w:r>
                </w:p>
              </w:tc>
              <w:tc>
                <w:tcPr>
                  <w:tcW w:w="1480" w:type="pct"/>
                  <w:tcBorders>
                    <w:top w:val="single" w:sz="24" w:space="0" w:color="FFFFFF" w:themeColor="background1"/>
                    <w:bottom w:val="single" w:sz="24" w:space="0" w:color="FFFFFF" w:themeColor="background1"/>
                  </w:tcBorders>
                </w:tcPr>
                <w:p w:rsidR="00C05FFF"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1 semana</w:t>
                  </w:r>
                </w:p>
              </w:tc>
              <w:tc>
                <w:tcPr>
                  <w:tcW w:w="1604" w:type="pct"/>
                  <w:tcBorders>
                    <w:top w:val="single" w:sz="24" w:space="0" w:color="FFFFFF" w:themeColor="background1"/>
                    <w:bottom w:val="single" w:sz="24" w:space="0" w:color="FFFFFF" w:themeColor="background1"/>
                  </w:tcBorders>
                </w:tcPr>
                <w:p w:rsidR="00C05FFF"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José Gutiérrez</w:t>
                  </w:r>
                </w:p>
              </w:tc>
            </w:tr>
          </w:tbl>
          <w:p w:rsidR="00C05FFF" w:rsidRPr="00012F61"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p w:rsidR="00C05FFF" w:rsidRPr="00012F61"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c>
      </w:tr>
    </w:tbl>
    <w:p w:rsidR="00C05FFF" w:rsidRPr="00C05FFF" w:rsidRDefault="00C05FFF" w:rsidP="00C05FFF"/>
    <w:p w:rsidR="009503FB" w:rsidRDefault="009503FB" w:rsidP="00C05FFF"/>
    <w:p w:rsidR="008401ED" w:rsidRDefault="008401ED" w:rsidP="00C05FFF"/>
    <w:p w:rsidR="008401ED" w:rsidRDefault="008401ED" w:rsidP="00C05FFF"/>
    <w:p w:rsidR="008401ED" w:rsidRDefault="008401ED" w:rsidP="00C05FFF"/>
    <w:p w:rsidR="008401ED" w:rsidRPr="008401ED" w:rsidRDefault="008401ED" w:rsidP="008401ED">
      <w:pPr>
        <w:jc w:val="center"/>
        <w:rPr>
          <w:rFonts w:asciiTheme="minorHAnsi" w:hAnsiTheme="minorHAnsi" w:cstheme="minorHAnsi"/>
          <w:b/>
        </w:rPr>
      </w:pPr>
      <w:r>
        <w:rPr>
          <w:rFonts w:asciiTheme="minorHAnsi" w:hAnsiTheme="minorHAnsi" w:cstheme="minorHAnsi"/>
          <w:b/>
        </w:rPr>
        <w:lastRenderedPageBreak/>
        <w:t>Tabla 13</w:t>
      </w:r>
      <w:r w:rsidRPr="006468C6">
        <w:rPr>
          <w:rFonts w:asciiTheme="minorHAnsi" w:hAnsiTheme="minorHAnsi" w:cstheme="minorHAnsi"/>
          <w:b/>
        </w:rPr>
        <w:t xml:space="preserve">. </w:t>
      </w:r>
      <w:r>
        <w:rPr>
          <w:rFonts w:asciiTheme="minorHAnsi" w:hAnsiTheme="minorHAnsi" w:cstheme="minorHAnsi"/>
          <w:b/>
        </w:rPr>
        <w:t>Reporte para el Estado de la Configuración-REC04</w:t>
      </w:r>
    </w:p>
    <w:tbl>
      <w:tblPr>
        <w:tblStyle w:val="Tabladecuadrcula4-nfasis31"/>
        <w:tblW w:w="5264" w:type="pct"/>
        <w:tblLook w:val="04A0" w:firstRow="1" w:lastRow="0" w:firstColumn="1" w:lastColumn="0" w:noHBand="0" w:noVBand="1"/>
      </w:tblPr>
      <w:tblGrid>
        <w:gridCol w:w="1649"/>
        <w:gridCol w:w="8935"/>
      </w:tblGrid>
      <w:tr w:rsidR="00C05FFF" w:rsidRPr="00A42C89" w:rsidTr="00126F9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sz w:val="24"/>
                <w:szCs w:val="24"/>
                <w:lang w:val="es-PE" w:eastAsia="es-PE"/>
              </w:rPr>
              <w:t>ID</w:t>
            </w:r>
          </w:p>
        </w:tc>
        <w:tc>
          <w:tcPr>
            <w:tcW w:w="4221" w:type="pct"/>
            <w:vAlign w:val="center"/>
          </w:tcPr>
          <w:p w:rsidR="00C05FFF" w:rsidRPr="008B3F46" w:rsidRDefault="00C05FFF" w:rsidP="00126F9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REGC_004</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Autor</w:t>
            </w:r>
          </w:p>
        </w:tc>
        <w:tc>
          <w:tcPr>
            <w:tcW w:w="4221" w:type="pct"/>
            <w:vAlign w:val="center"/>
          </w:tcPr>
          <w:p w:rsidR="00C05FFF" w:rsidRPr="008B3F46" w:rsidRDefault="00C05FFF" w:rsidP="00126F9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126F99">
        <w:trPr>
          <w:trHeight w:val="560"/>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pStyle w:val="Contenidodelatabla"/>
            </w:pPr>
            <w:r w:rsidRPr="008B3F46">
              <w:rPr>
                <w:lang w:val="es-PE" w:eastAsia="es-PE"/>
              </w:rPr>
              <w:t>Título</w:t>
            </w:r>
          </w:p>
        </w:tc>
        <w:tc>
          <w:tcPr>
            <w:tcW w:w="4221" w:type="pct"/>
            <w:vAlign w:val="center"/>
          </w:tcPr>
          <w:p w:rsidR="00C05FFF" w:rsidRPr="008B3F46" w:rsidRDefault="00C05FFF" w:rsidP="00126F9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ítems de configuración en estado de abierta de un proyecto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378"/>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Propósito</w:t>
            </w:r>
          </w:p>
        </w:tc>
        <w:tc>
          <w:tcPr>
            <w:tcW w:w="4221" w:type="pct"/>
            <w:vAlign w:val="center"/>
          </w:tcPr>
          <w:p w:rsidR="00C05FFF" w:rsidRPr="008B3F46"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8B3F46">
              <w:rPr>
                <w:lang w:val="es-PE"/>
              </w:rPr>
              <w:t xml:space="preserve">Mostrar </w:t>
            </w:r>
            <w:r>
              <w:rPr>
                <w:lang w:val="es-PE"/>
              </w:rPr>
              <w:t>una lista de los ítems de configuración, con el fin de conocer el listado de ítems de configuración de un proyecto que se encuentran en espera de resolución con el fin de tomar decisiones en base al reporte.</w:t>
            </w:r>
          </w:p>
        </w:tc>
      </w:tr>
      <w:tr w:rsidR="00C05FFF" w:rsidRPr="00A42C89" w:rsidTr="00126F99">
        <w:trPr>
          <w:trHeight w:val="597"/>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Entradas</w:t>
            </w:r>
          </w:p>
        </w:tc>
        <w:tc>
          <w:tcPr>
            <w:tcW w:w="4221" w:type="pct"/>
            <w:vAlign w:val="center"/>
          </w:tcPr>
          <w:p w:rsidR="00C05FFF" w:rsidRPr="008B3F4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eastAsia="es-PE"/>
              </w:rPr>
            </w:pPr>
            <w:r w:rsidRPr="008B3F46">
              <w:rPr>
                <w:color w:val="000000"/>
                <w:sz w:val="24"/>
                <w:szCs w:val="24"/>
                <w:lang w:eastAsia="es-PE"/>
              </w:rPr>
              <w:t>ID Proyecto</w:t>
            </w:r>
          </w:p>
          <w:p w:rsidR="00C05FFF" w:rsidRPr="00B90F11" w:rsidRDefault="00C05FFF" w:rsidP="00C05FFF">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sz w:val="24"/>
                <w:szCs w:val="24"/>
                <w:lang w:val="es-PE"/>
              </w:rPr>
            </w:pPr>
            <w:r>
              <w:rPr>
                <w:color w:val="000000"/>
                <w:sz w:val="24"/>
                <w:szCs w:val="24"/>
                <w:lang w:val="es-PE" w:eastAsia="es-PE"/>
              </w:rPr>
              <w:t>ID de la solicitud de cambio.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2693"/>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Salidas</w:t>
            </w:r>
          </w:p>
        </w:tc>
        <w:tc>
          <w:tcPr>
            <w:tcW w:w="4221" w:type="pct"/>
            <w:vAlign w:val="center"/>
          </w:tcPr>
          <w:p w:rsidR="00C05FFF" w:rsidRPr="008B3F46"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Nomenclatura</w:t>
            </w:r>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proofErr w:type="spellStart"/>
            <w:r>
              <w:rPr>
                <w:rFonts w:eastAsia="Calibri" w:cstheme="minorHAnsi"/>
              </w:rPr>
              <w:t>Descripción</w:t>
            </w:r>
            <w:proofErr w:type="spellEnd"/>
            <w:r>
              <w:rPr>
                <w:rFonts w:eastAsia="Calibri" w:cstheme="minorHAnsi"/>
              </w:rPr>
              <w:t xml:space="preserve"> del </w:t>
            </w:r>
            <w:proofErr w:type="spellStart"/>
            <w:r>
              <w:rPr>
                <w:rFonts w:eastAsia="Calibri" w:cstheme="minorHAnsi"/>
              </w:rPr>
              <w:t>Ítem</w:t>
            </w:r>
            <w:proofErr w:type="spellEnd"/>
            <w:r>
              <w:rPr>
                <w:rFonts w:eastAsia="Calibri" w:cstheme="minorHAnsi"/>
              </w:rPr>
              <w:t xml:space="preserve"> de configuración</w:t>
            </w:r>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Librería en la que se encuentra</w:t>
            </w:r>
          </w:p>
          <w:p w:rsidR="00C05FFF" w:rsidRPr="007D0552"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7815" w:type="dxa"/>
              <w:tblInd w:w="1" w:type="dxa"/>
              <w:tblLook w:val="04A0" w:firstRow="1" w:lastRow="0" w:firstColumn="1" w:lastColumn="0" w:noHBand="0" w:noVBand="1"/>
            </w:tblPr>
            <w:tblGrid>
              <w:gridCol w:w="1952"/>
              <w:gridCol w:w="1564"/>
              <w:gridCol w:w="4299"/>
            </w:tblGrid>
            <w:tr w:rsidR="0014146A"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952" w:type="dxa"/>
                </w:tcPr>
                <w:p w:rsidR="0014146A" w:rsidRDefault="0014146A" w:rsidP="0014146A">
                  <w:pPr>
                    <w:pStyle w:val="Prrafodelista"/>
                    <w:keepNext/>
                    <w:widowControl w:val="0"/>
                    <w:ind w:left="0"/>
                    <w:rPr>
                      <w:rFonts w:eastAsiaTheme="minorHAnsi"/>
                      <w:sz w:val="24"/>
                      <w:szCs w:val="24"/>
                      <w:lang w:eastAsia="en-US"/>
                    </w:rPr>
                  </w:pPr>
                  <w:r>
                    <w:rPr>
                      <w:rFonts w:eastAsiaTheme="minorHAnsi"/>
                      <w:sz w:val="24"/>
                      <w:szCs w:val="24"/>
                      <w:lang w:eastAsia="en-US"/>
                    </w:rPr>
                    <w:t>NOMENCLATURA</w:t>
                  </w:r>
                </w:p>
              </w:tc>
              <w:tc>
                <w:tcPr>
                  <w:tcW w:w="1944" w:type="dxa"/>
                </w:tcPr>
                <w:p w:rsidR="0014146A" w:rsidRDefault="0014146A" w:rsidP="0014146A">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 ÍTEM</w:t>
                  </w:r>
                </w:p>
              </w:tc>
              <w:tc>
                <w:tcPr>
                  <w:tcW w:w="3919" w:type="dxa"/>
                </w:tcPr>
                <w:p w:rsidR="0014146A" w:rsidRDefault="0014146A" w:rsidP="0014146A">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LIBRERÍA EN LA QUE SE ENCUENTRA</w:t>
                  </w:r>
                </w:p>
              </w:tc>
            </w:tr>
            <w:tr w:rsidR="0014146A"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Prrafodelista"/>
                    <w:keepNext/>
                    <w:widowControl w:val="0"/>
                    <w:ind w:left="0"/>
                    <w:rPr>
                      <w:rFonts w:eastAsiaTheme="minorHAnsi"/>
                      <w:sz w:val="24"/>
                      <w:szCs w:val="24"/>
                      <w:lang w:eastAsia="en-US"/>
                    </w:rPr>
                  </w:pPr>
                  <w:r>
                    <w:rPr>
                      <w:rFonts w:cstheme="minorHAnsi"/>
                      <w:b w:val="0"/>
                      <w:color w:val="000000" w:themeColor="text1"/>
                    </w:rPr>
                    <w:t>SGIVF_DN.docx</w:t>
                  </w:r>
                </w:p>
              </w:tc>
              <w:tc>
                <w:tcPr>
                  <w:tcW w:w="1944" w:type="dxa"/>
                  <w:tcBorders>
                    <w:top w:val="single" w:sz="24" w:space="0" w:color="FFFFFF" w:themeColor="background1"/>
                    <w:bottom w:val="single" w:sz="24" w:space="0" w:color="FFFFFF" w:themeColor="background1"/>
                  </w:tcBorders>
                </w:tcPr>
                <w:p w:rsidR="0014146A" w:rsidRPr="00E62B26"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E62B26">
                    <w:rPr>
                      <w:rFonts w:cstheme="minorHAnsi"/>
                      <w:color w:val="000000" w:themeColor="text1"/>
                    </w:rPr>
                    <w:t>Documento del Negocio</w:t>
                  </w:r>
                </w:p>
              </w:tc>
              <w:tc>
                <w:tcPr>
                  <w:tcW w:w="3919" w:type="dxa"/>
                  <w:tcBorders>
                    <w:top w:val="single" w:sz="24" w:space="0" w:color="FFFFFF" w:themeColor="background1"/>
                    <w:bottom w:val="single" w:sz="24" w:space="0" w:color="FFFFFF" w:themeColor="background1"/>
                  </w:tcBorders>
                </w:tcPr>
                <w:p w:rsidR="0014146A" w:rsidRPr="007D0552"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ascii="Segoe UI" w:hAnsi="Segoe UI" w:cs="Segoe UI"/>
                      <w:shd w:val="clear" w:color="auto" w:fill="FFFFFF"/>
                    </w:rPr>
                  </w:pPr>
                  <w:r>
                    <w:rPr>
                      <w:rStyle w:val="js-path-segment"/>
                      <w:rFonts w:ascii="Segoe UI" w:hAnsi="Segoe UI" w:cs="Segoe UI"/>
                    </w:rPr>
                    <w:t>Desarrollo/1.SGIV/Negocio/SGIV_DN.docx</w:t>
                  </w:r>
                </w:p>
                <w:p w:rsidR="0014146A"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p>
              </w:tc>
            </w:tr>
            <w:tr w:rsidR="0014146A" w:rsidTr="00126F99">
              <w:trPr>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Prrafodelista"/>
                    <w:keepNext/>
                    <w:widowControl w:val="0"/>
                    <w:ind w:left="0"/>
                    <w:rPr>
                      <w:rFonts w:eastAsiaTheme="minorHAnsi"/>
                      <w:sz w:val="24"/>
                      <w:szCs w:val="24"/>
                      <w:lang w:eastAsia="en-US"/>
                    </w:rPr>
                  </w:pPr>
                  <w:r>
                    <w:rPr>
                      <w:rFonts w:cstheme="minorHAnsi"/>
                      <w:b w:val="0"/>
                      <w:color w:val="000000" w:themeColor="text1"/>
                    </w:rPr>
                    <w:t>SGIVF_DD.docx</w:t>
                  </w:r>
                </w:p>
              </w:tc>
              <w:tc>
                <w:tcPr>
                  <w:tcW w:w="1944" w:type="dxa"/>
                  <w:tcBorders>
                    <w:top w:val="single" w:sz="24" w:space="0" w:color="FFFFFF" w:themeColor="background1"/>
                    <w:left w:val="single" w:sz="8" w:space="0" w:color="FFFFFF" w:themeColor="background1"/>
                    <w:right w:val="single" w:sz="8" w:space="0" w:color="FFFFFF" w:themeColor="background1"/>
                  </w:tcBorders>
                </w:tcPr>
                <w:p w:rsidR="0014146A" w:rsidRPr="00E62B26"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E62B26">
                    <w:rPr>
                      <w:rFonts w:cstheme="minorHAnsi"/>
                    </w:rPr>
                    <w:t>Documento de diseño</w:t>
                  </w:r>
                </w:p>
              </w:tc>
              <w:tc>
                <w:tcPr>
                  <w:tcW w:w="3919" w:type="dxa"/>
                  <w:tcBorders>
                    <w:top w:val="single" w:sz="24" w:space="0" w:color="FFFFFF" w:themeColor="background1"/>
                    <w:left w:val="single" w:sz="8" w:space="0" w:color="FFFFFF" w:themeColor="background1"/>
                  </w:tcBorders>
                </w:tcPr>
                <w:p w:rsidR="0014146A"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ascii="Segoe UI" w:hAnsi="Segoe UI" w:cs="Segoe UI"/>
                      <w:color w:val="586069"/>
                      <w:shd w:val="clear" w:color="auto" w:fill="FFFFFF"/>
                    </w:rPr>
                  </w:pPr>
                </w:p>
                <w:p w:rsidR="0014146A"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Desarrollo/1.SGIVF/Análisis y Diseño/</w:t>
                  </w:r>
                  <w:r>
                    <w:t xml:space="preserve"> SGIVF_DD.docx</w:t>
                  </w:r>
                  <w:r>
                    <w:rPr>
                      <w:rFonts w:eastAsiaTheme="minorHAnsi"/>
                      <w:sz w:val="24"/>
                      <w:szCs w:val="24"/>
                      <w:lang w:eastAsia="en-US"/>
                    </w:rPr>
                    <w:t xml:space="preserve"> </w:t>
                  </w:r>
                </w:p>
              </w:tc>
            </w:tr>
          </w:tbl>
          <w:p w:rsidR="0014146A" w:rsidRPr="00B00807" w:rsidRDefault="0014146A" w:rsidP="00B00807">
            <w:pPr>
              <w:keepNext/>
              <w:widowControl w:val="0"/>
              <w:cnfStyle w:val="000000100000" w:firstRow="0" w:lastRow="0" w:firstColumn="0" w:lastColumn="0" w:oddVBand="0" w:evenVBand="0" w:oddHBand="1" w:evenHBand="0" w:firstRowFirstColumn="0" w:firstRowLastColumn="0" w:lastRowFirstColumn="0" w:lastRowLastColumn="0"/>
              <w:rPr>
                <w:lang w:val="es-PE"/>
              </w:rPr>
            </w:pPr>
          </w:p>
        </w:tc>
      </w:tr>
    </w:tbl>
    <w:p w:rsidR="00C05FFF" w:rsidRDefault="00C05FFF" w:rsidP="00C05FFF"/>
    <w:tbl>
      <w:tblPr>
        <w:tblStyle w:val="Tabladecuadrcula4-nfasis3"/>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REGC_005</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Autor</w:t>
            </w:r>
            <w:proofErr w:type="spellEnd"/>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Barreto</w:t>
            </w:r>
            <w:proofErr w:type="spellEnd"/>
            <w:r>
              <w:rPr>
                <w:rFonts w:cstheme="minorHAnsi"/>
              </w:rPr>
              <w:t xml:space="preserve">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Título</w:t>
            </w:r>
            <w:proofErr w:type="spellEnd"/>
          </w:p>
        </w:tc>
        <w:tc>
          <w:tcPr>
            <w:tcW w:w="8438" w:type="dxa"/>
          </w:tcPr>
          <w:p w:rsidR="00526584" w:rsidRPr="00855F7D"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855F7D">
              <w:rPr>
                <w:rFonts w:cstheme="minorHAnsi"/>
                <w:lang w:val="es-PE"/>
              </w:rPr>
              <w:t>Lista</w:t>
            </w:r>
            <w:r>
              <w:rPr>
                <w:rFonts w:cstheme="minorHAnsi"/>
                <w:lang w:val="es-PE"/>
              </w:rPr>
              <w:t xml:space="preserve"> de versiones de un ítem</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Propósito</w:t>
            </w:r>
            <w:proofErr w:type="spellEnd"/>
          </w:p>
        </w:tc>
        <w:tc>
          <w:tcPr>
            <w:tcW w:w="8438" w:type="dxa"/>
          </w:tcPr>
          <w:p w:rsidR="00526584" w:rsidRPr="00855F7D"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Se mostrará una lista de tod</w:t>
            </w:r>
            <w:r>
              <w:rPr>
                <w:rFonts w:cstheme="minorHAnsi"/>
                <w:lang w:val="es-PE"/>
              </w:rPr>
              <w:t>as las versiones del ítem para analizar sus diferencias y la dirección que ha tomado el ítem y el proyecto</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Entradas</w:t>
            </w:r>
          </w:p>
        </w:tc>
        <w:tc>
          <w:tcPr>
            <w:tcW w:w="8438" w:type="dxa"/>
          </w:tcPr>
          <w:p w:rsidR="00526584"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p w:rsidR="00526584" w:rsidRPr="0075085E"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lastRenderedPageBreak/>
              <w:t>Salidas</w:t>
            </w:r>
            <w:proofErr w:type="spellEnd"/>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Descripción</w:t>
            </w:r>
            <w:proofErr w:type="spellEnd"/>
            <w:r>
              <w:rPr>
                <w:rFonts w:cstheme="minorHAnsi"/>
              </w:rPr>
              <w:t xml:space="preserve"> del item</w:t>
            </w:r>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aprobación</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526584" w:rsidRPr="00855F7D"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Autor de la última modificación</w:t>
            </w:r>
          </w:p>
        </w:tc>
      </w:tr>
    </w:tbl>
    <w:p w:rsidR="00526584" w:rsidRDefault="00526584" w:rsidP="00526584">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REGC_006</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Autor</w:t>
            </w:r>
            <w:proofErr w:type="spellEnd"/>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Barreto</w:t>
            </w:r>
            <w:proofErr w:type="spellEnd"/>
            <w:r>
              <w:rPr>
                <w:rFonts w:cstheme="minorHAnsi"/>
              </w:rPr>
              <w:t xml:space="preserve">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Título</w:t>
            </w:r>
            <w:proofErr w:type="spellEnd"/>
          </w:p>
        </w:tc>
        <w:tc>
          <w:tcPr>
            <w:tcW w:w="8438" w:type="dxa"/>
          </w:tcPr>
          <w:p w:rsidR="00526584" w:rsidRPr="00855F7D"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855F7D">
              <w:rPr>
                <w:rFonts w:cstheme="minorHAnsi"/>
                <w:lang w:val="es-PE"/>
              </w:rPr>
              <w:t>Listado de</w:t>
            </w:r>
            <w:r>
              <w:rPr>
                <w:rFonts w:cstheme="minorHAnsi"/>
                <w:lang w:val="es-PE"/>
              </w:rPr>
              <w:t xml:space="preserve"> los ítems de soporte para el proyecto</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Propósito</w:t>
            </w:r>
            <w:proofErr w:type="spellEnd"/>
          </w:p>
        </w:tc>
        <w:tc>
          <w:tcPr>
            <w:tcW w:w="8438" w:type="dxa"/>
          </w:tcPr>
          <w:p w:rsidR="00526584" w:rsidRPr="00855F7D"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855F7D">
              <w:rPr>
                <w:rFonts w:cstheme="minorHAnsi"/>
                <w:lang w:val="es-PE"/>
              </w:rPr>
              <w:t>Se mostrará una lista de tod</w:t>
            </w:r>
            <w:r>
              <w:rPr>
                <w:rFonts w:cstheme="minorHAnsi"/>
                <w:lang w:val="es-PE"/>
              </w:rPr>
              <w:t>as los ítems de configuración de soporte para el proyecto, a fin de conocer las herramientas con las que se desarrollan los proyectos</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r>
              <w:rPr>
                <w:rFonts w:cstheme="minorHAnsi"/>
              </w:rPr>
              <w:t>Entradas</w:t>
            </w:r>
          </w:p>
        </w:tc>
        <w:tc>
          <w:tcPr>
            <w:tcW w:w="8438" w:type="dxa"/>
          </w:tcPr>
          <w:p w:rsidR="00526584" w:rsidRPr="0075085E"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cstheme="minorHAnsi"/>
              </w:rPr>
            </w:pPr>
            <w:proofErr w:type="spellStart"/>
            <w:r>
              <w:rPr>
                <w:rFonts w:cstheme="minorHAnsi"/>
              </w:rPr>
              <w:t>Salidas</w:t>
            </w:r>
            <w:proofErr w:type="spellEnd"/>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Título</w:t>
            </w:r>
            <w:proofErr w:type="spellEnd"/>
            <w:r>
              <w:rPr>
                <w:rFonts w:cstheme="minorHAnsi"/>
              </w:rPr>
              <w:t xml:space="preserve"> del </w:t>
            </w:r>
            <w:proofErr w:type="spellStart"/>
            <w:r>
              <w:rPr>
                <w:rFonts w:cstheme="minorHAnsi"/>
              </w:rPr>
              <w:t>ítem</w:t>
            </w:r>
            <w:proofErr w:type="spellEnd"/>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526584" w:rsidRPr="00926637"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Descripción</w:t>
            </w:r>
            <w:proofErr w:type="spellEnd"/>
            <w:r>
              <w:rPr>
                <w:rFonts w:cstheme="minorHAnsi"/>
              </w:rPr>
              <w:t xml:space="preserve"> del item</w:t>
            </w:r>
          </w:p>
        </w:tc>
      </w:tr>
    </w:tbl>
    <w:p w:rsidR="00526584" w:rsidRDefault="00526584" w:rsidP="00526584">
      <w:pPr>
        <w:spacing w:line="240" w:lineRule="auto"/>
        <w:rPr>
          <w:rFonts w:asciiTheme="minorHAnsi" w:hAnsiTheme="minorHAnsi" w:cstheme="minorHAnsi"/>
        </w:rPr>
      </w:pPr>
    </w:p>
    <w:p w:rsidR="00C9479C" w:rsidRDefault="00C9479C" w:rsidP="00C9479C">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r>
              <w:rPr>
                <w:rFonts w:cstheme="minorHAnsi"/>
              </w:rPr>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REGC_007</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Autor</w:t>
            </w:r>
            <w:proofErr w:type="spellEnd"/>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Victor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Título</w:t>
            </w:r>
            <w:proofErr w:type="spellEnd"/>
          </w:p>
        </w:tc>
        <w:tc>
          <w:tcPr>
            <w:tcW w:w="8438" w:type="dxa"/>
          </w:tcPr>
          <w:p w:rsidR="00C9479C" w:rsidRPr="007446A6"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7446A6">
              <w:rPr>
                <w:rFonts w:cstheme="minorHAnsi"/>
                <w:lang w:val="es-PE"/>
              </w:rPr>
              <w:t>L</w:t>
            </w:r>
            <w:r>
              <w:rPr>
                <w:rFonts w:cstheme="minorHAnsi"/>
                <w:lang w:val="es-PE"/>
              </w:rPr>
              <w:t>istado de la</w:t>
            </w:r>
            <w:r w:rsidRPr="007446A6">
              <w:rPr>
                <w:rFonts w:cstheme="minorHAnsi"/>
                <w:lang w:val="es-PE"/>
              </w:rPr>
              <w:t>s</w:t>
            </w:r>
            <w:r>
              <w:rPr>
                <w:rFonts w:cstheme="minorHAnsi"/>
                <w:lang w:val="es-PE"/>
              </w:rPr>
              <w:t xml:space="preserve"> versiones de los</w:t>
            </w:r>
            <w:r w:rsidRPr="007446A6">
              <w:rPr>
                <w:rFonts w:cstheme="minorHAnsi"/>
                <w:lang w:val="es-PE"/>
              </w:rPr>
              <w:t xml:space="preserve"> </w:t>
            </w:r>
            <w:proofErr w:type="spellStart"/>
            <w:r w:rsidRPr="007446A6">
              <w:rPr>
                <w:rFonts w:cstheme="minorHAnsi"/>
                <w:lang w:val="es-PE"/>
              </w:rPr>
              <w:t>items</w:t>
            </w:r>
            <w:proofErr w:type="spellEnd"/>
            <w:r w:rsidRPr="007446A6">
              <w:rPr>
                <w:rFonts w:cstheme="minorHAnsi"/>
                <w:lang w:val="es-PE"/>
              </w:rPr>
              <w:t xml:space="preserve"> de la línea base de un proyecto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Propósito</w:t>
            </w:r>
            <w:proofErr w:type="spellEnd"/>
          </w:p>
        </w:tc>
        <w:tc>
          <w:tcPr>
            <w:tcW w:w="8438" w:type="dxa"/>
          </w:tcPr>
          <w:p w:rsidR="00C9479C" w:rsidRPr="007446A6"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Pr>
                <w:rFonts w:cstheme="minorHAnsi"/>
                <w:lang w:val="es-PE"/>
              </w:rPr>
              <w:t>Se mostrará un</w:t>
            </w:r>
            <w:r w:rsidRPr="007446A6">
              <w:rPr>
                <w:rFonts w:cstheme="minorHAnsi"/>
                <w:lang w:val="es-PE"/>
              </w:rPr>
              <w:t xml:space="preserve"> lista</w:t>
            </w:r>
            <w:r>
              <w:rPr>
                <w:rFonts w:cstheme="minorHAnsi"/>
                <w:lang w:val="es-PE"/>
              </w:rPr>
              <w:t>do de toda</w:t>
            </w:r>
            <w:r w:rsidRPr="007446A6">
              <w:rPr>
                <w:rFonts w:cstheme="minorHAnsi"/>
                <w:lang w:val="es-PE"/>
              </w:rPr>
              <w:t>s</w:t>
            </w:r>
            <w:r>
              <w:rPr>
                <w:rFonts w:cstheme="minorHAnsi"/>
                <w:lang w:val="es-PE"/>
              </w:rPr>
              <w:t xml:space="preserve"> las versiones de los </w:t>
            </w:r>
            <w:proofErr w:type="spellStart"/>
            <w:r>
              <w:rPr>
                <w:rFonts w:cstheme="minorHAnsi"/>
                <w:lang w:val="es-PE"/>
              </w:rPr>
              <w:t>items</w:t>
            </w:r>
            <w:proofErr w:type="spellEnd"/>
            <w:r>
              <w:rPr>
                <w:rFonts w:cstheme="minorHAnsi"/>
                <w:lang w:val="es-PE"/>
              </w:rPr>
              <w:t xml:space="preserve"> de la línea</w:t>
            </w:r>
            <w:r w:rsidRPr="007446A6">
              <w:rPr>
                <w:rFonts w:cstheme="minorHAnsi"/>
                <w:lang w:val="es-PE"/>
              </w:rPr>
              <w:t xml:space="preserve"> base de un determinado proyecto para que</w:t>
            </w:r>
            <w:r>
              <w:rPr>
                <w:rFonts w:cstheme="minorHAnsi"/>
                <w:lang w:val="es-PE"/>
              </w:rPr>
              <w:t xml:space="preserve"> el</w:t>
            </w:r>
            <w:r w:rsidRPr="007446A6">
              <w:rPr>
                <w:rFonts w:cstheme="minorHAnsi"/>
                <w:lang w:val="es-PE"/>
              </w:rPr>
              <w:t xml:space="preserve"> gestor de la configuración pueda revisarlos.</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r>
              <w:rPr>
                <w:rFonts w:cstheme="minorHAnsi"/>
              </w:rPr>
              <w:t>Entradas</w:t>
            </w:r>
          </w:p>
        </w:tc>
        <w:tc>
          <w:tcPr>
            <w:tcW w:w="8438" w:type="dxa"/>
          </w:tcPr>
          <w:p w:rsidR="00C9479C" w:rsidRPr="0075085E"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Salidas</w:t>
            </w:r>
            <w:proofErr w:type="spellEnd"/>
          </w:p>
        </w:tc>
        <w:tc>
          <w:tcPr>
            <w:tcW w:w="8438" w:type="dxa"/>
          </w:tcPr>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C9479C" w:rsidRPr="000A776D" w:rsidRDefault="00C9479C" w:rsidP="00C9479C">
            <w:pPr>
              <w:pStyle w:val="Prrafodelista"/>
              <w:keepNext/>
              <w:widowControl w:val="0"/>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Nombre del ítem</w:t>
            </w:r>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C9479C" w:rsidRPr="00B1715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proofErr w:type="spellStart"/>
            <w:r>
              <w:rPr>
                <w:rFonts w:cstheme="minorHAnsi"/>
              </w:rPr>
              <w:t>Descripción</w:t>
            </w:r>
            <w:proofErr w:type="spellEnd"/>
            <w:r>
              <w:rPr>
                <w:rFonts w:cstheme="minorHAnsi"/>
              </w:rPr>
              <w:t xml:space="preserve"> del item</w:t>
            </w:r>
          </w:p>
          <w:p w:rsidR="00C9479C" w:rsidRPr="007446A6"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7446A6">
              <w:rPr>
                <w:rFonts w:cstheme="minorHAnsi"/>
                <w:lang w:val="es-PE"/>
              </w:rPr>
              <w:t>Autor de la última modificación</w:t>
            </w:r>
          </w:p>
        </w:tc>
      </w:tr>
    </w:tbl>
    <w:p w:rsidR="00C9479C" w:rsidRDefault="00C9479C" w:rsidP="00C9479C">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r>
              <w:rPr>
                <w:rFonts w:cstheme="minorHAnsi"/>
              </w:rPr>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REGC_008</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Autor</w:t>
            </w:r>
            <w:proofErr w:type="spellEnd"/>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Victor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lastRenderedPageBreak/>
              <w:t>Título</w:t>
            </w:r>
            <w:proofErr w:type="spellEnd"/>
          </w:p>
        </w:tc>
        <w:tc>
          <w:tcPr>
            <w:tcW w:w="8438" w:type="dxa"/>
          </w:tcPr>
          <w:p w:rsidR="00C9479C" w:rsidRPr="007446A6"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Pr>
                <w:rFonts w:cstheme="minorHAnsi"/>
                <w:lang w:val="es-PE"/>
              </w:rPr>
              <w:t xml:space="preserve">Listado de ítems </w:t>
            </w:r>
            <w:r w:rsidRPr="007446A6">
              <w:rPr>
                <w:rFonts w:cstheme="minorHAnsi"/>
                <w:lang w:val="es-PE"/>
              </w:rPr>
              <w:t>de la línea base</w:t>
            </w:r>
            <w:r>
              <w:rPr>
                <w:rFonts w:cstheme="minorHAnsi"/>
                <w:lang w:val="es-PE"/>
              </w:rPr>
              <w:t xml:space="preserve"> de un proyecto presentes en solicitudes de cambio urgentes</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Propósito</w:t>
            </w:r>
            <w:proofErr w:type="spellEnd"/>
          </w:p>
        </w:tc>
        <w:tc>
          <w:tcPr>
            <w:tcW w:w="8438" w:type="dxa"/>
          </w:tcPr>
          <w:p w:rsidR="00C9479C" w:rsidRPr="007446A6"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7446A6">
              <w:rPr>
                <w:rFonts w:cstheme="minorHAnsi"/>
                <w:lang w:val="es-PE"/>
              </w:rPr>
              <w:t xml:space="preserve">Se mostrará una lista de todos los </w:t>
            </w:r>
            <w:proofErr w:type="spellStart"/>
            <w:r w:rsidRPr="007446A6">
              <w:rPr>
                <w:rFonts w:cstheme="minorHAnsi"/>
                <w:lang w:val="es-PE"/>
              </w:rPr>
              <w:t>items</w:t>
            </w:r>
            <w:proofErr w:type="spellEnd"/>
            <w:r w:rsidRPr="007446A6">
              <w:rPr>
                <w:rFonts w:cstheme="minorHAnsi"/>
                <w:lang w:val="es-PE"/>
              </w:rPr>
              <w:t xml:space="preserve"> de las líneas base </w:t>
            </w:r>
            <w:r>
              <w:rPr>
                <w:rFonts w:cstheme="minorHAnsi"/>
                <w:lang w:val="es-PE"/>
              </w:rPr>
              <w:t>que estén presentes en las solicitudes de cambio con una clasificación de urgente, para que el gestor de la configuración sepa que ítems requieren una mayor prioridad</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r>
              <w:rPr>
                <w:rFonts w:cstheme="minorHAnsi"/>
              </w:rPr>
              <w:t>Entradas</w:t>
            </w:r>
          </w:p>
        </w:tc>
        <w:tc>
          <w:tcPr>
            <w:tcW w:w="8438" w:type="dxa"/>
          </w:tcPr>
          <w:p w:rsidR="00C9479C" w:rsidRPr="00187B5A"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cstheme="minorHAnsi"/>
              </w:rPr>
            </w:pPr>
            <w:proofErr w:type="spellStart"/>
            <w:r>
              <w:rPr>
                <w:rFonts w:cstheme="minorHAnsi"/>
              </w:rPr>
              <w:t>Salidas</w:t>
            </w:r>
            <w:proofErr w:type="spellEnd"/>
          </w:p>
        </w:tc>
        <w:tc>
          <w:tcPr>
            <w:tcW w:w="8438" w:type="dxa"/>
          </w:tcPr>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Nombre</w:t>
            </w:r>
            <w:proofErr w:type="spellEnd"/>
            <w:r>
              <w:rPr>
                <w:rFonts w:cstheme="minorHAnsi"/>
              </w:rPr>
              <w:t xml:space="preserve"> del item</w:t>
            </w:r>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Descripción</w:t>
            </w:r>
            <w:proofErr w:type="spellEnd"/>
            <w:r>
              <w:rPr>
                <w:rFonts w:cstheme="minorHAnsi"/>
              </w:rPr>
              <w:t xml:space="preserve"> del item</w:t>
            </w:r>
          </w:p>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sidRPr="00187B5A">
              <w:rPr>
                <w:rFonts w:cstheme="minorHAnsi"/>
                <w:lang w:val="es-PE"/>
              </w:rPr>
              <w:t>Fecha de modificación del ítem</w:t>
            </w:r>
          </w:p>
          <w:p w:rsidR="00C9479C" w:rsidRPr="00187B5A"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r>
              <w:rPr>
                <w:rFonts w:cstheme="minorHAnsi"/>
              </w:rPr>
              <w:t xml:space="preserve">ID </w:t>
            </w:r>
            <w:proofErr w:type="spellStart"/>
            <w:r>
              <w:rPr>
                <w:rFonts w:cstheme="minorHAnsi"/>
              </w:rPr>
              <w:t>Solicitud</w:t>
            </w:r>
            <w:proofErr w:type="spellEnd"/>
            <w:r>
              <w:rPr>
                <w:rFonts w:cstheme="minorHAnsi"/>
              </w:rPr>
              <w:t xml:space="preserve"> de </w:t>
            </w:r>
            <w:proofErr w:type="spellStart"/>
            <w:r>
              <w:rPr>
                <w:rFonts w:cstheme="minorHAnsi"/>
              </w:rPr>
              <w:t>cambio</w:t>
            </w:r>
            <w:proofErr w:type="spellEnd"/>
          </w:p>
          <w:p w:rsidR="00C9479C" w:rsidRPr="00187B5A"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PE"/>
              </w:rPr>
            </w:pPr>
            <w:proofErr w:type="spellStart"/>
            <w:r>
              <w:rPr>
                <w:rFonts w:cstheme="minorHAnsi"/>
              </w:rPr>
              <w:t>Descripcion</w:t>
            </w:r>
            <w:proofErr w:type="spellEnd"/>
            <w:r>
              <w:rPr>
                <w:rFonts w:cstheme="minorHAnsi"/>
              </w:rPr>
              <w:t xml:space="preserve"> de la </w:t>
            </w:r>
            <w:proofErr w:type="spellStart"/>
            <w:r>
              <w:rPr>
                <w:rFonts w:cstheme="minorHAnsi"/>
              </w:rPr>
              <w:t>solicitud</w:t>
            </w:r>
            <w:proofErr w:type="spellEnd"/>
          </w:p>
        </w:tc>
      </w:tr>
    </w:tbl>
    <w:p w:rsidR="00C9479C" w:rsidRDefault="00C9479C" w:rsidP="00C9479C">
      <w:pPr>
        <w:spacing w:line="240" w:lineRule="auto"/>
        <w:rPr>
          <w:rFonts w:asciiTheme="minorHAnsi" w:hAnsiTheme="minorHAnsi" w:cstheme="minorHAnsi"/>
        </w:rPr>
      </w:pPr>
    </w:p>
    <w:p w:rsidR="001F35F2" w:rsidRPr="00931F78" w:rsidRDefault="001F35F2" w:rsidP="001F35F2">
      <w:pPr>
        <w:pStyle w:val="titulo1"/>
        <w:numPr>
          <w:ilvl w:val="0"/>
          <w:numId w:val="0"/>
        </w:numPr>
        <w:ind w:left="360"/>
        <w:rPr>
          <w:rFonts w:hint="eastAsia"/>
        </w:rPr>
      </w:pPr>
    </w:p>
    <w:tbl>
      <w:tblPr>
        <w:tblStyle w:val="Tabladecuadrcula4-nfasis3"/>
        <w:tblW w:w="9750" w:type="dxa"/>
        <w:tblLook w:val="04A0" w:firstRow="1" w:lastRow="0" w:firstColumn="1" w:lastColumn="0" w:noHBand="0" w:noVBand="1"/>
      </w:tblPr>
      <w:tblGrid>
        <w:gridCol w:w="1628"/>
        <w:gridCol w:w="8122"/>
      </w:tblGrid>
      <w:tr w:rsidR="001F35F2" w:rsidRPr="00A42C89" w:rsidTr="008A24A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8A24A9">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1F35F2" w:rsidRPr="00A42C89" w:rsidRDefault="001F35F2" w:rsidP="008A24A9">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REGC_009</w:t>
            </w:r>
          </w:p>
        </w:tc>
      </w:tr>
      <w:tr w:rsidR="001F35F2" w:rsidRPr="00A42C89" w:rsidTr="008A24A9">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8A24A9">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1F35F2" w:rsidRPr="00A42C89" w:rsidRDefault="001F35F2" w:rsidP="008A24A9">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proofErr w:type="spellStart"/>
            <w:r>
              <w:rPr>
                <w:rFonts w:ascii="Calibri" w:eastAsia="Calibri" w:hAnsi="Calibri"/>
              </w:rPr>
              <w:t>Arizola</w:t>
            </w:r>
            <w:proofErr w:type="spellEnd"/>
            <w:r>
              <w:rPr>
                <w:rFonts w:ascii="Calibri" w:eastAsia="Calibri" w:hAnsi="Calibri"/>
              </w:rPr>
              <w:t xml:space="preserve"> </w:t>
            </w:r>
            <w:proofErr w:type="spellStart"/>
            <w:r>
              <w:rPr>
                <w:rFonts w:ascii="Calibri" w:eastAsia="Calibri" w:hAnsi="Calibri"/>
              </w:rPr>
              <w:t>Yanac</w:t>
            </w:r>
            <w:proofErr w:type="spellEnd"/>
            <w:r>
              <w:rPr>
                <w:rFonts w:ascii="Calibri" w:eastAsia="Calibri" w:hAnsi="Calibri"/>
              </w:rPr>
              <w:t xml:space="preserve"> , Carlos</w:t>
            </w:r>
          </w:p>
        </w:tc>
      </w:tr>
      <w:tr w:rsidR="001F35F2" w:rsidRPr="00A42C89" w:rsidTr="008A24A9">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8A24A9">
            <w:pPr>
              <w:pStyle w:val="Contenidodelatabla"/>
              <w:jc w:val="center"/>
            </w:pPr>
            <w:r>
              <w:rPr>
                <w:lang w:val="es-PE" w:eastAsia="es-PE"/>
              </w:rPr>
              <w:t>Título</w:t>
            </w:r>
          </w:p>
        </w:tc>
        <w:tc>
          <w:tcPr>
            <w:tcW w:w="8122" w:type="dxa"/>
          </w:tcPr>
          <w:p w:rsidR="001F35F2" w:rsidRPr="001F35F2" w:rsidRDefault="001F35F2" w:rsidP="008A24A9">
            <w:pPr>
              <w:pStyle w:val="Contenidodelatabla"/>
              <w:cnfStyle w:val="000000000000" w:firstRow="0" w:lastRow="0" w:firstColumn="0" w:lastColumn="0" w:oddVBand="0" w:evenVBand="0" w:oddHBand="0" w:evenHBand="0" w:firstRowFirstColumn="0" w:firstRowLastColumn="0" w:lastRowFirstColumn="0" w:lastRowLastColumn="0"/>
              <w:rPr>
                <w:lang w:val="es-MX"/>
              </w:rPr>
            </w:pPr>
            <w:r w:rsidRPr="001F35F2">
              <w:rPr>
                <w:lang w:val="es-MX"/>
              </w:rPr>
              <w:t xml:space="preserve">Listado de versiones de un ítem. </w:t>
            </w:r>
          </w:p>
        </w:tc>
      </w:tr>
      <w:tr w:rsidR="001F35F2" w:rsidRPr="00A42C89" w:rsidTr="008A24A9">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8A24A9">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1F35F2" w:rsidRPr="001F35F2" w:rsidRDefault="001F35F2" w:rsidP="008A24A9">
            <w:pPr>
              <w:pStyle w:val="Contenidodelatabla"/>
              <w:cnfStyle w:val="000000100000" w:firstRow="0" w:lastRow="0" w:firstColumn="0" w:lastColumn="0" w:oddVBand="0" w:evenVBand="0" w:oddHBand="1" w:evenHBand="0" w:firstRowFirstColumn="0" w:firstRowLastColumn="0" w:lastRowFirstColumn="0" w:lastRowLastColumn="0"/>
              <w:rPr>
                <w:lang w:val="es-MX"/>
              </w:rPr>
            </w:pPr>
            <w:r w:rsidRPr="001F35F2">
              <w:rPr>
                <w:lang w:val="es-MX"/>
              </w:rPr>
              <w:t xml:space="preserve">Mostrar una lista de todos las versiones que ha tenido un ítem a lo largo de su ciclo de vida con el propósito de ayudar al gestor de la configuración a verificar el </w:t>
            </w:r>
            <w:proofErr w:type="spellStart"/>
            <w:r w:rsidRPr="001F35F2">
              <w:rPr>
                <w:lang w:val="es-MX"/>
              </w:rPr>
              <w:t>versionamiento</w:t>
            </w:r>
            <w:proofErr w:type="spellEnd"/>
            <w:r w:rsidRPr="001F35F2">
              <w:rPr>
                <w:lang w:val="es-MX"/>
              </w:rPr>
              <w:t xml:space="preserve"> de todos los ítems y pueda llevar un control de estos.</w:t>
            </w:r>
          </w:p>
        </w:tc>
      </w:tr>
      <w:tr w:rsidR="001F35F2" w:rsidRPr="00A42C89" w:rsidTr="008A24A9">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8A24A9">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1F35F2" w:rsidRPr="00A42C89" w:rsidRDefault="001F35F2" w:rsidP="001F35F2">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1F35F2" w:rsidRPr="000812CB" w:rsidRDefault="001F35F2" w:rsidP="001F35F2">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A42C89">
              <w:rPr>
                <w:color w:val="000000"/>
                <w:lang w:eastAsia="es-PE"/>
              </w:rPr>
              <w:t xml:space="preserve">ID </w:t>
            </w:r>
            <w:proofErr w:type="spellStart"/>
            <w:r>
              <w:rPr>
                <w:color w:val="000000"/>
                <w:lang w:eastAsia="es-PE"/>
              </w:rPr>
              <w:t>ítem</w:t>
            </w:r>
            <w:proofErr w:type="spellEnd"/>
          </w:p>
          <w:p w:rsidR="001F35F2" w:rsidRPr="00A42C89" w:rsidRDefault="001F35F2" w:rsidP="008A24A9">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1F35F2" w:rsidRPr="00A42C89" w:rsidTr="008A24A9">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1F35F2" w:rsidRPr="00A42C89" w:rsidRDefault="001F35F2" w:rsidP="008A24A9">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1F35F2" w:rsidRPr="00A72522" w:rsidRDefault="001F35F2" w:rsidP="008A24A9">
            <w:pPr>
              <w:keepNext/>
              <w:widowControl w:val="0"/>
              <w:spacing w:after="0" w:line="240" w:lineRule="auto"/>
              <w:cnfStyle w:val="000000100000" w:firstRow="0" w:lastRow="0" w:firstColumn="0" w:lastColumn="0" w:oddVBand="0" w:evenVBand="0" w:oddHBand="1" w:evenHBand="0" w:firstRowFirstColumn="0" w:firstRowLastColumn="0" w:lastRowFirstColumn="0" w:lastRowLastColumn="0"/>
            </w:pPr>
          </w:p>
          <w:p w:rsidR="001F35F2" w:rsidRPr="00706C8C" w:rsidRDefault="001F35F2" w:rsidP="001F35F2">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1F35F2" w:rsidRPr="000812CB" w:rsidRDefault="001F35F2" w:rsidP="001F35F2">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1F35F2" w:rsidRPr="00706C8C" w:rsidRDefault="001F35F2" w:rsidP="001F35F2">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1F35F2" w:rsidRPr="00706C8C" w:rsidRDefault="001F35F2" w:rsidP="001F35F2">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1F35F2" w:rsidRPr="001F35F2" w:rsidRDefault="001F35F2" w:rsidP="001F35F2">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lang w:val="es-MX"/>
              </w:rPr>
            </w:pPr>
            <w:r>
              <w:rPr>
                <w:color w:val="000000"/>
                <w:szCs w:val="20"/>
                <w:lang w:val="es-PE" w:eastAsia="es-PE"/>
              </w:rPr>
              <w:t>Nombre del</w:t>
            </w:r>
            <w:r w:rsidRPr="00706C8C">
              <w:rPr>
                <w:color w:val="000000"/>
                <w:szCs w:val="20"/>
                <w:lang w:val="es-PE" w:eastAsia="es-PE"/>
              </w:rPr>
              <w:t xml:space="preserve"> encargado del cambio.</w:t>
            </w:r>
          </w:p>
        </w:tc>
      </w:tr>
    </w:tbl>
    <w:p w:rsidR="001F35F2" w:rsidRDefault="001F35F2" w:rsidP="001F35F2">
      <w:pPr>
        <w:spacing w:line="240" w:lineRule="auto"/>
        <w:rPr>
          <w:rFonts w:asciiTheme="minorHAnsi" w:hAnsiTheme="minorHAnsi" w:cstheme="minorHAnsi"/>
        </w:rPr>
      </w:pPr>
    </w:p>
    <w:tbl>
      <w:tblPr>
        <w:tblStyle w:val="Tabladecuadrcula4-nfasis3"/>
        <w:tblW w:w="0" w:type="auto"/>
        <w:tblLook w:val="04A0" w:firstRow="1" w:lastRow="0" w:firstColumn="1" w:lastColumn="0" w:noHBand="0" w:noVBand="1"/>
      </w:tblPr>
      <w:tblGrid>
        <w:gridCol w:w="1615"/>
        <w:gridCol w:w="8438"/>
      </w:tblGrid>
      <w:tr w:rsidR="001F35F2"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cstheme="minorHAnsi"/>
              </w:rPr>
            </w:pPr>
            <w:r>
              <w:rPr>
                <w:rFonts w:cstheme="minorHAnsi"/>
              </w:rPr>
              <w:t>ID</w:t>
            </w:r>
          </w:p>
        </w:tc>
        <w:tc>
          <w:tcPr>
            <w:tcW w:w="8438" w:type="dxa"/>
          </w:tcPr>
          <w:p w:rsidR="001F35F2"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REGC_010</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cstheme="minorHAnsi"/>
              </w:rPr>
            </w:pPr>
            <w:proofErr w:type="spellStart"/>
            <w:r>
              <w:rPr>
                <w:rFonts w:cstheme="minorHAnsi"/>
              </w:rPr>
              <w:t>Autor</w:t>
            </w:r>
            <w:proofErr w:type="spellEnd"/>
          </w:p>
        </w:tc>
        <w:tc>
          <w:tcPr>
            <w:tcW w:w="8438" w:type="dxa"/>
          </w:tcPr>
          <w:p w:rsidR="001F35F2" w:rsidRPr="00A42C89" w:rsidRDefault="001F35F2" w:rsidP="008A24A9">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proofErr w:type="spellStart"/>
            <w:r>
              <w:rPr>
                <w:rFonts w:ascii="Calibri" w:eastAsia="Calibri" w:hAnsi="Calibri"/>
              </w:rPr>
              <w:t>Arizola</w:t>
            </w:r>
            <w:proofErr w:type="spellEnd"/>
            <w:r>
              <w:rPr>
                <w:rFonts w:ascii="Calibri" w:eastAsia="Calibri" w:hAnsi="Calibri"/>
              </w:rPr>
              <w:t xml:space="preserve"> </w:t>
            </w:r>
            <w:proofErr w:type="spellStart"/>
            <w:r>
              <w:rPr>
                <w:rFonts w:ascii="Calibri" w:eastAsia="Calibri" w:hAnsi="Calibri"/>
              </w:rPr>
              <w:t>Yanac</w:t>
            </w:r>
            <w:proofErr w:type="spellEnd"/>
            <w:r>
              <w:rPr>
                <w:rFonts w:ascii="Calibri" w:eastAsia="Calibri" w:hAnsi="Calibri"/>
              </w:rPr>
              <w:t xml:space="preserve"> , Carlos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cstheme="minorHAnsi"/>
              </w:rPr>
            </w:pPr>
            <w:proofErr w:type="spellStart"/>
            <w:r>
              <w:rPr>
                <w:rFonts w:cstheme="minorHAnsi"/>
              </w:rPr>
              <w:t>Título</w:t>
            </w:r>
            <w:proofErr w:type="spellEnd"/>
          </w:p>
        </w:tc>
        <w:tc>
          <w:tcPr>
            <w:tcW w:w="8438" w:type="dxa"/>
          </w:tcPr>
          <w:p w:rsidR="001F35F2" w:rsidRPr="00A7252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cstheme="minorHAnsi"/>
                <w:lang w:val="es-PE"/>
              </w:rPr>
            </w:pPr>
            <w:r w:rsidRPr="001F35F2">
              <w:rPr>
                <w:rFonts w:cstheme="minorHAnsi"/>
                <w:lang w:val="es-MX"/>
              </w:rPr>
              <w:t xml:space="preserve">Listado de los </w:t>
            </w:r>
            <w:proofErr w:type="spellStart"/>
            <w:r w:rsidRPr="001F35F2">
              <w:rPr>
                <w:rFonts w:cstheme="minorHAnsi"/>
                <w:lang w:val="es-MX"/>
              </w:rPr>
              <w:t>items</w:t>
            </w:r>
            <w:proofErr w:type="spellEnd"/>
            <w:r w:rsidRPr="001F35F2">
              <w:rPr>
                <w:rFonts w:cstheme="minorHAnsi"/>
                <w:lang w:val="es-MX"/>
              </w:rPr>
              <w:t xml:space="preserve"> de </w:t>
            </w:r>
            <w:r>
              <w:rPr>
                <w:rFonts w:cstheme="minorHAnsi"/>
                <w:lang w:val="es-PE"/>
              </w:rPr>
              <w:t>un proyecto</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cstheme="minorHAnsi"/>
              </w:rPr>
            </w:pPr>
            <w:proofErr w:type="spellStart"/>
            <w:r>
              <w:rPr>
                <w:rFonts w:cstheme="minorHAnsi"/>
              </w:rPr>
              <w:lastRenderedPageBreak/>
              <w:t>Propósito</w:t>
            </w:r>
            <w:proofErr w:type="spellEnd"/>
          </w:p>
        </w:tc>
        <w:tc>
          <w:tcPr>
            <w:tcW w:w="8438" w:type="dxa"/>
          </w:tcPr>
          <w:p w:rsidR="001F35F2" w:rsidRP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1F35F2">
              <w:rPr>
                <w:rFonts w:cstheme="minorHAnsi"/>
                <w:lang w:val="es-MX"/>
              </w:rPr>
              <w:t xml:space="preserve">Se mostrará una lista de todos los </w:t>
            </w:r>
            <w:proofErr w:type="spellStart"/>
            <w:r w:rsidRPr="001F35F2">
              <w:rPr>
                <w:rFonts w:cstheme="minorHAnsi"/>
                <w:lang w:val="es-MX"/>
              </w:rPr>
              <w:t>items</w:t>
            </w:r>
            <w:proofErr w:type="spellEnd"/>
            <w:r w:rsidRPr="001F35F2">
              <w:rPr>
                <w:rFonts w:cstheme="minorHAnsi"/>
                <w:lang w:val="es-MX"/>
              </w:rPr>
              <w:t xml:space="preserve"> de un determinado proyecto para que gestor de la configuración pueda revisarlos.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cstheme="minorHAnsi"/>
              </w:rPr>
            </w:pPr>
            <w:r>
              <w:rPr>
                <w:rFonts w:cstheme="minorHAnsi"/>
              </w:rPr>
              <w:t>Entradas</w:t>
            </w:r>
          </w:p>
        </w:tc>
        <w:tc>
          <w:tcPr>
            <w:tcW w:w="8438" w:type="dxa"/>
          </w:tcPr>
          <w:p w:rsidR="001F35F2" w:rsidRPr="0075085E" w:rsidRDefault="001F35F2" w:rsidP="001F35F2">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cstheme="minorHAnsi"/>
              </w:rPr>
            </w:pPr>
            <w:proofErr w:type="spellStart"/>
            <w:r>
              <w:rPr>
                <w:rFonts w:cstheme="minorHAnsi"/>
              </w:rPr>
              <w:t>Salidas</w:t>
            </w:r>
            <w:proofErr w:type="spellEnd"/>
          </w:p>
        </w:tc>
        <w:tc>
          <w:tcPr>
            <w:tcW w:w="8438" w:type="dxa"/>
          </w:tcPr>
          <w:p w:rsidR="001F35F2" w:rsidRDefault="001F35F2" w:rsidP="008A24A9">
            <w:pPr>
              <w:pStyle w:val="Prrafodelista"/>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Nombre</w:t>
            </w:r>
            <w:proofErr w:type="spellEnd"/>
            <w:r>
              <w:rPr>
                <w:rFonts w:cstheme="minorHAnsi"/>
              </w:rPr>
              <w:t xml:space="preserve"> del </w:t>
            </w:r>
            <w:proofErr w:type="spellStart"/>
            <w:r>
              <w:rPr>
                <w:rFonts w:cstheme="minorHAnsi"/>
              </w:rPr>
              <w:t>ítem</w:t>
            </w:r>
            <w:proofErr w:type="spellEnd"/>
          </w:p>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Descripción</w:t>
            </w:r>
            <w:proofErr w:type="spellEnd"/>
            <w:r>
              <w:rPr>
                <w:rFonts w:cstheme="minorHAnsi"/>
              </w:rPr>
              <w:t xml:space="preserve"> del item</w:t>
            </w:r>
          </w:p>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creación</w:t>
            </w:r>
            <w:proofErr w:type="spellEnd"/>
          </w:p>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1F35F2" w:rsidRP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lang w:val="es-MX"/>
              </w:rPr>
            </w:pPr>
            <w:r w:rsidRPr="001F35F2">
              <w:rPr>
                <w:rFonts w:cstheme="minorHAnsi"/>
                <w:lang w:val="es-MX"/>
              </w:rPr>
              <w:t>Autor de la última modificación</w:t>
            </w:r>
          </w:p>
        </w:tc>
      </w:tr>
    </w:tbl>
    <w:p w:rsidR="001F35F2" w:rsidRDefault="001F35F2" w:rsidP="001F35F2">
      <w:pPr>
        <w:spacing w:line="240" w:lineRule="auto"/>
        <w:rPr>
          <w:rFonts w:asciiTheme="minorHAnsi" w:hAnsiTheme="minorHAnsi" w:cstheme="minorHAnsi"/>
        </w:rPr>
      </w:pPr>
    </w:p>
    <w:p w:rsidR="00C9479C" w:rsidRDefault="00C9479C" w:rsidP="00526584">
      <w:pPr>
        <w:spacing w:line="240" w:lineRule="auto"/>
        <w:rPr>
          <w:rFonts w:asciiTheme="minorHAnsi" w:hAnsiTheme="minorHAnsi" w:cstheme="minorHAnsi"/>
        </w:rPr>
      </w:pPr>
    </w:p>
    <w:p w:rsidR="00526584" w:rsidRPr="00C05FFF" w:rsidRDefault="00526584" w:rsidP="00C05FFF"/>
    <w:p w:rsidR="00F85618" w:rsidRPr="00931F78" w:rsidRDefault="00F85618" w:rsidP="00F85618">
      <w:pPr>
        <w:pStyle w:val="titulo1"/>
        <w:numPr>
          <w:ilvl w:val="0"/>
          <w:numId w:val="0"/>
        </w:numPr>
        <w:ind w:left="360"/>
        <w:rPr>
          <w:rFonts w:hint="eastAsia"/>
        </w:rPr>
      </w:pPr>
      <w:bookmarkStart w:id="30" w:name="_Toc530531483"/>
      <w:r>
        <w:t>4.2 Reportes para el estado del jefe de proyecto</w:t>
      </w:r>
      <w:bookmarkEnd w:id="30"/>
    </w:p>
    <w:p w:rsidR="009503FB" w:rsidRDefault="008401ED" w:rsidP="009503FB">
      <w:pPr>
        <w:spacing w:line="240" w:lineRule="auto"/>
        <w:rPr>
          <w:rFonts w:asciiTheme="minorHAnsi" w:hAnsiTheme="minorHAnsi" w:cstheme="minorHAnsi"/>
        </w:rPr>
      </w:pPr>
      <w:r>
        <w:rPr>
          <w:rFonts w:asciiTheme="minorHAnsi" w:hAnsiTheme="minorHAnsi" w:cstheme="minorHAnsi"/>
        </w:rPr>
        <w:t xml:space="preserve"> </w:t>
      </w:r>
    </w:p>
    <w:p w:rsidR="008401ED" w:rsidRPr="008401ED" w:rsidRDefault="00D62AE0" w:rsidP="008401ED">
      <w:pPr>
        <w:jc w:val="center"/>
        <w:rPr>
          <w:rFonts w:asciiTheme="minorHAnsi" w:hAnsiTheme="minorHAnsi" w:cstheme="minorHAnsi"/>
          <w:b/>
        </w:rPr>
      </w:pPr>
      <w:r>
        <w:rPr>
          <w:rFonts w:asciiTheme="minorHAnsi" w:hAnsiTheme="minorHAnsi" w:cstheme="minorHAnsi"/>
          <w:b/>
        </w:rPr>
        <w:t>Tabla 22</w:t>
      </w:r>
      <w:r w:rsidR="008401ED" w:rsidRPr="006468C6">
        <w:rPr>
          <w:rFonts w:asciiTheme="minorHAnsi" w:hAnsiTheme="minorHAnsi" w:cstheme="minorHAnsi"/>
          <w:b/>
        </w:rPr>
        <w:t xml:space="preserve">. </w:t>
      </w:r>
      <w:r w:rsidR="008401ED">
        <w:rPr>
          <w:rFonts w:asciiTheme="minorHAnsi" w:hAnsiTheme="minorHAnsi" w:cstheme="minorHAnsi"/>
          <w:b/>
        </w:rPr>
        <w:t>Reporte para el Estado de la Configuración-R</w:t>
      </w:r>
      <w:r>
        <w:rPr>
          <w:rFonts w:asciiTheme="minorHAnsi" w:hAnsiTheme="minorHAnsi" w:cstheme="minorHAnsi"/>
          <w:b/>
        </w:rPr>
        <w:t>EC23</w:t>
      </w:r>
    </w:p>
    <w:tbl>
      <w:tblPr>
        <w:tblStyle w:val="Tabladecuadrcula4-nfasis1"/>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terminadas</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de un determinado proyecto para que el jefe de proyecto pueda saber que solicitudes de cambio fueron completadas y tenga una visión total de todos los cambios realizados.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Pr="00CF5033"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finalización</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9503FB" w:rsidRPr="00936B2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B00807" w:rsidRDefault="00B00807" w:rsidP="006E40ED">
      <w:pPr>
        <w:spacing w:line="240" w:lineRule="auto"/>
        <w:rPr>
          <w:rFonts w:asciiTheme="minorHAnsi" w:hAnsiTheme="minorHAnsi" w:cstheme="minorHAnsi"/>
        </w:rPr>
      </w:pPr>
    </w:p>
    <w:p w:rsidR="00B00807" w:rsidRPr="00D62AE0" w:rsidRDefault="00D62AE0" w:rsidP="00D62AE0">
      <w:pPr>
        <w:jc w:val="center"/>
        <w:rPr>
          <w:rFonts w:asciiTheme="minorHAnsi" w:hAnsiTheme="minorHAnsi" w:cstheme="minorHAnsi"/>
          <w:b/>
        </w:rPr>
      </w:pPr>
      <w:r>
        <w:rPr>
          <w:rFonts w:asciiTheme="minorHAnsi" w:hAnsiTheme="minorHAnsi" w:cstheme="minorHAnsi"/>
          <w:b/>
        </w:rPr>
        <w:t>Tabla 23</w:t>
      </w:r>
      <w:r w:rsidRPr="006468C6">
        <w:rPr>
          <w:rFonts w:asciiTheme="minorHAnsi" w:hAnsiTheme="minorHAnsi" w:cstheme="minorHAnsi"/>
          <w:b/>
        </w:rPr>
        <w:t xml:space="preserve">. </w:t>
      </w:r>
      <w:r>
        <w:rPr>
          <w:rFonts w:asciiTheme="minorHAnsi" w:hAnsiTheme="minorHAnsi" w:cstheme="minorHAnsi"/>
          <w:b/>
        </w:rPr>
        <w:t>Reporte para el Estado de la Configuración-REC24</w:t>
      </w:r>
    </w:p>
    <w:tbl>
      <w:tblPr>
        <w:tblStyle w:val="Tabladecuadrcula4-nfasis11"/>
        <w:tblW w:w="5000" w:type="pct"/>
        <w:tblLook w:val="04A0" w:firstRow="1" w:lastRow="0" w:firstColumn="1" w:lastColumn="0" w:noHBand="0" w:noVBand="1"/>
      </w:tblPr>
      <w:tblGrid>
        <w:gridCol w:w="1719"/>
        <w:gridCol w:w="8334"/>
      </w:tblGrid>
      <w:tr w:rsidR="00C05FFF"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lastRenderedPageBreak/>
              <w:t>ID</w:t>
            </w:r>
          </w:p>
        </w:tc>
        <w:tc>
          <w:tcPr>
            <w:tcW w:w="4145" w:type="pct"/>
          </w:tcPr>
          <w:p w:rsidR="00C05FFF" w:rsidRPr="008B3F46" w:rsidRDefault="00C05FFF"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REJP_002</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Autor</w:t>
            </w:r>
          </w:p>
        </w:tc>
        <w:tc>
          <w:tcPr>
            <w:tcW w:w="4145" w:type="pct"/>
            <w:vAlign w:val="center"/>
          </w:tcPr>
          <w:p w:rsidR="00C05FFF" w:rsidRPr="008B3F46"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Arteaga Quico,  Alisson Diane</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Título</w:t>
            </w:r>
          </w:p>
        </w:tc>
        <w:tc>
          <w:tcPr>
            <w:tcW w:w="4145" w:type="pct"/>
            <w:vAlign w:val="center"/>
          </w:tcPr>
          <w:p w:rsidR="00C05FFF" w:rsidRPr="008B3F46" w:rsidRDefault="00C05FFF"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Listado </w:t>
            </w:r>
            <w:r>
              <w:rPr>
                <w:rFonts w:asciiTheme="minorHAnsi" w:hAnsiTheme="minorHAnsi" w:cstheme="minorHAnsi"/>
              </w:rPr>
              <w:t>de participantes de un proyecto.</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Propósito</w:t>
            </w:r>
          </w:p>
        </w:tc>
        <w:tc>
          <w:tcPr>
            <w:tcW w:w="4145" w:type="pct"/>
            <w:vAlign w:val="center"/>
          </w:tcPr>
          <w:p w:rsidR="00C05FFF" w:rsidRPr="008B3F46"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Se mostrará una </w:t>
            </w:r>
            <w:r>
              <w:rPr>
                <w:rFonts w:asciiTheme="minorHAnsi" w:hAnsiTheme="minorHAnsi" w:cstheme="minorHAnsi"/>
              </w:rPr>
              <w:t>lista de todos los participantes en un determinado proyecto, con el fin de conocer el rol de cada uno de ellos, así como el tiempo de colaboración en el proyecto.</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Entradas</w:t>
            </w:r>
          </w:p>
        </w:tc>
        <w:tc>
          <w:tcPr>
            <w:tcW w:w="4145" w:type="pct"/>
            <w:vAlign w:val="center"/>
          </w:tcPr>
          <w:p w:rsidR="00C05FFF" w:rsidRPr="008B3F46"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ID Proyecto</w:t>
            </w:r>
            <w:r>
              <w:rPr>
                <w:rFonts w:asciiTheme="minorHAnsi" w:hAnsiTheme="minorHAnsi" w:cstheme="minorHAnsi"/>
              </w:rPr>
              <w:t xml:space="preserve"> SGIVF</w:t>
            </w:r>
          </w:p>
          <w:p w:rsidR="00C05FFF" w:rsidRPr="008B3F46" w:rsidRDefault="00C05FFF" w:rsidP="00126F99">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Salidas</w:t>
            </w:r>
          </w:p>
        </w:tc>
        <w:tc>
          <w:tcPr>
            <w:tcW w:w="4145" w:type="pct"/>
            <w:vAlign w:val="center"/>
          </w:tcPr>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Nombre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Rol que desempeña</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Tiempo de su colaboración</w:t>
            </w:r>
          </w:p>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cstheme="minorHAnsi"/>
              </w:rPr>
            </w:pPr>
          </w:p>
          <w:tbl>
            <w:tblPr>
              <w:tblStyle w:val="Cuadrculamedia3-nfasis1"/>
              <w:tblW w:w="5000" w:type="pct"/>
              <w:tblLook w:val="04A0" w:firstRow="1" w:lastRow="0" w:firstColumn="1" w:lastColumn="0" w:noHBand="0" w:noVBand="1"/>
            </w:tblPr>
            <w:tblGrid>
              <w:gridCol w:w="2059"/>
              <w:gridCol w:w="1323"/>
              <w:gridCol w:w="2724"/>
              <w:gridCol w:w="1992"/>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ID DEL</w:t>
                  </w:r>
                </w:p>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DESARROLLADOR</w:t>
                  </w:r>
                </w:p>
              </w:tc>
              <w:tc>
                <w:tcPr>
                  <w:tcW w:w="817"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w:t>
                  </w:r>
                </w:p>
              </w:tc>
              <w:tc>
                <w:tcPr>
                  <w:tcW w:w="1682"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ROL QUE DESEMPEÑA</w:t>
                  </w:r>
                </w:p>
              </w:tc>
              <w:tc>
                <w:tcPr>
                  <w:tcW w:w="123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TIEMPO DE </w:t>
                  </w:r>
                </w:p>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COLABORACIÓN</w:t>
                  </w:r>
                </w:p>
              </w:tc>
            </w:tr>
            <w:tr w:rsidR="00C05FFF" w:rsidTr="00B00807">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C4E672" w:themeFill="accent1" w:themeFillTint="99"/>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t>D001</w:t>
                  </w:r>
                </w:p>
              </w:tc>
              <w:tc>
                <w:tcPr>
                  <w:tcW w:w="817"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cstheme="minorHAnsi"/>
                      <w:color w:val="000000" w:themeColor="text1"/>
                      <w:sz w:val="24"/>
                      <w:szCs w:val="24"/>
                    </w:rPr>
                    <w:t>Luigi Castillo</w:t>
                  </w:r>
                </w:p>
              </w:tc>
              <w:tc>
                <w:tcPr>
                  <w:tcW w:w="1682"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Backend</w:t>
                  </w:r>
                  <w:proofErr w:type="spellEnd"/>
                </w:p>
              </w:tc>
              <w:tc>
                <w:tcPr>
                  <w:tcW w:w="1230"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sidRPr="00A754CC">
                    <w:rPr>
                      <w:rStyle w:val="js-path-segment"/>
                      <w:rFonts w:cs="Segoe UI"/>
                      <w:sz w:val="24"/>
                      <w:szCs w:val="24"/>
                    </w:rPr>
                    <w:t>60 días</w:t>
                  </w:r>
                </w:p>
              </w:tc>
            </w:tr>
            <w:tr w:rsidR="00C05FFF" w:rsidTr="00B00807">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EBF6CF" w:themeFill="accent1" w:themeFillTint="33"/>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t>D002</w:t>
                  </w:r>
                </w:p>
              </w:tc>
              <w:tc>
                <w:tcPr>
                  <w:tcW w:w="817" w:type="pct"/>
                  <w:vAlign w:val="center"/>
                </w:tcPr>
                <w:p w:rsidR="00C05FFF" w:rsidRPr="00A754CC" w:rsidRDefault="00B00807"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cstheme="minorHAnsi"/>
                      <w:sz w:val="24"/>
                      <w:szCs w:val="24"/>
                    </w:rPr>
                    <w:t xml:space="preserve">Carlos </w:t>
                  </w:r>
                  <w:proofErr w:type="spellStart"/>
                  <w:r w:rsidR="00C05FFF" w:rsidRPr="00A754CC">
                    <w:rPr>
                      <w:rFonts w:cstheme="minorHAnsi"/>
                      <w:sz w:val="24"/>
                      <w:szCs w:val="24"/>
                    </w:rPr>
                    <w:t>Arizola</w:t>
                  </w:r>
                  <w:proofErr w:type="spellEnd"/>
                </w:p>
              </w:tc>
              <w:tc>
                <w:tcPr>
                  <w:tcW w:w="1682"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p>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Frontend</w:t>
                  </w:r>
                  <w:proofErr w:type="spellEnd"/>
                </w:p>
              </w:tc>
              <w:tc>
                <w:tcPr>
                  <w:tcW w:w="1230"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sidRPr="00A754CC">
                    <w:rPr>
                      <w:rStyle w:val="js-path-segment"/>
                      <w:sz w:val="24"/>
                      <w:szCs w:val="24"/>
                    </w:rPr>
                    <w:t>60 días</w:t>
                  </w:r>
                </w:p>
              </w:tc>
            </w:tr>
          </w:tbl>
          <w:p w:rsidR="00C05FFF" w:rsidRPr="00A754CC" w:rsidRDefault="00C05FFF" w:rsidP="00126F99">
            <w:pPr>
              <w:cnfStyle w:val="000000100000" w:firstRow="0" w:lastRow="0" w:firstColumn="0" w:lastColumn="0" w:oddVBand="0" w:evenVBand="0" w:oddHBand="1" w:evenHBand="0" w:firstRowFirstColumn="0" w:firstRowLastColumn="0" w:lastRowFirstColumn="0" w:lastRowLastColumn="0"/>
              <w:rPr>
                <w:rFonts w:cstheme="minorHAnsi"/>
              </w:rPr>
            </w:pPr>
          </w:p>
          <w:p w:rsidR="00C05FFF" w:rsidRPr="008B3F46" w:rsidRDefault="00C05FFF" w:rsidP="00126F99">
            <w:pPr>
              <w:pStyle w:val="Prrafodelist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C05FFF" w:rsidRDefault="00C05FFF" w:rsidP="006E40ED">
      <w:pPr>
        <w:spacing w:line="240" w:lineRule="auto"/>
        <w:rPr>
          <w:rFonts w:asciiTheme="minorHAnsi" w:hAnsiTheme="minorHAnsi" w:cstheme="minorHAnsi"/>
        </w:rPr>
      </w:pPr>
    </w:p>
    <w:p w:rsidR="00526584" w:rsidRDefault="00526584" w:rsidP="00526584">
      <w:pPr>
        <w:spacing w:line="240" w:lineRule="auto"/>
        <w:rPr>
          <w:rFonts w:asciiTheme="minorHAnsi" w:hAnsiTheme="minorHAnsi" w:cstheme="minorHAnsi"/>
        </w:rPr>
      </w:pPr>
    </w:p>
    <w:p w:rsidR="00526584" w:rsidRDefault="00526584" w:rsidP="00526584">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REJP_003</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del personal asignado a un proyecto de software</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Dar a conocer al jefe de proyecto con que personal cuenta en cada proyecto desarrollado</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Pr="00CF5033"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526584" w:rsidRPr="00936B2B" w:rsidRDefault="00526584"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lastRenderedPageBreak/>
              <w:t>Salidas</w:t>
            </w:r>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Nro</w:t>
            </w:r>
            <w:proofErr w:type="spellEnd"/>
            <w:r>
              <w:rPr>
                <w:rFonts w:asciiTheme="minorHAnsi" w:hAnsiTheme="minorHAnsi" w:cstheme="minorHAnsi"/>
              </w:rPr>
              <w:t xml:space="preserve"> de proyectos </w:t>
            </w:r>
            <w:proofErr w:type="spellStart"/>
            <w:r>
              <w:rPr>
                <w:rFonts w:asciiTheme="minorHAnsi" w:hAnsiTheme="minorHAnsi" w:cstheme="minorHAnsi"/>
              </w:rPr>
              <w:t>asiganados</w:t>
            </w:r>
            <w:proofErr w:type="spellEnd"/>
          </w:p>
          <w:p w:rsidR="00526584" w:rsidRPr="00936B2B"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526584" w:rsidRDefault="00526584" w:rsidP="00526584">
      <w:pPr>
        <w:spacing w:line="240" w:lineRule="auto"/>
        <w:rPr>
          <w:rFonts w:asciiTheme="minorHAnsi" w:hAnsiTheme="minorHAnsi" w:cstheme="minorHAnsi"/>
        </w:rPr>
      </w:pPr>
    </w:p>
    <w:p w:rsidR="00C9479C" w:rsidRDefault="00C9479C" w:rsidP="00C9479C">
      <w:pPr>
        <w:spacing w:line="240" w:lineRule="auto"/>
        <w:rPr>
          <w:rFonts w:asciiTheme="minorHAnsi" w:hAnsiTheme="minorHAnsi" w:cstheme="minorHAnsi"/>
        </w:rPr>
      </w:pPr>
    </w:p>
    <w:tbl>
      <w:tblPr>
        <w:tblStyle w:val="Tabladecuadrcula4-nfasis1"/>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REJP_004</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C032E">
              <w:rPr>
                <w:rFonts w:ascii="Calibri" w:eastAsia="Calibri" w:hAnsi="Calibri" w:cs="Calibri"/>
                <w:color w:val="000000"/>
              </w:rPr>
              <w:t>Listado de estados por caso de uso</w:t>
            </w:r>
            <w:r>
              <w:rPr>
                <w:rFonts w:ascii="Calibri" w:eastAsia="Calibri" w:hAnsi="Calibri" w:cs="Calibri"/>
                <w:color w:val="000000"/>
              </w:rPr>
              <w:t xml:space="preserve"> de un proyecto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con los estados de los casos de uso de uso de un proyecto para b</w:t>
            </w:r>
            <w:r>
              <w:rPr>
                <w:rStyle w:val="None"/>
                <w:rFonts w:asciiTheme="minorHAnsi" w:hAnsiTheme="minorHAnsi" w:cstheme="minorHAnsi"/>
                <w:sz w:val="22"/>
              </w:rPr>
              <w:t>rindar al jefe del proyecto un avance del desarrollo de los requisitos de un determinado caso de uso.</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C9479C" w:rsidRPr="003C032E"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sz w:val="22"/>
              </w:rPr>
              <w:t>ID Caso de Uso</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3406DA" w:rsidRDefault="00C9479C" w:rsidP="00C9479C">
            <w:pPr>
              <w:pStyle w:val="Prrafodelista"/>
              <w:numPr>
                <w:ilvl w:val="0"/>
                <w:numId w:val="3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t>Nombre del caso de uso</w:t>
            </w:r>
          </w:p>
          <w:p w:rsidR="00C9479C" w:rsidRPr="003406DA"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Estado del caso de uso</w:t>
            </w:r>
          </w:p>
          <w:p w:rsidR="00C9479C" w:rsidRPr="003406DA" w:rsidRDefault="00C9479C" w:rsidP="00C9479C">
            <w:pPr>
              <w:pStyle w:val="Prrafodelista"/>
              <w:numPr>
                <w:ilvl w:val="0"/>
                <w:numId w:val="3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t>Descripción del caso de uso</w:t>
            </w:r>
          </w:p>
          <w:p w:rsidR="00C9479C" w:rsidRPr="003406DA" w:rsidRDefault="00C9479C" w:rsidP="00C9479C">
            <w:pPr>
              <w:pStyle w:val="Prrafodelista"/>
              <w:numPr>
                <w:ilvl w:val="0"/>
                <w:numId w:val="30"/>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0"/>
                <w:lang w:val="es-US"/>
              </w:rPr>
            </w:pPr>
            <w:r>
              <w:rPr>
                <w:rStyle w:val="None"/>
                <w:rFonts w:asciiTheme="minorHAnsi" w:hAnsiTheme="minorHAnsi" w:cstheme="minorHAnsi"/>
              </w:rPr>
              <w:t>Fecha del último cambio de estado</w:t>
            </w:r>
          </w:p>
        </w:tc>
      </w:tr>
    </w:tbl>
    <w:p w:rsidR="00C9479C" w:rsidRDefault="00C9479C" w:rsidP="00C9479C">
      <w:pPr>
        <w:spacing w:line="240" w:lineRule="auto"/>
        <w:rPr>
          <w:rFonts w:asciiTheme="minorHAnsi" w:hAnsiTheme="minorHAnsi" w:cstheme="minorHAnsi"/>
        </w:rPr>
      </w:pPr>
    </w:p>
    <w:p w:rsidR="001F35F2" w:rsidRPr="00931F78" w:rsidRDefault="001F35F2" w:rsidP="001F35F2">
      <w:pPr>
        <w:pStyle w:val="titulo1"/>
        <w:numPr>
          <w:ilvl w:val="0"/>
          <w:numId w:val="0"/>
        </w:numPr>
        <w:ind w:left="360"/>
        <w:rPr>
          <w:rFonts w:hint="eastAsia"/>
        </w:rPr>
      </w:pPr>
    </w:p>
    <w:tbl>
      <w:tblPr>
        <w:tblStyle w:val="Tabladecuadrcula4-nfasis1"/>
        <w:tblW w:w="0" w:type="auto"/>
        <w:tblLook w:val="04A0" w:firstRow="1" w:lastRow="0" w:firstColumn="1" w:lastColumn="0" w:noHBand="0" w:noVBand="1"/>
      </w:tblPr>
      <w:tblGrid>
        <w:gridCol w:w="1615"/>
        <w:gridCol w:w="8438"/>
      </w:tblGrid>
      <w:tr w:rsidR="001F35F2"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1F35F2"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REJP_005</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w:t>
            </w:r>
            <w:proofErr w:type="spellStart"/>
            <w:r>
              <w:rPr>
                <w:rFonts w:asciiTheme="minorHAnsi" w:hAnsiTheme="minorHAnsi" w:cstheme="minorHAnsi"/>
              </w:rPr>
              <w:t>Yanac</w:t>
            </w:r>
            <w:proofErr w:type="spellEnd"/>
            <w:r>
              <w:rPr>
                <w:rFonts w:asciiTheme="minorHAnsi" w:hAnsiTheme="minorHAnsi" w:cstheme="minorHAnsi"/>
              </w:rPr>
              <w:t>, Carlos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1F35F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rechazadas</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rechazadas de un determinado proyecto para que el jefe de proyecto pueda saber que solicitudes de cambio fueron rechazadas y pueda sacar conclusiones de las razones por las cuales se rechazan.</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1F35F2" w:rsidRPr="00CF5033" w:rsidRDefault="001F35F2" w:rsidP="001F35F2">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1F35F2" w:rsidRPr="00936B2B" w:rsidRDefault="001F35F2"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rechazo</w:t>
            </w:r>
          </w:p>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1F35F2" w:rsidRPr="00936B2B"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1F35F2" w:rsidRDefault="001F35F2" w:rsidP="001F35F2">
      <w:pPr>
        <w:spacing w:line="240" w:lineRule="auto"/>
        <w:rPr>
          <w:rFonts w:asciiTheme="minorHAnsi" w:hAnsiTheme="minorHAnsi" w:cstheme="minorHAnsi"/>
        </w:rPr>
      </w:pPr>
    </w:p>
    <w:p w:rsidR="001F35F2" w:rsidRDefault="001F35F2" w:rsidP="00C9479C">
      <w:pPr>
        <w:spacing w:line="240" w:lineRule="auto"/>
        <w:rPr>
          <w:rFonts w:asciiTheme="minorHAnsi" w:hAnsiTheme="minorHAnsi" w:cstheme="minorHAnsi"/>
        </w:rPr>
      </w:pPr>
    </w:p>
    <w:p w:rsidR="00C9479C" w:rsidRDefault="00C9479C" w:rsidP="00526584">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bookmarkStart w:id="31" w:name="_Toc530531484"/>
      <w:r>
        <w:t>4.3 Reportes para el estado del desarrollador</w:t>
      </w:r>
      <w:bookmarkEnd w:id="31"/>
    </w:p>
    <w:p w:rsidR="009503FB" w:rsidRDefault="009503FB"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28</w:t>
      </w:r>
      <w:r w:rsidRPr="006468C6">
        <w:rPr>
          <w:rFonts w:asciiTheme="minorHAnsi" w:hAnsiTheme="minorHAnsi" w:cstheme="minorHAnsi"/>
          <w:b/>
        </w:rPr>
        <w:t xml:space="preserve">. </w:t>
      </w:r>
      <w:r>
        <w:rPr>
          <w:rFonts w:asciiTheme="minorHAnsi" w:hAnsiTheme="minorHAnsi" w:cstheme="minorHAnsi"/>
          <w:b/>
        </w:rPr>
        <w:t>Reporte para el Estado de la Configuración-REC29</w:t>
      </w: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caso de uso</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caso de uso para que el desarrollador pueda ver los ítems que se ven afectados por este caso de uso</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Caso de uso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526584"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ID del ítem de la configuración.</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9503FB" w:rsidRPr="00526584"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FA5497">
              <w:rPr>
                <w:rFonts w:asciiTheme="minorHAnsi" w:hAnsiTheme="minorHAnsi"/>
                <w:color w:val="000000"/>
                <w:lang w:eastAsia="es-PE"/>
              </w:rPr>
              <w:t>Nombre del encargado del cambio.</w:t>
            </w:r>
          </w:p>
          <w:p w:rsidR="009503FB" w:rsidRPr="00526584" w:rsidRDefault="009503FB" w:rsidP="00F71A12">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MX" w:eastAsia="en-US" w:bidi="ar-SA"/>
              </w:rPr>
            </w:pPr>
          </w:p>
        </w:tc>
      </w:tr>
    </w:tbl>
    <w:p w:rsidR="009503FB" w:rsidRDefault="009503FB"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29</w:t>
      </w:r>
      <w:r w:rsidRPr="006468C6">
        <w:rPr>
          <w:rFonts w:asciiTheme="minorHAnsi" w:hAnsiTheme="minorHAnsi" w:cstheme="minorHAnsi"/>
          <w:b/>
        </w:rPr>
        <w:t xml:space="preserve">. </w:t>
      </w:r>
      <w:r>
        <w:rPr>
          <w:rFonts w:asciiTheme="minorHAnsi" w:hAnsiTheme="minorHAnsi" w:cstheme="minorHAnsi"/>
          <w:b/>
        </w:rPr>
        <w:t>Reporte para el Estado de la Configuración-REC30</w:t>
      </w:r>
    </w:p>
    <w:tbl>
      <w:tblPr>
        <w:tblStyle w:val="Tabladecuadrcula4-nfasis41"/>
        <w:tblW w:w="5000" w:type="pct"/>
        <w:tblLook w:val="04A0" w:firstRow="1" w:lastRow="0" w:firstColumn="1" w:lastColumn="0" w:noHBand="0" w:noVBand="1"/>
      </w:tblPr>
      <w:tblGrid>
        <w:gridCol w:w="1719"/>
        <w:gridCol w:w="8334"/>
      </w:tblGrid>
      <w:tr w:rsidR="00C05FFF"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ID</w:t>
            </w:r>
          </w:p>
        </w:tc>
        <w:tc>
          <w:tcPr>
            <w:tcW w:w="4145" w:type="pct"/>
            <w:vAlign w:val="center"/>
          </w:tcPr>
          <w:p w:rsidR="00C05FFF" w:rsidRDefault="00C05FFF"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Autor</w:t>
            </w:r>
          </w:p>
        </w:tc>
        <w:tc>
          <w:tcPr>
            <w:tcW w:w="4145" w:type="pct"/>
            <w:vAlign w:val="center"/>
          </w:tcPr>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Título</w:t>
            </w:r>
          </w:p>
        </w:tc>
        <w:tc>
          <w:tcPr>
            <w:tcW w:w="4145" w:type="pct"/>
            <w:vAlign w:val="center"/>
          </w:tcPr>
          <w:p w:rsidR="00C05FFF" w:rsidRDefault="00C05FFF"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Lista de </w:t>
            </w:r>
            <w:proofErr w:type="spellStart"/>
            <w:r>
              <w:rPr>
                <w:rFonts w:asciiTheme="minorHAnsi" w:hAnsiTheme="minorHAnsi" w:cstheme="minorHAnsi"/>
              </w:rPr>
              <w:t>commits</w:t>
            </w:r>
            <w:proofErr w:type="spellEnd"/>
            <w:r>
              <w:rPr>
                <w:rFonts w:asciiTheme="minorHAnsi" w:hAnsiTheme="minorHAnsi" w:cstheme="minorHAnsi"/>
              </w:rPr>
              <w:t xml:space="preserve"> de un proyecto.</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Propósito</w:t>
            </w:r>
          </w:p>
        </w:tc>
        <w:tc>
          <w:tcPr>
            <w:tcW w:w="4145" w:type="pct"/>
            <w:vAlign w:val="center"/>
          </w:tcPr>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de </w:t>
            </w:r>
            <w:proofErr w:type="spellStart"/>
            <w:r>
              <w:rPr>
                <w:rFonts w:asciiTheme="minorHAnsi" w:hAnsiTheme="minorHAnsi" w:cstheme="minorHAnsi"/>
              </w:rPr>
              <w:t>commits</w:t>
            </w:r>
            <w:proofErr w:type="spellEnd"/>
            <w:r>
              <w:rPr>
                <w:rFonts w:asciiTheme="minorHAnsi" w:hAnsiTheme="minorHAnsi" w:cstheme="minorHAnsi"/>
              </w:rPr>
              <w:t xml:space="preserve"> hechos en un determinado proyecto, con el fin de que se tenga detalle de los cambios que se han hecho, por quienes fueron hechos y cuando fueron realizados.</w:t>
            </w:r>
          </w:p>
        </w:tc>
      </w:tr>
      <w:tr w:rsidR="00C05FFF" w:rsidRPr="00936B2B"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lastRenderedPageBreak/>
              <w:t>Entradas</w:t>
            </w:r>
          </w:p>
        </w:tc>
        <w:tc>
          <w:tcPr>
            <w:tcW w:w="4145" w:type="pct"/>
            <w:vAlign w:val="center"/>
          </w:tcPr>
          <w:p w:rsidR="00C05FFF"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C05FFF" w:rsidRPr="00F81785" w:rsidRDefault="00C05FFF" w:rsidP="00126F99">
            <w:pPr>
              <w:cnfStyle w:val="000000000000" w:firstRow="0" w:lastRow="0" w:firstColumn="0" w:lastColumn="0" w:oddVBand="0" w:evenVBand="0" w:oddHBand="0" w:evenHBand="0" w:firstRowFirstColumn="0" w:firstRowLastColumn="0" w:lastRowFirstColumn="0" w:lastRowLastColumn="0"/>
              <w:rPr>
                <w:rFonts w:cstheme="minorHAnsi"/>
              </w:rPr>
            </w:pPr>
          </w:p>
        </w:tc>
      </w:tr>
      <w:tr w:rsidR="00C05FFF"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Salidas</w:t>
            </w:r>
          </w:p>
        </w:tc>
        <w:tc>
          <w:tcPr>
            <w:tcW w:w="4145" w:type="pct"/>
            <w:vAlign w:val="center"/>
          </w:tcPr>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ID </w:t>
            </w:r>
            <w:proofErr w:type="spellStart"/>
            <w:r>
              <w:rPr>
                <w:rFonts w:asciiTheme="minorHAnsi" w:eastAsiaTheme="minorHAnsi" w:hAnsiTheme="minorHAnsi" w:cstheme="minorBidi"/>
                <w:lang w:eastAsia="en-US" w:bidi="ar-SA"/>
              </w:rPr>
              <w:t>commit</w:t>
            </w:r>
            <w:proofErr w:type="spellEnd"/>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Usuario</w:t>
            </w:r>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Descripción</w:t>
            </w:r>
          </w:p>
          <w:p w:rsidR="00C05FFF" w:rsidRPr="0097057C"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Fecha de </w:t>
            </w:r>
            <w:proofErr w:type="spellStart"/>
            <w:r>
              <w:rPr>
                <w:rFonts w:asciiTheme="minorHAnsi" w:eastAsiaTheme="minorHAnsi" w:hAnsiTheme="minorHAnsi" w:cstheme="minorBidi"/>
                <w:lang w:eastAsia="en-US" w:bidi="ar-SA"/>
              </w:rPr>
              <w:t>commit</w:t>
            </w:r>
            <w:proofErr w:type="spellEnd"/>
            <w:r>
              <w:rPr>
                <w:rFonts w:asciiTheme="minorHAnsi" w:eastAsiaTheme="minorHAnsi" w:hAnsiTheme="minorHAnsi" w:cstheme="minorBidi"/>
                <w:lang w:eastAsia="en-US" w:bidi="ar-SA"/>
              </w:rPr>
              <w:t xml:space="preserve"> </w:t>
            </w:r>
          </w:p>
          <w:p w:rsidR="00C05FFF" w:rsidRPr="0097057C" w:rsidRDefault="00C05FFF" w:rsidP="00126F99">
            <w:pPr>
              <w:pStyle w:val="Prrafodelista"/>
              <w:keepNext/>
              <w:widowContro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u w:val="single"/>
                <w:lang w:eastAsia="en-US" w:bidi="ar-SA"/>
              </w:rPr>
            </w:pPr>
          </w:p>
          <w:p w:rsidR="00C05FFF"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bl>
            <w:tblPr>
              <w:tblStyle w:val="Cuadrculamedia3-nfasis4"/>
              <w:tblW w:w="5000" w:type="pct"/>
              <w:tblLook w:val="04A0" w:firstRow="1" w:lastRow="0" w:firstColumn="1" w:lastColumn="0" w:noHBand="0" w:noVBand="1"/>
            </w:tblPr>
            <w:tblGrid>
              <w:gridCol w:w="2059"/>
              <w:gridCol w:w="1323"/>
              <w:gridCol w:w="2724"/>
              <w:gridCol w:w="1992"/>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ID DEL COMMIT</w:t>
                  </w:r>
                </w:p>
              </w:tc>
              <w:tc>
                <w:tcPr>
                  <w:tcW w:w="817"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USUARIO</w:t>
                  </w:r>
                </w:p>
              </w:tc>
              <w:tc>
                <w:tcPr>
                  <w:tcW w:w="1682"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w:t>
                  </w:r>
                </w:p>
              </w:tc>
              <w:tc>
                <w:tcPr>
                  <w:tcW w:w="123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FECHA</w:t>
                  </w:r>
                </w:p>
              </w:tc>
            </w:tr>
            <w:tr w:rsidR="00C05FFF"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D3AFD1" w:themeFill="accent4" w:themeFillTint="99"/>
                </w:tcPr>
                <w:p w:rsidR="00C05FFF" w:rsidRPr="00A754CC"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sz w:val="24"/>
                      <w:szCs w:val="24"/>
                    </w:rPr>
                    <w:t>001</w:t>
                  </w:r>
                </w:p>
              </w:tc>
              <w:tc>
                <w:tcPr>
                  <w:tcW w:w="817"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Luigi castillo</w:t>
                  </w:r>
                </w:p>
              </w:tc>
              <w:tc>
                <w:tcPr>
                  <w:tcW w:w="1682"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97057C">
                    <w:rPr>
                      <w:rFonts w:eastAsiaTheme="minorHAnsi"/>
                      <w:sz w:val="24"/>
                      <w:szCs w:val="24"/>
                      <w:lang w:eastAsia="en-US"/>
                    </w:rPr>
                    <w:t xml:space="preserve">feat: Agregar Diagrama de proceso de </w:t>
                  </w:r>
                  <w:r w:rsidR="00B00807" w:rsidRPr="0097057C">
                    <w:rPr>
                      <w:rFonts w:eastAsiaTheme="minorHAnsi"/>
                      <w:sz w:val="24"/>
                      <w:szCs w:val="24"/>
                      <w:lang w:eastAsia="en-US"/>
                    </w:rPr>
                    <w:t>Gestión</w:t>
                  </w:r>
                  <w:r w:rsidRPr="0097057C">
                    <w:rPr>
                      <w:rFonts w:eastAsiaTheme="minorHAnsi"/>
                      <w:sz w:val="24"/>
                      <w:szCs w:val="24"/>
                      <w:lang w:eastAsia="en-US"/>
                    </w:rPr>
                    <w:t xml:space="preserve"> de cambios</w:t>
                  </w:r>
                </w:p>
              </w:tc>
              <w:tc>
                <w:tcPr>
                  <w:tcW w:w="1230"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Pr>
                      <w:rStyle w:val="js-path-segment"/>
                      <w:rFonts w:cs="Segoe UI"/>
                      <w:sz w:val="24"/>
                      <w:szCs w:val="24"/>
                    </w:rPr>
                    <w:t>10/11/2018</w:t>
                  </w:r>
                </w:p>
              </w:tc>
            </w:tr>
            <w:tr w:rsidR="00C05FFF" w:rsidTr="00126F99">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F0E4F0" w:themeFill="accent4" w:themeFillTint="33"/>
                </w:tcPr>
                <w:p w:rsidR="00C05FFF" w:rsidRPr="00A754CC"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sz w:val="24"/>
                      <w:szCs w:val="24"/>
                    </w:rPr>
                    <w:t>002</w:t>
                  </w:r>
                </w:p>
              </w:tc>
              <w:tc>
                <w:tcPr>
                  <w:tcW w:w="817"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Larry Barreto</w:t>
                  </w:r>
                </w:p>
              </w:tc>
              <w:tc>
                <w:tcPr>
                  <w:tcW w:w="1682"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97057C">
                    <w:rPr>
                      <w:rFonts w:eastAsiaTheme="minorHAnsi"/>
                      <w:lang w:eastAsia="en-US"/>
                    </w:rPr>
                    <w:t>feat: ejemplo de solicitud de cambio</w:t>
                  </w:r>
                </w:p>
              </w:tc>
              <w:tc>
                <w:tcPr>
                  <w:tcW w:w="1230"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Pr>
                      <w:rStyle w:val="js-path-segment"/>
                    </w:rPr>
                    <w:t>13/11/2018</w:t>
                  </w:r>
                </w:p>
              </w:tc>
            </w:tr>
          </w:tbl>
          <w:p w:rsidR="00C05FFF" w:rsidRPr="00F81785"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c>
      </w:tr>
    </w:tbl>
    <w:p w:rsidR="00F85618" w:rsidRDefault="00F85618" w:rsidP="006E40ED">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526584"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RED_003</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del historial de un ítem de configuración</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Obtener la historia del ítem para así dar al desarrollador un visión general del proyecto y del desarrollo actual.</w:t>
            </w:r>
          </w:p>
        </w:tc>
      </w:tr>
      <w:tr w:rsidR="00526584"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526584" w:rsidRDefault="00526584" w:rsidP="00526584">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del Ítem</w:t>
            </w:r>
          </w:p>
          <w:p w:rsidR="00526584" w:rsidRPr="00936B2B" w:rsidRDefault="00526584"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26584"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855F7D">
              <w:rPr>
                <w:rFonts w:asciiTheme="minorHAnsi" w:eastAsiaTheme="minorHAnsi" w:hAnsiTheme="minorHAnsi" w:cstheme="minorBidi"/>
                <w:lang w:eastAsia="en-US" w:bidi="ar-SA"/>
              </w:rPr>
              <w:t>ID del ítem de la configuración.</w:t>
            </w:r>
          </w:p>
          <w:p w:rsidR="00526584" w:rsidRPr="00FA549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526584" w:rsidRPr="00FA549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526584" w:rsidRPr="00FA549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526584" w:rsidRPr="00926637" w:rsidRDefault="00526584" w:rsidP="00526584">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tc>
      </w:tr>
    </w:tbl>
    <w:p w:rsidR="00C05FFF" w:rsidRDefault="00C05FFF" w:rsidP="006E40ED">
      <w:pPr>
        <w:spacing w:line="240" w:lineRule="auto"/>
        <w:rPr>
          <w:rFonts w:asciiTheme="minorHAnsi" w:hAnsiTheme="minorHAnsi" w:cstheme="minorHAnsi"/>
        </w:rPr>
      </w:pPr>
    </w:p>
    <w:p w:rsidR="00C9479C" w:rsidRDefault="00C9479C" w:rsidP="00C9479C">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C9479C"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RED_004</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lastRenderedPageBreak/>
              <w:t>Título</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 de versiones de un ítem de configuración</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de versiones del ítem de la configuración, </w:t>
            </w:r>
            <w:r>
              <w:rPr>
                <w:rFonts w:asciiTheme="minorHAnsi" w:hAnsiTheme="minorHAnsi"/>
                <w:color w:val="000000"/>
                <w:sz w:val="22"/>
                <w:lang w:eastAsia="es-PE"/>
              </w:rPr>
              <w:t>con la finalidad que el programador pueda conocer las modificaciones que ha sufrido un ítem de configuración a lo largo de su desarrollo</w:t>
            </w:r>
          </w:p>
        </w:tc>
      </w:tr>
      <w:tr w:rsidR="00C9479C"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C9479C" w:rsidRDefault="00C9479C" w:rsidP="00C9479C">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ID del </w:t>
            </w:r>
            <w:r>
              <w:rPr>
                <w:rFonts w:asciiTheme="minorHAnsi" w:hAnsiTheme="minorHAnsi"/>
                <w:color w:val="000000"/>
                <w:lang w:eastAsia="es-PE"/>
              </w:rPr>
              <w:t>Ítem de Configuración</w:t>
            </w:r>
          </w:p>
          <w:p w:rsidR="00C9479C" w:rsidRPr="00936B2B" w:rsidRDefault="00C9479C"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9479C"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FA5497"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C9479C" w:rsidRPr="00FA5497"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C9479C" w:rsidRPr="00FA5497"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C9479C" w:rsidRPr="00FA5497"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C9479C" w:rsidRPr="007446A6" w:rsidRDefault="00C9479C" w:rsidP="00C9479C">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eastAsia="en-US" w:bidi="ar-SA"/>
              </w:rPr>
            </w:pPr>
            <w:r w:rsidRPr="00FA5497">
              <w:rPr>
                <w:rFonts w:asciiTheme="minorHAnsi" w:hAnsiTheme="minorHAnsi"/>
                <w:color w:val="000000"/>
                <w:lang w:eastAsia="es-PE"/>
              </w:rPr>
              <w:t>Nombre del encargado del cambio.</w:t>
            </w:r>
          </w:p>
          <w:p w:rsidR="00C9479C" w:rsidRPr="007446A6" w:rsidRDefault="00C9479C" w:rsidP="008A24A9">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p>
        </w:tc>
      </w:tr>
    </w:tbl>
    <w:p w:rsidR="00C9479C" w:rsidRDefault="00C9479C" w:rsidP="00C9479C">
      <w:pPr>
        <w:spacing w:line="240" w:lineRule="auto"/>
        <w:rPr>
          <w:rFonts w:asciiTheme="minorHAnsi" w:hAnsiTheme="minorHAnsi" w:cstheme="minorHAnsi"/>
        </w:rPr>
      </w:pPr>
    </w:p>
    <w:p w:rsidR="001F35F2" w:rsidRDefault="001F35F2" w:rsidP="001F35F2">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1F35F2"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1F35F2"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RED_005</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w:t>
            </w:r>
            <w:proofErr w:type="spellStart"/>
            <w:r>
              <w:rPr>
                <w:rFonts w:asciiTheme="minorHAnsi" w:hAnsiTheme="minorHAnsi" w:cstheme="minorHAnsi"/>
              </w:rPr>
              <w:t>Yanac</w:t>
            </w:r>
            <w:proofErr w:type="spellEnd"/>
            <w:r>
              <w:rPr>
                <w:rFonts w:asciiTheme="minorHAnsi" w:hAnsiTheme="minorHAnsi" w:cstheme="minorHAnsi"/>
              </w:rPr>
              <w:t>, Carlos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1F35F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requisito funcional</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requisito funcional para que el desarrollador pueda ver los ítems que se ven afectados por este caso de uso</w:t>
            </w:r>
          </w:p>
        </w:tc>
      </w:tr>
      <w:tr w:rsidR="001F35F2"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1F35F2" w:rsidRDefault="001F35F2" w:rsidP="001F35F2">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1F35F2" w:rsidRDefault="001F35F2" w:rsidP="001F35F2">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requisito</w:t>
            </w:r>
          </w:p>
          <w:p w:rsidR="001F35F2" w:rsidRPr="00936B2B" w:rsidRDefault="001F35F2" w:rsidP="008A24A9">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1F35F2"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1F35F2" w:rsidRPr="00CD20D0" w:rsidRDefault="001F35F2" w:rsidP="001F35F2">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CD20D0">
              <w:rPr>
                <w:rFonts w:asciiTheme="minorHAnsi" w:eastAsiaTheme="minorHAnsi" w:hAnsiTheme="minorHAnsi" w:cstheme="minorBidi"/>
                <w:lang w:val="es-MX" w:eastAsia="en-US" w:bidi="ar-SA"/>
              </w:rPr>
              <w:t>ID del ítem de la configuración.</w:t>
            </w:r>
          </w:p>
          <w:p w:rsidR="001F35F2" w:rsidRPr="00FA5497" w:rsidRDefault="001F35F2" w:rsidP="001F35F2">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1F35F2" w:rsidRPr="00FA5497" w:rsidRDefault="001F35F2" w:rsidP="001F35F2">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1F35F2" w:rsidRPr="00FA5497" w:rsidRDefault="001F35F2" w:rsidP="001F35F2">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1F35F2" w:rsidRPr="00FA5497" w:rsidRDefault="001F35F2" w:rsidP="001F35F2">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1F35F2" w:rsidRPr="00CD20D0" w:rsidRDefault="001F35F2" w:rsidP="001F35F2">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s-MX" w:eastAsia="en-US" w:bidi="ar-SA"/>
              </w:rPr>
            </w:pPr>
            <w:r w:rsidRPr="00FA5497">
              <w:rPr>
                <w:rFonts w:asciiTheme="minorHAnsi" w:hAnsiTheme="minorHAnsi"/>
                <w:color w:val="000000"/>
                <w:lang w:eastAsia="es-PE"/>
              </w:rPr>
              <w:t>Nombre del encargado del cambio.</w:t>
            </w:r>
          </w:p>
          <w:p w:rsidR="001F35F2" w:rsidRPr="00CD20D0" w:rsidRDefault="001F35F2" w:rsidP="008A24A9">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s-MX" w:eastAsia="en-US" w:bidi="ar-SA"/>
              </w:rPr>
            </w:pPr>
          </w:p>
        </w:tc>
      </w:tr>
    </w:tbl>
    <w:p w:rsidR="001F35F2" w:rsidRDefault="001F35F2" w:rsidP="001F35F2">
      <w:pPr>
        <w:spacing w:line="240" w:lineRule="auto"/>
        <w:rPr>
          <w:rFonts w:asciiTheme="minorHAnsi" w:hAnsiTheme="minorHAnsi" w:cstheme="minorHAnsi"/>
        </w:rPr>
      </w:pPr>
    </w:p>
    <w:p w:rsidR="00C9479C" w:rsidRDefault="00C9479C" w:rsidP="001F35F2">
      <w:pPr>
        <w:spacing w:line="240" w:lineRule="auto"/>
        <w:ind w:firstLine="709"/>
        <w:rPr>
          <w:rFonts w:asciiTheme="minorHAnsi" w:hAnsiTheme="minorHAnsi" w:cstheme="minorHAnsi"/>
        </w:rPr>
      </w:pPr>
    </w:p>
    <w:p w:rsidR="00F85618" w:rsidRDefault="00F85618" w:rsidP="00F85618">
      <w:pPr>
        <w:pStyle w:val="TtuloTDC"/>
        <w:numPr>
          <w:ilvl w:val="0"/>
          <w:numId w:val="33"/>
        </w:numPr>
        <w:rPr>
          <w:rFonts w:asciiTheme="minorHAnsi" w:hAnsiTheme="minorHAnsi" w:cstheme="minorHAnsi"/>
          <w:lang w:val="es-ES"/>
        </w:rPr>
      </w:pPr>
      <w:bookmarkStart w:id="32" w:name="_Toc530531485"/>
      <w:r>
        <w:rPr>
          <w:rFonts w:asciiTheme="minorHAnsi" w:hAnsiTheme="minorHAnsi" w:cstheme="minorHAnsi"/>
          <w:lang w:val="es-ES"/>
        </w:rPr>
        <w:lastRenderedPageBreak/>
        <w:t>Auditoría</w:t>
      </w:r>
      <w:bookmarkEnd w:id="32"/>
    </w:p>
    <w:p w:rsidR="009503FB" w:rsidRPr="009503FB" w:rsidRDefault="009503FB" w:rsidP="009503FB">
      <w:pPr>
        <w:pStyle w:val="Prrafodelista"/>
        <w:ind w:left="432"/>
        <w:jc w:val="both"/>
        <w:rPr>
          <w:rFonts w:asciiTheme="minorHAnsi" w:hAnsiTheme="minorHAnsi" w:cs="Arial"/>
        </w:rPr>
      </w:pPr>
      <w:r w:rsidRPr="009503FB">
        <w:rPr>
          <w:rFonts w:asciiTheme="minorHAnsi" w:hAnsiTheme="minorHAnsi" w:cs="Arial"/>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rsidR="00F85618" w:rsidRPr="00F85618" w:rsidRDefault="00F85618" w:rsidP="00856CE8">
      <w:pPr>
        <w:tabs>
          <w:tab w:val="left" w:pos="2154"/>
        </w:tabs>
        <w:rPr>
          <w:lang w:val="es-ES" w:eastAsia="es-AR"/>
        </w:rPr>
      </w:pPr>
    </w:p>
    <w:p w:rsidR="00F85618" w:rsidRPr="00931F78" w:rsidRDefault="00F85618" w:rsidP="00F85618">
      <w:pPr>
        <w:pStyle w:val="titulo1"/>
        <w:numPr>
          <w:ilvl w:val="0"/>
          <w:numId w:val="0"/>
        </w:numPr>
        <w:ind w:left="360"/>
        <w:rPr>
          <w:rFonts w:hint="eastAsia"/>
        </w:rPr>
      </w:pPr>
      <w:bookmarkStart w:id="33" w:name="_Toc530531486"/>
      <w:r>
        <w:t>5.1 Reportes de auditoría</w:t>
      </w:r>
      <w:bookmarkEnd w:id="33"/>
    </w:p>
    <w:p w:rsidR="009503FB" w:rsidRDefault="009503FB" w:rsidP="009503FB">
      <w:pPr>
        <w:spacing w:line="240" w:lineRule="auto"/>
        <w:rPr>
          <w:rFonts w:asciiTheme="minorHAnsi" w:hAnsiTheme="minorHAnsi" w:cstheme="minorHAnsi"/>
        </w:rPr>
      </w:pPr>
    </w:p>
    <w:p w:rsidR="00D62AE0" w:rsidRDefault="00D62AE0" w:rsidP="009503FB">
      <w:pPr>
        <w:spacing w:line="240" w:lineRule="auto"/>
        <w:rPr>
          <w:rFonts w:asciiTheme="minorHAnsi" w:hAnsiTheme="minorHAnsi" w:cstheme="minorHAnsi"/>
        </w:rPr>
      </w:pPr>
    </w:p>
    <w:p w:rsidR="00D62AE0" w:rsidRDefault="00D62AE0"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34</w:t>
      </w:r>
      <w:r w:rsidRPr="006468C6">
        <w:rPr>
          <w:rFonts w:asciiTheme="minorHAnsi" w:hAnsiTheme="minorHAnsi" w:cstheme="minorHAnsi"/>
          <w:b/>
        </w:rPr>
        <w:t xml:space="preserve">. </w:t>
      </w:r>
      <w:r>
        <w:rPr>
          <w:rFonts w:asciiTheme="minorHAnsi" w:hAnsiTheme="minorHAnsi" w:cstheme="minorHAnsi"/>
          <w:b/>
        </w:rPr>
        <w:t>Reporte para el Estado de la Configuración-RA01</w:t>
      </w: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1F35F2"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9503FB">
              <w:rPr>
                <w:rFonts w:asciiTheme="minorHAnsi" w:hAnsiTheme="minorHAnsi" w:cstheme="minorHAnsi"/>
              </w:rPr>
              <w:t>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w:t>
            </w:r>
            <w:r w:rsidR="00336175">
              <w:rPr>
                <w:rFonts w:asciiTheme="minorHAnsi" w:hAnsiTheme="minorHAnsi" w:cstheme="minorHAnsi"/>
              </w:rPr>
              <w:t xml:space="preserve"> que fueron aprobadas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w:t>
            </w:r>
            <w:r w:rsidR="00B80DD0">
              <w:rPr>
                <w:rFonts w:asciiTheme="minorHAnsi" w:hAnsiTheme="minorHAnsi" w:cstheme="minorHAnsi"/>
              </w:rPr>
              <w:t xml:space="preserve"> de un determinado proyecto</w:t>
            </w:r>
            <w:r>
              <w:rPr>
                <w:rFonts w:asciiTheme="minorHAnsi" w:hAnsiTheme="minorHAnsi" w:cstheme="minorHAnsi"/>
              </w:rPr>
              <w:t xml:space="preserve"> </w:t>
            </w:r>
            <w:r w:rsidR="00336175">
              <w:rPr>
                <w:rFonts w:asciiTheme="minorHAnsi" w:hAnsiTheme="minorHAnsi" w:cstheme="minorHAnsi"/>
              </w:rPr>
              <w:t>para que el auditor pueda corroborar que se implementaron todas las solicitudes de cambio que fueron aprobadas</w:t>
            </w:r>
            <w:r w:rsidR="000D5F63">
              <w:rPr>
                <w:rFonts w:asciiTheme="minorHAnsi" w:hAnsiTheme="minorHAnsi" w:cstheme="minorHAnsi"/>
              </w:rPr>
              <w:t>.</w:t>
            </w: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Pr="002B3288"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ID de la solicitud de cambio</w:t>
            </w:r>
          </w:p>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Estado de la solicitud de cambio</w:t>
            </w:r>
          </w:p>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526584">
              <w:rPr>
                <w:rFonts w:asciiTheme="minorHAnsi" w:eastAsiaTheme="minorHAnsi" w:hAnsiTheme="minorHAnsi" w:cstheme="minorBidi"/>
                <w:lang w:val="es-MX" w:eastAsia="en-US" w:bidi="ar-SA"/>
              </w:rPr>
              <w:t>Nombre de la solicitud de cambio</w:t>
            </w:r>
          </w:p>
          <w:p w:rsidR="009503FB" w:rsidRPr="00526584"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MX"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9503FB" w:rsidRPr="00936B2B" w:rsidRDefault="009503FB" w:rsidP="00F71A12">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336175" w:rsidRPr="00D62AE0" w:rsidRDefault="00D62AE0" w:rsidP="00D62AE0">
      <w:pPr>
        <w:jc w:val="center"/>
        <w:rPr>
          <w:rFonts w:asciiTheme="minorHAnsi" w:hAnsiTheme="minorHAnsi" w:cstheme="minorHAnsi"/>
          <w:b/>
        </w:rPr>
      </w:pPr>
      <w:r>
        <w:rPr>
          <w:rFonts w:asciiTheme="minorHAnsi" w:hAnsiTheme="minorHAnsi" w:cstheme="minorHAnsi"/>
          <w:b/>
        </w:rPr>
        <w:t>Tabla 35</w:t>
      </w:r>
      <w:r w:rsidRPr="006468C6">
        <w:rPr>
          <w:rFonts w:asciiTheme="minorHAnsi" w:hAnsiTheme="minorHAnsi" w:cstheme="minorHAnsi"/>
          <w:b/>
        </w:rPr>
        <w:t xml:space="preserve">. </w:t>
      </w:r>
      <w:r>
        <w:rPr>
          <w:rFonts w:asciiTheme="minorHAnsi" w:hAnsiTheme="minorHAnsi" w:cstheme="minorHAnsi"/>
          <w:b/>
        </w:rPr>
        <w:t>Reporte para el Estado de la Configuración-RA02</w:t>
      </w:r>
    </w:p>
    <w:tbl>
      <w:tblPr>
        <w:tblStyle w:val="Tabladecuadrcula4-nfasis4"/>
        <w:tblW w:w="0" w:type="auto"/>
        <w:tblLook w:val="04A0" w:firstRow="1" w:lastRow="0" w:firstColumn="1" w:lastColumn="0" w:noHBand="0" w:noVBand="1"/>
      </w:tblPr>
      <w:tblGrid>
        <w:gridCol w:w="1615"/>
        <w:gridCol w:w="8438"/>
      </w:tblGrid>
      <w:tr w:rsidR="00336175"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lastRenderedPageBreak/>
              <w:t>ID</w:t>
            </w:r>
          </w:p>
        </w:tc>
        <w:tc>
          <w:tcPr>
            <w:tcW w:w="8438" w:type="dxa"/>
          </w:tcPr>
          <w:p w:rsidR="00336175" w:rsidRDefault="001F35F2" w:rsidP="00126F9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336175">
              <w:rPr>
                <w:rFonts w:asciiTheme="minorHAnsi" w:hAnsiTheme="minorHAnsi" w:cstheme="minorHAnsi"/>
              </w:rPr>
              <w:t>_002</w:t>
            </w:r>
          </w:p>
        </w:tc>
      </w:tr>
      <w:tr w:rsidR="00336175"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336175" w:rsidRDefault="00336175" w:rsidP="00126F9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Angeles Rojas, Jorge Alexander</w:t>
            </w:r>
          </w:p>
        </w:tc>
      </w:tr>
      <w:tr w:rsidR="00336175"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336175" w:rsidRDefault="00336175" w:rsidP="00126F9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336175"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336175" w:rsidRDefault="00336175" w:rsidP="0033617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 los casos de uso</w:t>
            </w:r>
          </w:p>
        </w:tc>
      </w:tr>
      <w:tr w:rsidR="00336175"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336175" w:rsidRDefault="00336175" w:rsidP="000D5F6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w:t>
            </w:r>
            <w:r w:rsidR="000D5F63">
              <w:rPr>
                <w:rFonts w:asciiTheme="minorHAnsi" w:hAnsiTheme="minorHAnsi" w:cstheme="minorHAnsi"/>
              </w:rPr>
              <w:t>todos los cambios realizados a los documentos de caso de uso de un determinado proyecto para que el auditor pueda comprobar que estos cambios fueron aplicados en el desarrollo del proyecto.</w:t>
            </w:r>
          </w:p>
        </w:tc>
      </w:tr>
      <w:tr w:rsidR="00336175"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336175" w:rsidRPr="000D5F63" w:rsidRDefault="00336175" w:rsidP="000D5F63">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336175"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336175"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0F28B9" w:rsidRPr="000F28B9" w:rsidRDefault="000F28B9"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Versión del caos de uso</w:t>
            </w:r>
          </w:p>
          <w:p w:rsidR="00336175"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Descripción</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336175" w:rsidRPr="00FA5497"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Fecha</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última</w:t>
            </w:r>
            <w:proofErr w:type="spellEnd"/>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modificación</w:t>
            </w:r>
            <w:proofErr w:type="spellEnd"/>
          </w:p>
          <w:p w:rsidR="00336175" w:rsidRPr="00FA5497"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336175" w:rsidRPr="000F28B9" w:rsidRDefault="00336175"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r w:rsidR="000F28B9">
              <w:rPr>
                <w:rFonts w:asciiTheme="minorHAnsi" w:hAnsiTheme="minorHAnsi"/>
                <w:color w:val="000000"/>
                <w:lang w:eastAsia="es-PE"/>
              </w:rPr>
              <w:t xml:space="preserve"> del último cambio</w:t>
            </w:r>
          </w:p>
        </w:tc>
      </w:tr>
    </w:tbl>
    <w:p w:rsidR="00336175" w:rsidRDefault="00336175" w:rsidP="00336175">
      <w:pPr>
        <w:spacing w:line="240" w:lineRule="auto"/>
        <w:rPr>
          <w:rFonts w:asciiTheme="minorHAnsi" w:hAnsiTheme="minorHAnsi" w:cstheme="minorHAnsi"/>
        </w:rPr>
      </w:pPr>
    </w:p>
    <w:p w:rsidR="00336175" w:rsidRPr="00D62AE0" w:rsidRDefault="00D62AE0" w:rsidP="00D62AE0">
      <w:pPr>
        <w:jc w:val="center"/>
        <w:rPr>
          <w:rFonts w:asciiTheme="minorHAnsi" w:hAnsiTheme="minorHAnsi" w:cstheme="minorHAnsi"/>
          <w:b/>
        </w:rPr>
      </w:pPr>
      <w:r>
        <w:rPr>
          <w:rFonts w:asciiTheme="minorHAnsi" w:hAnsiTheme="minorHAnsi" w:cstheme="minorHAnsi"/>
          <w:b/>
        </w:rPr>
        <w:t>Tabla 36</w:t>
      </w:r>
      <w:r w:rsidRPr="006468C6">
        <w:rPr>
          <w:rFonts w:asciiTheme="minorHAnsi" w:hAnsiTheme="minorHAnsi" w:cstheme="minorHAnsi"/>
          <w:b/>
        </w:rPr>
        <w:t xml:space="preserve">. </w:t>
      </w:r>
      <w:r>
        <w:rPr>
          <w:rFonts w:asciiTheme="minorHAnsi" w:hAnsiTheme="minorHAnsi" w:cstheme="minorHAnsi"/>
          <w:b/>
        </w:rPr>
        <w:t>Reporte para el Estado de la Configuración-RA03</w:t>
      </w:r>
    </w:p>
    <w:tbl>
      <w:tblPr>
        <w:tblStyle w:val="Tabladecuadrcula4-nfasis41"/>
        <w:tblW w:w="0" w:type="auto"/>
        <w:tblLook w:val="04A0" w:firstRow="1" w:lastRow="0" w:firstColumn="1" w:lastColumn="0" w:noHBand="0" w:noVBand="1"/>
      </w:tblPr>
      <w:tblGrid>
        <w:gridCol w:w="1615"/>
        <w:gridCol w:w="8438"/>
      </w:tblGrid>
      <w:tr w:rsidR="0014146A"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ID</w:t>
            </w:r>
          </w:p>
        </w:tc>
        <w:tc>
          <w:tcPr>
            <w:tcW w:w="8438" w:type="dxa"/>
          </w:tcPr>
          <w:p w:rsidR="0014146A" w:rsidRDefault="001F35F2"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14146A">
              <w:rPr>
                <w:rFonts w:asciiTheme="minorHAnsi" w:hAnsiTheme="minorHAnsi" w:cstheme="minorHAnsi"/>
              </w:rPr>
              <w:t>_003</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Autor</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con su nomenclatura</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Propósito</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los ítems de configuración con su nomenclatura, con el fin de que el auditor pueda verificar si estos cumplen con la nomenclatura establecida.</w:t>
            </w:r>
          </w:p>
        </w:tc>
      </w:tr>
      <w:tr w:rsidR="0014146A"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Entradas</w:t>
            </w:r>
          </w:p>
        </w:tc>
        <w:tc>
          <w:tcPr>
            <w:tcW w:w="8438" w:type="dxa"/>
          </w:tcPr>
          <w:p w:rsidR="0014146A"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14146A"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Nomenclatura de los ítems de configuración</w:t>
            </w:r>
          </w:p>
          <w:p w:rsidR="0014146A" w:rsidRPr="00932C99" w:rsidRDefault="0014146A" w:rsidP="00126F99">
            <w:pPr>
              <w:spacing w:after="0" w:line="240" w:lineRule="auto"/>
              <w:ind w:left="360"/>
              <w:cnfStyle w:val="000000100000" w:firstRow="0" w:lastRow="0" w:firstColumn="0" w:lastColumn="0" w:oddVBand="0" w:evenVBand="0" w:oddHBand="1" w:evenHBand="0" w:firstRowFirstColumn="0" w:firstRowLastColumn="0" w:lastRowFirstColumn="0" w:lastRowLastColumn="0"/>
              <w:rPr>
                <w:rFonts w:cstheme="minorHAnsi"/>
              </w:rPr>
            </w:pPr>
          </w:p>
        </w:tc>
      </w:tr>
      <w:tr w:rsidR="0014146A"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Salidas</w:t>
            </w:r>
          </w:p>
        </w:tc>
        <w:tc>
          <w:tcPr>
            <w:tcW w:w="8438" w:type="dxa"/>
          </w:tcPr>
          <w:p w:rsidR="0014146A" w:rsidRPr="00526584"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Nombre del ítem de configuración.</w:t>
            </w:r>
          </w:p>
          <w:p w:rsidR="0014146A" w:rsidRPr="00526584"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Nomenclatura del ítem de configuración</w:t>
            </w:r>
          </w:p>
        </w:tc>
      </w:tr>
    </w:tbl>
    <w:p w:rsidR="0014146A" w:rsidRDefault="0014146A" w:rsidP="006E40ED">
      <w:pPr>
        <w:spacing w:line="240" w:lineRule="auto"/>
        <w:rPr>
          <w:rFonts w:asciiTheme="minorHAnsi" w:hAnsiTheme="minorHAnsi" w:cstheme="minorHAnsi"/>
        </w:rPr>
      </w:pPr>
    </w:p>
    <w:p w:rsidR="0014146A" w:rsidRDefault="0014146A" w:rsidP="006E40ED">
      <w:pPr>
        <w:spacing w:line="240" w:lineRule="auto"/>
        <w:rPr>
          <w:rFonts w:asciiTheme="minorHAnsi" w:hAnsiTheme="minorHAnsi" w:cstheme="minorHAnsi"/>
        </w:rPr>
      </w:pPr>
    </w:p>
    <w:p w:rsidR="0014146A" w:rsidRPr="00D62AE0" w:rsidRDefault="00D62AE0" w:rsidP="00D62AE0">
      <w:pPr>
        <w:jc w:val="center"/>
        <w:rPr>
          <w:rFonts w:asciiTheme="minorHAnsi" w:hAnsiTheme="minorHAnsi" w:cstheme="minorHAnsi"/>
          <w:b/>
        </w:rPr>
      </w:pPr>
      <w:r>
        <w:rPr>
          <w:rFonts w:asciiTheme="minorHAnsi" w:hAnsiTheme="minorHAnsi" w:cstheme="minorHAnsi"/>
          <w:b/>
        </w:rPr>
        <w:t>Tabla 37</w:t>
      </w:r>
      <w:r w:rsidRPr="006468C6">
        <w:rPr>
          <w:rFonts w:asciiTheme="minorHAnsi" w:hAnsiTheme="minorHAnsi" w:cstheme="minorHAnsi"/>
          <w:b/>
        </w:rPr>
        <w:t xml:space="preserve">. </w:t>
      </w:r>
      <w:r>
        <w:rPr>
          <w:rFonts w:asciiTheme="minorHAnsi" w:hAnsiTheme="minorHAnsi" w:cstheme="minorHAnsi"/>
          <w:b/>
        </w:rPr>
        <w:t>Reporte para el Estado de la Configuración-RA04</w:t>
      </w:r>
    </w:p>
    <w:tbl>
      <w:tblPr>
        <w:tblStyle w:val="Tabladecuadrcula4-nfasis41"/>
        <w:tblW w:w="0" w:type="auto"/>
        <w:tblLook w:val="04A0" w:firstRow="1" w:lastRow="0" w:firstColumn="1" w:lastColumn="0" w:noHBand="0" w:noVBand="1"/>
      </w:tblPr>
      <w:tblGrid>
        <w:gridCol w:w="1615"/>
        <w:gridCol w:w="8438"/>
      </w:tblGrid>
      <w:tr w:rsidR="0014146A"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lastRenderedPageBreak/>
              <w:t>ID</w:t>
            </w:r>
          </w:p>
        </w:tc>
        <w:tc>
          <w:tcPr>
            <w:tcW w:w="8438" w:type="dxa"/>
          </w:tcPr>
          <w:p w:rsidR="0014146A" w:rsidRDefault="001F35F2"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14146A">
              <w:rPr>
                <w:rFonts w:asciiTheme="minorHAnsi" w:hAnsiTheme="minorHAnsi" w:cstheme="minorHAnsi"/>
              </w:rPr>
              <w:t>_004</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Autor</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herramientas consideradas en la gestión de configuración</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Propósito</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las herramientas consideradas en el plan de gestión de configuración, con el fin de mostrar detalles de la herramienta y verificar si cumplen con su uso establecido.</w:t>
            </w:r>
          </w:p>
        </w:tc>
      </w:tr>
      <w:tr w:rsidR="0014146A"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Entradas</w:t>
            </w:r>
          </w:p>
        </w:tc>
        <w:tc>
          <w:tcPr>
            <w:tcW w:w="8438" w:type="dxa"/>
          </w:tcPr>
          <w:p w:rsidR="0014146A" w:rsidRPr="00932C99"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asciiTheme="minorHAnsi" w:hAnsiTheme="minorHAnsi" w:cstheme="minorHAnsi"/>
              </w:rPr>
              <w:t>Plan de Gestión de la Configuración</w:t>
            </w:r>
          </w:p>
        </w:tc>
      </w:tr>
      <w:tr w:rsidR="0014146A"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Salidas</w:t>
            </w:r>
          </w:p>
        </w:tc>
        <w:tc>
          <w:tcPr>
            <w:tcW w:w="8438" w:type="dxa"/>
          </w:tcPr>
          <w:p w:rsidR="0014146A" w:rsidRPr="00FA223D"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Nombre de la herramienta</w:t>
            </w:r>
          </w:p>
          <w:p w:rsidR="0014146A" w:rsidRPr="00FA223D"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Propósito de la herramienta</w:t>
            </w:r>
          </w:p>
          <w:p w:rsidR="0014146A" w:rsidRPr="00054D93"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Descripción de la herramienta</w:t>
            </w:r>
          </w:p>
          <w:p w:rsidR="0014146A" w:rsidRPr="00526584"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s-MX" w:eastAsia="en-US" w:bidi="ar-SA"/>
              </w:rPr>
            </w:pPr>
            <w:r>
              <w:rPr>
                <w:rFonts w:asciiTheme="minorHAnsi" w:eastAsiaTheme="minorHAnsi" w:hAnsiTheme="minorHAnsi" w:cstheme="minorBidi"/>
                <w:lang w:eastAsia="en-US" w:bidi="ar-SA"/>
              </w:rPr>
              <w:t>Versión en uso de la herramienta</w:t>
            </w:r>
          </w:p>
        </w:tc>
      </w:tr>
    </w:tbl>
    <w:p w:rsidR="0014146A" w:rsidRDefault="0014146A" w:rsidP="006E40ED">
      <w:pPr>
        <w:spacing w:line="240" w:lineRule="auto"/>
        <w:rPr>
          <w:rFonts w:asciiTheme="minorHAnsi" w:hAnsiTheme="minorHAnsi" w:cstheme="minorHAnsi"/>
        </w:rPr>
      </w:pPr>
    </w:p>
    <w:p w:rsidR="00526584" w:rsidRPr="00470C2C" w:rsidRDefault="00526584" w:rsidP="00526584">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526584">
              <w:rPr>
                <w:rFonts w:asciiTheme="minorHAnsi" w:hAnsiTheme="minorHAnsi" w:cstheme="minorHAnsi"/>
              </w:rPr>
              <w:t>_005</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herramientas utilizadas en la gestión de la configuración</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El informe será utilizado en la constatación de las mismas del informe con las implementadas.</w:t>
            </w:r>
          </w:p>
        </w:tc>
      </w:tr>
      <w:tr w:rsidR="00526584"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Página oficial de la herramienta</w:t>
            </w:r>
          </w:p>
          <w:p w:rsidR="00526584" w:rsidRPr="002B3288"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Versión de la herramienta</w:t>
            </w:r>
          </w:p>
        </w:tc>
      </w:tr>
      <w:tr w:rsidR="00526584"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Nombre de la herramienta</w:t>
            </w:r>
          </w:p>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Descripción de utilidad</w:t>
            </w:r>
          </w:p>
          <w:p w:rsidR="00526584" w:rsidRPr="00936B2B" w:rsidRDefault="00526584" w:rsidP="008A24A9">
            <w:pPr>
              <w:pStyle w:val="Prrafodelista"/>
              <w:keepNext/>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526584" w:rsidRDefault="00526584" w:rsidP="00526584">
      <w:pPr>
        <w:spacing w:line="240" w:lineRule="auto"/>
        <w:rPr>
          <w:rFonts w:asciiTheme="minorHAnsi" w:hAnsiTheme="minorHAnsi" w:cstheme="minorHAnsi"/>
        </w:rPr>
      </w:pPr>
    </w:p>
    <w:p w:rsidR="00526584" w:rsidRDefault="00526584" w:rsidP="00526584">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526584"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526584"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526584">
              <w:rPr>
                <w:rFonts w:asciiTheme="minorHAnsi" w:hAnsiTheme="minorHAnsi" w:cstheme="minorHAnsi"/>
              </w:rPr>
              <w:t>_006</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Barreto Trujillo, Larry Steve</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lastRenderedPageBreak/>
              <w:t>Tipo de Reporte</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526584"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526584" w:rsidRDefault="00526584"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archivos con código fuente que cumplen con los estándares de codificación asignados</w:t>
            </w:r>
          </w:p>
        </w:tc>
      </w:tr>
      <w:tr w:rsidR="00526584"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526584" w:rsidRDefault="00526584"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reporte de los archivos que pasaron la prueba de cumplimiento de los estándares de codificación.</w:t>
            </w:r>
          </w:p>
        </w:tc>
      </w:tr>
      <w:tr w:rsidR="00526584"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526584"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Archivos de código fuente</w:t>
            </w:r>
          </w:p>
          <w:p w:rsidR="00526584" w:rsidRPr="002B3288" w:rsidRDefault="00526584" w:rsidP="00526584">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diseño</w:t>
            </w:r>
          </w:p>
        </w:tc>
      </w:tr>
      <w:tr w:rsidR="00526584"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526584" w:rsidRDefault="00526584"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validados</w:t>
            </w:r>
          </w:p>
          <w:p w:rsidR="00526584" w:rsidRPr="00855F7D"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observados</w:t>
            </w:r>
          </w:p>
          <w:p w:rsidR="00526584" w:rsidRPr="007A7038" w:rsidRDefault="00526584" w:rsidP="00526584">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Pr>
                <w:rFonts w:asciiTheme="minorHAnsi" w:eastAsiaTheme="minorHAnsi" w:hAnsiTheme="minorHAnsi" w:cstheme="minorBidi"/>
                <w:lang w:eastAsia="en-US" w:bidi="ar-SA"/>
              </w:rPr>
              <w:t>Archivos rechazados</w:t>
            </w:r>
          </w:p>
        </w:tc>
      </w:tr>
    </w:tbl>
    <w:p w:rsidR="00526584" w:rsidRPr="00470C2C" w:rsidRDefault="00526584" w:rsidP="00526584">
      <w:pPr>
        <w:spacing w:line="240" w:lineRule="auto"/>
        <w:rPr>
          <w:rFonts w:asciiTheme="minorHAnsi" w:hAnsiTheme="minorHAnsi" w:cstheme="minorHAnsi"/>
        </w:rPr>
      </w:pPr>
    </w:p>
    <w:p w:rsidR="00C9479C" w:rsidRDefault="00C9479C" w:rsidP="00C9479C">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C9479C">
              <w:rPr>
                <w:rFonts w:asciiTheme="minorHAnsi" w:hAnsiTheme="minorHAnsi" w:cstheme="minorHAnsi"/>
              </w:rPr>
              <w:t>_007</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urgentes resueltas</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 de un determinado proyecto para que el auditor pueda corroborar que cambios tienen mayor prioridad en el desarrollo del proyecto</w:t>
            </w:r>
          </w:p>
        </w:tc>
      </w:tr>
      <w:tr w:rsidR="00C9479C"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Pr="000D5F63"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C9479C"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7446A6"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ID de la solicitud de cambio</w:t>
            </w:r>
          </w:p>
          <w:p w:rsidR="00C9479C" w:rsidRPr="007446A6"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Estado de la solicitud de cambio</w:t>
            </w:r>
          </w:p>
          <w:p w:rsidR="00C9479C" w:rsidRPr="007446A6"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eastAsia="en-US" w:bidi="ar-SA"/>
              </w:rPr>
            </w:pPr>
            <w:r w:rsidRPr="007446A6">
              <w:rPr>
                <w:rFonts w:asciiTheme="minorHAnsi" w:eastAsiaTheme="minorHAnsi" w:hAnsiTheme="minorHAnsi" w:cstheme="minorBidi"/>
                <w:lang w:eastAsia="en-US" w:bidi="ar-SA"/>
              </w:rPr>
              <w:t>Nombre de la solicitud de cambio</w:t>
            </w:r>
          </w:p>
          <w:p w:rsidR="00C9479C" w:rsidRPr="007446A6"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C9479C" w:rsidRPr="002B3288"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C9479C" w:rsidRPr="002D1215"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cierre</w:t>
            </w:r>
          </w:p>
        </w:tc>
      </w:tr>
    </w:tbl>
    <w:p w:rsidR="00C9479C" w:rsidRDefault="00C9479C" w:rsidP="00C9479C">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C9479C"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C9479C" w:rsidRDefault="00803E26"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C9479C">
              <w:rPr>
                <w:rFonts w:asciiTheme="minorHAnsi" w:hAnsiTheme="minorHAnsi" w:cstheme="minorHAnsi"/>
              </w:rPr>
              <w:t>_008</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cstheme="minorHAnsi"/>
              </w:rPr>
              <w:t>Victor</w:t>
            </w:r>
            <w:proofErr w:type="spellEnd"/>
            <w:r>
              <w:rPr>
                <w:rFonts w:cstheme="minorHAnsi"/>
              </w:rPr>
              <w:t xml:space="preserve"> </w:t>
            </w:r>
            <w:proofErr w:type="spellStart"/>
            <w:r>
              <w:rPr>
                <w:rFonts w:cstheme="minorHAnsi"/>
              </w:rPr>
              <w:t>Arotuma</w:t>
            </w:r>
            <w:proofErr w:type="spellEnd"/>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C9479C"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lastRenderedPageBreak/>
              <w:t>Título</w:t>
            </w:r>
          </w:p>
        </w:tc>
        <w:tc>
          <w:tcPr>
            <w:tcW w:w="8438" w:type="dxa"/>
          </w:tcPr>
          <w:p w:rsidR="00C9479C" w:rsidRDefault="00C9479C"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Calibri" w:eastAsia="Calibri" w:hAnsi="Calibri" w:cs="Calibri"/>
                <w:color w:val="000000"/>
                <w:sz w:val="22"/>
              </w:rPr>
              <w:t xml:space="preserve">Disponibilidad de los servidores  </w:t>
            </w:r>
          </w:p>
        </w:tc>
      </w:tr>
      <w:tr w:rsidR="00C9479C"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C9479C" w:rsidRDefault="00C9479C"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Brindar un reporte indicando la disponibilidad que tienen los servidores para que el auditor pueda comprobar que se están cumpliendo los acuerdo de servicio establecidos </w:t>
            </w:r>
          </w:p>
        </w:tc>
      </w:tr>
      <w:tr w:rsidR="00C9479C"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C9479C"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acuerdos de servicio</w:t>
            </w:r>
          </w:p>
          <w:p w:rsidR="00C9479C" w:rsidRPr="000D5F63" w:rsidRDefault="00C9479C" w:rsidP="00C9479C">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Documento de arquitectura</w:t>
            </w:r>
          </w:p>
        </w:tc>
      </w:tr>
      <w:tr w:rsidR="00C9479C"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C9479C" w:rsidRDefault="00C9479C"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C9479C" w:rsidRPr="0075653A"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eastAsiaTheme="minorHAnsi" w:hAnsiTheme="minorHAnsi" w:cstheme="minorBidi"/>
                <w:lang w:eastAsia="en-US" w:bidi="ar-SA"/>
              </w:rPr>
              <w:t>Reporte de d</w:t>
            </w:r>
            <w:r w:rsidRPr="0075653A">
              <w:rPr>
                <w:rFonts w:asciiTheme="minorHAnsi" w:eastAsiaTheme="minorHAnsi" w:hAnsiTheme="minorHAnsi" w:cstheme="minorBidi"/>
                <w:lang w:eastAsia="en-US" w:bidi="ar-SA"/>
              </w:rPr>
              <w:t>isponibilidad</w:t>
            </w:r>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obtenida</w:t>
            </w:r>
            <w:proofErr w:type="spellEnd"/>
          </w:p>
          <w:p w:rsidR="00C9479C"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Diseño de la arquitectura de los servidores</w:t>
            </w:r>
          </w:p>
          <w:p w:rsidR="00C9479C"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Razón social del proveedor</w:t>
            </w:r>
          </w:p>
          <w:p w:rsidR="00C9479C" w:rsidRPr="000F28B9" w:rsidRDefault="00C9479C" w:rsidP="00C9479C">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contrato</w:t>
            </w:r>
          </w:p>
        </w:tc>
      </w:tr>
    </w:tbl>
    <w:p w:rsidR="00C9479C" w:rsidRDefault="00C9479C" w:rsidP="00C9479C">
      <w:pPr>
        <w:spacing w:line="240" w:lineRule="auto"/>
        <w:rPr>
          <w:rFonts w:asciiTheme="minorHAnsi" w:hAnsiTheme="minorHAnsi" w:cstheme="minorHAnsi"/>
        </w:rPr>
      </w:pPr>
    </w:p>
    <w:p w:rsidR="001F35F2" w:rsidRDefault="001F35F2" w:rsidP="001F35F2">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1F35F2"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1F35F2" w:rsidRDefault="001F35F2"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w:t>
            </w:r>
            <w:r w:rsidR="00803E26">
              <w:rPr>
                <w:rFonts w:asciiTheme="minorHAnsi" w:hAnsiTheme="minorHAnsi" w:cstheme="minorHAnsi"/>
              </w:rPr>
              <w:t>_009</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w:t>
            </w:r>
            <w:proofErr w:type="spellStart"/>
            <w:r>
              <w:rPr>
                <w:rFonts w:asciiTheme="minorHAnsi" w:hAnsiTheme="minorHAnsi" w:cstheme="minorHAnsi"/>
              </w:rPr>
              <w:t>Yanac</w:t>
            </w:r>
            <w:proofErr w:type="spellEnd"/>
            <w:r>
              <w:rPr>
                <w:rFonts w:asciiTheme="minorHAnsi" w:hAnsiTheme="minorHAnsi" w:cstheme="minorHAnsi"/>
              </w:rPr>
              <w:t>, Carlos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1F35F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 que fueron implementadas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1F35F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 de un determinado proyecto para que el auditor pueda corroborar que se implementaron correctamente todas las solicitudes de cambio que fueron aprobadas en un determinado tiempo.</w:t>
            </w:r>
          </w:p>
        </w:tc>
      </w:tr>
      <w:tr w:rsidR="001F35F2"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1F35F2"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1F35F2" w:rsidRPr="002B3288"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1F35F2"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1F35F2" w:rsidRPr="00CD20D0"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CD20D0">
              <w:rPr>
                <w:rFonts w:asciiTheme="minorHAnsi" w:eastAsiaTheme="minorHAnsi" w:hAnsiTheme="minorHAnsi" w:cstheme="minorBidi"/>
                <w:lang w:val="es-MX" w:eastAsia="en-US" w:bidi="ar-SA"/>
              </w:rPr>
              <w:t>ID de la solicitud de cambio</w:t>
            </w:r>
          </w:p>
          <w:p w:rsidR="001F35F2" w:rsidRPr="00CD20D0"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CD20D0">
              <w:rPr>
                <w:rFonts w:asciiTheme="minorHAnsi" w:eastAsiaTheme="minorHAnsi" w:hAnsiTheme="minorHAnsi" w:cstheme="minorBidi"/>
                <w:lang w:val="es-MX" w:eastAsia="en-US" w:bidi="ar-SA"/>
              </w:rPr>
              <w:t>Estado de la solicitud de cambio</w:t>
            </w:r>
          </w:p>
          <w:p w:rsidR="001F35F2" w:rsidRPr="00CD20D0"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s-MX" w:eastAsia="en-US" w:bidi="ar-SA"/>
              </w:rPr>
            </w:pPr>
            <w:r w:rsidRPr="00CD20D0">
              <w:rPr>
                <w:rFonts w:asciiTheme="minorHAnsi" w:eastAsiaTheme="minorHAnsi" w:hAnsiTheme="minorHAnsi" w:cstheme="minorBidi"/>
                <w:lang w:val="es-MX" w:eastAsia="en-US" w:bidi="ar-SA"/>
              </w:rPr>
              <w:t>Nombre de la solicitud de cambio</w:t>
            </w:r>
          </w:p>
          <w:p w:rsidR="001F35F2" w:rsidRPr="00CD20D0"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MX"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1F35F2" w:rsidRPr="002B3288"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1F35F2" w:rsidRPr="002B3288"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1F35F2" w:rsidRPr="00FA5497"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1F35F2" w:rsidRPr="00FA5497"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1F35F2" w:rsidRPr="00936B2B" w:rsidRDefault="001F35F2" w:rsidP="008A24A9">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1F35F2" w:rsidRDefault="001F35F2" w:rsidP="001F35F2">
      <w:pPr>
        <w:spacing w:line="240" w:lineRule="auto"/>
        <w:rPr>
          <w:rFonts w:asciiTheme="minorHAnsi" w:hAnsiTheme="minorHAnsi" w:cstheme="minorHAnsi"/>
        </w:rPr>
      </w:pPr>
    </w:p>
    <w:p w:rsidR="001F35F2" w:rsidRDefault="001F35F2" w:rsidP="001F35F2">
      <w:pPr>
        <w:spacing w:line="240" w:lineRule="auto"/>
        <w:rPr>
          <w:rFonts w:asciiTheme="minorHAnsi" w:hAnsiTheme="minorHAnsi" w:cstheme="minorHAnsi"/>
        </w:rPr>
      </w:pPr>
    </w:p>
    <w:tbl>
      <w:tblPr>
        <w:tblStyle w:val="Tabladecuadrcula4-nfasis4"/>
        <w:tblW w:w="0" w:type="auto"/>
        <w:tblLook w:val="04A0" w:firstRow="1" w:lastRow="0" w:firstColumn="1" w:lastColumn="0" w:noHBand="0" w:noVBand="1"/>
      </w:tblPr>
      <w:tblGrid>
        <w:gridCol w:w="1615"/>
        <w:gridCol w:w="8438"/>
      </w:tblGrid>
      <w:tr w:rsidR="001F35F2" w:rsidTr="008A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1F35F2" w:rsidRDefault="00803E26" w:rsidP="008A24A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RA_010</w:t>
            </w:r>
            <w:bookmarkStart w:id="34" w:name="_GoBack"/>
            <w:bookmarkEnd w:id="34"/>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lastRenderedPageBreak/>
              <w:t>Autor</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Arizola</w:t>
            </w:r>
            <w:proofErr w:type="spellEnd"/>
            <w:r>
              <w:rPr>
                <w:rFonts w:asciiTheme="minorHAnsi" w:hAnsiTheme="minorHAnsi" w:cstheme="minorHAnsi"/>
              </w:rPr>
              <w:t xml:space="preserve"> </w:t>
            </w:r>
            <w:proofErr w:type="spellStart"/>
            <w:r>
              <w:rPr>
                <w:rFonts w:asciiTheme="minorHAnsi" w:hAnsiTheme="minorHAnsi" w:cstheme="minorHAnsi"/>
              </w:rPr>
              <w:t>Yanac</w:t>
            </w:r>
            <w:proofErr w:type="spellEnd"/>
            <w:r>
              <w:rPr>
                <w:rFonts w:asciiTheme="minorHAnsi" w:hAnsiTheme="minorHAnsi" w:cstheme="minorHAnsi"/>
              </w:rPr>
              <w:t>, Carlos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1F35F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F35F2"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1F35F2" w:rsidRDefault="001F35F2" w:rsidP="008A24A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al documento de requerimientos funcionales</w:t>
            </w:r>
          </w:p>
        </w:tc>
      </w:tr>
      <w:tr w:rsidR="001F35F2"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1F35F2" w:rsidRDefault="001F35F2" w:rsidP="008A24A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todos los cambios realizados a los documentos de requerimientos funcionales de un determinado proyecto para que el auditor pueda comprobar que estos cambios fueron aplicados en el desarrollo del proyecto.</w:t>
            </w:r>
          </w:p>
        </w:tc>
      </w:tr>
      <w:tr w:rsidR="001F35F2" w:rsidRPr="00936B2B" w:rsidTr="008A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1F35F2" w:rsidRPr="000D5F63" w:rsidRDefault="001F35F2" w:rsidP="001F35F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1F35F2" w:rsidRPr="00936B2B" w:rsidTr="008A24A9">
        <w:tc>
          <w:tcPr>
            <w:cnfStyle w:val="001000000000" w:firstRow="0" w:lastRow="0" w:firstColumn="1" w:lastColumn="0" w:oddVBand="0" w:evenVBand="0" w:oddHBand="0" w:evenHBand="0" w:firstRowFirstColumn="0" w:firstRowLastColumn="0" w:lastRowFirstColumn="0" w:lastRowLastColumn="0"/>
            <w:tcW w:w="1615" w:type="dxa"/>
          </w:tcPr>
          <w:p w:rsidR="001F35F2" w:rsidRDefault="001F35F2" w:rsidP="008A24A9">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1F35F2"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requerimiento</w:t>
            </w:r>
            <w:proofErr w:type="spellEnd"/>
          </w:p>
          <w:p w:rsidR="001F35F2"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Descripción</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requerimiento</w:t>
            </w:r>
            <w:proofErr w:type="spellEnd"/>
          </w:p>
          <w:p w:rsidR="001F35F2" w:rsidRPr="00FA5497"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Fecha</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última</w:t>
            </w:r>
            <w:proofErr w:type="spellEnd"/>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modificación</w:t>
            </w:r>
            <w:proofErr w:type="spellEnd"/>
          </w:p>
          <w:p w:rsidR="001F35F2" w:rsidRPr="00FA5497"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1F35F2" w:rsidRPr="000F28B9" w:rsidRDefault="001F35F2" w:rsidP="001F35F2">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 del último cambio</w:t>
            </w:r>
          </w:p>
        </w:tc>
      </w:tr>
    </w:tbl>
    <w:p w:rsidR="001F35F2" w:rsidRPr="00470C2C" w:rsidRDefault="001F35F2" w:rsidP="001F35F2">
      <w:pPr>
        <w:spacing w:line="240" w:lineRule="auto"/>
        <w:rPr>
          <w:rFonts w:asciiTheme="minorHAnsi" w:hAnsiTheme="minorHAnsi" w:cstheme="minorHAnsi"/>
        </w:rPr>
      </w:pPr>
    </w:p>
    <w:p w:rsidR="001F35F2" w:rsidRDefault="001F35F2" w:rsidP="001F35F2"/>
    <w:p w:rsidR="00C9479C" w:rsidRPr="00470C2C" w:rsidRDefault="00C9479C" w:rsidP="00C9479C">
      <w:pPr>
        <w:spacing w:line="240" w:lineRule="auto"/>
        <w:rPr>
          <w:rFonts w:asciiTheme="minorHAnsi" w:hAnsiTheme="minorHAnsi" w:cstheme="minorHAnsi"/>
        </w:rPr>
      </w:pPr>
    </w:p>
    <w:p w:rsidR="00C9479C" w:rsidRPr="00470C2C" w:rsidRDefault="00C9479C" w:rsidP="00C9479C">
      <w:pPr>
        <w:spacing w:line="240" w:lineRule="auto"/>
        <w:rPr>
          <w:rFonts w:asciiTheme="minorHAnsi" w:hAnsiTheme="minorHAnsi" w:cstheme="minorHAnsi"/>
        </w:rPr>
      </w:pPr>
    </w:p>
    <w:p w:rsidR="00C9479C" w:rsidRDefault="00C9479C" w:rsidP="00C9479C"/>
    <w:p w:rsidR="00526584" w:rsidRPr="00470C2C" w:rsidRDefault="00526584" w:rsidP="006E40ED">
      <w:pPr>
        <w:spacing w:line="240" w:lineRule="auto"/>
        <w:rPr>
          <w:rFonts w:asciiTheme="minorHAnsi" w:hAnsiTheme="minorHAnsi" w:cstheme="minorHAnsi"/>
        </w:rPr>
      </w:pPr>
    </w:p>
    <w:sectPr w:rsidR="00526584"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6A0" w:rsidRDefault="005106A0">
      <w:pPr>
        <w:spacing w:after="0" w:line="240" w:lineRule="auto"/>
      </w:pPr>
      <w:r>
        <w:separator/>
      </w:r>
    </w:p>
  </w:endnote>
  <w:endnote w:type="continuationSeparator" w:id="0">
    <w:p w:rsidR="005106A0" w:rsidRDefault="00510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321175">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321175" w:rsidRPr="00E54677" w:rsidRDefault="00321175">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321175" w:rsidRDefault="00321175">
          <w:pPr>
            <w:pStyle w:val="Piedepgina"/>
            <w:jc w:val="center"/>
          </w:pPr>
          <w:r>
            <w:fldChar w:fldCharType="begin"/>
          </w:r>
          <w:r>
            <w:instrText>PAGE</w:instrText>
          </w:r>
          <w:r>
            <w:fldChar w:fldCharType="separate"/>
          </w:r>
          <w:r w:rsidR="00803E26">
            <w:rPr>
              <w:noProof/>
            </w:rPr>
            <w:t>40</w:t>
          </w:r>
          <w:r>
            <w:fldChar w:fldCharType="end"/>
          </w:r>
        </w:p>
      </w:tc>
    </w:tr>
  </w:tbl>
  <w:p w:rsidR="00321175" w:rsidRDefault="00321175">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6A0" w:rsidRDefault="005106A0">
      <w:pPr>
        <w:spacing w:after="0" w:line="240" w:lineRule="auto"/>
      </w:pPr>
      <w:r>
        <w:separator/>
      </w:r>
    </w:p>
  </w:footnote>
  <w:footnote w:type="continuationSeparator" w:id="0">
    <w:p w:rsidR="005106A0" w:rsidRDefault="00510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321175">
      <w:trPr>
        <w:trHeight w:val="558"/>
      </w:trPr>
      <w:tc>
        <w:tcPr>
          <w:tcW w:w="10942" w:type="dxa"/>
          <w:tcBorders>
            <w:top w:val="nil"/>
            <w:left w:val="nil"/>
            <w:bottom w:val="nil"/>
            <w:right w:val="nil"/>
          </w:tcBorders>
          <w:shd w:val="clear" w:color="auto" w:fill="auto"/>
        </w:tcPr>
        <w:p w:rsidR="00321175" w:rsidRDefault="00321175">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321175">
      <w:trPr>
        <w:trHeight w:val="490"/>
      </w:trPr>
      <w:tc>
        <w:tcPr>
          <w:tcW w:w="10942" w:type="dxa"/>
          <w:tcBorders>
            <w:top w:val="nil"/>
            <w:left w:val="nil"/>
            <w:bottom w:val="nil"/>
            <w:right w:val="nil"/>
          </w:tcBorders>
          <w:shd w:val="clear" w:color="auto" w:fill="auto"/>
        </w:tcPr>
        <w:p w:rsidR="00321175" w:rsidRDefault="00321175">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321175" w:rsidRDefault="00321175">
    <w:pPr>
      <w:pStyle w:val="Encabezado"/>
    </w:pPr>
  </w:p>
  <w:p w:rsidR="00321175" w:rsidRDefault="003211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5"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7"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8"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7"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1" w15:restartNumberingAfterBreak="0">
    <w:nsid w:val="3D843EC0"/>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3"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32"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5"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6"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3"/>
  </w:num>
  <w:num w:numId="2">
    <w:abstractNumId w:val="37"/>
  </w:num>
  <w:num w:numId="3">
    <w:abstractNumId w:val="5"/>
  </w:num>
  <w:num w:numId="4">
    <w:abstractNumId w:val="6"/>
  </w:num>
  <w:num w:numId="5">
    <w:abstractNumId w:val="20"/>
  </w:num>
  <w:num w:numId="6">
    <w:abstractNumId w:val="16"/>
  </w:num>
  <w:num w:numId="7">
    <w:abstractNumId w:val="1"/>
  </w:num>
  <w:num w:numId="8">
    <w:abstractNumId w:val="4"/>
  </w:num>
  <w:num w:numId="9">
    <w:abstractNumId w:val="22"/>
  </w:num>
  <w:num w:numId="10">
    <w:abstractNumId w:val="31"/>
  </w:num>
  <w:num w:numId="11">
    <w:abstractNumId w:val="25"/>
  </w:num>
  <w:num w:numId="12">
    <w:abstractNumId w:val="19"/>
  </w:num>
  <w:num w:numId="13">
    <w:abstractNumId w:val="8"/>
  </w:num>
  <w:num w:numId="14">
    <w:abstractNumId w:val="42"/>
  </w:num>
  <w:num w:numId="15">
    <w:abstractNumId w:val="28"/>
  </w:num>
  <w:num w:numId="16">
    <w:abstractNumId w:val="12"/>
  </w:num>
  <w:num w:numId="17">
    <w:abstractNumId w:val="13"/>
  </w:num>
  <w:num w:numId="18">
    <w:abstractNumId w:val="32"/>
  </w:num>
  <w:num w:numId="19">
    <w:abstractNumId w:val="15"/>
  </w:num>
  <w:num w:numId="20">
    <w:abstractNumId w:val="26"/>
  </w:num>
  <w:num w:numId="21">
    <w:abstractNumId w:val="34"/>
  </w:num>
  <w:num w:numId="22">
    <w:abstractNumId w:val="14"/>
  </w:num>
  <w:num w:numId="23">
    <w:abstractNumId w:val="30"/>
  </w:num>
  <w:num w:numId="24">
    <w:abstractNumId w:val="33"/>
  </w:num>
  <w:num w:numId="25">
    <w:abstractNumId w:val="18"/>
  </w:num>
  <w:num w:numId="26">
    <w:abstractNumId w:val="17"/>
  </w:num>
  <w:num w:numId="27">
    <w:abstractNumId w:val="29"/>
  </w:num>
  <w:num w:numId="28">
    <w:abstractNumId w:val="7"/>
  </w:num>
  <w:num w:numId="29">
    <w:abstractNumId w:val="10"/>
  </w:num>
  <w:num w:numId="30">
    <w:abstractNumId w:val="23"/>
  </w:num>
  <w:num w:numId="31">
    <w:abstractNumId w:val="41"/>
  </w:num>
  <w:num w:numId="32">
    <w:abstractNumId w:val="40"/>
  </w:num>
  <w:num w:numId="33">
    <w:abstractNumId w:val="24"/>
  </w:num>
  <w:num w:numId="34">
    <w:abstractNumId w:val="3"/>
  </w:num>
  <w:num w:numId="35">
    <w:abstractNumId w:val="11"/>
  </w:num>
  <w:num w:numId="36">
    <w:abstractNumId w:val="36"/>
  </w:num>
  <w:num w:numId="37">
    <w:abstractNumId w:val="35"/>
  </w:num>
  <w:num w:numId="38">
    <w:abstractNumId w:val="0"/>
  </w:num>
  <w:num w:numId="39">
    <w:abstractNumId w:val="46"/>
  </w:num>
  <w:num w:numId="40">
    <w:abstractNumId w:val="39"/>
  </w:num>
  <w:num w:numId="41">
    <w:abstractNumId w:val="44"/>
  </w:num>
  <w:num w:numId="42">
    <w:abstractNumId w:val="9"/>
  </w:num>
  <w:num w:numId="43">
    <w:abstractNumId w:val="38"/>
  </w:num>
  <w:num w:numId="44">
    <w:abstractNumId w:val="27"/>
  </w:num>
  <w:num w:numId="45">
    <w:abstractNumId w:val="21"/>
  </w:num>
  <w:num w:numId="46">
    <w:abstractNumId w:val="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55D08"/>
    <w:rsid w:val="000706C8"/>
    <w:rsid w:val="000812CB"/>
    <w:rsid w:val="000C05FA"/>
    <w:rsid w:val="000C5B70"/>
    <w:rsid w:val="000D5F63"/>
    <w:rsid w:val="000F28B9"/>
    <w:rsid w:val="00113B1D"/>
    <w:rsid w:val="001234B9"/>
    <w:rsid w:val="00126A73"/>
    <w:rsid w:val="00126F99"/>
    <w:rsid w:val="0014146A"/>
    <w:rsid w:val="00152388"/>
    <w:rsid w:val="00163050"/>
    <w:rsid w:val="001640DA"/>
    <w:rsid w:val="0019541D"/>
    <w:rsid w:val="001B1A51"/>
    <w:rsid w:val="001D3618"/>
    <w:rsid w:val="001F0A0F"/>
    <w:rsid w:val="001F1976"/>
    <w:rsid w:val="001F2E80"/>
    <w:rsid w:val="001F35F2"/>
    <w:rsid w:val="00281F6D"/>
    <w:rsid w:val="00282ED3"/>
    <w:rsid w:val="002B3288"/>
    <w:rsid w:val="002C543F"/>
    <w:rsid w:val="00321175"/>
    <w:rsid w:val="00322E00"/>
    <w:rsid w:val="00336175"/>
    <w:rsid w:val="00342589"/>
    <w:rsid w:val="0035639C"/>
    <w:rsid w:val="00394ECA"/>
    <w:rsid w:val="004023D3"/>
    <w:rsid w:val="004445DA"/>
    <w:rsid w:val="00470C2C"/>
    <w:rsid w:val="00474AC4"/>
    <w:rsid w:val="004C6BA7"/>
    <w:rsid w:val="005106A0"/>
    <w:rsid w:val="00525A85"/>
    <w:rsid w:val="00526584"/>
    <w:rsid w:val="005315AF"/>
    <w:rsid w:val="00553F17"/>
    <w:rsid w:val="005D0186"/>
    <w:rsid w:val="0061414E"/>
    <w:rsid w:val="00620924"/>
    <w:rsid w:val="00636C80"/>
    <w:rsid w:val="006468C6"/>
    <w:rsid w:val="006475BF"/>
    <w:rsid w:val="00696BE0"/>
    <w:rsid w:val="006D709F"/>
    <w:rsid w:val="006D7183"/>
    <w:rsid w:val="006E40ED"/>
    <w:rsid w:val="0072420C"/>
    <w:rsid w:val="00725EAF"/>
    <w:rsid w:val="00731521"/>
    <w:rsid w:val="0075085E"/>
    <w:rsid w:val="00760841"/>
    <w:rsid w:val="00767E5B"/>
    <w:rsid w:val="00775E35"/>
    <w:rsid w:val="007B02FD"/>
    <w:rsid w:val="00803E26"/>
    <w:rsid w:val="0081599E"/>
    <w:rsid w:val="008401ED"/>
    <w:rsid w:val="00844388"/>
    <w:rsid w:val="00856CE8"/>
    <w:rsid w:val="00880BDE"/>
    <w:rsid w:val="00894C28"/>
    <w:rsid w:val="008F2BDE"/>
    <w:rsid w:val="00907293"/>
    <w:rsid w:val="0092783D"/>
    <w:rsid w:val="00930525"/>
    <w:rsid w:val="00931F78"/>
    <w:rsid w:val="00936B2B"/>
    <w:rsid w:val="009503FB"/>
    <w:rsid w:val="00991241"/>
    <w:rsid w:val="00992D67"/>
    <w:rsid w:val="009C40D6"/>
    <w:rsid w:val="009C4D61"/>
    <w:rsid w:val="009D1D8D"/>
    <w:rsid w:val="009F14E2"/>
    <w:rsid w:val="009F1E97"/>
    <w:rsid w:val="009F4608"/>
    <w:rsid w:val="00A02407"/>
    <w:rsid w:val="00A32831"/>
    <w:rsid w:val="00A6391E"/>
    <w:rsid w:val="00AF7983"/>
    <w:rsid w:val="00B00807"/>
    <w:rsid w:val="00B33C45"/>
    <w:rsid w:val="00B4525C"/>
    <w:rsid w:val="00B71EB1"/>
    <w:rsid w:val="00B80DD0"/>
    <w:rsid w:val="00B837A7"/>
    <w:rsid w:val="00B85740"/>
    <w:rsid w:val="00BA7629"/>
    <w:rsid w:val="00BC0D35"/>
    <w:rsid w:val="00BE71C5"/>
    <w:rsid w:val="00C05FFF"/>
    <w:rsid w:val="00C13530"/>
    <w:rsid w:val="00C255A3"/>
    <w:rsid w:val="00C57704"/>
    <w:rsid w:val="00C64503"/>
    <w:rsid w:val="00C74568"/>
    <w:rsid w:val="00C921AC"/>
    <w:rsid w:val="00C9479C"/>
    <w:rsid w:val="00CF5033"/>
    <w:rsid w:val="00D62AE0"/>
    <w:rsid w:val="00D62F46"/>
    <w:rsid w:val="00D841AB"/>
    <w:rsid w:val="00DB63C2"/>
    <w:rsid w:val="00DD29F4"/>
    <w:rsid w:val="00DF0AC0"/>
    <w:rsid w:val="00E2790C"/>
    <w:rsid w:val="00E34E59"/>
    <w:rsid w:val="00E37F68"/>
    <w:rsid w:val="00E54677"/>
    <w:rsid w:val="00EF7145"/>
    <w:rsid w:val="00F32CFF"/>
    <w:rsid w:val="00F66491"/>
    <w:rsid w:val="00F70A8A"/>
    <w:rsid w:val="00F71A12"/>
    <w:rsid w:val="00F77D48"/>
    <w:rsid w:val="00F85618"/>
    <w:rsid w:val="00FA5497"/>
    <w:rsid w:val="00FA7979"/>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0B5B"/>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281F6D"/>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Tabladecuadrcula4-nfasis1">
    <w:name w:val="Grid Table 4 Accent 1"/>
    <w:basedOn w:val="Tablanormal"/>
    <w:uiPriority w:val="49"/>
    <w:rsid w:val="00936B2B"/>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Tabladecuadrcula4-nfasis4">
    <w:name w:val="Grid Table 4 Accent 4"/>
    <w:basedOn w:val="Tablanormal"/>
    <w:uiPriority w:val="49"/>
    <w:rsid w:val="00FA7979"/>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character" w:styleId="Refdecomentario">
    <w:name w:val="annotation reference"/>
    <w:basedOn w:val="Fuentedeprrafopredeter"/>
    <w:uiPriority w:val="99"/>
    <w:semiHidden/>
    <w:unhideWhenUsed/>
    <w:rsid w:val="0075085E"/>
    <w:rPr>
      <w:sz w:val="16"/>
      <w:szCs w:val="16"/>
    </w:rPr>
  </w:style>
  <w:style w:type="paragraph" w:styleId="Textocomentario">
    <w:name w:val="annotation text"/>
    <w:basedOn w:val="Normal"/>
    <w:link w:val="TextocomentarioCar"/>
    <w:uiPriority w:val="99"/>
    <w:semiHidden/>
    <w:unhideWhenUsed/>
    <w:rsid w:val="0075085E"/>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75085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5085E"/>
    <w:rPr>
      <w:b/>
      <w:bCs/>
    </w:rPr>
  </w:style>
  <w:style w:type="character" w:customStyle="1" w:styleId="AsuntodelcomentarioCar">
    <w:name w:val="Asunto del comentario Car"/>
    <w:basedOn w:val="TextocomentarioCar"/>
    <w:link w:val="Asuntodelcomentario"/>
    <w:uiPriority w:val="99"/>
    <w:semiHidden/>
    <w:rsid w:val="0075085E"/>
    <w:rPr>
      <w:rFonts w:cs="Mangal"/>
      <w:b/>
      <w:bCs/>
      <w:sz w:val="20"/>
      <w:szCs w:val="18"/>
    </w:rPr>
  </w:style>
  <w:style w:type="table" w:customStyle="1" w:styleId="Tabladecuadrcula4-nfasis31">
    <w:name w:val="Tabla de cuadrícula 4 - Énfasis 31"/>
    <w:basedOn w:val="Tablanormal"/>
    <w:uiPriority w:val="49"/>
    <w:rsid w:val="00C05FFF"/>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Cuadrculamedia3-nfasis3">
    <w:name w:val="Medium Grid 3 Accent 3"/>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B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AE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AE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6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6F" w:themeFill="accent3" w:themeFillTint="7F"/>
      </w:tcPr>
    </w:tblStylePr>
  </w:style>
  <w:style w:type="character" w:customStyle="1" w:styleId="js-path-segment">
    <w:name w:val="js-path-segment"/>
    <w:basedOn w:val="Fuentedeprrafopredeter"/>
    <w:rsid w:val="00C05FFF"/>
  </w:style>
  <w:style w:type="character" w:customStyle="1" w:styleId="separator">
    <w:name w:val="separator"/>
    <w:basedOn w:val="Fuentedeprrafopredeter"/>
    <w:rsid w:val="00C05FFF"/>
  </w:style>
  <w:style w:type="table" w:customStyle="1" w:styleId="Tabladecuadrcula4-nfasis11">
    <w:name w:val="Tabla de cuadrícula 4 - Énfasis 11"/>
    <w:basedOn w:val="Tablanormal"/>
    <w:uiPriority w:val="49"/>
    <w:rsid w:val="00C05FFF"/>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Cuadrculamedia3-nfasis1">
    <w:name w:val="Medium Grid 3 Accent 1"/>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8C7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8C7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A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A89" w:themeFill="accent1" w:themeFillTint="7F"/>
      </w:tcPr>
    </w:tblStylePr>
  </w:style>
  <w:style w:type="table" w:customStyle="1" w:styleId="Tabladecuadrcula4-nfasis41">
    <w:name w:val="Tabla de cuadrícula 4 - Énfasis 41"/>
    <w:basedOn w:val="Tablanormal"/>
    <w:uiPriority w:val="49"/>
    <w:rsid w:val="00C05FFF"/>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table" w:styleId="Cuadrculamedia3-nfasis4">
    <w:name w:val="Medium Grid 3 Accent 4"/>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DE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7BB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7BB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BDD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BDD9"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DFD3FC35-DD42-4280-B1D7-CA72E4C49F13}" type="presOf" srcId="{21B1775F-B1CD-4E46-AB99-7793DD00E9DB}" destId="{E1852D5F-3711-463D-8D5C-42656039A725}" srcOrd="1" destOrd="0" presId="urn:microsoft.com/office/officeart/2005/8/layout/orgChart1"/>
    <dgm:cxn modelId="{EE2948A0-8780-4E89-9E3C-6C152CF41979}" type="presOf" srcId="{5802F081-333C-4251-B0C0-5A8A750456DF}" destId="{C6B4CCCF-B343-4568-AD94-D554C7D04A92}" srcOrd="0" destOrd="0" presId="urn:microsoft.com/office/officeart/2005/8/layout/orgChart1"/>
    <dgm:cxn modelId="{AFD120E0-962C-4893-85DF-E9A566439A5E}" type="presOf" srcId="{42F20A5D-9FC5-49F6-A7C4-DEC77403BD58}" destId="{2B44E573-CD63-482F-B2B0-10959F6F02A1}"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37B276E9-DD12-48D2-9904-A05DB91AA499}" type="presOf" srcId="{0042EFA0-7C97-43E1-824B-75D65822641A}" destId="{8D4CC478-DF1E-49E8-B59E-2B547199A260}" srcOrd="1" destOrd="0" presId="urn:microsoft.com/office/officeart/2005/8/layout/orgChart1"/>
    <dgm:cxn modelId="{CE091942-DE60-46AB-ABD6-C36D1D9B9E49}" type="presOf" srcId="{E6C47507-BD3C-4C03-86BA-E671D9DFC23A}" destId="{AEE97BBC-777C-44CA-88CD-CD6A9B8C6B9C}" srcOrd="1" destOrd="0" presId="urn:microsoft.com/office/officeart/2005/8/layout/orgChart1"/>
    <dgm:cxn modelId="{847C586A-73AC-4391-A46F-03212A6489A2}" type="presOf" srcId="{002E10DD-4E1E-4FC5-9257-0611E967B38A}" destId="{E34C01C1-B64C-446E-A456-D358A4F76570}" srcOrd="0" destOrd="0" presId="urn:microsoft.com/office/officeart/2005/8/layout/orgChart1"/>
    <dgm:cxn modelId="{79F50CA2-9352-4770-918C-CF43761255DF}" type="presOf" srcId="{DEA1339C-24D4-48CD-A133-1740C909BF70}" destId="{2F063D94-C93F-4E99-AAC0-4929CB317607}" srcOrd="0" destOrd="0" presId="urn:microsoft.com/office/officeart/2005/8/layout/orgChart1"/>
    <dgm:cxn modelId="{60CA41D8-FF97-45F8-8705-C5D385E19226}" type="presOf" srcId="{49C85BEC-82DF-4659-906E-2B993E8010D6}" destId="{ECF9B55B-8908-4E2D-8A51-E171B231DB24}"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2545E248-4995-4742-9F62-12AF1F59474A}" type="presOf" srcId="{420367C4-9013-4621-9F03-C2999629D808}" destId="{ABBE2284-450C-4062-9A02-AADB4F37C9B6}" srcOrd="1" destOrd="0" presId="urn:microsoft.com/office/officeart/2005/8/layout/orgChart1"/>
    <dgm:cxn modelId="{00197694-FCFF-43C6-80C5-4CB009162B0D}" type="presOf" srcId="{108673D1-12A4-4116-B487-3E529768D98B}" destId="{E0C83F46-DA60-436A-92F8-0BAD93394216}" srcOrd="1" destOrd="0" presId="urn:microsoft.com/office/officeart/2005/8/layout/orgChart1"/>
    <dgm:cxn modelId="{65C67764-9144-4F5F-A845-2270ECAAD7CE}" type="presOf" srcId="{BDED615D-B291-462B-8A98-EB10B8ED72DE}" destId="{8E795528-E927-4D09-B5C5-8C7EBC65B8F1}"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AB402664-2671-43F4-815C-2CB101D1BCD8}" type="presOf" srcId="{8A628068-0ECB-4ED7-BA29-8746D9D2F81D}" destId="{F72A66E0-DC24-4320-BBAE-8BB6148DA199}" srcOrd="1"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AFC1A3AB-1175-42A2-8518-40E56DE3AD45}" type="presOf" srcId="{497DFD85-1FAB-4D64-9B9E-88FC68E2C116}" destId="{F1C53C61-919B-4BF8-A101-C75222B26213}"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84D6D369-9AB2-4FA6-9B87-64F062B355C0}" type="presOf" srcId="{2B9387A8-3AC8-40B9-98CD-81BB973471AB}" destId="{F2E6938E-C09B-4385-BFCA-523F154F730B}"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C6090C36-CB23-4BF8-B681-668A8D681D01}" type="presOf" srcId="{DC996636-FE9B-4313-895A-00C58EF0DE4F}" destId="{470528F7-81A6-421F-882F-197888845164}" srcOrd="0" destOrd="0" presId="urn:microsoft.com/office/officeart/2005/8/layout/orgChart1"/>
    <dgm:cxn modelId="{F9EDBA59-0317-4DD3-842D-4E0E6FB00B43}" srcId="{8A628068-0ECB-4ED7-BA29-8746D9D2F81D}" destId="{B6F50A2B-C646-4B9A-8309-9EDC4A0ADA77}" srcOrd="3" destOrd="0" parTransId="{3A7332F8-D3AC-44A1-85DC-1700694FB0A6}" sibTransId="{0DABEAFB-4694-41B0-BDFC-CC01E604BA7A}"/>
    <dgm:cxn modelId="{B0C3D795-CE2D-4579-87A7-A82498D56E3A}" type="presOf" srcId="{FFD7CFD0-538D-4245-9881-926A3371C304}" destId="{C7E5CBEE-980E-4358-BD63-8A72F6EFD133}" srcOrd="0" destOrd="0" presId="urn:microsoft.com/office/officeart/2005/8/layout/orgChart1"/>
    <dgm:cxn modelId="{7F2840EB-D131-429A-B7F5-FD81C58D4CDF}" type="presOf" srcId="{B2B263FB-5028-473C-B0CD-B3F510864E4D}" destId="{BD1BA45B-3751-4F1E-857D-758F8CF529CE}"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887947A2-7EF7-4FF6-85C9-326FB47199AF}" srcId="{93876AA4-6A4B-4CE4-BBDF-A26F96F77C9D}" destId="{57CE7624-63B4-40FA-8703-DEE57137A166}" srcOrd="0" destOrd="0" parTransId="{3F5ED477-FEF1-4078-84AE-D2EB1BCD4F40}" sibTransId="{0E902D9F-C8A1-455C-827B-2069119380CC}"/>
    <dgm:cxn modelId="{A614CDF3-807A-434C-AF14-F8584F8D8D84}" type="presOf" srcId="{D116DBAF-2900-4717-8E9F-313C334F2A4F}" destId="{26773AE2-9863-48CC-AD7C-51A6CF58CBE9}" srcOrd="0" destOrd="0" presId="urn:microsoft.com/office/officeart/2005/8/layout/orgChart1"/>
    <dgm:cxn modelId="{6D617AC8-BF59-48DE-8CAA-C7D59F4F2589}" type="presOf" srcId="{15FB987B-E274-48F3-B6DF-A516E2F05CF2}" destId="{3419854C-3A04-4CD3-8AD9-5015D050173E}" srcOrd="0" destOrd="0" presId="urn:microsoft.com/office/officeart/2005/8/layout/orgChart1"/>
    <dgm:cxn modelId="{C9F0881B-636C-4718-B7BC-1A14B64143AF}" type="presOf" srcId="{DC996636-FE9B-4313-895A-00C58EF0DE4F}" destId="{234006E9-42B4-44E0-AACE-68643BCA7B7D}" srcOrd="1" destOrd="0" presId="urn:microsoft.com/office/officeart/2005/8/layout/orgChart1"/>
    <dgm:cxn modelId="{2AB2942D-0B51-4BD8-A74C-28166B803633}" type="presOf" srcId="{15C89E13-779B-42B6-81AD-D5013A2F0503}" destId="{40E99564-6837-44D0-B00F-C7D75443F9A2}" srcOrd="1" destOrd="0" presId="urn:microsoft.com/office/officeart/2005/8/layout/orgChart1"/>
    <dgm:cxn modelId="{D79E0522-EF4E-423F-B349-B4726D2F10CE}" type="presOf" srcId="{49C85BEC-82DF-4659-906E-2B993E8010D6}" destId="{EAEAA6E2-54B7-438C-A80F-EE5463E0BAD9}" srcOrd="0" destOrd="0" presId="urn:microsoft.com/office/officeart/2005/8/layout/orgChart1"/>
    <dgm:cxn modelId="{CE2815E6-BBDE-4028-BFC2-26291C7A1048}" type="presOf" srcId="{BC8B35D0-2797-42F6-8332-176AA2EEB143}" destId="{2CD188BF-8542-45AB-B54B-9D39FCAF1149}" srcOrd="0" destOrd="0" presId="urn:microsoft.com/office/officeart/2005/8/layout/orgChart1"/>
    <dgm:cxn modelId="{98628C5C-8035-433B-9CE4-BAB3C5A54392}"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744CE999-F1CE-4FB6-AB9C-A3BC9AED89C4}" type="presOf" srcId="{AF1D9596-3A23-4BAC-A335-8EA4D3A99F2D}" destId="{998E3CAF-4642-4601-8578-59E5257B9125}" srcOrd="1" destOrd="0" presId="urn:microsoft.com/office/officeart/2005/8/layout/orgChart1"/>
    <dgm:cxn modelId="{B4C8F867-6D65-4E2E-A6C9-C03C1A416FB4}" type="presOf" srcId="{C5DFC133-5852-408F-BD3B-C7902421A7DD}" destId="{186807CE-90CC-4BAC-84C0-5D67938A72B8}"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17DC1297-95B1-49A9-A1CC-93651882FBDF}" type="presOf" srcId="{A2B72B98-71B1-4C77-ADC5-C3A6F36834B0}" destId="{3588D601-2B96-4550-91BC-5D76A783CBE3}" srcOrd="1" destOrd="0" presId="urn:microsoft.com/office/officeart/2005/8/layout/orgChart1"/>
    <dgm:cxn modelId="{1CF342C9-C6FB-4824-972E-21DE5DABA005}" type="presOf" srcId="{C5DFC133-5852-408F-BD3B-C7902421A7DD}" destId="{8A584F50-8BCF-464E-89A8-AAE367D04EF4}" srcOrd="1" destOrd="0" presId="urn:microsoft.com/office/officeart/2005/8/layout/orgChart1"/>
    <dgm:cxn modelId="{4ADEA0DE-9B3D-4BEB-8FF7-2C181B687315}" type="presOf" srcId="{5E3463B3-AB5E-474C-90CD-EBF308806E1C}" destId="{0092A66F-5E87-486A-94B1-231B3BAA7574}" srcOrd="0" destOrd="0" presId="urn:microsoft.com/office/officeart/2005/8/layout/orgChart1"/>
    <dgm:cxn modelId="{D395A432-2AC7-45DB-A97E-D893F017B24B}" type="presOf" srcId="{8BC480E5-28C4-43D2-8D9B-6AAB01348026}" destId="{04E82786-14DF-4B9E-BF05-9ACB653147BC}" srcOrd="1" destOrd="0" presId="urn:microsoft.com/office/officeart/2005/8/layout/orgChart1"/>
    <dgm:cxn modelId="{F6BF8C59-FC54-4AC5-8DB6-50067941B6A6}" type="presOf" srcId="{57CE7624-63B4-40FA-8703-DEE57137A166}" destId="{EDE4F199-A2E2-4B56-915D-5EAAE798624F}" srcOrd="1" destOrd="0" presId="urn:microsoft.com/office/officeart/2005/8/layout/orgChart1"/>
    <dgm:cxn modelId="{E6D4F1C5-D3B1-4FFA-8D6D-818DE53D64AB}" type="presOf" srcId="{EE940392-F56B-4B2B-9EC1-581841FE3E80}" destId="{754AA002-4FC9-4139-BA19-CE3BA6EC008F}" srcOrd="1"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E1D68522-3BBE-4A86-9254-277F464248AA}" type="presOf" srcId="{E6C47507-BD3C-4C03-86BA-E671D9DFC23A}" destId="{4D9991CA-3C31-4D13-856A-766235FFFDC6}"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46B33378-6028-47DA-A763-C0582ACEA920}" srcId="{93876AA4-6A4B-4CE4-BBDF-A26F96F77C9D}" destId="{420367C4-9013-4621-9F03-C2999629D808}" srcOrd="3" destOrd="0" parTransId="{D7A040C0-03DA-4EC5-B7D8-950FF9369B40}" sibTransId="{DBDFF729-C250-4C0E-98AB-DE21C1E3FCAA}"/>
    <dgm:cxn modelId="{55209D35-DDCF-4746-BC39-3EED9D25A669}" type="presOf" srcId="{6E530FE2-C04F-4923-81B0-3BD2508E60EB}" destId="{5FBF9A6D-D95F-4716-9A19-6FB15E96BAAC}" srcOrd="1" destOrd="0" presId="urn:microsoft.com/office/officeart/2005/8/layout/orgChart1"/>
    <dgm:cxn modelId="{9889A2BC-D838-4119-9EEE-158955A05996}" type="presOf" srcId="{A2B72B98-71B1-4C77-ADC5-C3A6F36834B0}" destId="{505E50DA-28E7-4458-80AE-ECD406484970}" srcOrd="0" destOrd="0" presId="urn:microsoft.com/office/officeart/2005/8/layout/orgChart1"/>
    <dgm:cxn modelId="{89D04BF0-9E7C-46D9-876E-4CD9BE3F5F5D}" type="presOf" srcId="{5775BE4E-37B8-4FF0-BFE0-FBB7B7E97A73}" destId="{2AFB4752-C999-4246-84AE-6399795608DD}"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546A5E5-0E4D-43C4-89B6-B5EFE3538814}" type="presOf" srcId="{EE940392-F56B-4B2B-9EC1-581841FE3E80}" destId="{4D075917-B263-44C9-B0C5-AA798667B18A}"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8E21EFF6-180D-45C0-BF5B-FEC1ADB93D7D}" type="presOf" srcId="{F4D41445-A813-41BE-ACFD-85629850E378}" destId="{5E2A4D84-9E8F-4614-89F2-8741BE32A73A}" srcOrd="0" destOrd="0" presId="urn:microsoft.com/office/officeart/2005/8/layout/orgChart1"/>
    <dgm:cxn modelId="{0DF2E217-4F3F-4DFB-9B89-7082486728B2}" type="presOf" srcId="{CA74D64B-C1EE-4252-B651-36D1FD8698A6}" destId="{D07F26C1-B16F-4C5A-A6B9-EC84BA8BC170}" srcOrd="0" destOrd="0" presId="urn:microsoft.com/office/officeart/2005/8/layout/orgChart1"/>
    <dgm:cxn modelId="{109A1FD3-6214-47BA-8893-EFAE12DA05E7}" type="presOf" srcId="{57CE7624-63B4-40FA-8703-DEE57137A166}" destId="{DA27E8AA-4664-4452-B99F-02D387D89843}" srcOrd="0" destOrd="0" presId="urn:microsoft.com/office/officeart/2005/8/layout/orgChart1"/>
    <dgm:cxn modelId="{5238BFE7-11CF-41C4-A130-9DD322FBB66C}" type="presOf" srcId="{F157B2E4-D473-4CC1-8CA9-B6A5F048FC2E}" destId="{20F972A2-47B2-4C07-B749-69AFB32F75A4}" srcOrd="0" destOrd="0" presId="urn:microsoft.com/office/officeart/2005/8/layout/orgChart1"/>
    <dgm:cxn modelId="{E4C242EA-1AF9-4D6D-8789-81A9A6498D67}" type="presOf" srcId="{8BC480E5-28C4-43D2-8D9B-6AAB01348026}" destId="{C347FF96-E2C3-4761-943F-CF3A6FAA74E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9EAD07FE-B1F7-4DC5-8190-7C375B22BA8E}" type="presOf" srcId="{2382463C-41A9-4804-A409-1AA59C3E119B}" destId="{F892323D-41E6-475A-9C87-57ADA3F419AC}" srcOrd="0" destOrd="0" presId="urn:microsoft.com/office/officeart/2005/8/layout/orgChart1"/>
    <dgm:cxn modelId="{15459090-B003-46B1-8D99-5ED381509405}" type="presOf" srcId="{AAC6AC95-25E0-466A-A456-9201FDD2F472}" destId="{3B65A171-BC88-4A6E-8B3C-153E7F953459}" srcOrd="0" destOrd="0" presId="urn:microsoft.com/office/officeart/2005/8/layout/orgChart1"/>
    <dgm:cxn modelId="{47CAF5D5-F845-416E-B167-0F393B360130}" type="presOf" srcId="{32792A6F-7284-4035-B3FD-24CFF91B48A2}" destId="{A3B12017-9F85-4526-961E-ADF109F0CED6}" srcOrd="0" destOrd="0" presId="urn:microsoft.com/office/officeart/2005/8/layout/orgChart1"/>
    <dgm:cxn modelId="{547BB4F9-D788-4AFE-AE52-A1C33405A234}" type="presOf" srcId="{161771F4-373C-4C7F-B491-B49ED2909EF1}" destId="{2F5F7B75-AAB4-41CA-BEBC-5C53A29F40F3}" srcOrd="0" destOrd="0" presId="urn:microsoft.com/office/officeart/2005/8/layout/orgChart1"/>
    <dgm:cxn modelId="{09D17A88-DDEF-4B1B-9942-2AE82A592B92}" type="presOf" srcId="{15C89E13-779B-42B6-81AD-D5013A2F0503}" destId="{54142FB1-8E3C-434C-B515-C1B114DFDBC8}" srcOrd="0" destOrd="0" presId="urn:microsoft.com/office/officeart/2005/8/layout/orgChart1"/>
    <dgm:cxn modelId="{494C7514-E626-4EE3-B98B-B444D8502B3A}" type="presOf" srcId="{E447A9B8-D47D-4221-BAFE-F211A8CAD95F}" destId="{2EA34B21-7DE5-4BFC-B5C0-FF25F677426C}" srcOrd="1" destOrd="0" presId="urn:microsoft.com/office/officeart/2005/8/layout/orgChart1"/>
    <dgm:cxn modelId="{7700366F-2F3D-4965-9D69-8BCB53E718F1}" type="presOf" srcId="{B6F50A2B-C646-4B9A-8309-9EDC4A0ADA77}" destId="{893679B6-5EC3-4E57-A7E4-00B9CD4D0A3F}" srcOrd="1" destOrd="0" presId="urn:microsoft.com/office/officeart/2005/8/layout/orgChart1"/>
    <dgm:cxn modelId="{B77C66CA-2FD2-4CA0-B84A-6E0485EB2001}" type="presOf" srcId="{BF5AB11A-6585-430C-AAC7-FD85F150EB00}" destId="{BB17953F-92C0-4284-808D-7F052898C251}" srcOrd="0" destOrd="0" presId="urn:microsoft.com/office/officeart/2005/8/layout/orgChart1"/>
    <dgm:cxn modelId="{3EE83C22-2072-449A-84B8-64DB5EBA6F3F}" type="presOf" srcId="{5864703C-3EC8-419D-852A-692EA41D1B55}" destId="{2925CA74-3B18-407C-8C51-C05F90ABDCFA}" srcOrd="0" destOrd="0" presId="urn:microsoft.com/office/officeart/2005/8/layout/orgChart1"/>
    <dgm:cxn modelId="{FF69D86F-9E88-4A71-BAF8-AFD05466F1E9}" type="presOf" srcId="{21B1775F-B1CD-4E46-AB99-7793DD00E9DB}" destId="{3486197A-0613-4BC2-A315-810ED5BD6D59}"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9C81D233-A1CB-4D60-903A-AC382D953C96}" type="presOf" srcId="{558F963E-EC44-4E24-B3A2-BD8F6F470C7A}" destId="{AC6DDE21-E583-4CEF-9406-9AE111481F45}" srcOrd="0" destOrd="0" presId="urn:microsoft.com/office/officeart/2005/8/layout/orgChart1"/>
    <dgm:cxn modelId="{961E4A0B-08C6-443A-AAEA-11A88E1F4DC6}" type="presOf" srcId="{B6F50A2B-C646-4B9A-8309-9EDC4A0ADA77}" destId="{B2D02F8C-A948-49AB-B8C5-9BC58CC47508}" srcOrd="0" destOrd="0" presId="urn:microsoft.com/office/officeart/2005/8/layout/orgChart1"/>
    <dgm:cxn modelId="{8FF0E8C6-BBD3-4BE0-81B3-9E450531C6E0}" type="presOf" srcId="{8A628068-0ECB-4ED7-BA29-8746D9D2F81D}" destId="{BDC4F135-A83D-460E-B6E2-07970F4D6CCE}" srcOrd="0" destOrd="0" presId="urn:microsoft.com/office/officeart/2005/8/layout/orgChart1"/>
    <dgm:cxn modelId="{DCBBE372-52DB-4487-B578-AE7019449716}" type="presOf" srcId="{93876AA4-6A4B-4CE4-BBDF-A26F96F77C9D}" destId="{69131FDB-A119-48EE-A286-A1BF53F233DD}"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ACF78BDD-5AAC-4556-AB5E-11AC979266D1}" srcId="{8BC480E5-28C4-43D2-8D9B-6AAB01348026}" destId="{DC996636-FE9B-4313-895A-00C58EF0DE4F}" srcOrd="4" destOrd="0" parTransId="{2382463C-41A9-4804-A409-1AA59C3E119B}" sibTransId="{D66AA875-B7C0-4C9D-8335-640F533631B8}"/>
    <dgm:cxn modelId="{10D11848-2223-46CB-930A-EAAFC983F6C9}" type="presOf" srcId="{72810E2B-497F-4620-B293-60DD5156C5A7}" destId="{0137ECBD-0764-4507-B5BB-5BB83702606B}" srcOrd="1" destOrd="0" presId="urn:microsoft.com/office/officeart/2005/8/layout/orgChart1"/>
    <dgm:cxn modelId="{3495BCB9-7F7A-417D-A825-FF42F74A55EB}" type="presOf" srcId="{2B9387A8-3AC8-40B9-98CD-81BB973471AB}" destId="{83D7E81B-E5A4-408C-801D-CCC9732BA8A0}" srcOrd="0" destOrd="0" presId="urn:microsoft.com/office/officeart/2005/8/layout/orgChart1"/>
    <dgm:cxn modelId="{C84B026B-F229-42F3-A4CE-853AF86497FA}" type="presOf" srcId="{5864703C-3EC8-419D-852A-692EA41D1B55}" destId="{30DAD638-3EB7-4BC8-82E5-AA44110024CA}" srcOrd="1" destOrd="0" presId="urn:microsoft.com/office/officeart/2005/8/layout/orgChart1"/>
    <dgm:cxn modelId="{EFA4C009-6A6E-4BC6-AA44-C4A4DBC70363}" type="presOf" srcId="{C2535317-9166-42F7-9C27-13C7DE06E65F}" destId="{CDE315F7-0512-46D3-9A9E-D39C37F0D4A9}"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BB83EEE4-3D95-4C7B-BF30-24A4BF93414B}" type="presOf" srcId="{497DFD85-1FAB-4D64-9B9E-88FC68E2C116}" destId="{E208BC7D-172D-4B6A-9CA8-F84939FBBF21}" srcOrd="1"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A7C55AC0-B350-4426-8928-CB347D5CE376}" type="presOf" srcId="{0042EFA0-7C97-43E1-824B-75D65822641A}" destId="{874CDBB3-9F66-400D-9CF7-CD77F7DA982B}" srcOrd="0" destOrd="0" presId="urn:microsoft.com/office/officeart/2005/8/layout/orgChart1"/>
    <dgm:cxn modelId="{F3077767-4421-4D58-AE06-BD6E1BE459BF}" type="presOf" srcId="{108673D1-12A4-4116-B487-3E529768D98B}" destId="{53B3154D-97A2-4D17-B9E9-3DDBCDB53C83}" srcOrd="0" destOrd="0" presId="urn:microsoft.com/office/officeart/2005/8/layout/orgChart1"/>
    <dgm:cxn modelId="{918D4161-88EC-406C-ADB8-12504D12CE9B}" type="presOf" srcId="{57531998-2EEE-436A-B8F5-EEEF3E81A064}" destId="{7A70C74C-F938-43CB-86D2-1025605387BF}" srcOrd="0" destOrd="0" presId="urn:microsoft.com/office/officeart/2005/8/layout/orgChart1"/>
    <dgm:cxn modelId="{C39F7382-3884-4554-95F3-AFE91E71AED9}" type="presOf" srcId="{420367C4-9013-4621-9F03-C2999629D808}" destId="{0E1E4937-E9E9-4458-97AD-6339502F6152}"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BFFB87E5-A51C-45F1-950D-AFA1A671492E}" type="presOf" srcId="{3F5ED477-FEF1-4078-84AE-D2EB1BCD4F40}" destId="{DCE9F622-3D38-4DD6-8CF0-9744FB95F1FC}" srcOrd="0" destOrd="0" presId="urn:microsoft.com/office/officeart/2005/8/layout/orgChart1"/>
    <dgm:cxn modelId="{ECC6A89F-A380-42A5-A2C6-16E74412F074}" type="presOf" srcId="{BA64691F-27B8-442E-9F1A-CDE3A982CADD}" destId="{037FC818-B8BC-40DA-BD3B-E2D9613BD772}" srcOrd="0" destOrd="0" presId="urn:microsoft.com/office/officeart/2005/8/layout/orgChart1"/>
    <dgm:cxn modelId="{2D0A2D84-BEDB-425E-8BFE-C1CDCB74265D}" type="presOf" srcId="{D7A040C0-03DA-4EC5-B7D8-950FF9369B40}" destId="{5D9ADFFD-9AF6-4432-AFAF-04F35E399252}" srcOrd="0" destOrd="0" presId="urn:microsoft.com/office/officeart/2005/8/layout/orgChart1"/>
    <dgm:cxn modelId="{2B53C56C-7927-4D5D-9ADB-6DA588472D82}" type="presOf" srcId="{E447A9B8-D47D-4221-BAFE-F211A8CAD95F}" destId="{C729120A-7417-4CB5-878D-0052AC10903B}" srcOrd="0" destOrd="0" presId="urn:microsoft.com/office/officeart/2005/8/layout/orgChart1"/>
    <dgm:cxn modelId="{5617D11A-9FC9-4863-9470-57D4F21BD983}" type="presOf" srcId="{9ECF03C8-326C-4561-88AC-9016A367CECA}" destId="{F4E253E7-6873-407C-B65F-B13C33555E23}" srcOrd="0" destOrd="0" presId="urn:microsoft.com/office/officeart/2005/8/layout/orgChart1"/>
    <dgm:cxn modelId="{87651532-5143-47B4-A681-0692FC56D83D}" type="presOf" srcId="{E6357A0C-7783-4AAA-B433-C40D85CA1E9C}" destId="{1FDEE7D9-F159-4AAD-B2DF-E5824A15411C}" srcOrd="0" destOrd="0" presId="urn:microsoft.com/office/officeart/2005/8/layout/orgChart1"/>
    <dgm:cxn modelId="{1E43F6D2-A799-40FE-9C92-AD0903F92C6E}" type="presOf" srcId="{3A7332F8-D3AC-44A1-85DC-1700694FB0A6}" destId="{78F05E0E-1F7C-4273-B187-54F4889A7DA7}" srcOrd="0" destOrd="0" presId="urn:microsoft.com/office/officeart/2005/8/layout/orgChart1"/>
    <dgm:cxn modelId="{D755EADD-C084-478C-A08E-342D98CE459F}" type="presOf" srcId="{B2B263FB-5028-473C-B0CD-B3F510864E4D}" destId="{C4C62F72-5973-4FD1-911B-24CAB843C952}" srcOrd="0" destOrd="0" presId="urn:microsoft.com/office/officeart/2005/8/layout/orgChart1"/>
    <dgm:cxn modelId="{8A78F3CA-C300-4611-AFD2-B1E198590395}" type="presOf" srcId="{72810E2B-497F-4620-B293-60DD5156C5A7}" destId="{9631BCF0-CE6C-4BF7-B07B-923F22B3080B}" srcOrd="0" destOrd="0" presId="urn:microsoft.com/office/officeart/2005/8/layout/orgChart1"/>
    <dgm:cxn modelId="{9481FEFD-D3F4-4541-8A64-5624B351518B}" type="presOf" srcId="{32792A6F-7284-4035-B3FD-24CFF91B48A2}" destId="{CAA0C0DD-BD28-46A3-B19E-B24F9B58F75B}" srcOrd="1" destOrd="0" presId="urn:microsoft.com/office/officeart/2005/8/layout/orgChart1"/>
    <dgm:cxn modelId="{DBDB6E9C-DB13-4EA2-90D3-29E820DEB972}" type="presOf" srcId="{57531998-2EEE-436A-B8F5-EEEF3E81A064}" destId="{B18ADAEE-C7DD-4EE4-AF44-D3F336532252}" srcOrd="1"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11F7CD44-01F8-4938-A8F5-B0DD8A08B7C8}" type="presOf" srcId="{6E530FE2-C04F-4923-81B0-3BD2508E60EB}" destId="{51E321CF-5B7D-45D7-8FD9-5A6924BA192D}" srcOrd="0" destOrd="0" presId="urn:microsoft.com/office/officeart/2005/8/layout/orgChart1"/>
    <dgm:cxn modelId="{6865A7E9-F84E-4F9E-9839-347660F87FFE}" type="presOf" srcId="{049F63B9-7B4F-4BDB-A6AF-39F55FEB46A3}" destId="{B7FE7DA0-A27D-4E19-9BC5-B03DC97517E5}" srcOrd="0" destOrd="0" presId="urn:microsoft.com/office/officeart/2005/8/layout/orgChart1"/>
    <dgm:cxn modelId="{7ED5A92F-8E3A-4FD1-84AC-F2C27C124E58}" type="presOf" srcId="{93876AA4-6A4B-4CE4-BBDF-A26F96F77C9D}" destId="{386D2D6F-408D-4163-9873-CB329115E259}" srcOrd="1" destOrd="0" presId="urn:microsoft.com/office/officeart/2005/8/layout/orgChart1"/>
    <dgm:cxn modelId="{5B19B183-5974-4126-9491-054E45A2D35D}" type="presOf" srcId="{219BE78A-579E-4DE9-B3F9-208B691A24FE}" destId="{9DFB9B09-7AB8-4D1D-81B0-5FD9EEEE1599}" srcOrd="0" destOrd="0" presId="urn:microsoft.com/office/officeart/2005/8/layout/orgChart1"/>
    <dgm:cxn modelId="{650F4D9F-8625-4F11-AABB-2839CBF51F57}" type="presOf" srcId="{AF1D9596-3A23-4BAC-A335-8EA4D3A99F2D}" destId="{16C6FA17-FAE4-4F2E-8B99-7CCE35BFA7B2}" srcOrd="0" destOrd="0" presId="urn:microsoft.com/office/officeart/2005/8/layout/orgChart1"/>
    <dgm:cxn modelId="{BA58631E-3A1A-45E4-8694-361A7A0037C9}" type="presParOf" srcId="{2B44E573-CD63-482F-B2B0-10959F6F02A1}" destId="{7F212928-45BB-44B6-A0CE-A540121B8CB3}" srcOrd="0" destOrd="0" presId="urn:microsoft.com/office/officeart/2005/8/layout/orgChart1"/>
    <dgm:cxn modelId="{11EBE5EC-D58D-492A-8056-33444E071FF6}" type="presParOf" srcId="{7F212928-45BB-44B6-A0CE-A540121B8CB3}" destId="{6B5FCFE2-AC4F-455D-BB91-4A473A7246AD}" srcOrd="0" destOrd="0" presId="urn:microsoft.com/office/officeart/2005/8/layout/orgChart1"/>
    <dgm:cxn modelId="{52D86DA1-FCFF-4FBB-8B76-B0784DE39BBA}" type="presParOf" srcId="{6B5FCFE2-AC4F-455D-BB91-4A473A7246AD}" destId="{69131FDB-A119-48EE-A286-A1BF53F233DD}" srcOrd="0" destOrd="0" presId="urn:microsoft.com/office/officeart/2005/8/layout/orgChart1"/>
    <dgm:cxn modelId="{8ABEE1D6-9E5C-4D73-8EBA-D48AF98E74CF}" type="presParOf" srcId="{6B5FCFE2-AC4F-455D-BB91-4A473A7246AD}" destId="{386D2D6F-408D-4163-9873-CB329115E259}" srcOrd="1" destOrd="0" presId="urn:microsoft.com/office/officeart/2005/8/layout/orgChart1"/>
    <dgm:cxn modelId="{063B0BB4-04DD-4748-9805-22DC01422E8D}" type="presParOf" srcId="{7F212928-45BB-44B6-A0CE-A540121B8CB3}" destId="{ED335E9D-B85B-49EF-B520-0BCB31BEC41A}" srcOrd="1" destOrd="0" presId="urn:microsoft.com/office/officeart/2005/8/layout/orgChart1"/>
    <dgm:cxn modelId="{B8DD53FA-039D-40C2-8735-E79A5A69F310}" type="presParOf" srcId="{ED335E9D-B85B-49EF-B520-0BCB31BEC41A}" destId="{DCE9F622-3D38-4DD6-8CF0-9744FB95F1FC}" srcOrd="0" destOrd="0" presId="urn:microsoft.com/office/officeart/2005/8/layout/orgChart1"/>
    <dgm:cxn modelId="{68210B3E-FDE5-4572-BD16-B055EF4E8E95}" type="presParOf" srcId="{ED335E9D-B85B-49EF-B520-0BCB31BEC41A}" destId="{AEC6F637-D619-486E-8535-36C8D88AD847}" srcOrd="1" destOrd="0" presId="urn:microsoft.com/office/officeart/2005/8/layout/orgChart1"/>
    <dgm:cxn modelId="{41F94E52-F5C9-42DC-9377-84C9A6983377}" type="presParOf" srcId="{AEC6F637-D619-486E-8535-36C8D88AD847}" destId="{D461FCCC-9B56-4994-BE64-B442AE2A8055}" srcOrd="0" destOrd="0" presId="urn:microsoft.com/office/officeart/2005/8/layout/orgChart1"/>
    <dgm:cxn modelId="{DAA2897E-487E-450C-9975-AA78C84041A9}" type="presParOf" srcId="{D461FCCC-9B56-4994-BE64-B442AE2A8055}" destId="{DA27E8AA-4664-4452-B99F-02D387D89843}" srcOrd="0" destOrd="0" presId="urn:microsoft.com/office/officeart/2005/8/layout/orgChart1"/>
    <dgm:cxn modelId="{680306FB-B8C2-48DE-B142-2149F6A2A839}" type="presParOf" srcId="{D461FCCC-9B56-4994-BE64-B442AE2A8055}" destId="{EDE4F199-A2E2-4B56-915D-5EAAE798624F}" srcOrd="1" destOrd="0" presId="urn:microsoft.com/office/officeart/2005/8/layout/orgChart1"/>
    <dgm:cxn modelId="{378570B6-FD3A-4862-8762-816499BDA259}" type="presParOf" srcId="{AEC6F637-D619-486E-8535-36C8D88AD847}" destId="{7D2B9DEE-20DC-44C3-87BB-7B974E0ED9B7}" srcOrd="1" destOrd="0" presId="urn:microsoft.com/office/officeart/2005/8/layout/orgChart1"/>
    <dgm:cxn modelId="{56B56119-1F9C-445B-8CCB-07A1ABF38F0A}" type="presParOf" srcId="{AEC6F637-D619-486E-8535-36C8D88AD847}" destId="{F2E1FA09-3B45-495D-A5FA-8D00AEAF77A9}" srcOrd="2" destOrd="0" presId="urn:microsoft.com/office/officeart/2005/8/layout/orgChart1"/>
    <dgm:cxn modelId="{4D68A6B0-6A2F-45D3-8F12-206E4442E5DB}" type="presParOf" srcId="{ED335E9D-B85B-49EF-B520-0BCB31BEC41A}" destId="{2F063D94-C93F-4E99-AAC0-4929CB317607}" srcOrd="2" destOrd="0" presId="urn:microsoft.com/office/officeart/2005/8/layout/orgChart1"/>
    <dgm:cxn modelId="{EF9027F5-C1A8-4423-951B-01ED68CE880A}" type="presParOf" srcId="{ED335E9D-B85B-49EF-B520-0BCB31BEC41A}" destId="{054ED10C-F711-42DB-ACA0-D92851FC0A68}" srcOrd="3" destOrd="0" presId="urn:microsoft.com/office/officeart/2005/8/layout/orgChart1"/>
    <dgm:cxn modelId="{94C81DDD-9496-4C44-A51A-87AD09BB6709}" type="presParOf" srcId="{054ED10C-F711-42DB-ACA0-D92851FC0A68}" destId="{E8BAD44A-6EC6-42C0-9A0F-849351E6B44E}" srcOrd="0" destOrd="0" presId="urn:microsoft.com/office/officeart/2005/8/layout/orgChart1"/>
    <dgm:cxn modelId="{8AF334B2-C43A-43EB-8654-C4FD19A0FD0E}" type="presParOf" srcId="{E8BAD44A-6EC6-42C0-9A0F-849351E6B44E}" destId="{C729120A-7417-4CB5-878D-0052AC10903B}" srcOrd="0" destOrd="0" presId="urn:microsoft.com/office/officeart/2005/8/layout/orgChart1"/>
    <dgm:cxn modelId="{884C4A0E-68F4-4EEB-9701-35ECFC8EDEB3}" type="presParOf" srcId="{E8BAD44A-6EC6-42C0-9A0F-849351E6B44E}" destId="{2EA34B21-7DE5-4BFC-B5C0-FF25F677426C}" srcOrd="1" destOrd="0" presId="urn:microsoft.com/office/officeart/2005/8/layout/orgChart1"/>
    <dgm:cxn modelId="{CF204A29-8C4C-44A2-8AF0-57C5418FE13A}" type="presParOf" srcId="{054ED10C-F711-42DB-ACA0-D92851FC0A68}" destId="{F3964F77-8FF8-41BC-8259-1E7C6FF40C3E}" srcOrd="1" destOrd="0" presId="urn:microsoft.com/office/officeart/2005/8/layout/orgChart1"/>
    <dgm:cxn modelId="{93DC6830-EF41-4E91-9733-979712FA2501}" type="presParOf" srcId="{F3964F77-8FF8-41BC-8259-1E7C6FF40C3E}" destId="{3B65A171-BC88-4A6E-8B3C-153E7F953459}" srcOrd="0" destOrd="0" presId="urn:microsoft.com/office/officeart/2005/8/layout/orgChart1"/>
    <dgm:cxn modelId="{2DD460DF-6F8F-43E9-AA2B-CF82522CAD0A}" type="presParOf" srcId="{F3964F77-8FF8-41BC-8259-1E7C6FF40C3E}" destId="{3F984C15-DDBF-40DC-BB4B-70D1B7F9FE7C}" srcOrd="1" destOrd="0" presId="urn:microsoft.com/office/officeart/2005/8/layout/orgChart1"/>
    <dgm:cxn modelId="{6024230E-0906-48AC-AF61-69D9E9B276B0}" type="presParOf" srcId="{3F984C15-DDBF-40DC-BB4B-70D1B7F9FE7C}" destId="{BACAF054-B970-4DAC-B1F8-EDF377A1295A}" srcOrd="0" destOrd="0" presId="urn:microsoft.com/office/officeart/2005/8/layout/orgChart1"/>
    <dgm:cxn modelId="{A6022743-8FFC-4501-8BA2-BA06BF6DF8B7}" type="presParOf" srcId="{BACAF054-B970-4DAC-B1F8-EDF377A1295A}" destId="{BDC4F135-A83D-460E-B6E2-07970F4D6CCE}" srcOrd="0" destOrd="0" presId="urn:microsoft.com/office/officeart/2005/8/layout/orgChart1"/>
    <dgm:cxn modelId="{56B3F8EE-2299-4C66-BAF5-54401DC60B7D}" type="presParOf" srcId="{BACAF054-B970-4DAC-B1F8-EDF377A1295A}" destId="{F72A66E0-DC24-4320-BBAE-8BB6148DA199}" srcOrd="1" destOrd="0" presId="urn:microsoft.com/office/officeart/2005/8/layout/orgChart1"/>
    <dgm:cxn modelId="{EE6C2939-3A6F-4783-AC5A-A18E934158D7}" type="presParOf" srcId="{3F984C15-DDBF-40DC-BB4B-70D1B7F9FE7C}" destId="{D3BC14FF-E2E6-4CF6-9EEA-5B192FC3F306}" srcOrd="1" destOrd="0" presId="urn:microsoft.com/office/officeart/2005/8/layout/orgChart1"/>
    <dgm:cxn modelId="{0DF3F808-8F1A-42A8-9303-D410AAC84628}" type="presParOf" srcId="{D3BC14FF-E2E6-4CF6-9EEA-5B192FC3F306}" destId="{F4E253E7-6873-407C-B65F-B13C33555E23}" srcOrd="0" destOrd="0" presId="urn:microsoft.com/office/officeart/2005/8/layout/orgChart1"/>
    <dgm:cxn modelId="{563D5FCB-7881-4ACF-98DC-C65F98E2E318}" type="presParOf" srcId="{D3BC14FF-E2E6-4CF6-9EEA-5B192FC3F306}" destId="{E9F57DF1-3B19-487D-9588-7D743716AF94}" srcOrd="1" destOrd="0" presId="urn:microsoft.com/office/officeart/2005/8/layout/orgChart1"/>
    <dgm:cxn modelId="{E6DE6E1C-0844-4B0E-973D-A579EBA82BF5}" type="presParOf" srcId="{E9F57DF1-3B19-487D-9588-7D743716AF94}" destId="{4971C43E-30A8-4C80-9441-BCEFFCC0D8AE}" srcOrd="0" destOrd="0" presId="urn:microsoft.com/office/officeart/2005/8/layout/orgChart1"/>
    <dgm:cxn modelId="{4EC3EEBA-82C1-49F0-B8EF-E61A7FA953D8}" type="presParOf" srcId="{4971C43E-30A8-4C80-9441-BCEFFCC0D8AE}" destId="{E34C01C1-B64C-446E-A456-D358A4F76570}" srcOrd="0" destOrd="0" presId="urn:microsoft.com/office/officeart/2005/8/layout/orgChart1"/>
    <dgm:cxn modelId="{A49F29EE-0869-4D46-A40B-D2FD9DF8CFC1}" type="presParOf" srcId="{4971C43E-30A8-4C80-9441-BCEFFCC0D8AE}" destId="{7E099853-DBEC-4DA8-9EE7-BF5E4FF5CB40}" srcOrd="1" destOrd="0" presId="urn:microsoft.com/office/officeart/2005/8/layout/orgChart1"/>
    <dgm:cxn modelId="{5492A13F-45D1-43A6-81AE-834FB2B65315}" type="presParOf" srcId="{E9F57DF1-3B19-487D-9588-7D743716AF94}" destId="{70AAFC12-5890-432D-BD54-4044111471B6}" srcOrd="1" destOrd="0" presId="urn:microsoft.com/office/officeart/2005/8/layout/orgChart1"/>
    <dgm:cxn modelId="{3E9B9392-6BF3-4427-B1FE-A003F153A176}" type="presParOf" srcId="{E9F57DF1-3B19-487D-9588-7D743716AF94}" destId="{A38AE692-8A08-4C3B-81F1-84B93676B850}" srcOrd="2" destOrd="0" presId="urn:microsoft.com/office/officeart/2005/8/layout/orgChart1"/>
    <dgm:cxn modelId="{91B01E72-CD4D-4208-9DFF-1883B17BE780}" type="presParOf" srcId="{D3BC14FF-E2E6-4CF6-9EEA-5B192FC3F306}" destId="{3419854C-3A04-4CD3-8AD9-5015D050173E}" srcOrd="2" destOrd="0" presId="urn:microsoft.com/office/officeart/2005/8/layout/orgChart1"/>
    <dgm:cxn modelId="{9A80FA30-3B3F-4105-A5B8-CA04CE44A444}" type="presParOf" srcId="{D3BC14FF-E2E6-4CF6-9EEA-5B192FC3F306}" destId="{3EDFFEAB-4D26-4A16-BB52-9305A9C9A252}" srcOrd="3" destOrd="0" presId="urn:microsoft.com/office/officeart/2005/8/layout/orgChart1"/>
    <dgm:cxn modelId="{D47C1E7E-3F1C-4095-8B0F-ACEF97F0B6CC}" type="presParOf" srcId="{3EDFFEAB-4D26-4A16-BB52-9305A9C9A252}" destId="{E017326F-25E3-4DB9-A571-2D1A9E7A19B6}" srcOrd="0" destOrd="0" presId="urn:microsoft.com/office/officeart/2005/8/layout/orgChart1"/>
    <dgm:cxn modelId="{51BD4C16-D7AF-4755-BEE0-47BDD9B2AE34}" type="presParOf" srcId="{E017326F-25E3-4DB9-A571-2D1A9E7A19B6}" destId="{874CDBB3-9F66-400D-9CF7-CD77F7DA982B}" srcOrd="0" destOrd="0" presId="urn:microsoft.com/office/officeart/2005/8/layout/orgChart1"/>
    <dgm:cxn modelId="{BDA88008-C0C4-4011-AB97-8428CCF60380}" type="presParOf" srcId="{E017326F-25E3-4DB9-A571-2D1A9E7A19B6}" destId="{8D4CC478-DF1E-49E8-B59E-2B547199A260}" srcOrd="1" destOrd="0" presId="urn:microsoft.com/office/officeart/2005/8/layout/orgChart1"/>
    <dgm:cxn modelId="{4CD5E9D5-34F9-4822-95C7-05C97F310381}" type="presParOf" srcId="{3EDFFEAB-4D26-4A16-BB52-9305A9C9A252}" destId="{13BAC90F-2883-476D-8F87-3F7D9C371CE7}" srcOrd="1" destOrd="0" presId="urn:microsoft.com/office/officeart/2005/8/layout/orgChart1"/>
    <dgm:cxn modelId="{600228BF-C00B-4208-BF73-E1870CD6D8D8}" type="presParOf" srcId="{3EDFFEAB-4D26-4A16-BB52-9305A9C9A252}" destId="{5FAB3B1E-3CC6-49E6-A55A-B94DD0AEF8AD}" srcOrd="2" destOrd="0" presId="urn:microsoft.com/office/officeart/2005/8/layout/orgChart1"/>
    <dgm:cxn modelId="{FAAB7FB0-A214-47A0-8BF6-7AC7B5AF0ACE}" type="presParOf" srcId="{D3BC14FF-E2E6-4CF6-9EEA-5B192FC3F306}" destId="{C6B4CCCF-B343-4568-AD94-D554C7D04A92}" srcOrd="4" destOrd="0" presId="urn:microsoft.com/office/officeart/2005/8/layout/orgChart1"/>
    <dgm:cxn modelId="{314FB734-DCE4-44CF-AB94-D0DC65FD2946}" type="presParOf" srcId="{D3BC14FF-E2E6-4CF6-9EEA-5B192FC3F306}" destId="{AD7C006C-3A45-4A79-A3D5-04FC855E7556}" srcOrd="5" destOrd="0" presId="urn:microsoft.com/office/officeart/2005/8/layout/orgChart1"/>
    <dgm:cxn modelId="{82864E34-52AA-4102-8E69-FE5478DE4EA7}" type="presParOf" srcId="{AD7C006C-3A45-4A79-A3D5-04FC855E7556}" destId="{13A618DF-709D-4620-AA90-5C67FFC3868D}" srcOrd="0" destOrd="0" presId="urn:microsoft.com/office/officeart/2005/8/layout/orgChart1"/>
    <dgm:cxn modelId="{2D5B8F77-3488-4640-B6F2-37B9ACC211C5}" type="presParOf" srcId="{13A618DF-709D-4620-AA90-5C67FFC3868D}" destId="{C4C62F72-5973-4FD1-911B-24CAB843C952}" srcOrd="0" destOrd="0" presId="urn:microsoft.com/office/officeart/2005/8/layout/orgChart1"/>
    <dgm:cxn modelId="{7146B909-E488-49CA-9D79-FF0CD90DC004}" type="presParOf" srcId="{13A618DF-709D-4620-AA90-5C67FFC3868D}" destId="{BD1BA45B-3751-4F1E-857D-758F8CF529CE}" srcOrd="1" destOrd="0" presId="urn:microsoft.com/office/officeart/2005/8/layout/orgChart1"/>
    <dgm:cxn modelId="{FB25C7B2-B4F6-4586-805F-8D9D386ED58C}" type="presParOf" srcId="{AD7C006C-3A45-4A79-A3D5-04FC855E7556}" destId="{F8CCD02B-F750-4B4D-96B7-500CC61CD4D5}" srcOrd="1" destOrd="0" presId="urn:microsoft.com/office/officeart/2005/8/layout/orgChart1"/>
    <dgm:cxn modelId="{30E327A3-7EDF-44FE-8A49-6EE11A9B5362}" type="presParOf" srcId="{AD7C006C-3A45-4A79-A3D5-04FC855E7556}" destId="{C89B38FE-E3F0-419B-8C8A-525F23154AA9}" srcOrd="2" destOrd="0" presId="urn:microsoft.com/office/officeart/2005/8/layout/orgChart1"/>
    <dgm:cxn modelId="{1C853D1C-6CEF-45BA-95E7-B821270339CF}" type="presParOf" srcId="{D3BC14FF-E2E6-4CF6-9EEA-5B192FC3F306}" destId="{78F05E0E-1F7C-4273-B187-54F4889A7DA7}" srcOrd="6" destOrd="0" presId="urn:microsoft.com/office/officeart/2005/8/layout/orgChart1"/>
    <dgm:cxn modelId="{3C89EC3C-C999-4E52-9BBD-84254DE9E34A}" type="presParOf" srcId="{D3BC14FF-E2E6-4CF6-9EEA-5B192FC3F306}" destId="{5D44DFD5-F055-4D7C-8866-1D0B3F5145D5}" srcOrd="7" destOrd="0" presId="urn:microsoft.com/office/officeart/2005/8/layout/orgChart1"/>
    <dgm:cxn modelId="{9E311AC1-E31E-4AE4-9C7C-E8BF9625EA67}" type="presParOf" srcId="{5D44DFD5-F055-4D7C-8866-1D0B3F5145D5}" destId="{87F5AE5A-FEBA-480B-94A2-5000E86CCF28}" srcOrd="0" destOrd="0" presId="urn:microsoft.com/office/officeart/2005/8/layout/orgChart1"/>
    <dgm:cxn modelId="{93C674CF-D1B6-41CA-9E37-02D09A917FC9}" type="presParOf" srcId="{87F5AE5A-FEBA-480B-94A2-5000E86CCF28}" destId="{B2D02F8C-A948-49AB-B8C5-9BC58CC47508}" srcOrd="0" destOrd="0" presId="urn:microsoft.com/office/officeart/2005/8/layout/orgChart1"/>
    <dgm:cxn modelId="{6F5AC54B-EB44-4D09-8020-D775DF83A15E}" type="presParOf" srcId="{87F5AE5A-FEBA-480B-94A2-5000E86CCF28}" destId="{893679B6-5EC3-4E57-A7E4-00B9CD4D0A3F}" srcOrd="1" destOrd="0" presId="urn:microsoft.com/office/officeart/2005/8/layout/orgChart1"/>
    <dgm:cxn modelId="{74F836C7-7DEC-4D44-8FAA-06193CDA57E6}" type="presParOf" srcId="{5D44DFD5-F055-4D7C-8866-1D0B3F5145D5}" destId="{4E82B2FE-774F-446F-A89A-DA40D6EE528E}" srcOrd="1" destOrd="0" presId="urn:microsoft.com/office/officeart/2005/8/layout/orgChart1"/>
    <dgm:cxn modelId="{49A381A1-1940-4A4A-A212-BFC5C785512A}" type="presParOf" srcId="{5D44DFD5-F055-4D7C-8866-1D0B3F5145D5}" destId="{158F107A-34C0-4688-B33B-248ABE06DB3D}" srcOrd="2" destOrd="0" presId="urn:microsoft.com/office/officeart/2005/8/layout/orgChart1"/>
    <dgm:cxn modelId="{87A91E87-357A-4AA0-BCDE-AD2946109564}" type="presParOf" srcId="{D3BC14FF-E2E6-4CF6-9EEA-5B192FC3F306}" destId="{C7E5CBEE-980E-4358-BD63-8A72F6EFD133}" srcOrd="8" destOrd="0" presId="urn:microsoft.com/office/officeart/2005/8/layout/orgChart1"/>
    <dgm:cxn modelId="{9F92674E-363E-4176-9C9F-4D282FBA1440}" type="presParOf" srcId="{D3BC14FF-E2E6-4CF6-9EEA-5B192FC3F306}" destId="{33BDD0EB-1D1F-4BD7-95F2-CE9607FDBFEA}" srcOrd="9" destOrd="0" presId="urn:microsoft.com/office/officeart/2005/8/layout/orgChart1"/>
    <dgm:cxn modelId="{0E7ECFA1-5C63-4F2F-999F-8750C06A06CC}" type="presParOf" srcId="{33BDD0EB-1D1F-4BD7-95F2-CE9607FDBFEA}" destId="{E248E8F7-BA68-436B-BB72-6926968AFE83}" srcOrd="0" destOrd="0" presId="urn:microsoft.com/office/officeart/2005/8/layout/orgChart1"/>
    <dgm:cxn modelId="{CAF6CF53-E11A-498C-9087-01E4028DEC9A}" type="presParOf" srcId="{E248E8F7-BA68-436B-BB72-6926968AFE83}" destId="{53B3154D-97A2-4D17-B9E9-3DDBCDB53C83}" srcOrd="0" destOrd="0" presId="urn:microsoft.com/office/officeart/2005/8/layout/orgChart1"/>
    <dgm:cxn modelId="{45CBCC4B-8BB2-4161-B8F1-2FE6182428D0}" type="presParOf" srcId="{E248E8F7-BA68-436B-BB72-6926968AFE83}" destId="{E0C83F46-DA60-436A-92F8-0BAD93394216}" srcOrd="1" destOrd="0" presId="urn:microsoft.com/office/officeart/2005/8/layout/orgChart1"/>
    <dgm:cxn modelId="{D30654A5-7313-4B2A-840C-0104F16F261A}" type="presParOf" srcId="{33BDD0EB-1D1F-4BD7-95F2-CE9607FDBFEA}" destId="{4E755549-CB09-4BC6-B092-6EB332857E79}" srcOrd="1" destOrd="0" presId="urn:microsoft.com/office/officeart/2005/8/layout/orgChart1"/>
    <dgm:cxn modelId="{19FE2BF8-10D4-43A0-8B2E-C5602F357F52}" type="presParOf" srcId="{33BDD0EB-1D1F-4BD7-95F2-CE9607FDBFEA}" destId="{5DD624DD-0B31-47B4-8D4C-9FDC7EB302BD}" srcOrd="2" destOrd="0" presId="urn:microsoft.com/office/officeart/2005/8/layout/orgChart1"/>
    <dgm:cxn modelId="{37698DDE-9A64-465C-BB79-28E37D36C28C}" type="presParOf" srcId="{D3BC14FF-E2E6-4CF6-9EEA-5B192FC3F306}" destId="{AC6DDE21-E583-4CEF-9406-9AE111481F45}" srcOrd="10" destOrd="0" presId="urn:microsoft.com/office/officeart/2005/8/layout/orgChart1"/>
    <dgm:cxn modelId="{583DF87D-B794-4F0B-9544-0A5875DBC8A5}" type="presParOf" srcId="{D3BC14FF-E2E6-4CF6-9EEA-5B192FC3F306}" destId="{96574C1C-97B0-43FC-A3E1-3B9024CE005F}" srcOrd="11" destOrd="0" presId="urn:microsoft.com/office/officeart/2005/8/layout/orgChart1"/>
    <dgm:cxn modelId="{0B273528-68BC-4140-ABEA-1A7AE75E2AF4}" type="presParOf" srcId="{96574C1C-97B0-43FC-A3E1-3B9024CE005F}" destId="{1765485D-F2BC-4B1B-8DF0-3473022C775E}" srcOrd="0" destOrd="0" presId="urn:microsoft.com/office/officeart/2005/8/layout/orgChart1"/>
    <dgm:cxn modelId="{88C971C8-FDAF-4224-844F-F77E4E456FD0}" type="presParOf" srcId="{1765485D-F2BC-4B1B-8DF0-3473022C775E}" destId="{9631BCF0-CE6C-4BF7-B07B-923F22B3080B}" srcOrd="0" destOrd="0" presId="urn:microsoft.com/office/officeart/2005/8/layout/orgChart1"/>
    <dgm:cxn modelId="{04DEFD26-C761-4F89-9CC8-7CA09D40D072}" type="presParOf" srcId="{1765485D-F2BC-4B1B-8DF0-3473022C775E}" destId="{0137ECBD-0764-4507-B5BB-5BB83702606B}" srcOrd="1" destOrd="0" presId="urn:microsoft.com/office/officeart/2005/8/layout/orgChart1"/>
    <dgm:cxn modelId="{A250F6A6-D6E0-4E1A-8F66-EB06AB4F34D0}" type="presParOf" srcId="{96574C1C-97B0-43FC-A3E1-3B9024CE005F}" destId="{52C38BE4-6BE1-490A-AC79-ED07DC800321}" srcOrd="1" destOrd="0" presId="urn:microsoft.com/office/officeart/2005/8/layout/orgChart1"/>
    <dgm:cxn modelId="{3D64D7F2-3300-4F44-8D1A-361414CCBC31}" type="presParOf" srcId="{96574C1C-97B0-43FC-A3E1-3B9024CE005F}" destId="{B7D79DEE-2BC2-4CBF-9627-E685774407D2}" srcOrd="2" destOrd="0" presId="urn:microsoft.com/office/officeart/2005/8/layout/orgChart1"/>
    <dgm:cxn modelId="{85C95C9C-FC01-4E4E-BBDF-C4406ACAD742}" type="presParOf" srcId="{D3BC14FF-E2E6-4CF6-9EEA-5B192FC3F306}" destId="{26773AE2-9863-48CC-AD7C-51A6CF58CBE9}" srcOrd="12" destOrd="0" presId="urn:microsoft.com/office/officeart/2005/8/layout/orgChart1"/>
    <dgm:cxn modelId="{2D73A134-1966-42B6-A2B7-54304D834D16}" type="presParOf" srcId="{D3BC14FF-E2E6-4CF6-9EEA-5B192FC3F306}" destId="{755179E6-B724-4395-BE01-E9796CF9F8CA}" srcOrd="13" destOrd="0" presId="urn:microsoft.com/office/officeart/2005/8/layout/orgChart1"/>
    <dgm:cxn modelId="{0577015F-2571-4716-8289-EEF496B94359}" type="presParOf" srcId="{755179E6-B724-4395-BE01-E9796CF9F8CA}" destId="{D4965751-54C9-446D-B339-C2C11E0D4FE2}" srcOrd="0" destOrd="0" presId="urn:microsoft.com/office/officeart/2005/8/layout/orgChart1"/>
    <dgm:cxn modelId="{5BF125A4-07D5-4C26-A6B4-50CBF139A7E5}" type="presParOf" srcId="{D4965751-54C9-446D-B339-C2C11E0D4FE2}" destId="{F1C53C61-919B-4BF8-A101-C75222B26213}" srcOrd="0" destOrd="0" presId="urn:microsoft.com/office/officeart/2005/8/layout/orgChart1"/>
    <dgm:cxn modelId="{4228CBF0-7ADB-456B-9F37-9A5BEBFF6124}" type="presParOf" srcId="{D4965751-54C9-446D-B339-C2C11E0D4FE2}" destId="{E208BC7D-172D-4B6A-9CA8-F84939FBBF21}" srcOrd="1" destOrd="0" presId="urn:microsoft.com/office/officeart/2005/8/layout/orgChart1"/>
    <dgm:cxn modelId="{D5B08BEB-6180-4B69-9F9E-57595D8C7373}" type="presParOf" srcId="{755179E6-B724-4395-BE01-E9796CF9F8CA}" destId="{E7FFBE62-85B1-4593-8FC0-C1002A578C59}" srcOrd="1" destOrd="0" presId="urn:microsoft.com/office/officeart/2005/8/layout/orgChart1"/>
    <dgm:cxn modelId="{4326BBF6-543A-4FB3-A4DB-D3474430B04A}" type="presParOf" srcId="{755179E6-B724-4395-BE01-E9796CF9F8CA}" destId="{7A029FCF-28D7-4D5C-8265-FD1637353660}" srcOrd="2" destOrd="0" presId="urn:microsoft.com/office/officeart/2005/8/layout/orgChart1"/>
    <dgm:cxn modelId="{BD84728D-4C91-4B1A-BE95-4DECABB8AF67}" type="presParOf" srcId="{3F984C15-DDBF-40DC-BB4B-70D1B7F9FE7C}" destId="{DA290A07-7989-407D-9419-CD59234E669D}" srcOrd="2" destOrd="0" presId="urn:microsoft.com/office/officeart/2005/8/layout/orgChart1"/>
    <dgm:cxn modelId="{D9C73CE2-11D5-4CF4-8D15-151809510BA3}" type="presParOf" srcId="{F3964F77-8FF8-41BC-8259-1E7C6FF40C3E}" destId="{8E795528-E927-4D09-B5C5-8C7EBC65B8F1}" srcOrd="2" destOrd="0" presId="urn:microsoft.com/office/officeart/2005/8/layout/orgChart1"/>
    <dgm:cxn modelId="{B86AB600-D362-43D6-8257-8D4759154EC3}" type="presParOf" srcId="{F3964F77-8FF8-41BC-8259-1E7C6FF40C3E}" destId="{8AD5CF34-9A56-4759-A0DC-D85BDA0D829E}" srcOrd="3" destOrd="0" presId="urn:microsoft.com/office/officeart/2005/8/layout/orgChart1"/>
    <dgm:cxn modelId="{070C4288-7922-48B1-A9E4-4B939258D415}" type="presParOf" srcId="{8AD5CF34-9A56-4759-A0DC-D85BDA0D829E}" destId="{DC89DB1E-7256-4325-AB8B-9107487A8224}" srcOrd="0" destOrd="0" presId="urn:microsoft.com/office/officeart/2005/8/layout/orgChart1"/>
    <dgm:cxn modelId="{88F828A5-9D2E-4AC2-BA00-3146C8E81E91}" type="presParOf" srcId="{DC89DB1E-7256-4325-AB8B-9107487A8224}" destId="{186807CE-90CC-4BAC-84C0-5D67938A72B8}" srcOrd="0" destOrd="0" presId="urn:microsoft.com/office/officeart/2005/8/layout/orgChart1"/>
    <dgm:cxn modelId="{B35AB248-6DB7-46AC-B259-85E0E23DCDB4}" type="presParOf" srcId="{DC89DB1E-7256-4325-AB8B-9107487A8224}" destId="{8A584F50-8BCF-464E-89A8-AAE367D04EF4}" srcOrd="1" destOrd="0" presId="urn:microsoft.com/office/officeart/2005/8/layout/orgChart1"/>
    <dgm:cxn modelId="{0AFE96AF-33E0-4601-A3BD-AA056E9B9898}" type="presParOf" srcId="{8AD5CF34-9A56-4759-A0DC-D85BDA0D829E}" destId="{C2ABC16E-11E8-4215-A715-7E7712354F60}" srcOrd="1" destOrd="0" presId="urn:microsoft.com/office/officeart/2005/8/layout/orgChart1"/>
    <dgm:cxn modelId="{DF11420C-E449-46BB-B7F8-1491A3C6B9A7}" type="presParOf" srcId="{8AD5CF34-9A56-4759-A0DC-D85BDA0D829E}" destId="{D38CFCD8-8964-45AB-A352-83219ED24610}" srcOrd="2" destOrd="0" presId="urn:microsoft.com/office/officeart/2005/8/layout/orgChart1"/>
    <dgm:cxn modelId="{EA702623-5B00-4B19-9105-39CDC225F6D9}" type="presParOf" srcId="{F3964F77-8FF8-41BC-8259-1E7C6FF40C3E}" destId="{037FC818-B8BC-40DA-BD3B-E2D9613BD772}" srcOrd="4" destOrd="0" presId="urn:microsoft.com/office/officeart/2005/8/layout/orgChart1"/>
    <dgm:cxn modelId="{2C83C145-72A8-4680-BEED-4A0C9EFEBDE1}" type="presParOf" srcId="{F3964F77-8FF8-41BC-8259-1E7C6FF40C3E}" destId="{6E79213C-6C27-47FE-ABFC-0F7819157CB3}" srcOrd="5" destOrd="0" presId="urn:microsoft.com/office/officeart/2005/8/layout/orgChart1"/>
    <dgm:cxn modelId="{31F53D14-26CB-4EB0-A4AB-9D408F08797A}" type="presParOf" srcId="{6E79213C-6C27-47FE-ABFC-0F7819157CB3}" destId="{36271A14-FDAD-41AC-8455-D476D17A2784}" srcOrd="0" destOrd="0" presId="urn:microsoft.com/office/officeart/2005/8/layout/orgChart1"/>
    <dgm:cxn modelId="{1A65BEC9-0B25-45E7-95CC-F8CDD73E7776}" type="presParOf" srcId="{36271A14-FDAD-41AC-8455-D476D17A2784}" destId="{2925CA74-3B18-407C-8C51-C05F90ABDCFA}" srcOrd="0" destOrd="0" presId="urn:microsoft.com/office/officeart/2005/8/layout/orgChart1"/>
    <dgm:cxn modelId="{7FDEC50C-2F5A-4EA1-ACAE-B58D66E961BE}" type="presParOf" srcId="{36271A14-FDAD-41AC-8455-D476D17A2784}" destId="{30DAD638-3EB7-4BC8-82E5-AA44110024CA}" srcOrd="1" destOrd="0" presId="urn:microsoft.com/office/officeart/2005/8/layout/orgChart1"/>
    <dgm:cxn modelId="{875E7EFD-C3CF-4A99-A8C1-F6130F464D81}" type="presParOf" srcId="{6E79213C-6C27-47FE-ABFC-0F7819157CB3}" destId="{E2E1522C-7BD6-4349-A265-C488D55C8D2E}" srcOrd="1" destOrd="0" presId="urn:microsoft.com/office/officeart/2005/8/layout/orgChart1"/>
    <dgm:cxn modelId="{C715AFEB-0594-477F-8325-C29CFAE67ADA}" type="presParOf" srcId="{6E79213C-6C27-47FE-ABFC-0F7819157CB3}" destId="{7FA7189F-9CD4-485A-9E36-13B0E0FAAA01}" srcOrd="2" destOrd="0" presId="urn:microsoft.com/office/officeart/2005/8/layout/orgChart1"/>
    <dgm:cxn modelId="{2B141EF2-5763-4060-8F58-79170C9BB6DD}" type="presParOf" srcId="{F3964F77-8FF8-41BC-8259-1E7C6FF40C3E}" destId="{9DFB9B09-7AB8-4D1D-81B0-5FD9EEEE1599}" srcOrd="6" destOrd="0" presId="urn:microsoft.com/office/officeart/2005/8/layout/orgChart1"/>
    <dgm:cxn modelId="{E5A707C1-C683-4366-A795-C0E806FF4B50}" type="presParOf" srcId="{F3964F77-8FF8-41BC-8259-1E7C6FF40C3E}" destId="{2F0BFA17-DFD7-4057-ADD2-80A8599B2329}" srcOrd="7" destOrd="0" presId="urn:microsoft.com/office/officeart/2005/8/layout/orgChart1"/>
    <dgm:cxn modelId="{1048801E-4732-41D4-9B01-577B87F277EC}" type="presParOf" srcId="{2F0BFA17-DFD7-4057-ADD2-80A8599B2329}" destId="{98610F70-4B39-40D2-8DDC-DBC3BD1E7E35}" srcOrd="0" destOrd="0" presId="urn:microsoft.com/office/officeart/2005/8/layout/orgChart1"/>
    <dgm:cxn modelId="{ECA4A494-7ACB-4C88-86AF-2CE33B549EEB}" type="presParOf" srcId="{98610F70-4B39-40D2-8DDC-DBC3BD1E7E35}" destId="{505E50DA-28E7-4458-80AE-ECD406484970}" srcOrd="0" destOrd="0" presId="urn:microsoft.com/office/officeart/2005/8/layout/orgChart1"/>
    <dgm:cxn modelId="{CEFFD115-06D5-4D69-BA17-B37AB6AB0BB8}" type="presParOf" srcId="{98610F70-4B39-40D2-8DDC-DBC3BD1E7E35}" destId="{3588D601-2B96-4550-91BC-5D76A783CBE3}" srcOrd="1" destOrd="0" presId="urn:microsoft.com/office/officeart/2005/8/layout/orgChart1"/>
    <dgm:cxn modelId="{BF7DC23B-3448-4BD4-9F96-E4BB8F9031AE}" type="presParOf" srcId="{2F0BFA17-DFD7-4057-ADD2-80A8599B2329}" destId="{7FAC3BA7-B222-4AB9-919D-F0C3EC8C5ECC}" srcOrd="1" destOrd="0" presId="urn:microsoft.com/office/officeart/2005/8/layout/orgChart1"/>
    <dgm:cxn modelId="{58FC0FE2-7B5C-4214-8B4F-14AAF87BE7E4}" type="presParOf" srcId="{2F0BFA17-DFD7-4057-ADD2-80A8599B2329}" destId="{B3662577-1249-4004-BDBB-AB391AE5D4B2}" srcOrd="2" destOrd="0" presId="urn:microsoft.com/office/officeart/2005/8/layout/orgChart1"/>
    <dgm:cxn modelId="{BEDE9F83-E5E9-41CF-AF1E-33836700D833}" type="presParOf" srcId="{054ED10C-F711-42DB-ACA0-D92851FC0A68}" destId="{6DC63F54-324F-4B11-AE87-7E55AF6CC3FA}" srcOrd="2" destOrd="0" presId="urn:microsoft.com/office/officeart/2005/8/layout/orgChart1"/>
    <dgm:cxn modelId="{913B4FC8-F48C-4C60-A914-911488F64E7B}" type="presParOf" srcId="{ED335E9D-B85B-49EF-B520-0BCB31BEC41A}" destId="{CDE315F7-0512-46D3-9A9E-D39C37F0D4A9}" srcOrd="4" destOrd="0" presId="urn:microsoft.com/office/officeart/2005/8/layout/orgChart1"/>
    <dgm:cxn modelId="{FC2D16F1-6122-477D-B5DE-499CA60A71B8}" type="presParOf" srcId="{ED335E9D-B85B-49EF-B520-0BCB31BEC41A}" destId="{D694F543-489B-4999-BEE6-B367C4154B47}" srcOrd="5" destOrd="0" presId="urn:microsoft.com/office/officeart/2005/8/layout/orgChart1"/>
    <dgm:cxn modelId="{1BCE0843-E117-4BBA-BB67-436C7F7F030F}" type="presParOf" srcId="{D694F543-489B-4999-BEE6-B367C4154B47}" destId="{EAE3026B-FE53-4A9E-B0B0-1B774D77A8B6}" srcOrd="0" destOrd="0" presId="urn:microsoft.com/office/officeart/2005/8/layout/orgChart1"/>
    <dgm:cxn modelId="{3A294E9C-8DC1-407D-84AD-048043C13DCE}" type="presParOf" srcId="{EAE3026B-FE53-4A9E-B0B0-1B774D77A8B6}" destId="{A3B12017-9F85-4526-961E-ADF109F0CED6}" srcOrd="0" destOrd="0" presId="urn:microsoft.com/office/officeart/2005/8/layout/orgChart1"/>
    <dgm:cxn modelId="{8440FE9A-659D-45F7-AC52-D0458CC8A2F3}" type="presParOf" srcId="{EAE3026B-FE53-4A9E-B0B0-1B774D77A8B6}" destId="{CAA0C0DD-BD28-46A3-B19E-B24F9B58F75B}" srcOrd="1" destOrd="0" presId="urn:microsoft.com/office/officeart/2005/8/layout/orgChart1"/>
    <dgm:cxn modelId="{042641D3-CB83-460A-A558-98227FCB3EB8}" type="presParOf" srcId="{D694F543-489B-4999-BEE6-B367C4154B47}" destId="{EAA16D5C-7B59-42D5-B704-97169CEA879A}" srcOrd="1" destOrd="0" presId="urn:microsoft.com/office/officeart/2005/8/layout/orgChart1"/>
    <dgm:cxn modelId="{9A51C30D-40E2-4291-ABA0-FA051EEAF376}" type="presParOf" srcId="{EAA16D5C-7B59-42D5-B704-97169CEA879A}" destId="{2AFB4752-C999-4246-84AE-6399795608DD}" srcOrd="0" destOrd="0" presId="urn:microsoft.com/office/officeart/2005/8/layout/orgChart1"/>
    <dgm:cxn modelId="{32C64EF3-F1D8-44D0-9844-9D73533AC78E}" type="presParOf" srcId="{EAA16D5C-7B59-42D5-B704-97169CEA879A}" destId="{2CA0CA00-C054-4198-9855-F8DF7787F16A}" srcOrd="1" destOrd="0" presId="urn:microsoft.com/office/officeart/2005/8/layout/orgChart1"/>
    <dgm:cxn modelId="{9C243D80-58DE-4EF9-A326-28A13730DCCA}" type="presParOf" srcId="{2CA0CA00-C054-4198-9855-F8DF7787F16A}" destId="{42362CCA-ACAA-4683-829D-9FB2E8A6E338}" srcOrd="0" destOrd="0" presId="urn:microsoft.com/office/officeart/2005/8/layout/orgChart1"/>
    <dgm:cxn modelId="{D6147CEA-7E97-4A1A-9185-E0EC576F1E4D}" type="presParOf" srcId="{42362CCA-ACAA-4683-829D-9FB2E8A6E338}" destId="{C347FF96-E2C3-4761-943F-CF3A6FAA74EC}" srcOrd="0" destOrd="0" presId="urn:microsoft.com/office/officeart/2005/8/layout/orgChart1"/>
    <dgm:cxn modelId="{A50FCEDB-1721-4452-BAB3-67E97CA5E434}" type="presParOf" srcId="{42362CCA-ACAA-4683-829D-9FB2E8A6E338}" destId="{04E82786-14DF-4B9E-BF05-9ACB653147BC}" srcOrd="1" destOrd="0" presId="urn:microsoft.com/office/officeart/2005/8/layout/orgChart1"/>
    <dgm:cxn modelId="{416C21B0-58FF-44C9-91AB-58260190A638}" type="presParOf" srcId="{2CA0CA00-C054-4198-9855-F8DF7787F16A}" destId="{686271A4-FB4C-4EFB-AF22-6156C7D8AA1B}" srcOrd="1" destOrd="0" presId="urn:microsoft.com/office/officeart/2005/8/layout/orgChart1"/>
    <dgm:cxn modelId="{775542E6-D3FA-42F3-8559-AF36DC9AD0F2}" type="presParOf" srcId="{686271A4-FB4C-4EFB-AF22-6156C7D8AA1B}" destId="{2F5F7B75-AAB4-41CA-BEBC-5C53A29F40F3}" srcOrd="0" destOrd="0" presId="urn:microsoft.com/office/officeart/2005/8/layout/orgChart1"/>
    <dgm:cxn modelId="{9498B0D3-EA11-475D-A5ED-93B5495868DF}" type="presParOf" srcId="{686271A4-FB4C-4EFB-AF22-6156C7D8AA1B}" destId="{8F16DBB6-C5AC-4546-B3D1-B9E39CCF1552}" srcOrd="1" destOrd="0" presId="urn:microsoft.com/office/officeart/2005/8/layout/orgChart1"/>
    <dgm:cxn modelId="{FC14E579-8988-4261-A667-74D26E81BEBF}" type="presParOf" srcId="{8F16DBB6-C5AC-4546-B3D1-B9E39CCF1552}" destId="{CE31589A-7FD9-48EF-A321-58621346ED41}" srcOrd="0" destOrd="0" presId="urn:microsoft.com/office/officeart/2005/8/layout/orgChart1"/>
    <dgm:cxn modelId="{28B7C353-6C4E-46E7-B222-69CCDFF0066F}" type="presParOf" srcId="{CE31589A-7FD9-48EF-A321-58621346ED41}" destId="{4D9991CA-3C31-4D13-856A-766235FFFDC6}" srcOrd="0" destOrd="0" presId="urn:microsoft.com/office/officeart/2005/8/layout/orgChart1"/>
    <dgm:cxn modelId="{33BEF63D-BE1D-497E-8332-1DAA9F52D6AA}" type="presParOf" srcId="{CE31589A-7FD9-48EF-A321-58621346ED41}" destId="{AEE97BBC-777C-44CA-88CD-CD6A9B8C6B9C}" srcOrd="1" destOrd="0" presId="urn:microsoft.com/office/officeart/2005/8/layout/orgChart1"/>
    <dgm:cxn modelId="{3B531021-49D6-443B-ADDF-EE79451B3582}" type="presParOf" srcId="{8F16DBB6-C5AC-4546-B3D1-B9E39CCF1552}" destId="{987BAE44-0281-460A-BCD0-4E27AAB50144}" srcOrd="1" destOrd="0" presId="urn:microsoft.com/office/officeart/2005/8/layout/orgChart1"/>
    <dgm:cxn modelId="{9938396C-C78D-49B2-90AB-85C7E70F452D}" type="presParOf" srcId="{8F16DBB6-C5AC-4546-B3D1-B9E39CCF1552}" destId="{B1AEE601-89A9-42BE-9232-4908586A41C0}" srcOrd="2" destOrd="0" presId="urn:microsoft.com/office/officeart/2005/8/layout/orgChart1"/>
    <dgm:cxn modelId="{5BF1CA41-94B2-4C2D-8E80-1DE6FDF03312}" type="presParOf" srcId="{686271A4-FB4C-4EFB-AF22-6156C7D8AA1B}" destId="{2CD188BF-8542-45AB-B54B-9D39FCAF1149}" srcOrd="2" destOrd="0" presId="urn:microsoft.com/office/officeart/2005/8/layout/orgChart1"/>
    <dgm:cxn modelId="{5FA86577-74C9-4417-8CE6-AF508E7E9B96}" type="presParOf" srcId="{686271A4-FB4C-4EFB-AF22-6156C7D8AA1B}" destId="{679FD84A-8529-4B28-A548-146ECA28F390}" srcOrd="3" destOrd="0" presId="urn:microsoft.com/office/officeart/2005/8/layout/orgChart1"/>
    <dgm:cxn modelId="{8CA6194C-E26D-45CA-93E8-8E9CC1589359}" type="presParOf" srcId="{679FD84A-8529-4B28-A548-146ECA28F390}" destId="{DCB9BA09-6279-4E58-87AE-B5F4CA647734}" srcOrd="0" destOrd="0" presId="urn:microsoft.com/office/officeart/2005/8/layout/orgChart1"/>
    <dgm:cxn modelId="{8905FB24-E6EA-4E2B-B47A-F37FCE979414}" type="presParOf" srcId="{DCB9BA09-6279-4E58-87AE-B5F4CA647734}" destId="{51E321CF-5B7D-45D7-8FD9-5A6924BA192D}" srcOrd="0" destOrd="0" presId="urn:microsoft.com/office/officeart/2005/8/layout/orgChart1"/>
    <dgm:cxn modelId="{4730E314-CCF1-43B6-8FB6-935BF1A6C4EB}" type="presParOf" srcId="{DCB9BA09-6279-4E58-87AE-B5F4CA647734}" destId="{5FBF9A6D-D95F-4716-9A19-6FB15E96BAAC}" srcOrd="1" destOrd="0" presId="urn:microsoft.com/office/officeart/2005/8/layout/orgChart1"/>
    <dgm:cxn modelId="{270FADD8-0744-48B1-9932-6CB2925B23FF}" type="presParOf" srcId="{679FD84A-8529-4B28-A548-146ECA28F390}" destId="{0A623657-403D-487A-85BB-0A761EC10239}" srcOrd="1" destOrd="0" presId="urn:microsoft.com/office/officeart/2005/8/layout/orgChart1"/>
    <dgm:cxn modelId="{2146F5CD-5A21-47B2-851B-2E969C2C21B6}" type="presParOf" srcId="{679FD84A-8529-4B28-A548-146ECA28F390}" destId="{52832DCE-F2D7-4D01-8A2E-F66BD1357852}" srcOrd="2" destOrd="0" presId="urn:microsoft.com/office/officeart/2005/8/layout/orgChart1"/>
    <dgm:cxn modelId="{750EC420-08DC-4375-98E3-2408302AAE98}" type="presParOf" srcId="{686271A4-FB4C-4EFB-AF22-6156C7D8AA1B}" destId="{5E2A4D84-9E8F-4614-89F2-8741BE32A73A}" srcOrd="4" destOrd="0" presId="urn:microsoft.com/office/officeart/2005/8/layout/orgChart1"/>
    <dgm:cxn modelId="{93188E6E-3156-4267-B975-617C8AC65AAB}" type="presParOf" srcId="{686271A4-FB4C-4EFB-AF22-6156C7D8AA1B}" destId="{BF6C9EA0-EA53-4CD6-8D01-4B24D1EEF722}" srcOrd="5" destOrd="0" presId="urn:microsoft.com/office/officeart/2005/8/layout/orgChart1"/>
    <dgm:cxn modelId="{134EB7E0-2A2C-4267-B083-44707B443171}" type="presParOf" srcId="{BF6C9EA0-EA53-4CD6-8D01-4B24D1EEF722}" destId="{457088E8-BD75-4A00-AD2F-42FF84A5DD43}" srcOrd="0" destOrd="0" presId="urn:microsoft.com/office/officeart/2005/8/layout/orgChart1"/>
    <dgm:cxn modelId="{9462FDD3-8F00-430D-BEAD-022C300ECD9B}" type="presParOf" srcId="{457088E8-BD75-4A00-AD2F-42FF84A5DD43}" destId="{83D7E81B-E5A4-408C-801D-CCC9732BA8A0}" srcOrd="0" destOrd="0" presId="urn:microsoft.com/office/officeart/2005/8/layout/orgChart1"/>
    <dgm:cxn modelId="{BEFC4F8E-3C10-4953-8C30-26EFA7524D5E}" type="presParOf" srcId="{457088E8-BD75-4A00-AD2F-42FF84A5DD43}" destId="{F2E6938E-C09B-4385-BFCA-523F154F730B}" srcOrd="1" destOrd="0" presId="urn:microsoft.com/office/officeart/2005/8/layout/orgChart1"/>
    <dgm:cxn modelId="{2EB6825F-DDC3-46CB-8D96-DC69801D5AE2}" type="presParOf" srcId="{BF6C9EA0-EA53-4CD6-8D01-4B24D1EEF722}" destId="{B676B6DE-2792-421E-A625-FC91F68D98DA}" srcOrd="1" destOrd="0" presId="urn:microsoft.com/office/officeart/2005/8/layout/orgChart1"/>
    <dgm:cxn modelId="{D6DBC5B7-F15C-4638-A37B-2EC849026025}" type="presParOf" srcId="{BF6C9EA0-EA53-4CD6-8D01-4B24D1EEF722}" destId="{011CE19C-52DF-477C-A5F7-6247766C0E5E}" srcOrd="2" destOrd="0" presId="urn:microsoft.com/office/officeart/2005/8/layout/orgChart1"/>
    <dgm:cxn modelId="{7E67770B-6A16-4D28-86D4-141EE0F065A4}" type="presParOf" srcId="{686271A4-FB4C-4EFB-AF22-6156C7D8AA1B}" destId="{B7FE7DA0-A27D-4E19-9BC5-B03DC97517E5}" srcOrd="6" destOrd="0" presId="urn:microsoft.com/office/officeart/2005/8/layout/orgChart1"/>
    <dgm:cxn modelId="{DE7681D8-52BC-44AE-B46A-FA17A8C7B5F6}" type="presParOf" srcId="{686271A4-FB4C-4EFB-AF22-6156C7D8AA1B}" destId="{0C64CC6C-7BFB-44C6-A8C4-6E7C15ADC3FE}" srcOrd="7" destOrd="0" presId="urn:microsoft.com/office/officeart/2005/8/layout/orgChart1"/>
    <dgm:cxn modelId="{C30D1D43-578A-4988-A8D8-0950F0EA0A5F}" type="presParOf" srcId="{0C64CC6C-7BFB-44C6-A8C4-6E7C15ADC3FE}" destId="{A7CCC213-F4EA-4B1D-996E-D95D741B0E39}" srcOrd="0" destOrd="0" presId="urn:microsoft.com/office/officeart/2005/8/layout/orgChart1"/>
    <dgm:cxn modelId="{7CE30E8A-3A4C-4B9C-8EC1-A9017F2AC4FD}" type="presParOf" srcId="{A7CCC213-F4EA-4B1D-996E-D95D741B0E39}" destId="{54142FB1-8E3C-434C-B515-C1B114DFDBC8}" srcOrd="0" destOrd="0" presId="urn:microsoft.com/office/officeart/2005/8/layout/orgChart1"/>
    <dgm:cxn modelId="{F22E21F8-1DB7-4398-A51A-292CAFF80147}" type="presParOf" srcId="{A7CCC213-F4EA-4B1D-996E-D95D741B0E39}" destId="{40E99564-6837-44D0-B00F-C7D75443F9A2}" srcOrd="1" destOrd="0" presId="urn:microsoft.com/office/officeart/2005/8/layout/orgChart1"/>
    <dgm:cxn modelId="{36832F8D-A791-445E-A0E2-7E80684DA125}" type="presParOf" srcId="{0C64CC6C-7BFB-44C6-A8C4-6E7C15ADC3FE}" destId="{C9039413-BA00-4347-BD6E-1D45046CD3F3}" srcOrd="1" destOrd="0" presId="urn:microsoft.com/office/officeart/2005/8/layout/orgChart1"/>
    <dgm:cxn modelId="{5DD33F80-0700-4024-B055-6FEDA52822D6}" type="presParOf" srcId="{0C64CC6C-7BFB-44C6-A8C4-6E7C15ADC3FE}" destId="{9A96EB33-7F31-42C0-A510-5BC6C8F01931}" srcOrd="2" destOrd="0" presId="urn:microsoft.com/office/officeart/2005/8/layout/orgChart1"/>
    <dgm:cxn modelId="{7E3B30A7-6BEC-443C-92FC-35C59141FCFD}" type="presParOf" srcId="{686271A4-FB4C-4EFB-AF22-6156C7D8AA1B}" destId="{F892323D-41E6-475A-9C87-57ADA3F419AC}" srcOrd="8" destOrd="0" presId="urn:microsoft.com/office/officeart/2005/8/layout/orgChart1"/>
    <dgm:cxn modelId="{FE23956E-C0DC-451E-AF5E-06341DC73FDA}" type="presParOf" srcId="{686271A4-FB4C-4EFB-AF22-6156C7D8AA1B}" destId="{D51E8B96-751D-495A-AE38-B9F5488B4D66}" srcOrd="9" destOrd="0" presId="urn:microsoft.com/office/officeart/2005/8/layout/orgChart1"/>
    <dgm:cxn modelId="{6AE6BC4E-6BDF-4139-99F1-F46443C8C3D4}" type="presParOf" srcId="{D51E8B96-751D-495A-AE38-B9F5488B4D66}" destId="{C345AAE2-5B90-420B-962E-EF5C757EA272}" srcOrd="0" destOrd="0" presId="urn:microsoft.com/office/officeart/2005/8/layout/orgChart1"/>
    <dgm:cxn modelId="{AFC2DD41-3A2D-4962-A51B-C56BFBE6ABBE}" type="presParOf" srcId="{C345AAE2-5B90-420B-962E-EF5C757EA272}" destId="{470528F7-81A6-421F-882F-197888845164}" srcOrd="0" destOrd="0" presId="urn:microsoft.com/office/officeart/2005/8/layout/orgChart1"/>
    <dgm:cxn modelId="{4F2BA531-6C01-45BF-B0C3-FE6453A523C1}" type="presParOf" srcId="{C345AAE2-5B90-420B-962E-EF5C757EA272}" destId="{234006E9-42B4-44E0-AACE-68643BCA7B7D}" srcOrd="1" destOrd="0" presId="urn:microsoft.com/office/officeart/2005/8/layout/orgChart1"/>
    <dgm:cxn modelId="{6685EAE5-CFFA-4C81-A3CA-D123101D3290}" type="presParOf" srcId="{D51E8B96-751D-495A-AE38-B9F5488B4D66}" destId="{DEA00348-8CA7-46F2-8B96-610C26ABB4C9}" srcOrd="1" destOrd="0" presId="urn:microsoft.com/office/officeart/2005/8/layout/orgChart1"/>
    <dgm:cxn modelId="{89441545-427B-4BAF-B0B9-7C229FF887BF}" type="presParOf" srcId="{D51E8B96-751D-495A-AE38-B9F5488B4D66}" destId="{EF56B6D3-6C25-4810-8910-CE114A2F31FA}" srcOrd="2" destOrd="0" presId="urn:microsoft.com/office/officeart/2005/8/layout/orgChart1"/>
    <dgm:cxn modelId="{422257DA-0CBE-4494-AD70-36C26DAB0C58}" type="presParOf" srcId="{686271A4-FB4C-4EFB-AF22-6156C7D8AA1B}" destId="{20F972A2-47B2-4C07-B749-69AFB32F75A4}" srcOrd="10" destOrd="0" presId="urn:microsoft.com/office/officeart/2005/8/layout/orgChart1"/>
    <dgm:cxn modelId="{5F2C3F94-2641-4C8E-935A-5ECE43848E54}" type="presParOf" srcId="{686271A4-FB4C-4EFB-AF22-6156C7D8AA1B}" destId="{46F9C3BF-4D2B-4DF8-B322-83F799A890A6}" srcOrd="11" destOrd="0" presId="urn:microsoft.com/office/officeart/2005/8/layout/orgChart1"/>
    <dgm:cxn modelId="{D542CC17-927C-4310-88C7-5A45B159E310}" type="presParOf" srcId="{46F9C3BF-4D2B-4DF8-B322-83F799A890A6}" destId="{05F5BCCD-DBC6-4E6E-8222-72FAF1D51FB8}" srcOrd="0" destOrd="0" presId="urn:microsoft.com/office/officeart/2005/8/layout/orgChart1"/>
    <dgm:cxn modelId="{910C325E-C2EE-4A40-9133-2AF001071F78}" type="presParOf" srcId="{05F5BCCD-DBC6-4E6E-8222-72FAF1D51FB8}" destId="{7A70C74C-F938-43CB-86D2-1025605387BF}" srcOrd="0" destOrd="0" presId="urn:microsoft.com/office/officeart/2005/8/layout/orgChart1"/>
    <dgm:cxn modelId="{2CE66A35-9ECC-4C60-B99C-565BD053C32F}" type="presParOf" srcId="{05F5BCCD-DBC6-4E6E-8222-72FAF1D51FB8}" destId="{B18ADAEE-C7DD-4EE4-AF44-D3F336532252}" srcOrd="1" destOrd="0" presId="urn:microsoft.com/office/officeart/2005/8/layout/orgChart1"/>
    <dgm:cxn modelId="{00A26CC1-1BC5-4311-8C6A-E720A15716DC}" type="presParOf" srcId="{46F9C3BF-4D2B-4DF8-B322-83F799A890A6}" destId="{3BB9717F-594B-4780-949D-439B8CE3D289}" srcOrd="1" destOrd="0" presId="urn:microsoft.com/office/officeart/2005/8/layout/orgChart1"/>
    <dgm:cxn modelId="{5B090A08-411F-45F2-B8BD-26365DAE61BB}" type="presParOf" srcId="{46F9C3BF-4D2B-4DF8-B322-83F799A890A6}" destId="{40CEED07-2091-4CAC-B471-2354F84AF5F4}" srcOrd="2" destOrd="0" presId="urn:microsoft.com/office/officeart/2005/8/layout/orgChart1"/>
    <dgm:cxn modelId="{D23FDA5C-6E77-4416-99E1-823DE5C3A079}" type="presParOf" srcId="{686271A4-FB4C-4EFB-AF22-6156C7D8AA1B}" destId="{1FDEE7D9-F159-4AAD-B2DF-E5824A15411C}" srcOrd="12" destOrd="0" presId="urn:microsoft.com/office/officeart/2005/8/layout/orgChart1"/>
    <dgm:cxn modelId="{DA221CF1-05A5-4BD1-AF54-7289862CCFAD}" type="presParOf" srcId="{686271A4-FB4C-4EFB-AF22-6156C7D8AA1B}" destId="{DB235BE9-6E65-490F-B727-A7EBC158EF2D}" srcOrd="13" destOrd="0" presId="urn:microsoft.com/office/officeart/2005/8/layout/orgChart1"/>
    <dgm:cxn modelId="{FEF02B8A-9AF5-49D9-87B4-6EB7BB7FA627}" type="presParOf" srcId="{DB235BE9-6E65-490F-B727-A7EBC158EF2D}" destId="{CA18A6F4-14D0-444E-A27F-7213C58BCE46}" srcOrd="0" destOrd="0" presId="urn:microsoft.com/office/officeart/2005/8/layout/orgChart1"/>
    <dgm:cxn modelId="{99A44C9C-4812-4436-BF02-89070DA3E4EB}" type="presParOf" srcId="{CA18A6F4-14D0-444E-A27F-7213C58BCE46}" destId="{3486197A-0613-4BC2-A315-810ED5BD6D59}" srcOrd="0" destOrd="0" presId="urn:microsoft.com/office/officeart/2005/8/layout/orgChart1"/>
    <dgm:cxn modelId="{9C3AAF50-B100-4107-8083-A872191D898A}" type="presParOf" srcId="{CA18A6F4-14D0-444E-A27F-7213C58BCE46}" destId="{E1852D5F-3711-463D-8D5C-42656039A725}" srcOrd="1" destOrd="0" presId="urn:microsoft.com/office/officeart/2005/8/layout/orgChart1"/>
    <dgm:cxn modelId="{875A03BC-49A8-4778-A443-9D1BC0D1FF2A}" type="presParOf" srcId="{DB235BE9-6E65-490F-B727-A7EBC158EF2D}" destId="{A41D16EC-BDA1-42E2-AEAA-7DB7EC52860F}" srcOrd="1" destOrd="0" presId="urn:microsoft.com/office/officeart/2005/8/layout/orgChart1"/>
    <dgm:cxn modelId="{679C3217-3D16-4690-9917-10C5A23CA96E}" type="presParOf" srcId="{DB235BE9-6E65-490F-B727-A7EBC158EF2D}" destId="{00C664CD-246D-4681-AA79-D8D99074BF87}" srcOrd="2" destOrd="0" presId="urn:microsoft.com/office/officeart/2005/8/layout/orgChart1"/>
    <dgm:cxn modelId="{75E8F319-E132-4CD1-AE9F-50E9FD17BDA1}" type="presParOf" srcId="{2CA0CA00-C054-4198-9855-F8DF7787F16A}" destId="{69EC6A6C-E23A-49D6-B270-38698F093072}" srcOrd="2" destOrd="0" presId="urn:microsoft.com/office/officeart/2005/8/layout/orgChart1"/>
    <dgm:cxn modelId="{B225DB2F-9C73-4571-84D3-FC68743034D2}" type="presParOf" srcId="{EAA16D5C-7B59-42D5-B704-97169CEA879A}" destId="{D07F26C1-B16F-4C5A-A6B9-EC84BA8BC170}" srcOrd="2" destOrd="0" presId="urn:microsoft.com/office/officeart/2005/8/layout/orgChart1"/>
    <dgm:cxn modelId="{DCBB6F0A-0F7E-490B-A861-C1E16641D1E4}" type="presParOf" srcId="{EAA16D5C-7B59-42D5-B704-97169CEA879A}" destId="{1A337634-1E92-480E-ACED-32D6401607AF}" srcOrd="3" destOrd="0" presId="urn:microsoft.com/office/officeart/2005/8/layout/orgChart1"/>
    <dgm:cxn modelId="{67B92743-4C14-4763-BB4B-D16BFAB26C17}" type="presParOf" srcId="{1A337634-1E92-480E-ACED-32D6401607AF}" destId="{7A0A1832-C94C-4A6D-9030-0E41D223CB82}" srcOrd="0" destOrd="0" presId="urn:microsoft.com/office/officeart/2005/8/layout/orgChart1"/>
    <dgm:cxn modelId="{6AE72F45-F041-421B-A8AE-2566D3BFDC07}" type="presParOf" srcId="{7A0A1832-C94C-4A6D-9030-0E41D223CB82}" destId="{EAEAA6E2-54B7-438C-A80F-EE5463E0BAD9}" srcOrd="0" destOrd="0" presId="urn:microsoft.com/office/officeart/2005/8/layout/orgChart1"/>
    <dgm:cxn modelId="{5986009B-2FEA-4E80-AC5E-72C8A88846FD}" type="presParOf" srcId="{7A0A1832-C94C-4A6D-9030-0E41D223CB82}" destId="{ECF9B55B-8908-4E2D-8A51-E171B231DB24}" srcOrd="1" destOrd="0" presId="urn:microsoft.com/office/officeart/2005/8/layout/orgChart1"/>
    <dgm:cxn modelId="{6456C1C3-9B76-4055-BFBA-D331790AECBB}" type="presParOf" srcId="{1A337634-1E92-480E-ACED-32D6401607AF}" destId="{D9482303-0C84-4D78-B535-621851043404}" srcOrd="1" destOrd="0" presId="urn:microsoft.com/office/officeart/2005/8/layout/orgChart1"/>
    <dgm:cxn modelId="{90BC0112-3E20-47BA-B2D2-B6A4E03D9A7A}" type="presParOf" srcId="{1A337634-1E92-480E-ACED-32D6401607AF}" destId="{0595E866-E62F-4245-BCB2-0A41B48A1AE1}" srcOrd="2" destOrd="0" presId="urn:microsoft.com/office/officeart/2005/8/layout/orgChart1"/>
    <dgm:cxn modelId="{F2ACC188-516A-4F23-BD3C-57122C91BBD7}" type="presParOf" srcId="{EAA16D5C-7B59-42D5-B704-97169CEA879A}" destId="{0092A66F-5E87-486A-94B1-231B3BAA7574}" srcOrd="4" destOrd="0" presId="urn:microsoft.com/office/officeart/2005/8/layout/orgChart1"/>
    <dgm:cxn modelId="{E7221FF7-BE2A-4193-9324-163F66FCE130}" type="presParOf" srcId="{EAA16D5C-7B59-42D5-B704-97169CEA879A}" destId="{5958296C-7CC6-4D80-8E9B-6D66114A40CA}" srcOrd="5" destOrd="0" presId="urn:microsoft.com/office/officeart/2005/8/layout/orgChart1"/>
    <dgm:cxn modelId="{E4351F4D-B7FA-4008-9A66-0EE5CB226825}" type="presParOf" srcId="{5958296C-7CC6-4D80-8E9B-6D66114A40CA}" destId="{92086B26-273A-4268-8985-7BFF387E7F0B}" srcOrd="0" destOrd="0" presId="urn:microsoft.com/office/officeart/2005/8/layout/orgChart1"/>
    <dgm:cxn modelId="{B6FDFC4A-B704-4AAD-A2C8-4A05F984B5F5}" type="presParOf" srcId="{92086B26-273A-4268-8985-7BFF387E7F0B}" destId="{4D075917-B263-44C9-B0C5-AA798667B18A}" srcOrd="0" destOrd="0" presId="urn:microsoft.com/office/officeart/2005/8/layout/orgChart1"/>
    <dgm:cxn modelId="{EBC24505-A2E1-4713-8778-1A313F614E54}" type="presParOf" srcId="{92086B26-273A-4268-8985-7BFF387E7F0B}" destId="{754AA002-4FC9-4139-BA19-CE3BA6EC008F}" srcOrd="1" destOrd="0" presId="urn:microsoft.com/office/officeart/2005/8/layout/orgChart1"/>
    <dgm:cxn modelId="{B399CA58-F6B0-4093-BA3E-AFA1C4679E5F}" type="presParOf" srcId="{5958296C-7CC6-4D80-8E9B-6D66114A40CA}" destId="{97987C1E-0C16-4FFA-A097-17094A3D9600}" srcOrd="1" destOrd="0" presId="urn:microsoft.com/office/officeart/2005/8/layout/orgChart1"/>
    <dgm:cxn modelId="{E799ECD9-AF72-45AD-A290-A3E512BB717F}" type="presParOf" srcId="{5958296C-7CC6-4D80-8E9B-6D66114A40CA}" destId="{60B7FB11-19CF-4BD6-9BD1-B5AC8BEB746D}" srcOrd="2" destOrd="0" presId="urn:microsoft.com/office/officeart/2005/8/layout/orgChart1"/>
    <dgm:cxn modelId="{73028BB2-4C17-404C-9F11-191CBA28D361}" type="presParOf" srcId="{EAA16D5C-7B59-42D5-B704-97169CEA879A}" destId="{BB17953F-92C0-4284-808D-7F052898C251}" srcOrd="6" destOrd="0" presId="urn:microsoft.com/office/officeart/2005/8/layout/orgChart1"/>
    <dgm:cxn modelId="{3AF7FCD4-9DC8-41BD-AAF7-A05CEF7945C3}" type="presParOf" srcId="{EAA16D5C-7B59-42D5-B704-97169CEA879A}" destId="{B03AF6D6-AA01-4FB5-94F9-6BCE581B1CC4}" srcOrd="7" destOrd="0" presId="urn:microsoft.com/office/officeart/2005/8/layout/orgChart1"/>
    <dgm:cxn modelId="{EF7DB382-5816-4CAC-AFF2-E7D488A102FA}" type="presParOf" srcId="{B03AF6D6-AA01-4FB5-94F9-6BCE581B1CC4}" destId="{DC0EF64D-B0DB-46CB-81AC-EBF78643B850}" srcOrd="0" destOrd="0" presId="urn:microsoft.com/office/officeart/2005/8/layout/orgChart1"/>
    <dgm:cxn modelId="{9B1721DB-643A-4C30-9DB0-02BB477A4EA9}" type="presParOf" srcId="{DC0EF64D-B0DB-46CB-81AC-EBF78643B850}" destId="{16C6FA17-FAE4-4F2E-8B99-7CCE35BFA7B2}" srcOrd="0" destOrd="0" presId="urn:microsoft.com/office/officeart/2005/8/layout/orgChart1"/>
    <dgm:cxn modelId="{BAB18234-289A-4EC2-8C63-72BC76C19D6B}" type="presParOf" srcId="{DC0EF64D-B0DB-46CB-81AC-EBF78643B850}" destId="{998E3CAF-4642-4601-8578-59E5257B9125}" srcOrd="1" destOrd="0" presId="urn:microsoft.com/office/officeart/2005/8/layout/orgChart1"/>
    <dgm:cxn modelId="{BA7376F2-AEE5-42B8-89F8-D981FFE65003}" type="presParOf" srcId="{B03AF6D6-AA01-4FB5-94F9-6BCE581B1CC4}" destId="{11879F88-5BB8-4F94-A042-E5503A980D3C}" srcOrd="1" destOrd="0" presId="urn:microsoft.com/office/officeart/2005/8/layout/orgChart1"/>
    <dgm:cxn modelId="{6E254D7B-DA1D-45C3-8813-32D8E5BD1D60}" type="presParOf" srcId="{B03AF6D6-AA01-4FB5-94F9-6BCE581B1CC4}" destId="{B94B3127-5696-448F-98E1-87FB71D0225A}" srcOrd="2" destOrd="0" presId="urn:microsoft.com/office/officeart/2005/8/layout/orgChart1"/>
    <dgm:cxn modelId="{B2E6E1BB-F7D3-4AC6-BA86-A6930F1868FB}" type="presParOf" srcId="{D694F543-489B-4999-BEE6-B367C4154B47}" destId="{CA12EFCC-27F3-4D69-BDEF-75E8C3201149}" srcOrd="2" destOrd="0" presId="urn:microsoft.com/office/officeart/2005/8/layout/orgChart1"/>
    <dgm:cxn modelId="{28422947-5C68-49CE-927D-9EA8FF111CF1}" type="presParOf" srcId="{ED335E9D-B85B-49EF-B520-0BCB31BEC41A}" destId="{5D9ADFFD-9AF6-4432-AFAF-04F35E399252}" srcOrd="6" destOrd="0" presId="urn:microsoft.com/office/officeart/2005/8/layout/orgChart1"/>
    <dgm:cxn modelId="{E8EFE9A9-2961-4462-95D9-D7670F916024}" type="presParOf" srcId="{ED335E9D-B85B-49EF-B520-0BCB31BEC41A}" destId="{5CF8098A-4B17-424D-8046-49CE1E7832F8}" srcOrd="7" destOrd="0" presId="urn:microsoft.com/office/officeart/2005/8/layout/orgChart1"/>
    <dgm:cxn modelId="{8C09FDD6-0230-4FC4-8285-5F6D40370EAA}" type="presParOf" srcId="{5CF8098A-4B17-424D-8046-49CE1E7832F8}" destId="{AEEF90E9-EC1F-4849-9AF1-171FA12D881A}" srcOrd="0" destOrd="0" presId="urn:microsoft.com/office/officeart/2005/8/layout/orgChart1"/>
    <dgm:cxn modelId="{4D818A9C-F753-4683-BA4B-650DA8633ECA}" type="presParOf" srcId="{AEEF90E9-EC1F-4849-9AF1-171FA12D881A}" destId="{0E1E4937-E9E9-4458-97AD-6339502F6152}" srcOrd="0" destOrd="0" presId="urn:microsoft.com/office/officeart/2005/8/layout/orgChart1"/>
    <dgm:cxn modelId="{66F9A5EC-6BAD-4604-801E-7152748D0D7F}" type="presParOf" srcId="{AEEF90E9-EC1F-4849-9AF1-171FA12D881A}" destId="{ABBE2284-450C-4062-9A02-AADB4F37C9B6}" srcOrd="1" destOrd="0" presId="urn:microsoft.com/office/officeart/2005/8/layout/orgChart1"/>
    <dgm:cxn modelId="{0681DDED-E94F-4CE6-9915-A5A71E9B36BA}" type="presParOf" srcId="{5CF8098A-4B17-424D-8046-49CE1E7832F8}" destId="{19D68155-7527-4618-AF01-AB3403EC7EAB}" srcOrd="1" destOrd="0" presId="urn:microsoft.com/office/officeart/2005/8/layout/orgChart1"/>
    <dgm:cxn modelId="{94D39210-509C-4939-9549-EEC8C0D803FF}" type="presParOf" srcId="{5CF8098A-4B17-424D-8046-49CE1E7832F8}" destId="{0E3BE2FB-34C3-4D16-9323-B818514FF4A6}" srcOrd="2" destOrd="0" presId="urn:microsoft.com/office/officeart/2005/8/layout/orgChart1"/>
    <dgm:cxn modelId="{42AAF6C4-6E7A-4F1C-A1D1-78724B7DCA8A}"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C721A-D15A-4F50-90F5-053B7852B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43</Pages>
  <Words>7382</Words>
  <Characters>40606</Characters>
  <Application>Microsoft Office Word</Application>
  <DocSecurity>0</DocSecurity>
  <Lines>338</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86</cp:revision>
  <cp:lastPrinted>2017-09-09T23:18:00Z</cp:lastPrinted>
  <dcterms:created xsi:type="dcterms:W3CDTF">2018-09-15T17:03:00Z</dcterms:created>
  <dcterms:modified xsi:type="dcterms:W3CDTF">2018-11-21T18:25:00Z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