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5C6" w:rsidRDefault="00A375C6"/>
    <w:p w:rsidR="00A375C6" w:rsidRDefault="00A375C6"/>
    <w:p w:rsidR="00A375C6" w:rsidRDefault="00DF3E06" w:rsidP="007B38D1">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A375C6" w:rsidRDefault="00FD432C">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1.5</w:t>
      </w:r>
    </w:p>
    <w:p w:rsidR="00A375C6" w:rsidRDefault="00DF3E06">
      <w:pPr>
        <w:spacing w:after="0"/>
        <w:jc w:val="center"/>
        <w:rPr>
          <w:rFonts w:eastAsia="Times New Roman" w:cs="Arial"/>
          <w:b/>
          <w:color w:val="3C8890"/>
          <w:sz w:val="52"/>
          <w:szCs w:val="52"/>
          <w:lang w:eastAsia="es-VE"/>
        </w:rPr>
      </w:pPr>
      <w:r>
        <w:rPr>
          <w:rFonts w:eastAsia="Times New Roman" w:cs="Arial"/>
          <w:b/>
          <w:noProof/>
          <w:color w:val="3C8890"/>
          <w:sz w:val="52"/>
          <w:szCs w:val="52"/>
          <w:lang w:val="es-MX" w:eastAsia="es-MX"/>
        </w:rPr>
        <mc:AlternateContent>
          <mc:Choice Requires="wps">
            <w:drawing>
              <wp:anchor distT="45720" distB="45720" distL="114300" distR="114300" simplePos="0" relativeHeight="17" behindDoc="0" locked="0" layoutInCell="1" allowOverlap="1" wp14:anchorId="3C6E019F">
                <wp:simplePos x="0" y="0"/>
                <wp:positionH relativeFrom="margin">
                  <wp:posOffset>2623185</wp:posOffset>
                </wp:positionH>
                <wp:positionV relativeFrom="paragraph">
                  <wp:posOffset>238760</wp:posOffset>
                </wp:positionV>
                <wp:extent cx="3309620" cy="1814195"/>
                <wp:effectExtent l="0" t="0" r="0" b="0"/>
                <wp:wrapSquare wrapText="bothSides"/>
                <wp:docPr id="5" name="Cuadro de texto 2"/>
                <wp:cNvGraphicFramePr/>
                <a:graphic xmlns:a="http://schemas.openxmlformats.org/drawingml/2006/main">
                  <a:graphicData uri="http://schemas.microsoft.com/office/word/2010/wordprocessingShape">
                    <wps:wsp>
                      <wps:cNvSpPr/>
                      <wps:spPr>
                        <a:xfrm>
                          <a:off x="0" y="0"/>
                          <a:ext cx="3309120" cy="1813680"/>
                        </a:xfrm>
                        <a:prstGeom prst="rect">
                          <a:avLst/>
                        </a:prstGeom>
                        <a:noFill/>
                        <a:ln w="9360">
                          <a:noFill/>
                        </a:ln>
                      </wps:spPr>
                      <wps:style>
                        <a:lnRef idx="0">
                          <a:scrgbClr r="0" g="0" b="0"/>
                        </a:lnRef>
                        <a:fillRef idx="0">
                          <a:scrgbClr r="0" g="0" b="0"/>
                        </a:fillRef>
                        <a:effectRef idx="0">
                          <a:scrgbClr r="0" g="0" b="0"/>
                        </a:effectRef>
                        <a:fontRef idx="minor"/>
                      </wps:style>
                      <wps:txbx>
                        <w:txbxContent>
                          <w:p w:rsidR="004F793F" w:rsidRDefault="004F793F">
                            <w:pPr>
                              <w:pStyle w:val="Contenidodelmarco"/>
                              <w:rPr>
                                <w:rFonts w:ascii="Arial" w:hAnsi="Arial" w:cs="Arial"/>
                                <w:b/>
                                <w:bCs/>
                                <w:sz w:val="24"/>
                                <w:szCs w:val="24"/>
                              </w:rPr>
                            </w:pPr>
                            <w:r>
                              <w:rPr>
                                <w:rFonts w:ascii="Arial" w:hAnsi="Arial" w:cs="Arial"/>
                                <w:b/>
                                <w:bCs/>
                                <w:sz w:val="24"/>
                                <w:szCs w:val="24"/>
                              </w:rPr>
                              <w:t>Integrantes: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Arteaga Quico, Alisson Diane.</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4F793F" w:rsidRDefault="004F793F">
                            <w:pPr>
                              <w:pStyle w:val="Prrafodelista"/>
                              <w:numPr>
                                <w:ilvl w:val="0"/>
                                <w:numId w:val="1"/>
                              </w:numPr>
                              <w:spacing w:after="160" w:line="259" w:lineRule="auto"/>
                            </w:pPr>
                            <w:r>
                              <w:rPr>
                                <w:rFonts w:ascii="Arial" w:eastAsia="Arial" w:hAnsi="Arial" w:cs="Arial"/>
                                <w:sz w:val="24"/>
                                <w:szCs w:val="24"/>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pt;height:142.85pt;z-index:17;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" filled="f" stroked="f" strokeweight=".26mm">
                <v:textbox>
                  <w:txbxContent>
                    <w:p w:rsidR="004F793F" w:rsidRDefault="004F793F">
                      <w:pPr>
                        <w:pStyle w:val="Contenidodelmarco"/>
                        <w:rPr>
                          <w:rFonts w:ascii="Arial" w:hAnsi="Arial" w:cs="Arial"/>
                          <w:b/>
                          <w:bCs/>
                          <w:sz w:val="24"/>
                          <w:szCs w:val="24"/>
                        </w:rPr>
                      </w:pPr>
                      <w:r>
                        <w:rPr>
                          <w:rFonts w:ascii="Arial" w:hAnsi="Arial" w:cs="Arial"/>
                          <w:b/>
                          <w:bCs/>
                          <w:sz w:val="24"/>
                          <w:szCs w:val="24"/>
                        </w:rPr>
                        <w:t>Integrantes: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Arteaga Quico, Alisson Diane.</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4F793F" w:rsidRDefault="004F793F">
                      <w:pPr>
                        <w:pStyle w:val="Prrafodelista"/>
                        <w:numPr>
                          <w:ilvl w:val="0"/>
                          <w:numId w:val="1"/>
                        </w:numPr>
                        <w:spacing w:after="160" w:line="259" w:lineRule="auto"/>
                      </w:pPr>
                      <w:r>
                        <w:rPr>
                          <w:rFonts w:ascii="Arial" w:eastAsia="Arial" w:hAnsi="Arial" w:cs="Arial"/>
                          <w:sz w:val="24"/>
                          <w:szCs w:val="24"/>
                        </w:rPr>
                        <w:t>Castillo Chávez, Luigi Jair.</w:t>
                      </w:r>
                    </w:p>
                  </w:txbxContent>
                </v:textbox>
                <w10:wrap type="square" anchorx="margin"/>
              </v:rect>
            </w:pict>
          </mc:Fallback>
        </mc:AlternateContent>
      </w:r>
    </w:p>
    <w:p w:rsidR="00A375C6" w:rsidRDefault="00A375C6"/>
    <w:p w:rsidR="00A375C6" w:rsidRDefault="00A375C6"/>
    <w:p w:rsidR="00A375C6" w:rsidRDefault="00A375C6"/>
    <w:p w:rsidR="00A375C6" w:rsidRDefault="00A375C6"/>
    <w:p w:rsidR="00A375C6" w:rsidRDefault="00A375C6"/>
    <w:p w:rsidR="00A375C6" w:rsidRDefault="00DF3E06">
      <w:pPr>
        <w:ind w:left="3540" w:firstLine="708"/>
        <w:rPr>
          <w:b/>
        </w:rPr>
      </w:pPr>
      <w:r>
        <w:tab/>
      </w:r>
      <w:r>
        <w:tab/>
      </w:r>
      <w:r>
        <w:tab/>
      </w:r>
      <w:r>
        <w:tab/>
      </w:r>
      <w:r>
        <w:tab/>
      </w:r>
      <w:r>
        <w:tab/>
      </w:r>
      <w:r>
        <w:tab/>
      </w:r>
      <w:r>
        <w:tab/>
      </w:r>
      <w:r>
        <w:rPr>
          <w:rFonts w:ascii="Arial" w:hAnsi="Arial" w:cs="Arial"/>
          <w:b/>
          <w:sz w:val="24"/>
        </w:rPr>
        <w:t>CONSULTORA</w:t>
      </w:r>
      <w:r>
        <w:rPr>
          <w:b/>
        </w:rPr>
        <w:t>:</w:t>
      </w:r>
      <w:r>
        <w:rPr>
          <w:sz w:val="24"/>
        </w:rPr>
        <w:t xml:space="preserve"> </w:t>
      </w:r>
      <w:proofErr w:type="spellStart"/>
      <w:r>
        <w:rPr>
          <w:sz w:val="24"/>
        </w:rPr>
        <w:t>Programsy</w:t>
      </w:r>
      <w:proofErr w:type="spellEnd"/>
    </w:p>
    <w:p w:rsidR="00A375C6" w:rsidRDefault="00A375C6"/>
    <w:p w:rsidR="00A375C6" w:rsidRDefault="00A375C6">
      <w:pPr>
        <w:jc w:val="right"/>
        <w:rPr>
          <w:rFonts w:ascii="Arial" w:hAnsi="Arial" w:cs="Arial"/>
          <w:b/>
          <w:bCs/>
          <w:sz w:val="24"/>
          <w:szCs w:val="24"/>
        </w:rPr>
      </w:pPr>
    </w:p>
    <w:p w:rsidR="00A375C6" w:rsidRDefault="00A375C6">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 w:rsidR="00A375C6" w:rsidRDefault="00DF3E06">
      <w:r>
        <w:rPr>
          <w:noProof/>
          <w:lang w:val="es-MX" w:eastAsia="es-MX"/>
        </w:rPr>
        <w:drawing>
          <wp:anchor distT="0" distB="8890" distL="114300" distR="121920" simplePos="0" relativeHeight="19"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A375C6" w:rsidRDefault="00A375C6"/>
    <w:p w:rsidR="00A375C6" w:rsidRDefault="00A375C6"/>
    <w:p w:rsidR="007B38D1" w:rsidRDefault="007B38D1">
      <w:pPr>
        <w:jc w:val="right"/>
        <w:rPr>
          <w:rFonts w:ascii="Arial" w:eastAsia="Arial" w:hAnsi="Arial" w:cs="Arial"/>
          <w:b/>
          <w:color w:val="3C8890" w:themeColor="accent2" w:themeShade="BF"/>
          <w:sz w:val="36"/>
          <w:szCs w:val="36"/>
        </w:rPr>
      </w:pPr>
    </w:p>
    <w:p w:rsidR="007B38D1" w:rsidRDefault="007B38D1">
      <w:pPr>
        <w:jc w:val="right"/>
        <w:rPr>
          <w:rFonts w:ascii="Arial" w:eastAsia="Arial" w:hAnsi="Arial" w:cs="Arial"/>
          <w:b/>
          <w:color w:val="3C8890" w:themeColor="accent2" w:themeShade="BF"/>
          <w:sz w:val="36"/>
          <w:szCs w:val="36"/>
        </w:rPr>
      </w:pPr>
    </w:p>
    <w:p w:rsidR="00A375C6" w:rsidRDefault="00DF3E06">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A375C6" w:rsidRDefault="00A375C6"/>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2304"/>
        <w:gridCol w:w="1152"/>
        <w:gridCol w:w="3744"/>
        <w:gridCol w:w="2304"/>
      </w:tblGrid>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Autor</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Alisson 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w:t>
            </w:r>
            <w:r w:rsidR="00DF3E06">
              <w:t>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 xml:space="preserve">Equipo </w:t>
            </w:r>
            <w:proofErr w:type="spellStart"/>
            <w:r>
              <w:t>Programsy</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Castillo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proofErr w:type="spellStart"/>
            <w:r>
              <w:t>Arizola</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Barreto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proofErr w:type="spellStart"/>
            <w:r>
              <w:t>Angeles</w:t>
            </w:r>
            <w:proofErr w:type="spellEnd"/>
          </w:p>
        </w:tc>
      </w:tr>
    </w:tbl>
    <w:p w:rsidR="00A375C6" w:rsidRDefault="00A375C6">
      <w:pPr>
        <w:jc w:val="both"/>
      </w:pPr>
    </w:p>
    <w:p w:rsidR="00A375C6" w:rsidRDefault="00DF3E06">
      <w:r>
        <w:br w:type="page"/>
      </w:r>
    </w:p>
    <w:p w:rsidR="00A375C6" w:rsidRDefault="00A375C6"/>
    <w:p w:rsidR="00A375C6" w:rsidRDefault="00A375C6"/>
    <w:p w:rsidR="00A375C6" w:rsidRDefault="00A375C6"/>
    <w:p w:rsidR="00A375C6" w:rsidRDefault="00A375C6"/>
    <w:bookmarkStart w:id="0" w:name="_Toc525771964" w:displacedByCustomXml="next"/>
    <w:sdt>
      <w:sdtPr>
        <w:rPr>
          <w:rFonts w:eastAsiaTheme="minorEastAsia" w:cstheme="minorBidi"/>
          <w:b w:val="0"/>
          <w:bCs w:val="0"/>
          <w:color w:val="auto"/>
          <w:sz w:val="22"/>
          <w:szCs w:val="22"/>
          <w:lang w:val="es-ES" w:eastAsia="zh-CN"/>
        </w:rPr>
        <w:id w:val="-1839998822"/>
        <w:docPartObj>
          <w:docPartGallery w:val="Table of Contents"/>
          <w:docPartUnique/>
        </w:docPartObj>
      </w:sdtPr>
      <w:sdtEndPr/>
      <w:sdtContent>
        <w:p w:rsidR="00E94486" w:rsidRDefault="00E94486">
          <w:pPr>
            <w:pStyle w:val="TtuloTDC"/>
          </w:pPr>
          <w:r>
            <w:rPr>
              <w:lang w:val="es-ES"/>
            </w:rPr>
            <w:t>Tabla de contenido</w:t>
          </w:r>
          <w:bookmarkEnd w:id="0"/>
        </w:p>
        <w:p w:rsidR="00E94486" w:rsidRDefault="00E94486">
          <w:pPr>
            <w:pStyle w:val="TDC1"/>
            <w:rPr>
              <w:noProof/>
              <w:lang w:val="es-PE" w:eastAsia="es-PE"/>
            </w:rPr>
          </w:pPr>
          <w:r>
            <w:fldChar w:fldCharType="begin"/>
          </w:r>
          <w:r>
            <w:instrText xml:space="preserve"> TOC \o "1-3" \h \z \u </w:instrText>
          </w:r>
          <w:r>
            <w:fldChar w:fldCharType="separate"/>
          </w:r>
          <w:hyperlink w:anchor="_Toc525771964" w:history="1">
            <w:r w:rsidRPr="009E269C">
              <w:rPr>
                <w:rStyle w:val="Hipervnculo"/>
                <w:noProof/>
                <w:lang w:val="es-ES"/>
              </w:rPr>
              <w:t>Tabla de contenido</w:t>
            </w:r>
            <w:r>
              <w:rPr>
                <w:noProof/>
                <w:webHidden/>
              </w:rPr>
              <w:tab/>
            </w:r>
            <w:r>
              <w:rPr>
                <w:noProof/>
                <w:webHidden/>
              </w:rPr>
              <w:fldChar w:fldCharType="begin"/>
            </w:r>
            <w:r>
              <w:rPr>
                <w:noProof/>
                <w:webHidden/>
              </w:rPr>
              <w:instrText xml:space="preserve"> PAGEREF _Toc525771964 \h </w:instrText>
            </w:r>
            <w:r>
              <w:rPr>
                <w:noProof/>
                <w:webHidden/>
              </w:rPr>
            </w:r>
            <w:r>
              <w:rPr>
                <w:noProof/>
                <w:webHidden/>
              </w:rPr>
              <w:fldChar w:fldCharType="separate"/>
            </w:r>
            <w:r>
              <w:rPr>
                <w:noProof/>
                <w:webHidden/>
              </w:rPr>
              <w:t>3</w:t>
            </w:r>
            <w:r>
              <w:rPr>
                <w:noProof/>
                <w:webHidden/>
              </w:rPr>
              <w:fldChar w:fldCharType="end"/>
            </w:r>
          </w:hyperlink>
        </w:p>
        <w:p w:rsidR="00E94486" w:rsidRDefault="00711019">
          <w:pPr>
            <w:pStyle w:val="TDC1"/>
            <w:rPr>
              <w:noProof/>
              <w:lang w:val="es-PE" w:eastAsia="es-PE"/>
            </w:rPr>
          </w:pPr>
          <w:hyperlink w:anchor="_Toc525771965" w:history="1">
            <w:r w:rsidR="00E94486" w:rsidRPr="009E269C">
              <w:rPr>
                <w:rStyle w:val="Hipervnculo"/>
                <w:noProof/>
              </w:rPr>
              <w:t>1.</w:t>
            </w:r>
            <w:r w:rsidR="00E94486">
              <w:rPr>
                <w:noProof/>
                <w:lang w:val="es-PE" w:eastAsia="es-PE"/>
              </w:rPr>
              <w:tab/>
            </w:r>
            <w:r w:rsidR="00E94486" w:rsidRPr="009E269C">
              <w:rPr>
                <w:rStyle w:val="Hipervnculo"/>
                <w:noProof/>
              </w:rPr>
              <w:t>Planificación de la SCM:</w:t>
            </w:r>
            <w:r w:rsidR="00E94486">
              <w:rPr>
                <w:noProof/>
                <w:webHidden/>
              </w:rPr>
              <w:tab/>
            </w:r>
            <w:r w:rsidR="00E94486">
              <w:rPr>
                <w:noProof/>
                <w:webHidden/>
              </w:rPr>
              <w:fldChar w:fldCharType="begin"/>
            </w:r>
            <w:r w:rsidR="00E94486">
              <w:rPr>
                <w:noProof/>
                <w:webHidden/>
              </w:rPr>
              <w:instrText xml:space="preserve"> PAGEREF _Toc525771965 \h </w:instrText>
            </w:r>
            <w:r w:rsidR="00E94486">
              <w:rPr>
                <w:noProof/>
                <w:webHidden/>
              </w:rPr>
            </w:r>
            <w:r w:rsidR="00E94486">
              <w:rPr>
                <w:noProof/>
                <w:webHidden/>
              </w:rPr>
              <w:fldChar w:fldCharType="separate"/>
            </w:r>
            <w:r w:rsidR="00E94486">
              <w:rPr>
                <w:noProof/>
                <w:webHidden/>
              </w:rPr>
              <w:t>4</w:t>
            </w:r>
            <w:r w:rsidR="00E94486">
              <w:rPr>
                <w:noProof/>
                <w:webHidden/>
              </w:rPr>
              <w:fldChar w:fldCharType="end"/>
            </w:r>
          </w:hyperlink>
        </w:p>
        <w:p w:rsidR="00E94486" w:rsidRDefault="00711019">
          <w:pPr>
            <w:pStyle w:val="TDC2"/>
            <w:tabs>
              <w:tab w:val="left" w:pos="880"/>
              <w:tab w:val="right" w:leader="dot" w:pos="10053"/>
            </w:tabs>
            <w:rPr>
              <w:noProof/>
              <w:lang w:val="es-PE" w:eastAsia="es-PE"/>
            </w:rPr>
          </w:pPr>
          <w:hyperlink w:anchor="_Toc525771966" w:history="1">
            <w:r w:rsidR="00E94486" w:rsidRPr="009E269C">
              <w:rPr>
                <w:rStyle w:val="Hipervnculo"/>
                <w:noProof/>
              </w:rPr>
              <w:t>1.1.</w:t>
            </w:r>
            <w:r w:rsidR="00E94486">
              <w:rPr>
                <w:noProof/>
                <w:lang w:val="es-PE" w:eastAsia="es-PE"/>
              </w:rPr>
              <w:tab/>
            </w:r>
            <w:r w:rsidR="00E94486" w:rsidRPr="009E269C">
              <w:rPr>
                <w:rStyle w:val="Hipervnculo"/>
                <w:noProof/>
              </w:rPr>
              <w:t>Introducción</w:t>
            </w:r>
            <w:r w:rsidR="00E94486">
              <w:rPr>
                <w:noProof/>
                <w:webHidden/>
              </w:rPr>
              <w:tab/>
            </w:r>
            <w:r w:rsidR="00E94486">
              <w:rPr>
                <w:noProof/>
                <w:webHidden/>
              </w:rPr>
              <w:fldChar w:fldCharType="begin"/>
            </w:r>
            <w:r w:rsidR="00E94486">
              <w:rPr>
                <w:noProof/>
                <w:webHidden/>
              </w:rPr>
              <w:instrText xml:space="preserve"> PAGEREF _Toc525771966 \h </w:instrText>
            </w:r>
            <w:r w:rsidR="00E94486">
              <w:rPr>
                <w:noProof/>
                <w:webHidden/>
              </w:rPr>
            </w:r>
            <w:r w:rsidR="00E94486">
              <w:rPr>
                <w:noProof/>
                <w:webHidden/>
              </w:rPr>
              <w:fldChar w:fldCharType="separate"/>
            </w:r>
            <w:r w:rsidR="00E94486">
              <w:rPr>
                <w:noProof/>
                <w:webHidden/>
              </w:rPr>
              <w:t>4</w:t>
            </w:r>
            <w:r w:rsidR="00E94486">
              <w:rPr>
                <w:noProof/>
                <w:webHidden/>
              </w:rPr>
              <w:fldChar w:fldCharType="end"/>
            </w:r>
          </w:hyperlink>
        </w:p>
        <w:p w:rsidR="00E94486" w:rsidRDefault="00711019">
          <w:pPr>
            <w:pStyle w:val="TDC2"/>
            <w:tabs>
              <w:tab w:val="left" w:pos="880"/>
              <w:tab w:val="right" w:leader="dot" w:pos="10053"/>
            </w:tabs>
            <w:rPr>
              <w:noProof/>
              <w:lang w:val="es-PE" w:eastAsia="es-PE"/>
            </w:rPr>
          </w:pPr>
          <w:hyperlink w:anchor="_Toc525771967" w:history="1">
            <w:r w:rsidR="00E94486" w:rsidRPr="009E269C">
              <w:rPr>
                <w:rStyle w:val="Hipervnculo"/>
                <w:noProof/>
              </w:rPr>
              <w:t>1.2.</w:t>
            </w:r>
            <w:r w:rsidR="00E94486">
              <w:rPr>
                <w:noProof/>
                <w:lang w:val="es-PE" w:eastAsia="es-PE"/>
              </w:rPr>
              <w:tab/>
            </w:r>
            <w:r w:rsidR="00E94486" w:rsidRPr="009E269C">
              <w:rPr>
                <w:rStyle w:val="Hipervnculo"/>
                <w:noProof/>
              </w:rPr>
              <w:t>Roles, Responsabilidades y Cantidad</w:t>
            </w:r>
            <w:r w:rsidR="00E94486">
              <w:rPr>
                <w:noProof/>
                <w:webHidden/>
              </w:rPr>
              <w:tab/>
            </w:r>
            <w:r w:rsidR="00E94486">
              <w:rPr>
                <w:noProof/>
                <w:webHidden/>
              </w:rPr>
              <w:fldChar w:fldCharType="begin"/>
            </w:r>
            <w:r w:rsidR="00E94486">
              <w:rPr>
                <w:noProof/>
                <w:webHidden/>
              </w:rPr>
              <w:instrText xml:space="preserve"> PAGEREF _Toc525771967 \h </w:instrText>
            </w:r>
            <w:r w:rsidR="00E94486">
              <w:rPr>
                <w:noProof/>
                <w:webHidden/>
              </w:rPr>
            </w:r>
            <w:r w:rsidR="00E94486">
              <w:rPr>
                <w:noProof/>
                <w:webHidden/>
              </w:rPr>
              <w:fldChar w:fldCharType="separate"/>
            </w:r>
            <w:r w:rsidR="00E94486">
              <w:rPr>
                <w:noProof/>
                <w:webHidden/>
              </w:rPr>
              <w:t>5</w:t>
            </w:r>
            <w:r w:rsidR="00E94486">
              <w:rPr>
                <w:noProof/>
                <w:webHidden/>
              </w:rPr>
              <w:fldChar w:fldCharType="end"/>
            </w:r>
          </w:hyperlink>
        </w:p>
        <w:p w:rsidR="00E94486" w:rsidRDefault="00711019">
          <w:pPr>
            <w:pStyle w:val="TDC2"/>
            <w:tabs>
              <w:tab w:val="left" w:pos="880"/>
              <w:tab w:val="right" w:leader="dot" w:pos="10053"/>
            </w:tabs>
            <w:rPr>
              <w:noProof/>
              <w:lang w:val="es-PE" w:eastAsia="es-PE"/>
            </w:rPr>
          </w:pPr>
          <w:hyperlink w:anchor="_Toc525771968" w:history="1">
            <w:r w:rsidR="00E94486" w:rsidRPr="009E269C">
              <w:rPr>
                <w:rStyle w:val="Hipervnculo"/>
                <w:noProof/>
              </w:rPr>
              <w:t>1.3.</w:t>
            </w:r>
            <w:r w:rsidR="00E94486">
              <w:rPr>
                <w:noProof/>
                <w:lang w:val="es-PE" w:eastAsia="es-PE"/>
              </w:rPr>
              <w:tab/>
            </w:r>
            <w:r w:rsidR="00E94486" w:rsidRPr="009E269C">
              <w:rPr>
                <w:rStyle w:val="Hipervnculo"/>
                <w:noProof/>
              </w:rPr>
              <w:t>Políticas, Directrices y Procedimientos</w:t>
            </w:r>
            <w:r w:rsidR="00E94486">
              <w:rPr>
                <w:noProof/>
                <w:webHidden/>
              </w:rPr>
              <w:tab/>
            </w:r>
            <w:r w:rsidR="00E94486">
              <w:rPr>
                <w:noProof/>
                <w:webHidden/>
              </w:rPr>
              <w:fldChar w:fldCharType="begin"/>
            </w:r>
            <w:r w:rsidR="00E94486">
              <w:rPr>
                <w:noProof/>
                <w:webHidden/>
              </w:rPr>
              <w:instrText xml:space="preserve"> PAGEREF _Toc525771968 \h </w:instrText>
            </w:r>
            <w:r w:rsidR="00E94486">
              <w:rPr>
                <w:noProof/>
                <w:webHidden/>
              </w:rPr>
            </w:r>
            <w:r w:rsidR="00E94486">
              <w:rPr>
                <w:noProof/>
                <w:webHidden/>
              </w:rPr>
              <w:fldChar w:fldCharType="separate"/>
            </w:r>
            <w:r w:rsidR="00E94486">
              <w:rPr>
                <w:noProof/>
                <w:webHidden/>
              </w:rPr>
              <w:t>7</w:t>
            </w:r>
            <w:r w:rsidR="00E94486">
              <w:rPr>
                <w:noProof/>
                <w:webHidden/>
              </w:rPr>
              <w:fldChar w:fldCharType="end"/>
            </w:r>
          </w:hyperlink>
        </w:p>
        <w:p w:rsidR="00E94486" w:rsidRDefault="00711019">
          <w:pPr>
            <w:pStyle w:val="TDC3"/>
            <w:tabs>
              <w:tab w:val="left" w:pos="1320"/>
              <w:tab w:val="right" w:leader="dot" w:pos="10053"/>
            </w:tabs>
            <w:rPr>
              <w:noProof/>
              <w:lang w:val="es-PE" w:eastAsia="es-PE"/>
            </w:rPr>
          </w:pPr>
          <w:hyperlink w:anchor="_Toc525771969" w:history="1">
            <w:r w:rsidR="00E94486" w:rsidRPr="009E269C">
              <w:rPr>
                <w:rStyle w:val="Hipervnculo"/>
                <w:noProof/>
              </w:rPr>
              <w:t>1.3.1.</w:t>
            </w:r>
            <w:r w:rsidR="00E94486">
              <w:rPr>
                <w:noProof/>
                <w:lang w:val="es-PE" w:eastAsia="es-PE"/>
              </w:rPr>
              <w:tab/>
            </w:r>
            <w:r w:rsidR="00E94486" w:rsidRPr="009E269C">
              <w:rPr>
                <w:rStyle w:val="Hipervnculo"/>
                <w:noProof/>
              </w:rPr>
              <w:t>POLÍTICAS  Y DIRECTRICES</w:t>
            </w:r>
            <w:r w:rsidR="00E94486">
              <w:rPr>
                <w:noProof/>
                <w:webHidden/>
              </w:rPr>
              <w:tab/>
            </w:r>
            <w:r w:rsidR="00E94486">
              <w:rPr>
                <w:noProof/>
                <w:webHidden/>
              </w:rPr>
              <w:fldChar w:fldCharType="begin"/>
            </w:r>
            <w:r w:rsidR="00E94486">
              <w:rPr>
                <w:noProof/>
                <w:webHidden/>
              </w:rPr>
              <w:instrText xml:space="preserve"> PAGEREF _Toc525771969 \h </w:instrText>
            </w:r>
            <w:r w:rsidR="00E94486">
              <w:rPr>
                <w:noProof/>
                <w:webHidden/>
              </w:rPr>
            </w:r>
            <w:r w:rsidR="00E94486">
              <w:rPr>
                <w:noProof/>
                <w:webHidden/>
              </w:rPr>
              <w:fldChar w:fldCharType="separate"/>
            </w:r>
            <w:r w:rsidR="00E94486">
              <w:rPr>
                <w:noProof/>
                <w:webHidden/>
              </w:rPr>
              <w:t>8</w:t>
            </w:r>
            <w:r w:rsidR="00E94486">
              <w:rPr>
                <w:noProof/>
                <w:webHidden/>
              </w:rPr>
              <w:fldChar w:fldCharType="end"/>
            </w:r>
          </w:hyperlink>
        </w:p>
        <w:p w:rsidR="00E94486" w:rsidRDefault="00711019">
          <w:pPr>
            <w:pStyle w:val="TDC3"/>
            <w:tabs>
              <w:tab w:val="left" w:pos="1320"/>
              <w:tab w:val="right" w:leader="dot" w:pos="10053"/>
            </w:tabs>
            <w:rPr>
              <w:noProof/>
              <w:lang w:val="es-PE" w:eastAsia="es-PE"/>
            </w:rPr>
          </w:pPr>
          <w:hyperlink w:anchor="_Toc525771970" w:history="1">
            <w:r w:rsidR="00E94486" w:rsidRPr="009E269C">
              <w:rPr>
                <w:rStyle w:val="Hipervnculo"/>
                <w:noProof/>
              </w:rPr>
              <w:t>1.3.2.</w:t>
            </w:r>
            <w:r w:rsidR="00E94486">
              <w:rPr>
                <w:noProof/>
                <w:lang w:val="es-PE" w:eastAsia="es-PE"/>
              </w:rPr>
              <w:tab/>
            </w:r>
            <w:r w:rsidR="00E94486" w:rsidRPr="009E269C">
              <w:rPr>
                <w:rStyle w:val="Hipervnculo"/>
                <w:noProof/>
              </w:rPr>
              <w:t>PROCEDIMIENTOS</w:t>
            </w:r>
            <w:r w:rsidR="00E94486">
              <w:rPr>
                <w:noProof/>
                <w:webHidden/>
              </w:rPr>
              <w:tab/>
            </w:r>
            <w:r w:rsidR="00E94486">
              <w:rPr>
                <w:noProof/>
                <w:webHidden/>
              </w:rPr>
              <w:fldChar w:fldCharType="begin"/>
            </w:r>
            <w:r w:rsidR="00E94486">
              <w:rPr>
                <w:noProof/>
                <w:webHidden/>
              </w:rPr>
              <w:instrText xml:space="preserve"> PAGEREF _Toc525771970 \h </w:instrText>
            </w:r>
            <w:r w:rsidR="00E94486">
              <w:rPr>
                <w:noProof/>
                <w:webHidden/>
              </w:rPr>
            </w:r>
            <w:r w:rsidR="00E94486">
              <w:rPr>
                <w:noProof/>
                <w:webHidden/>
              </w:rPr>
              <w:fldChar w:fldCharType="separate"/>
            </w:r>
            <w:r w:rsidR="00E94486">
              <w:rPr>
                <w:noProof/>
                <w:webHidden/>
              </w:rPr>
              <w:t>8</w:t>
            </w:r>
            <w:r w:rsidR="00E94486">
              <w:rPr>
                <w:noProof/>
                <w:webHidden/>
              </w:rPr>
              <w:fldChar w:fldCharType="end"/>
            </w:r>
          </w:hyperlink>
        </w:p>
        <w:p w:rsidR="00E94486" w:rsidRDefault="00711019">
          <w:pPr>
            <w:pStyle w:val="TDC2"/>
            <w:tabs>
              <w:tab w:val="left" w:pos="880"/>
              <w:tab w:val="right" w:leader="dot" w:pos="10053"/>
            </w:tabs>
            <w:rPr>
              <w:noProof/>
              <w:lang w:val="es-PE" w:eastAsia="es-PE"/>
            </w:rPr>
          </w:pPr>
          <w:hyperlink w:anchor="_Toc525771971" w:history="1">
            <w:r w:rsidR="00E94486" w:rsidRPr="009E269C">
              <w:rPr>
                <w:rStyle w:val="Hipervnculo"/>
                <w:noProof/>
              </w:rPr>
              <w:t>1.4.</w:t>
            </w:r>
            <w:r w:rsidR="00E94486">
              <w:rPr>
                <w:noProof/>
                <w:lang w:val="es-PE" w:eastAsia="es-PE"/>
              </w:rPr>
              <w:tab/>
            </w:r>
            <w:r w:rsidR="00E94486" w:rsidRPr="009E269C">
              <w:rPr>
                <w:rStyle w:val="Hipervnculo"/>
                <w:noProof/>
              </w:rPr>
              <w:t>Herramientas, entorno e infraestructura</w:t>
            </w:r>
            <w:r w:rsidR="00E94486">
              <w:rPr>
                <w:noProof/>
                <w:webHidden/>
              </w:rPr>
              <w:tab/>
            </w:r>
            <w:r w:rsidR="00E94486">
              <w:rPr>
                <w:noProof/>
                <w:webHidden/>
              </w:rPr>
              <w:fldChar w:fldCharType="begin"/>
            </w:r>
            <w:r w:rsidR="00E94486">
              <w:rPr>
                <w:noProof/>
                <w:webHidden/>
              </w:rPr>
              <w:instrText xml:space="preserve"> PAGEREF _Toc525771971 \h </w:instrText>
            </w:r>
            <w:r w:rsidR="00E94486">
              <w:rPr>
                <w:noProof/>
                <w:webHidden/>
              </w:rPr>
            </w:r>
            <w:r w:rsidR="00E94486">
              <w:rPr>
                <w:noProof/>
                <w:webHidden/>
              </w:rPr>
              <w:fldChar w:fldCharType="separate"/>
            </w:r>
            <w:r w:rsidR="00E94486">
              <w:rPr>
                <w:noProof/>
                <w:webHidden/>
              </w:rPr>
              <w:t>9</w:t>
            </w:r>
            <w:r w:rsidR="00E94486">
              <w:rPr>
                <w:noProof/>
                <w:webHidden/>
              </w:rPr>
              <w:fldChar w:fldCharType="end"/>
            </w:r>
          </w:hyperlink>
        </w:p>
        <w:p w:rsidR="00E94486" w:rsidRDefault="00711019">
          <w:pPr>
            <w:pStyle w:val="TDC3"/>
            <w:tabs>
              <w:tab w:val="left" w:pos="1320"/>
              <w:tab w:val="right" w:leader="dot" w:pos="10053"/>
            </w:tabs>
            <w:rPr>
              <w:noProof/>
              <w:lang w:val="es-PE" w:eastAsia="es-PE"/>
            </w:rPr>
          </w:pPr>
          <w:hyperlink w:anchor="_Toc525771972" w:history="1">
            <w:r w:rsidR="00E94486" w:rsidRPr="009E269C">
              <w:rPr>
                <w:rStyle w:val="Hipervnculo"/>
                <w:noProof/>
              </w:rPr>
              <w:t>1.4.1.</w:t>
            </w:r>
            <w:r w:rsidR="00E94486">
              <w:rPr>
                <w:noProof/>
                <w:lang w:val="es-PE" w:eastAsia="es-PE"/>
              </w:rPr>
              <w:tab/>
            </w:r>
            <w:r w:rsidR="00E94486" w:rsidRPr="009E269C">
              <w:rPr>
                <w:rStyle w:val="Hipervnculo"/>
                <w:noProof/>
              </w:rPr>
              <w:t>HERRAMIENTAS</w:t>
            </w:r>
            <w:r w:rsidR="00E94486">
              <w:rPr>
                <w:noProof/>
                <w:webHidden/>
              </w:rPr>
              <w:tab/>
            </w:r>
            <w:r w:rsidR="00E94486">
              <w:rPr>
                <w:noProof/>
                <w:webHidden/>
              </w:rPr>
              <w:fldChar w:fldCharType="begin"/>
            </w:r>
            <w:r w:rsidR="00E94486">
              <w:rPr>
                <w:noProof/>
                <w:webHidden/>
              </w:rPr>
              <w:instrText xml:space="preserve"> PAGEREF _Toc525771972 \h </w:instrText>
            </w:r>
            <w:r w:rsidR="00E94486">
              <w:rPr>
                <w:noProof/>
                <w:webHidden/>
              </w:rPr>
            </w:r>
            <w:r w:rsidR="00E94486">
              <w:rPr>
                <w:noProof/>
                <w:webHidden/>
              </w:rPr>
              <w:fldChar w:fldCharType="separate"/>
            </w:r>
            <w:r w:rsidR="00E94486">
              <w:rPr>
                <w:noProof/>
                <w:webHidden/>
              </w:rPr>
              <w:t>9</w:t>
            </w:r>
            <w:r w:rsidR="00E94486">
              <w:rPr>
                <w:noProof/>
                <w:webHidden/>
              </w:rPr>
              <w:fldChar w:fldCharType="end"/>
            </w:r>
          </w:hyperlink>
        </w:p>
        <w:p w:rsidR="00E94486" w:rsidRDefault="00711019">
          <w:pPr>
            <w:pStyle w:val="TDC3"/>
            <w:tabs>
              <w:tab w:val="left" w:pos="1320"/>
              <w:tab w:val="right" w:leader="dot" w:pos="10053"/>
            </w:tabs>
            <w:rPr>
              <w:noProof/>
              <w:lang w:val="es-PE" w:eastAsia="es-PE"/>
            </w:rPr>
          </w:pPr>
          <w:hyperlink w:anchor="_Toc525771973" w:history="1">
            <w:r w:rsidR="00E94486" w:rsidRPr="009E269C">
              <w:rPr>
                <w:rStyle w:val="Hipervnculo"/>
                <w:noProof/>
              </w:rPr>
              <w:t>1.4.2.</w:t>
            </w:r>
            <w:r w:rsidR="00E94486">
              <w:rPr>
                <w:noProof/>
                <w:lang w:val="es-PE" w:eastAsia="es-PE"/>
              </w:rPr>
              <w:tab/>
            </w:r>
            <w:r w:rsidR="00E94486" w:rsidRPr="009E269C">
              <w:rPr>
                <w:rStyle w:val="Hipervnculo"/>
                <w:noProof/>
              </w:rPr>
              <w:t>ENTORNO</w:t>
            </w:r>
            <w:r w:rsidR="00E94486">
              <w:rPr>
                <w:noProof/>
                <w:webHidden/>
              </w:rPr>
              <w:tab/>
            </w:r>
            <w:r w:rsidR="00E94486">
              <w:rPr>
                <w:noProof/>
                <w:webHidden/>
              </w:rPr>
              <w:fldChar w:fldCharType="begin"/>
            </w:r>
            <w:r w:rsidR="00E94486">
              <w:rPr>
                <w:noProof/>
                <w:webHidden/>
              </w:rPr>
              <w:instrText xml:space="preserve"> PAGEREF _Toc525771973 \h </w:instrText>
            </w:r>
            <w:r w:rsidR="00E94486">
              <w:rPr>
                <w:noProof/>
                <w:webHidden/>
              </w:rPr>
            </w:r>
            <w:r w:rsidR="00E94486">
              <w:rPr>
                <w:noProof/>
                <w:webHidden/>
              </w:rPr>
              <w:fldChar w:fldCharType="separate"/>
            </w:r>
            <w:r w:rsidR="00E94486">
              <w:rPr>
                <w:noProof/>
                <w:webHidden/>
              </w:rPr>
              <w:t>11</w:t>
            </w:r>
            <w:r w:rsidR="00E94486">
              <w:rPr>
                <w:noProof/>
                <w:webHidden/>
              </w:rPr>
              <w:fldChar w:fldCharType="end"/>
            </w:r>
          </w:hyperlink>
        </w:p>
        <w:p w:rsidR="00E94486" w:rsidRDefault="00711019">
          <w:pPr>
            <w:pStyle w:val="TDC3"/>
            <w:tabs>
              <w:tab w:val="left" w:pos="1320"/>
              <w:tab w:val="right" w:leader="dot" w:pos="10053"/>
            </w:tabs>
            <w:rPr>
              <w:noProof/>
              <w:lang w:val="es-PE" w:eastAsia="es-PE"/>
            </w:rPr>
          </w:pPr>
          <w:hyperlink w:anchor="_Toc525771974" w:history="1">
            <w:r w:rsidR="00E94486" w:rsidRPr="009E269C">
              <w:rPr>
                <w:rStyle w:val="Hipervnculo"/>
                <w:noProof/>
              </w:rPr>
              <w:t>1.4.3.</w:t>
            </w:r>
            <w:r w:rsidR="00E94486">
              <w:rPr>
                <w:noProof/>
                <w:lang w:val="es-PE" w:eastAsia="es-PE"/>
              </w:rPr>
              <w:tab/>
            </w:r>
            <w:r w:rsidR="00E94486" w:rsidRPr="009E269C">
              <w:rPr>
                <w:rStyle w:val="Hipervnculo"/>
                <w:noProof/>
              </w:rPr>
              <w:t>INFRAESTRUCTURA</w:t>
            </w:r>
            <w:r w:rsidR="00E94486">
              <w:rPr>
                <w:noProof/>
                <w:webHidden/>
              </w:rPr>
              <w:tab/>
            </w:r>
            <w:r w:rsidR="00E94486">
              <w:rPr>
                <w:noProof/>
                <w:webHidden/>
              </w:rPr>
              <w:fldChar w:fldCharType="begin"/>
            </w:r>
            <w:r w:rsidR="00E94486">
              <w:rPr>
                <w:noProof/>
                <w:webHidden/>
              </w:rPr>
              <w:instrText xml:space="preserve"> PAGEREF _Toc525771974 \h </w:instrText>
            </w:r>
            <w:r w:rsidR="00E94486">
              <w:rPr>
                <w:noProof/>
                <w:webHidden/>
              </w:rPr>
            </w:r>
            <w:r w:rsidR="00E94486">
              <w:rPr>
                <w:noProof/>
                <w:webHidden/>
              </w:rPr>
              <w:fldChar w:fldCharType="separate"/>
            </w:r>
            <w:r w:rsidR="00E94486">
              <w:rPr>
                <w:noProof/>
                <w:webHidden/>
              </w:rPr>
              <w:t>12</w:t>
            </w:r>
            <w:r w:rsidR="00E94486">
              <w:rPr>
                <w:noProof/>
                <w:webHidden/>
              </w:rPr>
              <w:fldChar w:fldCharType="end"/>
            </w:r>
          </w:hyperlink>
        </w:p>
        <w:p w:rsidR="00E94486" w:rsidRDefault="00711019">
          <w:pPr>
            <w:pStyle w:val="TDC2"/>
            <w:tabs>
              <w:tab w:val="left" w:pos="880"/>
              <w:tab w:val="right" w:leader="dot" w:pos="10053"/>
            </w:tabs>
            <w:rPr>
              <w:noProof/>
              <w:lang w:val="es-PE" w:eastAsia="es-PE"/>
            </w:rPr>
          </w:pPr>
          <w:hyperlink w:anchor="_Toc525771975" w:history="1">
            <w:r w:rsidR="00E94486" w:rsidRPr="009E269C">
              <w:rPr>
                <w:rStyle w:val="Hipervnculo"/>
                <w:noProof/>
              </w:rPr>
              <w:t>1.5.</w:t>
            </w:r>
            <w:r w:rsidR="00E94486">
              <w:rPr>
                <w:noProof/>
                <w:lang w:val="es-PE" w:eastAsia="es-PE"/>
              </w:rPr>
              <w:tab/>
            </w:r>
            <w:r w:rsidR="00E94486" w:rsidRPr="009E269C">
              <w:rPr>
                <w:rStyle w:val="Hipervnculo"/>
                <w:noProof/>
              </w:rPr>
              <w:t>Calendario</w:t>
            </w:r>
            <w:r w:rsidR="00E94486">
              <w:rPr>
                <w:noProof/>
                <w:webHidden/>
              </w:rPr>
              <w:tab/>
            </w:r>
            <w:r w:rsidR="00E94486">
              <w:rPr>
                <w:noProof/>
                <w:webHidden/>
              </w:rPr>
              <w:fldChar w:fldCharType="begin"/>
            </w:r>
            <w:r w:rsidR="00E94486">
              <w:rPr>
                <w:noProof/>
                <w:webHidden/>
              </w:rPr>
              <w:instrText xml:space="preserve"> PAGEREF _Toc525771975 \h </w:instrText>
            </w:r>
            <w:r w:rsidR="00E94486">
              <w:rPr>
                <w:noProof/>
                <w:webHidden/>
              </w:rPr>
            </w:r>
            <w:r w:rsidR="00E94486">
              <w:rPr>
                <w:noProof/>
                <w:webHidden/>
              </w:rPr>
              <w:fldChar w:fldCharType="separate"/>
            </w:r>
            <w:r w:rsidR="00E94486">
              <w:rPr>
                <w:noProof/>
                <w:webHidden/>
              </w:rPr>
              <w:t>13</w:t>
            </w:r>
            <w:r w:rsidR="00E94486">
              <w:rPr>
                <w:noProof/>
                <w:webHidden/>
              </w:rPr>
              <w:fldChar w:fldCharType="end"/>
            </w:r>
          </w:hyperlink>
        </w:p>
        <w:p w:rsidR="00E94486" w:rsidRDefault="00711019">
          <w:pPr>
            <w:pStyle w:val="TDC1"/>
            <w:rPr>
              <w:noProof/>
              <w:lang w:val="es-PE" w:eastAsia="es-PE"/>
            </w:rPr>
          </w:pPr>
          <w:hyperlink w:anchor="_Toc525771976" w:history="1">
            <w:r w:rsidR="00E94486" w:rsidRPr="009E269C">
              <w:rPr>
                <w:rStyle w:val="Hipervnculo"/>
                <w:noProof/>
              </w:rPr>
              <w:t>2.</w:t>
            </w:r>
            <w:r w:rsidR="00E94486">
              <w:rPr>
                <w:noProof/>
                <w:lang w:val="es-PE" w:eastAsia="es-PE"/>
              </w:rPr>
              <w:tab/>
            </w:r>
            <w:r w:rsidR="00E94486" w:rsidRPr="009E269C">
              <w:rPr>
                <w:rStyle w:val="Hipervnculo"/>
                <w:noProof/>
              </w:rPr>
              <w:t>Identificación</w:t>
            </w:r>
            <w:r w:rsidR="00E94486">
              <w:rPr>
                <w:noProof/>
                <w:webHidden/>
              </w:rPr>
              <w:tab/>
            </w:r>
            <w:r w:rsidR="00E94486">
              <w:rPr>
                <w:noProof/>
                <w:webHidden/>
              </w:rPr>
              <w:fldChar w:fldCharType="begin"/>
            </w:r>
            <w:r w:rsidR="00E94486">
              <w:rPr>
                <w:noProof/>
                <w:webHidden/>
              </w:rPr>
              <w:instrText xml:space="preserve"> PAGEREF _Toc525771976 \h </w:instrText>
            </w:r>
            <w:r w:rsidR="00E94486">
              <w:rPr>
                <w:noProof/>
                <w:webHidden/>
              </w:rPr>
            </w:r>
            <w:r w:rsidR="00E94486">
              <w:rPr>
                <w:noProof/>
                <w:webHidden/>
              </w:rPr>
              <w:fldChar w:fldCharType="separate"/>
            </w:r>
            <w:r w:rsidR="00E94486">
              <w:rPr>
                <w:noProof/>
                <w:webHidden/>
              </w:rPr>
              <w:t>14</w:t>
            </w:r>
            <w:r w:rsidR="00E94486">
              <w:rPr>
                <w:noProof/>
                <w:webHidden/>
              </w:rPr>
              <w:fldChar w:fldCharType="end"/>
            </w:r>
          </w:hyperlink>
        </w:p>
        <w:p w:rsidR="00E94486" w:rsidRDefault="00E94486">
          <w:r>
            <w:rPr>
              <w:b/>
              <w:bCs/>
              <w:lang w:val="es-ES"/>
            </w:rPr>
            <w:fldChar w:fldCharType="end"/>
          </w:r>
        </w:p>
      </w:sdtContent>
    </w:sdt>
    <w:p w:rsidR="00A375C6" w:rsidRDefault="00A375C6"/>
    <w:p w:rsidR="00A375C6" w:rsidRDefault="00A375C6"/>
    <w:p w:rsidR="00A375C6" w:rsidRDefault="00A375C6"/>
    <w:p w:rsidR="007B38D1" w:rsidRDefault="007B38D1"/>
    <w:p w:rsidR="007B38D1" w:rsidRDefault="007B38D1"/>
    <w:p w:rsidR="00A375C6" w:rsidRDefault="00A375C6"/>
    <w:p w:rsidR="00A375C6" w:rsidRDefault="00A375C6"/>
    <w:p w:rsidR="004F793F" w:rsidRDefault="004F793F"/>
    <w:p w:rsidR="00A375C6" w:rsidRDefault="00A375C6"/>
    <w:p w:rsidR="00A375C6" w:rsidRDefault="00A375C6"/>
    <w:p w:rsidR="00E64CD2" w:rsidRDefault="00E64CD2" w:rsidP="00E94486">
      <w:pPr>
        <w:pStyle w:val="titulo1"/>
        <w:numPr>
          <w:ilvl w:val="0"/>
          <w:numId w:val="2"/>
        </w:numPr>
        <w:outlineLvl w:val="0"/>
      </w:pPr>
      <w:bookmarkStart w:id="1" w:name="_Toc525771965"/>
      <w:r>
        <w:t>Planificación de la SCM:</w:t>
      </w:r>
      <w:bookmarkEnd w:id="1"/>
    </w:p>
    <w:p w:rsidR="00E64CD2" w:rsidRPr="007B40B0" w:rsidRDefault="00E64CD2" w:rsidP="00D71490">
      <w:pPr>
        <w:pStyle w:val="titulo1"/>
      </w:pPr>
      <w:bookmarkStart w:id="2" w:name="_Toc525771966"/>
      <w:r>
        <w:t>Introducción</w:t>
      </w:r>
      <w:bookmarkEnd w:id="2"/>
    </w:p>
    <w:p w:rsidR="00A375C6" w:rsidRDefault="00A375C6" w:rsidP="007B38D1">
      <w:pPr>
        <w:spacing w:line="240" w:lineRule="auto"/>
        <w:rPr>
          <w:rFonts w:ascii="Arial" w:hAnsi="Arial" w:cs="Arial"/>
          <w:sz w:val="24"/>
        </w:rPr>
      </w:pP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E64CD2">
        <w:rPr>
          <w:rFonts w:ascii="Arial" w:hAnsi="Arial" w:cs="Arial"/>
          <w:sz w:val="24"/>
          <w:szCs w:val="24"/>
        </w:rPr>
        <w:t>versionamiento</w:t>
      </w:r>
      <w:proofErr w:type="spellEnd"/>
      <w:r w:rsidRPr="00E64CD2">
        <w:rPr>
          <w:rFonts w:ascii="Arial" w:hAnsi="Arial" w:cs="Arial"/>
          <w:sz w:val="24"/>
          <w:szCs w:val="24"/>
        </w:rPr>
        <w:t>. Debido a ello estamos realizando la siguiente propuesta para contar con un Plan de Gestión de la Configuración.</w:t>
      </w: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A375C6" w:rsidRDefault="00DF3E06">
      <w:pPr>
        <w:rPr>
          <w:rFonts w:ascii="Arial" w:hAnsi="Arial" w:cs="Arial"/>
          <w:sz w:val="24"/>
        </w:rPr>
      </w:pPr>
      <w:r>
        <w:br w:type="page"/>
      </w:r>
    </w:p>
    <w:p w:rsidR="00E64CD2" w:rsidRDefault="00FD432C" w:rsidP="00D71490">
      <w:pPr>
        <w:pStyle w:val="titulo1"/>
      </w:pPr>
      <w:bookmarkStart w:id="3" w:name="_Toc525771967"/>
      <w:r w:rsidRPr="007B40B0">
        <w:lastRenderedPageBreak/>
        <w:t>Roles, Responsabilidades y Cantidad</w:t>
      </w:r>
      <w:bookmarkEnd w:id="3"/>
    </w:p>
    <w:p w:rsidR="00D71490" w:rsidRDefault="00D71490" w:rsidP="00D71490">
      <w:pPr>
        <w:pStyle w:val="titulo1"/>
        <w:numPr>
          <w:ilvl w:val="0"/>
          <w:numId w:val="0"/>
        </w:numPr>
        <w:ind w:left="720"/>
      </w:pPr>
    </w:p>
    <w:p w:rsidR="00E64CD2" w:rsidRPr="00D71490" w:rsidRDefault="00E64CD2" w:rsidP="00E94486">
      <w:pPr>
        <w:pStyle w:val="titulo1"/>
        <w:numPr>
          <w:ilvl w:val="0"/>
          <w:numId w:val="0"/>
        </w:numPr>
        <w:ind w:left="720"/>
        <w:outlineLvl w:val="9"/>
        <w:rPr>
          <w:color w:val="auto"/>
        </w:rPr>
      </w:pPr>
      <w:r w:rsidRPr="00D71490">
        <w:rPr>
          <w:b w:val="0"/>
          <w:color w:val="auto"/>
        </w:rPr>
        <w:t>La</w:t>
      </w:r>
      <w:r w:rsidRPr="00D71490">
        <w:rPr>
          <w:color w:val="auto"/>
        </w:rPr>
        <w:t xml:space="preserve"> </w:t>
      </w:r>
      <w:r w:rsidRPr="00D71490">
        <w:rPr>
          <w:b w:val="0"/>
          <w:color w:val="auto"/>
        </w:rPr>
        <w:t xml:space="preserve">unidad de SCM de </w:t>
      </w:r>
      <w:proofErr w:type="spellStart"/>
      <w:r w:rsidRPr="00D71490">
        <w:rPr>
          <w:b w:val="0"/>
          <w:color w:val="auto"/>
        </w:rPr>
        <w:t>Programsy</w:t>
      </w:r>
      <w:proofErr w:type="spellEnd"/>
      <w:r w:rsidRPr="00D71490">
        <w:rPr>
          <w:b w:val="0"/>
          <w:color w:val="auto"/>
        </w:rPr>
        <w:t xml:space="preserve"> es liderada por el responsable de SCM,</w:t>
      </w:r>
      <w:r w:rsidRPr="00D71490">
        <w:rPr>
          <w:color w:val="auto"/>
        </w:rPr>
        <w:t xml:space="preserve"> </w:t>
      </w:r>
      <w:r w:rsidRPr="00D71490">
        <w:rPr>
          <w:b w:val="0"/>
          <w:color w:val="auto"/>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E64CD2" w:rsidRPr="00E64CD2" w:rsidRDefault="00E64CD2" w:rsidP="00D71490">
      <w:pPr>
        <w:pStyle w:val="titulo1"/>
        <w:numPr>
          <w:ilvl w:val="0"/>
          <w:numId w:val="0"/>
        </w:numPr>
        <w:ind w:left="720"/>
      </w:pPr>
    </w:p>
    <w:tbl>
      <w:tblPr>
        <w:tblStyle w:val="Tabladecuadrcula4-nfasis2"/>
        <w:tblpPr w:leftFromText="141" w:rightFromText="141" w:vertAnchor="text" w:horzAnchor="margin" w:tblpY="29"/>
        <w:tblW w:w="0" w:type="auto"/>
        <w:tblLook w:val="04A0" w:firstRow="1" w:lastRow="0" w:firstColumn="1" w:lastColumn="0" w:noHBand="0" w:noVBand="1"/>
      </w:tblPr>
      <w:tblGrid>
        <w:gridCol w:w="2459"/>
        <w:gridCol w:w="3014"/>
        <w:gridCol w:w="1928"/>
        <w:gridCol w:w="2652"/>
      </w:tblGrid>
      <w:tr w:rsidR="00E64CD2" w:rsidRPr="00E94486" w:rsidTr="00E64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tabs>
                <w:tab w:val="right" w:pos="2243"/>
              </w:tabs>
              <w:ind w:left="360"/>
              <w:outlineLvl w:val="9"/>
              <w:rPr>
                <w:rFonts w:ascii="Arial" w:hAnsi="Arial" w:cs="Arial"/>
                <w:b/>
                <w:color w:val="FFFFFF" w:themeColor="background1"/>
                <w:sz w:val="24"/>
                <w:szCs w:val="24"/>
              </w:rPr>
            </w:pPr>
            <w:bookmarkStart w:id="4" w:name="_Toc525412328"/>
            <w:r w:rsidRPr="00E94486">
              <w:rPr>
                <w:rFonts w:ascii="Arial" w:hAnsi="Arial" w:cs="Arial"/>
                <w:b/>
                <w:color w:val="FFFFFF" w:themeColor="background1"/>
                <w:sz w:val="24"/>
                <w:szCs w:val="24"/>
              </w:rPr>
              <w:t>Roles</w:t>
            </w:r>
            <w:r w:rsidR="004F793F" w:rsidRPr="00E94486">
              <w:rPr>
                <w:rFonts w:ascii="Arial" w:hAnsi="Arial" w:cs="Arial"/>
                <w:b/>
                <w:color w:val="FFFFFF" w:themeColor="background1"/>
                <w:sz w:val="24"/>
                <w:szCs w:val="24"/>
              </w:rPr>
              <w:tab/>
            </w:r>
          </w:p>
        </w:tc>
        <w:tc>
          <w:tcPr>
            <w:tcW w:w="3014"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Responsabilidades</w:t>
            </w:r>
          </w:p>
        </w:tc>
        <w:tc>
          <w:tcPr>
            <w:tcW w:w="1928"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Cantidad</w:t>
            </w:r>
          </w:p>
        </w:tc>
        <w:tc>
          <w:tcPr>
            <w:tcW w:w="2652"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Niveles de autoridad</w:t>
            </w:r>
          </w:p>
        </w:tc>
      </w:tr>
      <w:tr w:rsidR="00E64CD2" w:rsidRPr="00E94486" w:rsidTr="00E6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Gestor de la gestión de la configuración</w:t>
            </w:r>
          </w:p>
        </w:tc>
        <w:tc>
          <w:tcPr>
            <w:tcW w:w="3014"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Definir una estrategia para la implantación de las prácticas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Gestionar la unidad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Planificar las actividades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Proveer el personal de SCM requerido para las actividades de desarrollo</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Garantizar la capacitación del personal de SCM y los recursos necesarios para el desarrollo de sus actividades</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Informar a los niveles superiores sobre el estado del proceso y las actividades de SCM en los proyectos</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Promover el mejoramiento continuo del proceso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Gestionar el desarrollo de herramientas para facilitar el proceso de SCM</w:t>
            </w:r>
          </w:p>
        </w:tc>
        <w:tc>
          <w:tcPr>
            <w:tcW w:w="1928"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1</w:t>
            </w:r>
          </w:p>
        </w:tc>
        <w:tc>
          <w:tcPr>
            <w:tcW w:w="2652"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Es el principal responsable del proceso de gestión de configuración durante todo el ciclo de vida del software</w:t>
            </w:r>
          </w:p>
        </w:tc>
      </w:tr>
      <w:tr w:rsidR="00E64CD2" w:rsidRPr="00E94486" w:rsidTr="00E64CD2">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Comité de control de cambios</w:t>
            </w:r>
          </w:p>
        </w:tc>
        <w:tc>
          <w:tcPr>
            <w:tcW w:w="3014"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Recomienda la aprobación o desaprobación del cambio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Revisar el hardware o solicitudes de cambio de clientes, en términos del cronograma del proyecto, el costo y el impacto en los clientes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Priorización de la incorporación de cambios aprobados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Informa por escrito al cliente de la decisión de cambio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Reenvía la decisión de aprobación o desaprobación del cambio al CMO</w:t>
            </w:r>
          </w:p>
        </w:tc>
        <w:tc>
          <w:tcPr>
            <w:tcW w:w="1928"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1</w:t>
            </w:r>
          </w:p>
        </w:tc>
        <w:tc>
          <w:tcPr>
            <w:tcW w:w="2652"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Encargado de evaluar todas las modificaciones.</w:t>
            </w:r>
          </w:p>
        </w:tc>
      </w:tr>
      <w:tr w:rsidR="00E64CD2" w:rsidRPr="00E94486" w:rsidTr="00E6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Equipo de desarrollo</w:t>
            </w:r>
          </w:p>
        </w:tc>
        <w:tc>
          <w:tcPr>
            <w:tcW w:w="3014"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auto"/>
                <w:sz w:val="24"/>
                <w:szCs w:val="24"/>
              </w:rPr>
            </w:pPr>
            <w:r w:rsidRPr="00E94486">
              <w:rPr>
                <w:rFonts w:ascii="Arial" w:hAnsi="Arial" w:cs="Arial"/>
                <w:b w:val="0"/>
                <w:color w:val="auto"/>
                <w:sz w:val="24"/>
                <w:szCs w:val="24"/>
              </w:rPr>
              <w:t xml:space="preserve">Aborda diversos aspectos del desarrollo, incluidos documentos, código, entrenamiento, COTS y hardware. Identifica las actualizaciones y modificaciones de </w:t>
            </w:r>
            <w:proofErr w:type="spellStart"/>
            <w:r w:rsidRPr="00E94486">
              <w:rPr>
                <w:rFonts w:ascii="Arial" w:hAnsi="Arial" w:cs="Arial"/>
                <w:b w:val="0"/>
                <w:color w:val="auto"/>
                <w:sz w:val="24"/>
                <w:szCs w:val="24"/>
              </w:rPr>
              <w:t>CIs</w:t>
            </w:r>
            <w:proofErr w:type="spellEnd"/>
            <w:r w:rsidRPr="00E94486">
              <w:rPr>
                <w:rFonts w:ascii="Arial" w:hAnsi="Arial" w:cs="Arial"/>
                <w:b w:val="0"/>
                <w:color w:val="auto"/>
                <w:sz w:val="24"/>
                <w:szCs w:val="24"/>
              </w:rPr>
              <w:t xml:space="preserve"> y CI, envía actualizaciones de línea base. Participa en el proceso de control de configuraciones</w:t>
            </w:r>
          </w:p>
        </w:tc>
        <w:tc>
          <w:tcPr>
            <w:tcW w:w="1928"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3</w:t>
            </w:r>
          </w:p>
        </w:tc>
        <w:tc>
          <w:tcPr>
            <w:tcW w:w="2652"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Style w:val="None"/>
                <w:rFonts w:ascii="Arial" w:hAnsi="Arial" w:cs="Arial"/>
                <w:b w:val="0"/>
                <w:color w:val="auto"/>
                <w:sz w:val="24"/>
                <w:szCs w:val="24"/>
              </w:rPr>
              <w:t>Depende de cada miembro del equipo. Esta especificado por cada Ítem de la Configuración.</w:t>
            </w:r>
          </w:p>
        </w:tc>
      </w:tr>
      <w:tr w:rsidR="00E64CD2" w:rsidRPr="00E94486" w:rsidTr="00E64CD2">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Bibliotecarios</w:t>
            </w:r>
          </w:p>
        </w:tc>
        <w:tc>
          <w:tcPr>
            <w:tcW w:w="3014"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Diseñar y establecer la biblioteca del software </w:t>
            </w:r>
            <w:r w:rsidRPr="00E94486">
              <w:rPr>
                <w:rFonts w:ascii="Arial" w:hAnsi="Arial" w:cs="Arial"/>
                <w:b w:val="0"/>
                <w:color w:val="auto"/>
                <w:sz w:val="24"/>
                <w:szCs w:val="24"/>
              </w:rPr>
              <w:lastRenderedPageBreak/>
              <w:t>para cada proyecto de desarrollo durante la etapa de planificación</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Establecer y mantener el software y la documentación de cada proyecto de acuerdo con un proceso documentado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Proveer a los desarrolladores las copias de las líneas bases requeridas para sus diferentes tareas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Entregar la copia original para implementación de los cambios aprobados por el CCB</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Mantener y distribuir un índice con el contenido de cada biblioteca</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Informar a los desarrolladores sobre los cambios a los </w:t>
            </w:r>
            <w:proofErr w:type="spellStart"/>
            <w:r w:rsidRPr="00E94486">
              <w:rPr>
                <w:rFonts w:ascii="Arial" w:hAnsi="Arial" w:cs="Arial"/>
                <w:b w:val="0"/>
                <w:color w:val="auto"/>
                <w:sz w:val="24"/>
                <w:szCs w:val="24"/>
              </w:rPr>
              <w:t>items</w:t>
            </w:r>
            <w:proofErr w:type="spellEnd"/>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Apoyar la elaboración de informe sobre el estado de la configuración</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Registrar y mantener copias de las antiguas versiones</w:t>
            </w:r>
          </w:p>
        </w:tc>
        <w:tc>
          <w:tcPr>
            <w:tcW w:w="1928"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1</w:t>
            </w:r>
          </w:p>
        </w:tc>
        <w:tc>
          <w:tcPr>
            <w:tcW w:w="2652"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Controlar el ingreso y el acceso a las </w:t>
            </w:r>
            <w:proofErr w:type="spellStart"/>
            <w:r w:rsidRPr="00E94486">
              <w:rPr>
                <w:rFonts w:ascii="Arial" w:hAnsi="Arial" w:cs="Arial"/>
                <w:b w:val="0"/>
                <w:color w:val="auto"/>
                <w:sz w:val="24"/>
                <w:szCs w:val="24"/>
              </w:rPr>
              <w:lastRenderedPageBreak/>
              <w:t>baselines</w:t>
            </w:r>
            <w:proofErr w:type="spellEnd"/>
            <w:r w:rsidRPr="00E94486">
              <w:rPr>
                <w:rFonts w:ascii="Arial" w:hAnsi="Arial" w:cs="Arial"/>
                <w:b w:val="0"/>
                <w:color w:val="auto"/>
                <w:sz w:val="24"/>
                <w:szCs w:val="24"/>
              </w:rPr>
              <w:t>, garantizando el uso de los procedimientos formales definidos en el plan de SCM.</w:t>
            </w:r>
          </w:p>
        </w:tc>
      </w:tr>
      <w:bookmarkEnd w:id="4"/>
    </w:tbl>
    <w:p w:rsidR="00FD432C" w:rsidRDefault="00FD432C" w:rsidP="00D71490">
      <w:pPr>
        <w:pStyle w:val="titulo1"/>
        <w:numPr>
          <w:ilvl w:val="0"/>
          <w:numId w:val="0"/>
        </w:numPr>
        <w:ind w:left="720"/>
      </w:pPr>
    </w:p>
    <w:p w:rsidR="00A375C6" w:rsidRDefault="00DF3E06" w:rsidP="00D71490">
      <w:pPr>
        <w:pStyle w:val="titulo1"/>
        <w:numPr>
          <w:ilvl w:val="1"/>
          <w:numId w:val="20"/>
        </w:numPr>
      </w:pPr>
      <w:bookmarkStart w:id="5" w:name="_Toc525771968"/>
      <w:r w:rsidRPr="007B40B0">
        <w:t>Políticas, Directrices y Procedimientos</w:t>
      </w:r>
      <w:bookmarkEnd w:id="5"/>
    </w:p>
    <w:p w:rsidR="00D71490" w:rsidRDefault="00D71490" w:rsidP="00D71490">
      <w:pPr>
        <w:pStyle w:val="titulo1"/>
        <w:numPr>
          <w:ilvl w:val="0"/>
          <w:numId w:val="0"/>
        </w:numPr>
        <w:ind w:left="720"/>
      </w:pPr>
    </w:p>
    <w:p w:rsidR="00A375C6" w:rsidRDefault="00DF3E06">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w:t>
      </w:r>
      <w:r w:rsidR="007B40B0">
        <w:rPr>
          <w:rFonts w:asciiTheme="minorHAnsi" w:hAnsiTheme="minorHAnsi" w:cs="Arial"/>
          <w:sz w:val="24"/>
          <w:szCs w:val="24"/>
          <w:lang w:val="es-PE"/>
        </w:rPr>
        <w:t>ienen derechos de administrador</w:t>
      </w:r>
      <w:r>
        <w:rPr>
          <w:rFonts w:asciiTheme="minorHAnsi" w:hAnsiTheme="minorHAnsi" w:cs="Arial"/>
          <w:sz w:val="24"/>
          <w:szCs w:val="24"/>
          <w:lang w:val="es-PE"/>
        </w:rPr>
        <w:t>: permisos de escritura, de lectura y de creación de documentos.</w:t>
      </w:r>
    </w:p>
    <w:p w:rsidR="00A375C6" w:rsidRDefault="00DF3E06">
      <w:pPr>
        <w:pStyle w:val="Textoindependiente"/>
        <w:spacing w:after="0" w:line="240" w:lineRule="auto"/>
        <w:jc w:val="both"/>
      </w:pPr>
      <w:r>
        <w:rPr>
          <w:rFonts w:asciiTheme="minorHAnsi" w:hAnsiTheme="minorHAnsi" w:cs="Arial"/>
          <w:sz w:val="24"/>
          <w:szCs w:val="24"/>
          <w:lang w:val="es-PE"/>
        </w:rPr>
        <w:lastRenderedPageBreak/>
        <w:t>La política es la total confianza en cada uno de los integrantes del equipo.</w:t>
      </w: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DF3E06">
      <w:pPr>
        <w:pStyle w:val="Ttulo3"/>
        <w:numPr>
          <w:ilvl w:val="2"/>
          <w:numId w:val="2"/>
        </w:numPr>
        <w:ind w:left="1530"/>
      </w:pPr>
      <w:bookmarkStart w:id="6" w:name="_Toc525771969"/>
      <w:r>
        <w:rPr>
          <w:color w:val="00000A"/>
        </w:rPr>
        <w:t>POLÍTICAS  Y DIRECTRICES</w:t>
      </w:r>
      <w:bookmarkEnd w:id="6"/>
    </w:p>
    <w:p w:rsidR="00A375C6" w:rsidRDefault="00A375C6">
      <w:pPr>
        <w:ind w:left="1530" w:hanging="720"/>
        <w:rPr>
          <w:color w:val="00000A"/>
        </w:rPr>
      </w:pPr>
    </w:p>
    <w:p w:rsidR="00A375C6" w:rsidRDefault="00DF3E06">
      <w:pPr>
        <w:ind w:left="737"/>
      </w:pPr>
      <w:r>
        <w:rPr>
          <w:color w:val="00000A"/>
        </w:rPr>
        <w:t>La política en relación a la gestión de las configuraciones, se enumera en las siguientes sentencias:</w:t>
      </w:r>
    </w:p>
    <w:p w:rsidR="006B1C5F" w:rsidRPr="00FC68E0" w:rsidRDefault="006B1C5F" w:rsidP="006B1C5F">
      <w:pPr>
        <w:pStyle w:val="Prrafodelista"/>
        <w:numPr>
          <w:ilvl w:val="0"/>
          <w:numId w:val="18"/>
        </w:numPr>
        <w:rPr>
          <w:sz w:val="24"/>
        </w:rPr>
      </w:pPr>
      <w:r w:rsidRPr="00FC68E0">
        <w:rPr>
          <w:sz w:val="24"/>
        </w:rPr>
        <w:t>Política de seguridad (PS)</w:t>
      </w:r>
    </w:p>
    <w:p w:rsidR="006B1C5F" w:rsidRPr="00FC68E0" w:rsidRDefault="006B1C5F" w:rsidP="006B1C5F">
      <w:pPr>
        <w:pStyle w:val="Prrafodelista"/>
        <w:numPr>
          <w:ilvl w:val="0"/>
          <w:numId w:val="18"/>
        </w:numPr>
        <w:rPr>
          <w:sz w:val="24"/>
        </w:rPr>
      </w:pPr>
      <w:r w:rsidRPr="00FC68E0">
        <w:rPr>
          <w:sz w:val="24"/>
        </w:rPr>
        <w:t>Política de gestión de activos de información (PGAI)</w:t>
      </w:r>
    </w:p>
    <w:p w:rsidR="006B1C5F" w:rsidRPr="00FC68E0" w:rsidRDefault="006B1C5F" w:rsidP="006B1C5F">
      <w:pPr>
        <w:pStyle w:val="Prrafodelista"/>
        <w:numPr>
          <w:ilvl w:val="0"/>
          <w:numId w:val="18"/>
        </w:numPr>
        <w:rPr>
          <w:sz w:val="24"/>
        </w:rPr>
      </w:pPr>
      <w:r w:rsidRPr="00FC68E0">
        <w:rPr>
          <w:sz w:val="24"/>
        </w:rPr>
        <w:t>Políticas generales de la empresa (PGE)</w:t>
      </w:r>
    </w:p>
    <w:p w:rsidR="006B1C5F" w:rsidRPr="00FC68E0" w:rsidRDefault="006B1C5F" w:rsidP="006B1C5F">
      <w:pPr>
        <w:pStyle w:val="Prrafodelista"/>
        <w:numPr>
          <w:ilvl w:val="0"/>
          <w:numId w:val="18"/>
        </w:numPr>
        <w:rPr>
          <w:sz w:val="24"/>
        </w:rPr>
      </w:pPr>
      <w:r w:rsidRPr="00FC68E0">
        <w:rPr>
          <w:sz w:val="24"/>
        </w:rPr>
        <w:t>Política de gestión de seguridad de la información (PGSI)</w:t>
      </w:r>
    </w:p>
    <w:p w:rsidR="006B1C5F" w:rsidRPr="00FC68E0" w:rsidRDefault="006B1C5F" w:rsidP="006B1C5F">
      <w:pPr>
        <w:pStyle w:val="Prrafodelista"/>
        <w:numPr>
          <w:ilvl w:val="0"/>
          <w:numId w:val="18"/>
        </w:numPr>
        <w:rPr>
          <w:sz w:val="24"/>
        </w:rPr>
      </w:pPr>
      <w:r w:rsidRPr="00FC68E0">
        <w:rPr>
          <w:sz w:val="24"/>
        </w:rPr>
        <w:t>Política de privacidad (PP)</w:t>
      </w:r>
    </w:p>
    <w:p w:rsidR="006B1C5F" w:rsidRPr="00FC68E0" w:rsidRDefault="006B1C5F" w:rsidP="006B1C5F">
      <w:pPr>
        <w:pStyle w:val="Prrafodelista"/>
        <w:numPr>
          <w:ilvl w:val="0"/>
          <w:numId w:val="18"/>
        </w:numPr>
        <w:rPr>
          <w:sz w:val="24"/>
        </w:rPr>
      </w:pPr>
      <w:r w:rsidRPr="00FC68E0">
        <w:rPr>
          <w:sz w:val="24"/>
        </w:rPr>
        <w:t>Requisitos de gestión de configuración (RGC)</w:t>
      </w:r>
    </w:p>
    <w:p w:rsidR="00A375C6" w:rsidRPr="00E64CD2" w:rsidRDefault="006B1C5F" w:rsidP="00E64CD2">
      <w:pPr>
        <w:pStyle w:val="Prrafodelista"/>
        <w:numPr>
          <w:ilvl w:val="0"/>
          <w:numId w:val="18"/>
        </w:numPr>
        <w:rPr>
          <w:sz w:val="24"/>
        </w:rPr>
      </w:pPr>
      <w:r w:rsidRPr="00FC68E0">
        <w:rPr>
          <w:sz w:val="24"/>
        </w:rPr>
        <w:t>Registro de productos (RP)</w:t>
      </w:r>
    </w:p>
    <w:p w:rsidR="00A375C6" w:rsidRDefault="00A375C6">
      <w:pPr>
        <w:ind w:left="737"/>
        <w:rPr>
          <w:color w:val="00000A"/>
        </w:rPr>
      </w:pPr>
    </w:p>
    <w:p w:rsidR="00A375C6" w:rsidRDefault="00DF3E06">
      <w:pPr>
        <w:pStyle w:val="Ttulo3"/>
        <w:numPr>
          <w:ilvl w:val="2"/>
          <w:numId w:val="2"/>
        </w:numPr>
        <w:ind w:left="1530"/>
      </w:pPr>
      <w:bookmarkStart w:id="7" w:name="_Toc525771970"/>
      <w:r>
        <w:rPr>
          <w:color w:val="00000A"/>
        </w:rPr>
        <w:t>PROCEDIMIENTOS</w:t>
      </w:r>
      <w:bookmarkEnd w:id="7"/>
    </w:p>
    <w:p w:rsidR="00A375C6" w:rsidRDefault="00A375C6">
      <w:pPr>
        <w:ind w:left="1530" w:hanging="720"/>
        <w:rPr>
          <w:color w:val="00000A"/>
        </w:rPr>
      </w:pPr>
    </w:p>
    <w:p w:rsidR="00A375C6" w:rsidRDefault="00DF3E06">
      <w:pPr>
        <w:ind w:left="1530" w:hanging="720"/>
      </w:pPr>
      <w:r>
        <w:rPr>
          <w:color w:val="00000A"/>
        </w:rPr>
        <w:t>Los procedimientos para modificar los archivos que pertenecen al repositorio son los siguientes:</w:t>
      </w:r>
    </w:p>
    <w:p w:rsidR="00A375C6" w:rsidRDefault="00DF3E06">
      <w:pPr>
        <w:numPr>
          <w:ilvl w:val="0"/>
          <w:numId w:val="9"/>
        </w:numPr>
      </w:pPr>
      <w:r>
        <w:rPr>
          <w:color w:val="00000A"/>
        </w:rPr>
        <w:t xml:space="preserve">Debe indicarse a todos los miembros que documento </w:t>
      </w:r>
      <w:r w:rsidR="00E64CD2">
        <w:rPr>
          <w:color w:val="00000A"/>
        </w:rPr>
        <w:t>está</w:t>
      </w:r>
      <w:r>
        <w:rPr>
          <w:color w:val="00000A"/>
        </w:rPr>
        <w:t xml:space="preserve"> a punto de ser editado, con el objetivo de evitar que un ítem se sobrescriba, o se haga el trabajo dos veces.</w:t>
      </w:r>
    </w:p>
    <w:p w:rsidR="00A375C6" w:rsidRDefault="00DF3E06">
      <w:pPr>
        <w:numPr>
          <w:ilvl w:val="0"/>
          <w:numId w:val="9"/>
        </w:numPr>
      </w:pPr>
      <w:r>
        <w:rPr>
          <w:color w:val="00000A"/>
        </w:rPr>
        <w:t xml:space="preserve">Se modifica el ítem en la rama asignada al integrante </w:t>
      </w:r>
    </w:p>
    <w:p w:rsidR="00A375C6" w:rsidRDefault="00DF3E06">
      <w:pPr>
        <w:numPr>
          <w:ilvl w:val="0"/>
          <w:numId w:val="9"/>
        </w:numPr>
      </w:pPr>
      <w:r>
        <w:rPr>
          <w:color w:val="00000A"/>
        </w:rPr>
        <w:t>Se suben los cambios a su rama correspondiente.</w:t>
      </w:r>
    </w:p>
    <w:p w:rsidR="00A375C6" w:rsidRDefault="00DF3E06">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A375C6" w:rsidRDefault="00DF3E06">
      <w:pPr>
        <w:numPr>
          <w:ilvl w:val="0"/>
          <w:numId w:val="9"/>
        </w:numPr>
      </w:pPr>
      <w:r>
        <w:rPr>
          <w:color w:val="00000A"/>
        </w:rPr>
        <w:t>Informar que el cambio fue realizado.</w:t>
      </w:r>
    </w:p>
    <w:p w:rsidR="00A375C6" w:rsidRDefault="00DF3E06">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A375C6" w:rsidRDefault="00A375C6">
      <w:pPr>
        <w:rPr>
          <w:color w:val="00000A"/>
        </w:rPr>
      </w:pPr>
    </w:p>
    <w:p w:rsidR="00A375C6" w:rsidRDefault="00A375C6" w:rsidP="002D0A47">
      <w:pPr>
        <w:pStyle w:val="Ttulo2"/>
        <w:rPr>
          <w:color w:val="00000A"/>
        </w:rPr>
      </w:pPr>
    </w:p>
    <w:p w:rsidR="002D0A47" w:rsidRPr="00D71490" w:rsidRDefault="002D0A47" w:rsidP="00D71490">
      <w:pPr>
        <w:pStyle w:val="titulo1"/>
        <w:numPr>
          <w:ilvl w:val="1"/>
          <w:numId w:val="19"/>
        </w:numPr>
      </w:pPr>
      <w:bookmarkStart w:id="8" w:name="_Toc525771971"/>
      <w:r w:rsidRPr="00D71490">
        <w:t>Herramientas, entorno e infraestructura</w:t>
      </w:r>
      <w:bookmarkEnd w:id="8"/>
    </w:p>
    <w:p w:rsidR="00A375C6" w:rsidRDefault="00DF3E06">
      <w:pPr>
        <w:pStyle w:val="Ttulo3"/>
        <w:numPr>
          <w:ilvl w:val="2"/>
          <w:numId w:val="2"/>
        </w:numPr>
        <w:ind w:left="1530"/>
        <w:rPr>
          <w:color w:val="00000A"/>
        </w:rPr>
      </w:pPr>
      <w:bookmarkStart w:id="9" w:name="_Toc525771972"/>
      <w:r>
        <w:rPr>
          <w:color w:val="00000A"/>
        </w:rPr>
        <w:t>HERRAMIENTAS</w:t>
      </w:r>
      <w:bookmarkEnd w:id="9"/>
    </w:p>
    <w:p w:rsidR="00A375C6" w:rsidRDefault="00DF3E06">
      <w:pPr>
        <w:pStyle w:val="Ttulo4"/>
        <w:numPr>
          <w:ilvl w:val="3"/>
          <w:numId w:val="2"/>
        </w:numPr>
        <w:ind w:left="1890"/>
        <w:rPr>
          <w:i w:val="0"/>
          <w:color w:val="00000A"/>
          <w:lang w:eastAsia="es-AR"/>
        </w:rPr>
      </w:pPr>
      <w:r>
        <w:rPr>
          <w:i w:val="0"/>
          <w:color w:val="00000A"/>
        </w:rPr>
        <w:t>GIT</w:t>
      </w:r>
    </w:p>
    <w:p w:rsidR="00A375C6" w:rsidRDefault="00DF3E06">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A375C6" w:rsidRDefault="00A375C6">
      <w:pPr>
        <w:pStyle w:val="Textoindependiente"/>
        <w:spacing w:after="0" w:line="312" w:lineRule="auto"/>
        <w:ind w:left="1276"/>
        <w:jc w:val="both"/>
        <w:rPr>
          <w:rFonts w:asciiTheme="minorHAnsi" w:hAnsiTheme="minorHAnsi" w:cs="Arial"/>
          <w:b/>
          <w:sz w:val="24"/>
          <w:szCs w:val="24"/>
        </w:rPr>
      </w:pPr>
    </w:p>
    <w:p w:rsidR="00A375C6" w:rsidRDefault="00DF3E06">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A375C6" w:rsidRDefault="00DF3E06">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A375C6" w:rsidRDefault="00DF3E06">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t>En la figura 03 se muestra el flujo que se utilizará.</w:t>
      </w:r>
    </w:p>
    <w:p w:rsidR="00A375C6" w:rsidRDefault="00A375C6">
      <w:pPr>
        <w:ind w:left="1440"/>
        <w:rPr>
          <w:b/>
          <w:color w:val="000000"/>
          <w:sz w:val="24"/>
          <w:szCs w:val="24"/>
          <w:lang w:val="es-PE"/>
        </w:rPr>
      </w:pPr>
    </w:p>
    <w:p w:rsidR="00A375C6" w:rsidRDefault="00DF3E06">
      <w:pPr>
        <w:ind w:left="1440"/>
        <w:rPr>
          <w:b/>
          <w:color w:val="000000"/>
          <w:sz w:val="24"/>
          <w:szCs w:val="24"/>
          <w:lang w:val="es-PE"/>
        </w:rPr>
      </w:pPr>
      <w:r>
        <w:rPr>
          <w:noProof/>
          <w:lang w:val="es-MX" w:eastAsia="es-MX"/>
        </w:rPr>
        <w:lastRenderedPageBreak/>
        <w:drawing>
          <wp:inline distT="0" distB="0" distL="0" distR="0">
            <wp:extent cx="4495800" cy="2025650"/>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A375C6" w:rsidRDefault="00DF3E06">
      <w:pPr>
        <w:spacing w:before="120"/>
        <w:ind w:left="1440"/>
        <w:jc w:val="center"/>
        <w:rPr>
          <w:sz w:val="24"/>
          <w:szCs w:val="24"/>
        </w:rPr>
      </w:pPr>
      <w:r>
        <w:rPr>
          <w:b/>
          <w:sz w:val="24"/>
          <w:szCs w:val="24"/>
        </w:rPr>
        <w:t xml:space="preserve">Figura 01. </w:t>
      </w:r>
      <w:r>
        <w:rPr>
          <w:sz w:val="24"/>
          <w:szCs w:val="24"/>
        </w:rPr>
        <w:t xml:space="preserve">Flujo de </w:t>
      </w:r>
      <w:proofErr w:type="spellStart"/>
      <w:r>
        <w:rPr>
          <w:sz w:val="24"/>
          <w:szCs w:val="24"/>
        </w:rPr>
        <w:t>Git</w:t>
      </w:r>
      <w:proofErr w:type="spellEnd"/>
    </w:p>
    <w:p w:rsidR="00A375C6" w:rsidRDefault="00A375C6">
      <w:pPr>
        <w:ind w:left="1440"/>
        <w:rPr>
          <w:sz w:val="24"/>
          <w:szCs w:val="24"/>
        </w:rPr>
      </w:pPr>
    </w:p>
    <w:p w:rsidR="00A375C6" w:rsidRDefault="00DF3E06">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A375C6" w:rsidRDefault="00DF3E06">
      <w:pPr>
        <w:spacing w:before="120" w:line="240" w:lineRule="auto"/>
        <w:ind w:left="1440"/>
        <w:rPr>
          <w:sz w:val="24"/>
          <w:szCs w:val="24"/>
        </w:rPr>
      </w:pPr>
      <w:r>
        <w:rPr>
          <w:b/>
          <w:color w:val="000000"/>
          <w:sz w:val="24"/>
          <w:szCs w:val="24"/>
        </w:rPr>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A375C6" w:rsidRDefault="00DF3E06">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A375C6" w:rsidRDefault="00DF3E06">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A375C6" w:rsidRDefault="00DF3E06">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A375C6" w:rsidRDefault="00DF3E06">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suppressAutoHyphens/>
        <w:spacing w:line="240" w:lineRule="auto"/>
        <w:jc w:val="both"/>
        <w:rPr>
          <w:rStyle w:val="None"/>
          <w:b/>
          <w:sz w:val="24"/>
          <w:lang w:val="es-ES"/>
        </w:rPr>
      </w:pPr>
    </w:p>
    <w:p w:rsidR="00A375C6" w:rsidRDefault="00DF3E06">
      <w:pPr>
        <w:pStyle w:val="Ttulo4"/>
        <w:numPr>
          <w:ilvl w:val="3"/>
          <w:numId w:val="2"/>
        </w:numPr>
        <w:ind w:left="1890"/>
        <w:rPr>
          <w:i w:val="0"/>
          <w:color w:val="00000A"/>
        </w:rPr>
      </w:pPr>
      <w:r>
        <w:rPr>
          <w:i w:val="0"/>
          <w:color w:val="00000A"/>
        </w:rPr>
        <w:t>GITHUB</w:t>
      </w:r>
    </w:p>
    <w:p w:rsidR="00A375C6" w:rsidRDefault="00DF3E06">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A375C6" w:rsidRDefault="00A375C6">
      <w:pPr>
        <w:pStyle w:val="Textoindependiente"/>
        <w:spacing w:after="0" w:line="240" w:lineRule="auto"/>
        <w:ind w:left="1985"/>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Guardar en determinado momento los cambios efectuados a un archivo o conjunto de archivos, con la oportunidad que tener acceso a ese historial de cambios, ya sea para regresar a una de esas versiones o para hacer comparaciones entre ellas.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es independiente del 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A375C6" w:rsidRDefault="00DF3E06">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A375C6" w:rsidRDefault="00DF3E06">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A375C6" w:rsidRDefault="00A375C6" w:rsidP="00D71490">
      <w:pPr>
        <w:pStyle w:val="Textoindependiente"/>
        <w:spacing w:after="0" w:line="312" w:lineRule="auto"/>
        <w:ind w:left="0"/>
        <w:jc w:val="both"/>
        <w:rPr>
          <w:rFonts w:asciiTheme="minorHAnsi" w:hAnsiTheme="minorHAnsi" w:cs="Arial"/>
          <w:sz w:val="24"/>
          <w:szCs w:val="24"/>
        </w:rPr>
      </w:pPr>
    </w:p>
    <w:p w:rsidR="00A375C6" w:rsidRDefault="00A375C6">
      <w:pPr>
        <w:pStyle w:val="BodyA"/>
        <w:jc w:val="both"/>
      </w:pPr>
    </w:p>
    <w:p w:rsidR="00A375C6" w:rsidRDefault="00DF3E06">
      <w:pPr>
        <w:pStyle w:val="Ttulo3"/>
        <w:numPr>
          <w:ilvl w:val="2"/>
          <w:numId w:val="2"/>
        </w:numPr>
        <w:ind w:left="1530"/>
        <w:rPr>
          <w:color w:val="00000A"/>
        </w:rPr>
      </w:pPr>
      <w:bookmarkStart w:id="10" w:name="_Toc525771973"/>
      <w:r>
        <w:rPr>
          <w:color w:val="00000A"/>
        </w:rPr>
        <w:t>ENTORNO</w:t>
      </w:r>
      <w:bookmarkEnd w:id="10"/>
    </w:p>
    <w:p w:rsidR="00A375C6" w:rsidRPr="00FD432C" w:rsidRDefault="00DF3E06">
      <w:pPr>
        <w:pStyle w:val="BodyA"/>
        <w:ind w:left="1418"/>
        <w:jc w:val="both"/>
        <w:rPr>
          <w:rStyle w:val="None"/>
          <w:sz w:val="24"/>
          <w:lang w:val="es-PE"/>
        </w:rPr>
      </w:pPr>
      <w:r w:rsidRPr="00FD432C">
        <w:rPr>
          <w:rStyle w:val="None"/>
          <w:sz w:val="24"/>
          <w:lang w:val="es-PE"/>
        </w:rPr>
        <w:t>El ambiente de trabajo estará compuesto por:</w:t>
      </w:r>
    </w:p>
    <w:p w:rsidR="00A375C6" w:rsidRDefault="00DF3E06">
      <w:pPr>
        <w:suppressAutoHyphens/>
        <w:spacing w:after="160" w:line="252" w:lineRule="auto"/>
        <w:ind w:left="1908"/>
        <w:jc w:val="both"/>
        <w:rPr>
          <w:color w:val="000000"/>
          <w:sz w:val="24"/>
        </w:rPr>
      </w:pPr>
      <w:r>
        <w:rPr>
          <w:b/>
          <w:color w:val="000000"/>
          <w:sz w:val="24"/>
        </w:rPr>
        <w:t>Desarrolladores:</w:t>
      </w:r>
      <w:r>
        <w:rPr>
          <w:color w:val="000000"/>
          <w:sz w:val="24"/>
        </w:rPr>
        <w:t xml:space="preserve"> Las personas involucradas en el proyecto, tienen acceso para poder modificar los documentos del repositorio.</w:t>
      </w:r>
    </w:p>
    <w:p w:rsidR="00A375C6" w:rsidRDefault="00DF3E06">
      <w:pPr>
        <w:suppressAutoHyphens/>
        <w:spacing w:after="160" w:line="252" w:lineRule="auto"/>
        <w:ind w:left="1908"/>
        <w:jc w:val="both"/>
        <w:rPr>
          <w:color w:val="000000"/>
          <w:sz w:val="24"/>
        </w:rPr>
      </w:pPr>
      <w:r>
        <w:rPr>
          <w:b/>
          <w:color w:val="000000"/>
          <w:sz w:val="24"/>
        </w:rPr>
        <w:t xml:space="preserve">Administrador: </w:t>
      </w:r>
      <w:r>
        <w:rPr>
          <w:color w:val="000000"/>
          <w:sz w:val="24"/>
        </w:rPr>
        <w:t xml:space="preserve">Se encarga de verificar los cambios de los documentos, y revisar que se trabaja en el </w:t>
      </w:r>
      <w:proofErr w:type="spellStart"/>
      <w:r>
        <w:rPr>
          <w:color w:val="000000"/>
          <w:sz w:val="24"/>
        </w:rPr>
        <w:t>branch</w:t>
      </w:r>
      <w:proofErr w:type="spellEnd"/>
      <w:r>
        <w:rPr>
          <w:color w:val="000000"/>
          <w:sz w:val="24"/>
        </w:rPr>
        <w:t xml:space="preserve"> establecido. Así mismo </w:t>
      </w:r>
      <w:r w:rsidRPr="00FD432C">
        <w:rPr>
          <w:sz w:val="24"/>
          <w:lang w:val="es-PE"/>
        </w:rPr>
        <w:t>debe dar los permisos necesarios a los desarrolladores para realizar el desarrollo.</w:t>
      </w:r>
    </w:p>
    <w:p w:rsidR="00A375C6" w:rsidRDefault="00DF3E06">
      <w:pPr>
        <w:suppressAutoHyphens/>
        <w:spacing w:after="160" w:line="252" w:lineRule="auto"/>
        <w:ind w:left="1908"/>
        <w:jc w:val="both"/>
        <w:rPr>
          <w:b/>
          <w:color w:val="000000"/>
          <w:sz w:val="24"/>
        </w:rPr>
      </w:pPr>
      <w:bookmarkStart w:id="11" w:name="_Hlk525236675"/>
      <w:r>
        <w:rPr>
          <w:b/>
          <w:color w:val="000000"/>
          <w:sz w:val="24"/>
        </w:rPr>
        <w:t xml:space="preserve">Repositorio Remoto de </w:t>
      </w:r>
      <w:bookmarkEnd w:id="11"/>
      <w:r>
        <w:rPr>
          <w:b/>
          <w:color w:val="000000"/>
          <w:sz w:val="24"/>
        </w:rPr>
        <w:t>producción:</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DF3E06">
      <w:pPr>
        <w:suppressAutoHyphens/>
        <w:spacing w:after="160" w:line="252" w:lineRule="auto"/>
        <w:ind w:left="1908"/>
        <w:jc w:val="both"/>
        <w:rPr>
          <w:color w:val="000000"/>
          <w:sz w:val="24"/>
        </w:rPr>
      </w:pPr>
      <w:r>
        <w:rPr>
          <w:b/>
          <w:color w:val="000000"/>
          <w:sz w:val="24"/>
        </w:rPr>
        <w:lastRenderedPageBreak/>
        <w:t>Repositorio Remoto de pruebas:</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A375C6">
      <w:pPr>
        <w:pStyle w:val="Prrafodelista"/>
        <w:widowControl w:val="0"/>
        <w:suppressAutoHyphens/>
        <w:spacing w:after="0" w:line="240" w:lineRule="auto"/>
        <w:ind w:left="1080"/>
        <w:jc w:val="both"/>
        <w:rPr>
          <w:lang w:val="es-US"/>
        </w:rPr>
      </w:pPr>
    </w:p>
    <w:p w:rsidR="00A375C6" w:rsidRDefault="00DF3E06">
      <w:pPr>
        <w:pStyle w:val="Ttulo3"/>
        <w:numPr>
          <w:ilvl w:val="2"/>
          <w:numId w:val="2"/>
        </w:numPr>
        <w:ind w:left="1530"/>
        <w:rPr>
          <w:color w:val="00000A"/>
        </w:rPr>
      </w:pPr>
      <w:bookmarkStart w:id="12" w:name="_Toc525771974"/>
      <w:r>
        <w:rPr>
          <w:color w:val="00000A"/>
        </w:rPr>
        <w:t>INFRAESTRUCTURA</w:t>
      </w:r>
      <w:bookmarkEnd w:id="12"/>
    </w:p>
    <w:p w:rsidR="00A375C6" w:rsidRPr="00FD432C" w:rsidRDefault="00DF3E06">
      <w:pPr>
        <w:pStyle w:val="BodyA"/>
        <w:ind w:left="1418"/>
        <w:jc w:val="both"/>
        <w:rPr>
          <w:rStyle w:val="None"/>
          <w:sz w:val="24"/>
          <w:lang w:val="es-PE"/>
        </w:rPr>
      </w:pPr>
      <w:r w:rsidRPr="00FD432C">
        <w:rPr>
          <w:rStyle w:val="None"/>
          <w:sz w:val="24"/>
          <w:lang w:val="es-PE"/>
        </w:rPr>
        <w:t xml:space="preserve">Se manejará 2 tipos de ramas o </w:t>
      </w:r>
      <w:proofErr w:type="spellStart"/>
      <w:r w:rsidRPr="00FD432C">
        <w:rPr>
          <w:rStyle w:val="None"/>
          <w:sz w:val="24"/>
          <w:lang w:val="es-PE"/>
        </w:rPr>
        <w:t>branch</w:t>
      </w:r>
      <w:proofErr w:type="spellEnd"/>
      <w:r w:rsidRPr="00FD432C">
        <w:rPr>
          <w:rStyle w:val="None"/>
          <w:sz w:val="24"/>
          <w:lang w:val="es-PE"/>
        </w:rPr>
        <w:t xml:space="preserve">, que nos va servir para controlar mejor los </w:t>
      </w:r>
      <w:proofErr w:type="spellStart"/>
      <w:r w:rsidRPr="00FD432C">
        <w:rPr>
          <w:rStyle w:val="None"/>
          <w:sz w:val="24"/>
          <w:lang w:val="es-PE"/>
        </w:rPr>
        <w:t>commit</w:t>
      </w:r>
      <w:proofErr w:type="spellEnd"/>
      <w:r w:rsidRPr="00FD432C">
        <w:rPr>
          <w:rStyle w:val="None"/>
          <w:sz w:val="24"/>
          <w:lang w:val="es-PE"/>
        </w:rPr>
        <w:t>, se va desarrollar en la rama de desarrollo (</w:t>
      </w:r>
      <w:proofErr w:type="spellStart"/>
      <w:r w:rsidRPr="00FD432C">
        <w:rPr>
          <w:rStyle w:val="None"/>
          <w:sz w:val="24"/>
          <w:lang w:val="es-PE"/>
        </w:rPr>
        <w:t>branch</w:t>
      </w:r>
      <w:proofErr w:type="spellEnd"/>
      <w:r w:rsidRPr="00FD432C">
        <w:rPr>
          <w:rStyle w:val="None"/>
          <w:sz w:val="24"/>
          <w:lang w:val="es-PE"/>
        </w:rPr>
        <w:t xml:space="preserve"> </w:t>
      </w:r>
      <w:proofErr w:type="spellStart"/>
      <w:r w:rsidRPr="00FD432C">
        <w:rPr>
          <w:rStyle w:val="None"/>
          <w:sz w:val="24"/>
          <w:lang w:val="es-PE"/>
        </w:rPr>
        <w:t>development</w:t>
      </w:r>
      <w:proofErr w:type="spellEnd"/>
      <w:r w:rsidRPr="00FD432C">
        <w:rPr>
          <w:rStyle w:val="None"/>
          <w:sz w:val="24"/>
          <w:lang w:val="es-PE"/>
        </w:rPr>
        <w:t xml:space="preserve">) que corresponderá 1 </w:t>
      </w:r>
      <w:proofErr w:type="spellStart"/>
      <w:r w:rsidRPr="00FD432C">
        <w:rPr>
          <w:rStyle w:val="None"/>
          <w:sz w:val="24"/>
          <w:lang w:val="es-PE"/>
        </w:rPr>
        <w:t>branch</w:t>
      </w:r>
      <w:proofErr w:type="spellEnd"/>
      <w:r w:rsidRPr="00FD432C">
        <w:rPr>
          <w:rStyle w:val="None"/>
          <w:sz w:val="24"/>
          <w:lang w:val="es-PE"/>
        </w:rPr>
        <w:t xml:space="preserve"> para cada miembro del equipo y la rama maestra (</w:t>
      </w:r>
      <w:proofErr w:type="spellStart"/>
      <w:r w:rsidRPr="00FD432C">
        <w:rPr>
          <w:rStyle w:val="None"/>
          <w:sz w:val="24"/>
          <w:lang w:val="es-PE"/>
        </w:rPr>
        <w:t>branch</w:t>
      </w:r>
      <w:proofErr w:type="spellEnd"/>
      <w:r w:rsidRPr="00FD432C">
        <w:rPr>
          <w:rStyle w:val="None"/>
          <w:sz w:val="24"/>
          <w:lang w:val="es-PE"/>
        </w:rPr>
        <w:t xml:space="preserve"> master) la cual alojará las versiones cuyos cambios hayan sido aprobados y estén listos para su respectivo </w:t>
      </w:r>
      <w:proofErr w:type="spellStart"/>
      <w:r w:rsidRPr="00FD432C">
        <w:rPr>
          <w:rStyle w:val="None"/>
          <w:sz w:val="24"/>
          <w:lang w:val="es-PE"/>
        </w:rPr>
        <w:t>release</w:t>
      </w:r>
      <w:proofErr w:type="spellEnd"/>
      <w:r w:rsidRPr="00FD432C">
        <w:rPr>
          <w:rStyle w:val="None"/>
          <w:sz w:val="24"/>
          <w:lang w:val="es-PE"/>
        </w:rPr>
        <w:t>.</w:t>
      </w:r>
    </w:p>
    <w:p w:rsidR="00A375C6" w:rsidRDefault="00A375C6">
      <w:pPr>
        <w:pStyle w:val="BodyA"/>
        <w:jc w:val="both"/>
        <w:rPr>
          <w:rStyle w:val="None"/>
          <w:sz w:val="24"/>
        </w:rPr>
      </w:pP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master</w:t>
      </w:r>
      <w:r w:rsidRPr="00FD432C">
        <w:rPr>
          <w:sz w:val="24"/>
          <w:lang w:val="es-PE"/>
        </w:rPr>
        <w:t>: Esta rama será la principal, donde se pondrá los cambios aprobados por el administrador.</w:t>
      </w: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w:t>
      </w:r>
      <w:proofErr w:type="spellStart"/>
      <w:r w:rsidRPr="00FD432C">
        <w:rPr>
          <w:rStyle w:val="None"/>
          <w:b/>
          <w:sz w:val="24"/>
          <w:lang w:val="es-PE"/>
        </w:rPr>
        <w:t>Development</w:t>
      </w:r>
      <w:proofErr w:type="spellEnd"/>
      <w:r w:rsidRPr="00FD432C">
        <w:rPr>
          <w:sz w:val="24"/>
          <w:lang w:val="es-PE"/>
        </w:rPr>
        <w:t>: Esta rama será para los desarrolladores, donde podrán hacer sus cambios previa aprobación, sin alterar la rama principal.</w:t>
      </w:r>
    </w:p>
    <w:p w:rsidR="00A375C6" w:rsidRDefault="00A375C6">
      <w:pPr>
        <w:pStyle w:val="BodyA"/>
        <w:ind w:left="1418"/>
        <w:jc w:val="both"/>
        <w:rPr>
          <w:sz w:val="24"/>
        </w:rPr>
      </w:pPr>
    </w:p>
    <w:p w:rsidR="00A375C6" w:rsidRDefault="00A375C6">
      <w:pPr>
        <w:rPr>
          <w:b/>
          <w:sz w:val="28"/>
        </w:rPr>
      </w:pPr>
    </w:p>
    <w:p w:rsidR="00A375C6" w:rsidRDefault="00FA53FD" w:rsidP="00FA53FD">
      <w:pPr>
        <w:jc w:val="center"/>
        <w:rPr>
          <w:b/>
          <w:sz w:val="28"/>
        </w:rPr>
      </w:pPr>
      <w:r>
        <w:rPr>
          <w:noProof/>
          <w:lang w:val="es-MX" w:eastAsia="es-MX"/>
        </w:rPr>
        <w:drawing>
          <wp:inline distT="0" distB="0" distL="0" distR="0">
            <wp:extent cx="4838969" cy="3063834"/>
            <wp:effectExtent l="0" t="0" r="0" b="3810"/>
            <wp:docPr id="2"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579" cy="3092079"/>
                    </a:xfrm>
                    <a:prstGeom prst="rect">
                      <a:avLst/>
                    </a:prstGeom>
                    <a:noFill/>
                    <a:ln>
                      <a:noFill/>
                    </a:ln>
                  </pic:spPr>
                </pic:pic>
              </a:graphicData>
            </a:graphic>
          </wp:inline>
        </w:drawing>
      </w:r>
    </w:p>
    <w:p w:rsidR="00A375C6" w:rsidRDefault="00A375C6">
      <w:pPr>
        <w:rPr>
          <w:b/>
          <w:sz w:val="28"/>
        </w:rPr>
      </w:pPr>
    </w:p>
    <w:p w:rsidR="00A375C6" w:rsidRDefault="00A375C6">
      <w:pPr>
        <w:rPr>
          <w:b/>
          <w:sz w:val="28"/>
        </w:rPr>
      </w:pPr>
    </w:p>
    <w:p w:rsidR="00A375C6" w:rsidRDefault="00DF3E06" w:rsidP="00D71490">
      <w:pPr>
        <w:pStyle w:val="titulo1"/>
      </w:pPr>
      <w:bookmarkStart w:id="13" w:name="_Toc525771975"/>
      <w:r>
        <w:lastRenderedPageBreak/>
        <w:t>Calendario</w:t>
      </w:r>
      <w:bookmarkEnd w:id="13"/>
    </w:p>
    <w:p w:rsidR="00D71490" w:rsidRDefault="00D71490" w:rsidP="00D71490">
      <w:pPr>
        <w:pStyle w:val="titulo1"/>
        <w:numPr>
          <w:ilvl w:val="0"/>
          <w:numId w:val="0"/>
        </w:numPr>
        <w:ind w:left="720"/>
      </w:pPr>
    </w:p>
    <w:tbl>
      <w:tblPr>
        <w:tblStyle w:val="Tablaconcuadrcula"/>
        <w:tblW w:w="10054" w:type="dxa"/>
        <w:tblLook w:val="04A0" w:firstRow="1" w:lastRow="0" w:firstColumn="1" w:lastColumn="0" w:noHBand="0" w:noVBand="1"/>
      </w:tblPr>
      <w:tblGrid>
        <w:gridCol w:w="3351"/>
        <w:gridCol w:w="3351"/>
        <w:gridCol w:w="3352"/>
      </w:tblGrid>
      <w:tr w:rsidR="00A375C6">
        <w:tc>
          <w:tcPr>
            <w:tcW w:w="3351"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ACTIVIDAD</w:t>
            </w:r>
          </w:p>
        </w:tc>
        <w:tc>
          <w:tcPr>
            <w:tcW w:w="3351"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TIEMPO(días)</w:t>
            </w:r>
          </w:p>
        </w:tc>
        <w:tc>
          <w:tcPr>
            <w:tcW w:w="3352"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ROL</w:t>
            </w:r>
          </w:p>
        </w:tc>
      </w:tr>
      <w:tr w:rsidR="00A375C6" w:rsidTr="00380B19">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1.Planificación de la SCM</w:t>
            </w:r>
          </w:p>
        </w:tc>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12 días</w:t>
            </w:r>
          </w:p>
        </w:tc>
        <w:tc>
          <w:tcPr>
            <w:tcW w:w="3352"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la problemática de la empresa.</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Definir el propósito y finalidad del plan.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 día</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roles y responsabilidades.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políticas y responsabilidades.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Analizar herramientas.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3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Elaborar el calendario de PGC</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rsidTr="00380B19">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2.Identificación de la SCM</w:t>
            </w:r>
          </w:p>
        </w:tc>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8 días</w:t>
            </w:r>
          </w:p>
        </w:tc>
        <w:tc>
          <w:tcPr>
            <w:tcW w:w="3352"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ítems de configuración.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3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Clasificar ítems de configuración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Definir la nomenclatura de los elementos.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Listar ítems con la nomenclatura.</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 día</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bl>
    <w:p w:rsidR="00A375C6" w:rsidRDefault="00D71490" w:rsidP="00616F41">
      <w:pPr>
        <w:pStyle w:val="titulo1"/>
        <w:numPr>
          <w:ilvl w:val="0"/>
          <w:numId w:val="2"/>
        </w:numPr>
        <w:outlineLvl w:val="0"/>
      </w:pPr>
      <w:bookmarkStart w:id="14" w:name="_Toc525771976"/>
      <w:r>
        <w:lastRenderedPageBreak/>
        <w:t>Identificación</w:t>
      </w:r>
      <w:bookmarkEnd w:id="14"/>
    </w:p>
    <w:p w:rsidR="00616F41" w:rsidRDefault="00616F41" w:rsidP="00616F41">
      <w:pPr>
        <w:pStyle w:val="titulo1"/>
        <w:numPr>
          <w:ilvl w:val="0"/>
          <w:numId w:val="0"/>
        </w:numPr>
        <w:ind w:left="720" w:hanging="360"/>
        <w:outlineLvl w:val="0"/>
      </w:pPr>
    </w:p>
    <w:p w:rsidR="00A74225" w:rsidRPr="00616F41" w:rsidRDefault="00A74225" w:rsidP="00A74225">
      <w:pPr>
        <w:rPr>
          <w:b/>
          <w:color w:val="0070C0"/>
          <w:sz w:val="24"/>
        </w:rPr>
      </w:pPr>
      <w:r w:rsidRPr="00616F41">
        <w:rPr>
          <w:b/>
          <w:color w:val="0070C0"/>
          <w:sz w:val="24"/>
        </w:rPr>
        <w:t>2.1 Identificación de los ítems de configuración (CI)</w:t>
      </w:r>
    </w:p>
    <w:p w:rsidR="00A74225" w:rsidRPr="00616F41" w:rsidRDefault="00A74225" w:rsidP="00A74225">
      <w:pPr>
        <w:rPr>
          <w:b/>
          <w:sz w:val="24"/>
        </w:rPr>
      </w:pPr>
      <w:r w:rsidRPr="00616F41">
        <w:rPr>
          <w:b/>
          <w:sz w:val="24"/>
        </w:rPr>
        <w:t>En la siguiente tabla se listan los ítems de configuración identificados con su extensión.</w:t>
      </w:r>
    </w:p>
    <w:tbl>
      <w:tblPr>
        <w:tblStyle w:val="Tabladecuadrcula1clara-nfasis1"/>
        <w:tblW w:w="0" w:type="auto"/>
        <w:shd w:val="clear" w:color="auto" w:fill="59B0B9" w:themeFill="accent2"/>
        <w:tblLayout w:type="fixed"/>
        <w:tblLook w:val="04A0" w:firstRow="1" w:lastRow="0" w:firstColumn="1" w:lastColumn="0" w:noHBand="0" w:noVBand="1"/>
      </w:tblPr>
      <w:tblGrid>
        <w:gridCol w:w="1649"/>
        <w:gridCol w:w="2551"/>
        <w:gridCol w:w="1760"/>
        <w:gridCol w:w="1313"/>
        <w:gridCol w:w="1221"/>
      </w:tblGrid>
      <w:tr w:rsidR="00A74225" w:rsidTr="00580472">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59B0B9" w:themeFill="accent2"/>
            <w:vAlign w:val="center"/>
          </w:tcPr>
          <w:p w:rsidR="00A74225" w:rsidRDefault="00A74225" w:rsidP="00580472">
            <w:pPr>
              <w:jc w:val="center"/>
              <w:rPr>
                <w:color w:val="FFFFFF" w:themeColor="background1"/>
                <w:sz w:val="24"/>
              </w:rPr>
            </w:pPr>
            <w:r w:rsidRPr="002A65B1">
              <w:rPr>
                <w:color w:val="FFFFFF" w:themeColor="background1"/>
                <w:sz w:val="24"/>
              </w:rPr>
              <w:t>TIPO</w:t>
            </w:r>
          </w:p>
          <w:p w:rsidR="00A74225" w:rsidRPr="002A65B1" w:rsidRDefault="00A74225" w:rsidP="00580472">
            <w:pPr>
              <w:jc w:val="center"/>
              <w:rPr>
                <w:color w:val="FFFFFF" w:themeColor="background1"/>
                <w:sz w:val="24"/>
              </w:rPr>
            </w:pPr>
            <w:r w:rsidRPr="002A65B1">
              <w:rPr>
                <w:color w:val="FFFFFF" w:themeColor="background1"/>
                <w:sz w:val="24"/>
              </w:rPr>
              <w:t>(E=Evolución</w:t>
            </w:r>
          </w:p>
          <w:p w:rsidR="00A74225" w:rsidRPr="002A65B1" w:rsidRDefault="00A74225" w:rsidP="00580472">
            <w:pPr>
              <w:jc w:val="center"/>
              <w:rPr>
                <w:color w:val="FFFFFF" w:themeColor="background1"/>
                <w:sz w:val="24"/>
              </w:rPr>
            </w:pPr>
            <w:r w:rsidRPr="002A65B1">
              <w:rPr>
                <w:color w:val="FFFFFF" w:themeColor="background1"/>
                <w:sz w:val="24"/>
              </w:rPr>
              <w:t>F=Fuente</w:t>
            </w:r>
          </w:p>
          <w:p w:rsidR="00A74225" w:rsidRPr="002A65B1" w:rsidRDefault="00A74225" w:rsidP="00580472">
            <w:pPr>
              <w:jc w:val="center"/>
              <w:rPr>
                <w:b w:val="0"/>
                <w:color w:val="FFFFFF" w:themeColor="background1"/>
                <w:sz w:val="24"/>
              </w:rPr>
            </w:pPr>
            <w:r w:rsidRPr="002A65B1">
              <w:rPr>
                <w:color w:val="FFFFFF" w:themeColor="background1"/>
                <w:sz w:val="24"/>
              </w:rPr>
              <w:t>S=Soporte)</w:t>
            </w:r>
          </w:p>
        </w:tc>
        <w:tc>
          <w:tcPr>
            <w:tcW w:w="2551"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Nombre del Ítem (CI)</w:t>
            </w:r>
          </w:p>
        </w:tc>
        <w:tc>
          <w:tcPr>
            <w:tcW w:w="1760" w:type="dxa"/>
            <w:shd w:val="clear" w:color="auto" w:fill="59B0B9" w:themeFill="accent2"/>
            <w:vAlign w:val="center"/>
          </w:tcPr>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Fuente</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(E=Empresa</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P=Proyecto</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C=Cliente</w:t>
            </w:r>
          </w:p>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V=Proveedor)</w:t>
            </w:r>
          </w:p>
        </w:tc>
        <w:tc>
          <w:tcPr>
            <w:tcW w:w="1313"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Extensión</w:t>
            </w:r>
          </w:p>
        </w:tc>
        <w:tc>
          <w:tcPr>
            <w:tcW w:w="1221"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00B0F0"/>
                <w:sz w:val="24"/>
              </w:rPr>
            </w:pPr>
            <w:r w:rsidRPr="002A65B1">
              <w:rPr>
                <w:color w:val="FFFFFF" w:themeColor="background1"/>
                <w:sz w:val="24"/>
              </w:rPr>
              <w:t>Proyecto</w:t>
            </w:r>
          </w:p>
        </w:tc>
      </w:tr>
      <w:tr w:rsidR="00A74225"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A74225" w:rsidRDefault="00A74225" w:rsidP="00580472">
            <w:pPr>
              <w:rPr>
                <w:b w:val="0"/>
                <w:color w:val="00B0F0"/>
                <w:sz w:val="24"/>
              </w:rPr>
            </w:pPr>
          </w:p>
        </w:tc>
        <w:tc>
          <w:tcPr>
            <w:tcW w:w="2551" w:type="dxa"/>
            <w:shd w:val="clear" w:color="auto" w:fill="FFFFFF" w:themeFill="background1"/>
          </w:tcPr>
          <w:p w:rsidR="00A74225" w:rsidRDefault="00A74225" w:rsidP="00580472">
            <w:pPr>
              <w:cnfStyle w:val="000000000000" w:firstRow="0" w:lastRow="0" w:firstColumn="0" w:lastColumn="0" w:oddVBand="0" w:evenVBand="0" w:oddHBand="0" w:evenHBand="0" w:firstRowFirstColumn="0" w:firstRowLastColumn="0" w:lastRowFirstColumn="0" w:lastRowLastColumn="0"/>
              <w:rPr>
                <w:b/>
                <w:color w:val="00B0F0"/>
                <w:sz w:val="24"/>
              </w:rPr>
            </w:pPr>
          </w:p>
        </w:tc>
        <w:tc>
          <w:tcPr>
            <w:tcW w:w="1760" w:type="dxa"/>
            <w:shd w:val="clear" w:color="auto" w:fill="FFFFFF" w:themeFill="background1"/>
          </w:tcPr>
          <w:p w:rsidR="00A74225" w:rsidRDefault="00A74225" w:rsidP="00580472">
            <w:pPr>
              <w:cnfStyle w:val="000000000000" w:firstRow="0" w:lastRow="0" w:firstColumn="0" w:lastColumn="0" w:oddVBand="0" w:evenVBand="0" w:oddHBand="0" w:evenHBand="0" w:firstRowFirstColumn="0" w:firstRowLastColumn="0" w:lastRowFirstColumn="0" w:lastRowLastColumn="0"/>
              <w:rPr>
                <w:b/>
                <w:color w:val="00B0F0"/>
                <w:sz w:val="24"/>
              </w:rPr>
            </w:pPr>
          </w:p>
        </w:tc>
        <w:tc>
          <w:tcPr>
            <w:tcW w:w="1313" w:type="dxa"/>
            <w:shd w:val="clear" w:color="auto" w:fill="FFFFFF" w:themeFill="background1"/>
          </w:tcPr>
          <w:p w:rsidR="00A74225" w:rsidRDefault="00A74225" w:rsidP="00580472">
            <w:pPr>
              <w:cnfStyle w:val="000000000000" w:firstRow="0" w:lastRow="0" w:firstColumn="0" w:lastColumn="0" w:oddVBand="0" w:evenVBand="0" w:oddHBand="0" w:evenHBand="0" w:firstRowFirstColumn="0" w:firstRowLastColumn="0" w:lastRowFirstColumn="0" w:lastRowLastColumn="0"/>
              <w:rPr>
                <w:b/>
                <w:color w:val="00B0F0"/>
                <w:sz w:val="24"/>
              </w:rPr>
            </w:pPr>
          </w:p>
        </w:tc>
        <w:tc>
          <w:tcPr>
            <w:tcW w:w="1221" w:type="dxa"/>
            <w:shd w:val="clear" w:color="auto" w:fill="FFFFFF" w:themeFill="background1"/>
          </w:tcPr>
          <w:p w:rsidR="00A74225" w:rsidRDefault="00A74225" w:rsidP="00580472">
            <w:pPr>
              <w:cnfStyle w:val="000000000000" w:firstRow="0" w:lastRow="0" w:firstColumn="0" w:lastColumn="0" w:oddVBand="0" w:evenVBand="0" w:oddHBand="0" w:evenHBand="0" w:firstRowFirstColumn="0" w:firstRowLastColumn="0" w:lastRowFirstColumn="0" w:lastRowLastColumn="0"/>
              <w:rPr>
                <w:b/>
                <w:color w:val="00B0F0"/>
                <w:sz w:val="24"/>
              </w:rPr>
            </w:pPr>
          </w:p>
        </w:tc>
      </w:tr>
      <w:tr w:rsidR="00A74225"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A74225" w:rsidRDefault="00A74225" w:rsidP="00580472">
            <w:pPr>
              <w:rPr>
                <w:b w:val="0"/>
                <w:color w:val="00B0F0"/>
                <w:sz w:val="24"/>
              </w:rPr>
            </w:pPr>
          </w:p>
        </w:tc>
        <w:tc>
          <w:tcPr>
            <w:tcW w:w="2551" w:type="dxa"/>
            <w:shd w:val="clear" w:color="auto" w:fill="FFFFFF" w:themeFill="background1"/>
          </w:tcPr>
          <w:p w:rsidR="00A74225" w:rsidRDefault="00A74225" w:rsidP="00580472">
            <w:pPr>
              <w:cnfStyle w:val="000000000000" w:firstRow="0" w:lastRow="0" w:firstColumn="0" w:lastColumn="0" w:oddVBand="0" w:evenVBand="0" w:oddHBand="0" w:evenHBand="0" w:firstRowFirstColumn="0" w:firstRowLastColumn="0" w:lastRowFirstColumn="0" w:lastRowLastColumn="0"/>
              <w:rPr>
                <w:b/>
                <w:color w:val="00B0F0"/>
                <w:sz w:val="24"/>
              </w:rPr>
            </w:pPr>
          </w:p>
        </w:tc>
        <w:tc>
          <w:tcPr>
            <w:tcW w:w="1760" w:type="dxa"/>
            <w:shd w:val="clear" w:color="auto" w:fill="FFFFFF" w:themeFill="background1"/>
          </w:tcPr>
          <w:p w:rsidR="00A74225" w:rsidRDefault="00A74225" w:rsidP="00580472">
            <w:pPr>
              <w:cnfStyle w:val="000000000000" w:firstRow="0" w:lastRow="0" w:firstColumn="0" w:lastColumn="0" w:oddVBand="0" w:evenVBand="0" w:oddHBand="0" w:evenHBand="0" w:firstRowFirstColumn="0" w:firstRowLastColumn="0" w:lastRowFirstColumn="0" w:lastRowLastColumn="0"/>
              <w:rPr>
                <w:b/>
                <w:color w:val="00B0F0"/>
                <w:sz w:val="24"/>
              </w:rPr>
            </w:pPr>
          </w:p>
        </w:tc>
        <w:tc>
          <w:tcPr>
            <w:tcW w:w="1313" w:type="dxa"/>
            <w:shd w:val="clear" w:color="auto" w:fill="FFFFFF" w:themeFill="background1"/>
          </w:tcPr>
          <w:p w:rsidR="00A74225" w:rsidRDefault="00A74225" w:rsidP="00580472">
            <w:pPr>
              <w:cnfStyle w:val="000000000000" w:firstRow="0" w:lastRow="0" w:firstColumn="0" w:lastColumn="0" w:oddVBand="0" w:evenVBand="0" w:oddHBand="0" w:evenHBand="0" w:firstRowFirstColumn="0" w:firstRowLastColumn="0" w:lastRowFirstColumn="0" w:lastRowLastColumn="0"/>
              <w:rPr>
                <w:b/>
                <w:color w:val="00B0F0"/>
                <w:sz w:val="24"/>
              </w:rPr>
            </w:pPr>
          </w:p>
        </w:tc>
        <w:tc>
          <w:tcPr>
            <w:tcW w:w="1221" w:type="dxa"/>
            <w:shd w:val="clear" w:color="auto" w:fill="FFFFFF" w:themeFill="background1"/>
          </w:tcPr>
          <w:p w:rsidR="00A74225" w:rsidRDefault="00A74225" w:rsidP="00580472">
            <w:pPr>
              <w:cnfStyle w:val="000000000000" w:firstRow="0" w:lastRow="0" w:firstColumn="0" w:lastColumn="0" w:oddVBand="0" w:evenVBand="0" w:oddHBand="0" w:evenHBand="0" w:firstRowFirstColumn="0" w:firstRowLastColumn="0" w:lastRowFirstColumn="0" w:lastRowLastColumn="0"/>
              <w:rPr>
                <w:b/>
                <w:color w:val="00B0F0"/>
                <w:sz w:val="24"/>
              </w:rPr>
            </w:pPr>
          </w:p>
        </w:tc>
      </w:tr>
      <w:tr w:rsidR="00A74225"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A74225" w:rsidRDefault="00A74225" w:rsidP="00580472">
            <w:pPr>
              <w:rPr>
                <w:b w:val="0"/>
                <w:color w:val="00B0F0"/>
                <w:sz w:val="24"/>
              </w:rPr>
            </w:pPr>
          </w:p>
        </w:tc>
        <w:tc>
          <w:tcPr>
            <w:tcW w:w="2551" w:type="dxa"/>
            <w:shd w:val="clear" w:color="auto" w:fill="FFFFFF" w:themeFill="background1"/>
          </w:tcPr>
          <w:p w:rsidR="00A74225" w:rsidRDefault="00A74225" w:rsidP="00580472">
            <w:pPr>
              <w:cnfStyle w:val="000000000000" w:firstRow="0" w:lastRow="0" w:firstColumn="0" w:lastColumn="0" w:oddVBand="0" w:evenVBand="0" w:oddHBand="0" w:evenHBand="0" w:firstRowFirstColumn="0" w:firstRowLastColumn="0" w:lastRowFirstColumn="0" w:lastRowLastColumn="0"/>
              <w:rPr>
                <w:b/>
                <w:color w:val="00B0F0"/>
                <w:sz w:val="24"/>
              </w:rPr>
            </w:pPr>
          </w:p>
        </w:tc>
        <w:tc>
          <w:tcPr>
            <w:tcW w:w="1760" w:type="dxa"/>
            <w:shd w:val="clear" w:color="auto" w:fill="FFFFFF" w:themeFill="background1"/>
          </w:tcPr>
          <w:p w:rsidR="00A74225" w:rsidRDefault="00A74225" w:rsidP="00580472">
            <w:pPr>
              <w:cnfStyle w:val="000000000000" w:firstRow="0" w:lastRow="0" w:firstColumn="0" w:lastColumn="0" w:oddVBand="0" w:evenVBand="0" w:oddHBand="0" w:evenHBand="0" w:firstRowFirstColumn="0" w:firstRowLastColumn="0" w:lastRowFirstColumn="0" w:lastRowLastColumn="0"/>
              <w:rPr>
                <w:b/>
                <w:color w:val="00B0F0"/>
                <w:sz w:val="24"/>
              </w:rPr>
            </w:pPr>
          </w:p>
        </w:tc>
        <w:tc>
          <w:tcPr>
            <w:tcW w:w="1313" w:type="dxa"/>
            <w:shd w:val="clear" w:color="auto" w:fill="FFFFFF" w:themeFill="background1"/>
          </w:tcPr>
          <w:p w:rsidR="00A74225" w:rsidRDefault="00A74225" w:rsidP="00580472">
            <w:pPr>
              <w:cnfStyle w:val="000000000000" w:firstRow="0" w:lastRow="0" w:firstColumn="0" w:lastColumn="0" w:oddVBand="0" w:evenVBand="0" w:oddHBand="0" w:evenHBand="0" w:firstRowFirstColumn="0" w:firstRowLastColumn="0" w:lastRowFirstColumn="0" w:lastRowLastColumn="0"/>
              <w:rPr>
                <w:b/>
                <w:color w:val="00B0F0"/>
                <w:sz w:val="24"/>
              </w:rPr>
            </w:pPr>
          </w:p>
        </w:tc>
        <w:tc>
          <w:tcPr>
            <w:tcW w:w="1221" w:type="dxa"/>
            <w:shd w:val="clear" w:color="auto" w:fill="FFFFFF" w:themeFill="background1"/>
          </w:tcPr>
          <w:p w:rsidR="00A74225" w:rsidRDefault="00A74225" w:rsidP="00580472">
            <w:pPr>
              <w:cnfStyle w:val="000000000000" w:firstRow="0" w:lastRow="0" w:firstColumn="0" w:lastColumn="0" w:oddVBand="0" w:evenVBand="0" w:oddHBand="0" w:evenHBand="0" w:firstRowFirstColumn="0" w:firstRowLastColumn="0" w:lastRowFirstColumn="0" w:lastRowLastColumn="0"/>
              <w:rPr>
                <w:b/>
                <w:color w:val="00B0F0"/>
                <w:sz w:val="24"/>
              </w:rPr>
            </w:pPr>
          </w:p>
        </w:tc>
      </w:tr>
    </w:tbl>
    <w:p w:rsidR="00A375C6" w:rsidRDefault="00A375C6">
      <w:pPr>
        <w:rPr>
          <w:b/>
          <w:sz w:val="28"/>
        </w:rPr>
      </w:pPr>
      <w:bookmarkStart w:id="15" w:name="_GoBack"/>
      <w:bookmarkEnd w:id="15"/>
    </w:p>
    <w:p w:rsidR="00A375C6" w:rsidRDefault="00A375C6">
      <w:pPr>
        <w:rPr>
          <w:rStyle w:val="None"/>
          <w:sz w:val="24"/>
        </w:rPr>
      </w:pPr>
    </w:p>
    <w:p w:rsidR="00A375C6" w:rsidRDefault="00A375C6">
      <w:pPr>
        <w:rPr>
          <w:lang w:val="es-PE" w:eastAsia="es-AR"/>
        </w:rPr>
      </w:pPr>
    </w:p>
    <w:p w:rsidR="00A375C6" w:rsidRDefault="00A375C6">
      <w:pPr>
        <w:spacing w:line="240" w:lineRule="auto"/>
        <w:ind w:firstLine="708"/>
      </w:pPr>
    </w:p>
    <w:sectPr w:rsidR="00A375C6">
      <w:headerReference w:type="default" r:id="rId12"/>
      <w:footerReference w:type="default" r:id="rId13"/>
      <w:pgSz w:w="11906" w:h="16838"/>
      <w:pgMar w:top="1418" w:right="851" w:bottom="1418" w:left="992" w:header="284"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019" w:rsidRDefault="00711019">
      <w:pPr>
        <w:spacing w:after="0" w:line="240" w:lineRule="auto"/>
      </w:pPr>
      <w:r>
        <w:separator/>
      </w:r>
    </w:p>
  </w:endnote>
  <w:endnote w:type="continuationSeparator" w:id="0">
    <w:p w:rsidR="00711019" w:rsidRDefault="00711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Times New Roman"/>
    <w:charset w:val="01"/>
    <w:family w:val="swiss"/>
    <w:pitch w:val="default"/>
  </w:font>
  <w:font w:name="OpenSymbol">
    <w:altName w:val="Arial Unicode MS"/>
    <w:charset w:val="01"/>
    <w:family w:val="auto"/>
    <w:pitch w:val="variable"/>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4F793F">
      <w:trPr>
        <w:jc w:val="right"/>
      </w:trPr>
      <w:tc>
        <w:tcPr>
          <w:tcW w:w="9559" w:type="dxa"/>
          <w:shd w:val="clear" w:color="auto" w:fill="auto"/>
          <w:vAlign w:val="center"/>
        </w:tcPr>
        <w:sdt>
          <w:sdtPr>
            <w:alias w:val="Autor"/>
            <w:id w:val="898226541"/>
            <w:dataBinding w:prefixMappings="xmlns:ns0='http://purl.org/dc/elements/1.1/' xmlns:ns1='http://schemas.openxmlformats.org/package/2006/metadata/core-properties' " w:xpath="/ns1:coreProperties[1]/ns0:creator[1]" w:storeItemID="{6C3C8BC8-F283-45AE-878A-BAB7291924A1}"/>
            <w:text/>
          </w:sdtPr>
          <w:sdtEndPr/>
          <w:sdtContent>
            <w:p w:rsidR="004F793F" w:rsidRDefault="004F793F">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4F793F" w:rsidRDefault="004F793F">
          <w:pPr>
            <w:pStyle w:val="Piedepgina"/>
            <w:jc w:val="center"/>
          </w:pPr>
          <w:r>
            <w:rPr>
              <w:color w:val="FFFFFF" w:themeColor="background1"/>
            </w:rPr>
            <w:fldChar w:fldCharType="begin"/>
          </w:r>
          <w:r>
            <w:instrText>PAGE</w:instrText>
          </w:r>
          <w:r>
            <w:fldChar w:fldCharType="separate"/>
          </w:r>
          <w:r w:rsidR="00A74225">
            <w:rPr>
              <w:noProof/>
            </w:rPr>
            <w:t>12</w:t>
          </w:r>
          <w:r>
            <w:fldChar w:fldCharType="end"/>
          </w:r>
        </w:p>
      </w:tc>
    </w:tr>
  </w:tbl>
  <w:p w:rsidR="004F793F" w:rsidRDefault="004F793F">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019" w:rsidRDefault="00711019">
      <w:pPr>
        <w:spacing w:after="0" w:line="240" w:lineRule="auto"/>
      </w:pPr>
      <w:r>
        <w:separator/>
      </w:r>
    </w:p>
  </w:footnote>
  <w:footnote w:type="continuationSeparator" w:id="0">
    <w:p w:rsidR="00711019" w:rsidRDefault="00711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Look w:val="04A0" w:firstRow="1" w:lastRow="0" w:firstColumn="1" w:lastColumn="0" w:noHBand="0" w:noVBand="1"/>
    </w:tblPr>
    <w:tblGrid>
      <w:gridCol w:w="10942"/>
    </w:tblGrid>
    <w:tr w:rsidR="004F793F">
      <w:trPr>
        <w:trHeight w:val="558"/>
      </w:trPr>
      <w:tc>
        <w:tcPr>
          <w:tcW w:w="10942" w:type="dxa"/>
          <w:tcBorders>
            <w:top w:val="nil"/>
            <w:left w:val="nil"/>
            <w:bottom w:val="nil"/>
            <w:right w:val="nil"/>
          </w:tcBorders>
          <w:shd w:val="clear" w:color="auto" w:fill="auto"/>
        </w:tcPr>
        <w:p w:rsidR="004F793F" w:rsidRDefault="004F793F">
          <w:pPr>
            <w:pStyle w:val="Encabezado"/>
            <w:jc w:val="right"/>
            <w:rPr>
              <w:lang w:val="it-IT"/>
            </w:rPr>
          </w:pPr>
          <w:r>
            <w:rPr>
              <w:noProof/>
              <w:lang w:val="es-MX" w:eastAsia="es-MX"/>
            </w:rPr>
            <mc:AlternateContent>
              <mc:Choice Requires="wps">
                <w:drawing>
                  <wp:anchor distT="0" distB="0" distL="114300" distR="114300" simplePos="0" relativeHeight="14" behindDoc="1" locked="0" layoutInCell="1" allowOverlap="1" wp14:anchorId="0132FB74">
                    <wp:simplePos x="0" y="0"/>
                    <wp:positionH relativeFrom="column">
                      <wp:posOffset>3268980</wp:posOffset>
                    </wp:positionH>
                    <wp:positionV relativeFrom="paragraph">
                      <wp:posOffset>229235</wp:posOffset>
                    </wp:positionV>
                    <wp:extent cx="3969385" cy="295910"/>
                    <wp:effectExtent l="0" t="0" r="0" b="9525"/>
                    <wp:wrapNone/>
                    <wp:docPr id="9" name="Parallelogram 3"/>
                    <wp:cNvGraphicFramePr/>
                    <a:graphic xmlns:a="http://schemas.openxmlformats.org/drawingml/2006/main">
                      <a:graphicData uri="http://schemas.microsoft.com/office/word/2010/wordprocessingShape">
                        <wps:wsp>
                          <wps:cNvSpPr/>
                          <wps:spPr>
                            <a:xfrm>
                              <a:off x="0" y="0"/>
                              <a:ext cx="3968640" cy="29520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45pt;height:23.2pt" wp14:anchorId="0132FB74" type="shapetype_7">
                    <w10:wrap type="none"/>
                    <v:fill o:detectmouseclick="t" type="solid" color2="#a64f46"/>
                    <v:stroke color="#3465a4" weight="25560" joinstyle="round" endcap="flat"/>
                  </v:shape>
                </w:pict>
              </mc:Fallback>
            </mc:AlternateContent>
          </w:r>
        </w:p>
      </w:tc>
    </w:tr>
    <w:tr w:rsidR="004F793F">
      <w:trPr>
        <w:trHeight w:val="490"/>
      </w:trPr>
      <w:tc>
        <w:tcPr>
          <w:tcW w:w="10942" w:type="dxa"/>
          <w:tcBorders>
            <w:top w:val="nil"/>
            <w:left w:val="nil"/>
            <w:bottom w:val="nil"/>
            <w:right w:val="nil"/>
          </w:tcBorders>
          <w:shd w:val="clear" w:color="auto" w:fill="auto"/>
        </w:tcPr>
        <w:p w:rsidR="004F793F" w:rsidRDefault="004F793F">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t xml:space="preserve">       </w:t>
          </w:r>
          <w:sdt>
            <w:sdtPr>
              <w:alias w:val="Título"/>
              <w:id w:val="360098150"/>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4F793F" w:rsidRDefault="004F793F">
    <w:pPr>
      <w:pStyle w:val="Encabezado"/>
    </w:pPr>
  </w:p>
  <w:p w:rsidR="004F793F" w:rsidRDefault="004F79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30892"/>
    <w:multiLevelType w:val="multilevel"/>
    <w:tmpl w:val="03F06FAE"/>
    <w:lvl w:ilvl="0">
      <w:start w:val="1"/>
      <w:numFmt w:val="bullet"/>
      <w:lvlText w:val=""/>
      <w:lvlJc w:val="left"/>
      <w:pPr>
        <w:ind w:left="2629" w:hanging="360"/>
      </w:pPr>
      <w:rPr>
        <w:rFonts w:ascii="Symbol" w:hAnsi="Symbol" w:cs="Symbol" w:hint="default"/>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18D970AB"/>
    <w:multiLevelType w:val="multilevel"/>
    <w:tmpl w:val="2E501E60"/>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1B3458F1"/>
    <w:multiLevelType w:val="hybridMultilevel"/>
    <w:tmpl w:val="AB9859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C023AD9"/>
    <w:multiLevelType w:val="hybridMultilevel"/>
    <w:tmpl w:val="9842C734"/>
    <w:lvl w:ilvl="0" w:tplc="08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38E86571"/>
    <w:multiLevelType w:val="multilevel"/>
    <w:tmpl w:val="D3F4E398"/>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6" w15:restartNumberingAfterBreak="0">
    <w:nsid w:val="3B2405CA"/>
    <w:multiLevelType w:val="multilevel"/>
    <w:tmpl w:val="30F2120A"/>
    <w:lvl w:ilvl="0">
      <w:start w:val="1"/>
      <w:numFmt w:val="decimal"/>
      <w:lvlText w:val="%1."/>
      <w:lvlJc w:val="left"/>
      <w:pPr>
        <w:ind w:left="756" w:hanging="396"/>
      </w:pPr>
    </w:lvl>
    <w:lvl w:ilvl="1">
      <w:start w:val="1"/>
      <w:numFmt w:val="decimal"/>
      <w:pStyle w:val="titulo1"/>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438175CB"/>
    <w:multiLevelType w:val="hybridMultilevel"/>
    <w:tmpl w:val="67582E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E6762A"/>
    <w:multiLevelType w:val="hybridMultilevel"/>
    <w:tmpl w:val="D03C11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6F56E27"/>
    <w:multiLevelType w:val="multilevel"/>
    <w:tmpl w:val="30B4EDD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4CC5733B"/>
    <w:multiLevelType w:val="hybridMultilevel"/>
    <w:tmpl w:val="A67C7E8A"/>
    <w:lvl w:ilvl="0" w:tplc="E026C8F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6B479C"/>
    <w:multiLevelType w:val="hybridMultilevel"/>
    <w:tmpl w:val="B8DC88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50747FA"/>
    <w:multiLevelType w:val="hybridMultilevel"/>
    <w:tmpl w:val="290040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F074B6F"/>
    <w:multiLevelType w:val="multilevel"/>
    <w:tmpl w:val="557CC5C6"/>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4" w15:restartNumberingAfterBreak="0">
    <w:nsid w:val="5F7B432D"/>
    <w:multiLevelType w:val="multilevel"/>
    <w:tmpl w:val="A4D2BFE2"/>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5" w15:restartNumberingAfterBreak="0">
    <w:nsid w:val="6D2E4007"/>
    <w:multiLevelType w:val="multilevel"/>
    <w:tmpl w:val="3EF83DEE"/>
    <w:lvl w:ilvl="0">
      <w:start w:val="1"/>
      <w:numFmt w:val="bullet"/>
      <w:lvlText w:val=""/>
      <w:lvlJc w:val="left"/>
      <w:pPr>
        <w:ind w:left="2770" w:hanging="360"/>
      </w:pPr>
      <w:rPr>
        <w:rFonts w:ascii="Symbol" w:hAnsi="Symbol" w:cs="Symbol" w:hint="default"/>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6" w15:restartNumberingAfterBreak="0">
    <w:nsid w:val="7DF85FEB"/>
    <w:multiLevelType w:val="multilevel"/>
    <w:tmpl w:val="10306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E0B468A"/>
    <w:multiLevelType w:val="multilevel"/>
    <w:tmpl w:val="D76C009A"/>
    <w:lvl w:ilvl="0">
      <w:start w:val="1"/>
      <w:numFmt w:val="bullet"/>
      <w:lvlText w:val=""/>
      <w:lvlJc w:val="left"/>
      <w:pPr>
        <w:ind w:left="2345" w:hanging="360"/>
      </w:pPr>
      <w:rPr>
        <w:rFonts w:ascii="Symbol" w:hAnsi="Symbol" w:cs="Symbol" w:hint="default"/>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num w:numId="1">
    <w:abstractNumId w:val="9"/>
  </w:num>
  <w:num w:numId="2">
    <w:abstractNumId w:val="6"/>
  </w:num>
  <w:num w:numId="3">
    <w:abstractNumId w:val="1"/>
  </w:num>
  <w:num w:numId="4">
    <w:abstractNumId w:val="14"/>
  </w:num>
  <w:num w:numId="5">
    <w:abstractNumId w:val="13"/>
  </w:num>
  <w:num w:numId="6">
    <w:abstractNumId w:val="15"/>
  </w:num>
  <w:num w:numId="7">
    <w:abstractNumId w:val="0"/>
  </w:num>
  <w:num w:numId="8">
    <w:abstractNumId w:val="17"/>
  </w:num>
  <w:num w:numId="9">
    <w:abstractNumId w:val="5"/>
  </w:num>
  <w:num w:numId="10">
    <w:abstractNumId w:val="16"/>
  </w:num>
  <w:num w:numId="11">
    <w:abstractNumId w:val="12"/>
  </w:num>
  <w:num w:numId="12">
    <w:abstractNumId w:val="8"/>
  </w:num>
  <w:num w:numId="13">
    <w:abstractNumId w:val="2"/>
  </w:num>
  <w:num w:numId="14">
    <w:abstractNumId w:val="11"/>
  </w:num>
  <w:num w:numId="15">
    <w:abstractNumId w:val="10"/>
  </w:num>
  <w:num w:numId="16">
    <w:abstractNumId w:val="4"/>
  </w:num>
  <w:num w:numId="17">
    <w:abstractNumId w:val="7"/>
  </w:num>
  <w:num w:numId="18">
    <w:abstractNumId w:val="3"/>
  </w:num>
  <w:num w:numId="19">
    <w:abstractNumId w:val="6"/>
    <w:lvlOverride w:ilvl="0">
      <w:startOverride w:val="1"/>
    </w:lvlOverride>
    <w:lvlOverride w:ilvl="1">
      <w:startOverride w:val="4"/>
    </w:lvlOverride>
  </w:num>
  <w:num w:numId="20">
    <w:abstractNumId w:val="6"/>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131078" w:nlCheck="1" w:checkStyle="0"/>
  <w:activeWritingStyle w:appName="MSWord" w:lang="es-AR" w:vendorID="64" w:dllVersion="131078" w:nlCheck="1" w:checkStyle="0"/>
  <w:activeWritingStyle w:appName="MSWord" w:lang="es-PE"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C6"/>
    <w:rsid w:val="00154CC8"/>
    <w:rsid w:val="002D0A47"/>
    <w:rsid w:val="00380B19"/>
    <w:rsid w:val="004B3FD3"/>
    <w:rsid w:val="004F793F"/>
    <w:rsid w:val="00616F41"/>
    <w:rsid w:val="006B1C5F"/>
    <w:rsid w:val="00702110"/>
    <w:rsid w:val="00711019"/>
    <w:rsid w:val="007B38D1"/>
    <w:rsid w:val="007B40B0"/>
    <w:rsid w:val="00950DBC"/>
    <w:rsid w:val="00A375C6"/>
    <w:rsid w:val="00A74225"/>
    <w:rsid w:val="00B65A0A"/>
    <w:rsid w:val="00B963CF"/>
    <w:rsid w:val="00D71490"/>
    <w:rsid w:val="00DC2663"/>
    <w:rsid w:val="00DF3E06"/>
    <w:rsid w:val="00E06B00"/>
    <w:rsid w:val="00E64CD2"/>
    <w:rsid w:val="00E82FC7"/>
    <w:rsid w:val="00E94486"/>
    <w:rsid w:val="00FA53FD"/>
    <w:rsid w:val="00FB5678"/>
    <w:rsid w:val="00FD432C"/>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82310B-124E-4936-9F6B-AE762CFA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sz w:val="24"/>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6B6475"/>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sz w:val="24"/>
      <w:szCs w:val="24"/>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val="es-PE"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numPr>
        <w:ilvl w:val="1"/>
        <w:numId w:val="2"/>
      </w:numPr>
      <w:pBdr>
        <w:bottom w:val="none" w:sz="0" w:space="0" w:color="auto"/>
      </w:pBdr>
      <w:spacing w:before="240" w:after="0" w:line="240" w:lineRule="auto"/>
      <w:jc w:val="both"/>
      <w:outlineLvl w:val="1"/>
    </w:pPr>
    <w:rPr>
      <w:bCs w:val="0"/>
      <w:color w:val="0070C0"/>
      <w:sz w:val="28"/>
      <w:szCs w:val="20"/>
      <w:lang w:val="es-PE"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sz w:val="24"/>
      <w:szCs w:val="24"/>
      <w:lang w:val="es-PE" w:eastAsia="es-PE"/>
    </w:rPr>
  </w:style>
  <w:style w:type="paragraph" w:customStyle="1" w:styleId="Default">
    <w:name w:val="Default"/>
    <w:qFormat/>
    <w:rsid w:val="008E0D18"/>
    <w:rPr>
      <w:rFonts w:ascii="Arial" w:eastAsiaTheme="minorHAnsi" w:hAnsi="Arial" w:cs="Arial"/>
      <w:color w:val="000000"/>
      <w:sz w:val="24"/>
      <w:szCs w:val="24"/>
      <w:lang w:val="es-PE"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character" w:styleId="Hipervnculo">
    <w:name w:val="Hyperlink"/>
    <w:basedOn w:val="Fuentedeprrafopredeter"/>
    <w:uiPriority w:val="99"/>
    <w:unhideWhenUsed/>
    <w:rsid w:val="007B38D1"/>
    <w:rPr>
      <w:color w:val="26CBEC" w:themeColor="hyperlink"/>
      <w:u w:val="single"/>
    </w:rPr>
  </w:style>
  <w:style w:type="table" w:styleId="Tabladecuadrcula1clara-nfasis1">
    <w:name w:val="Grid Table 1 Light Accent 1"/>
    <w:basedOn w:val="Tablanormal"/>
    <w:uiPriority w:val="46"/>
    <w:rsid w:val="00616F41"/>
    <w:rPr>
      <w:rFonts w:eastAsiaTheme="minorHAnsi"/>
      <w:lang w:val="es-PE"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C4E672" w:themeColor="accent1" w:themeTint="99"/>
        </w:tcBorders>
      </w:tcPr>
    </w:tblStylePr>
    <w:tblStylePr w:type="lastRow">
      <w:rPr>
        <w:b/>
        <w:bCs/>
      </w:rPr>
      <w:tblPr/>
      <w:tcPr>
        <w:tcBorders>
          <w:top w:val="double" w:sz="2" w:space="0" w:color="C4E672"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8EA7EF-D5D5-4694-8260-448987A10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14</Pages>
  <Words>2317</Words>
  <Characters>12749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cp:lastModifiedBy>
  <cp:revision>23</cp:revision>
  <cp:lastPrinted>2017-09-09T23:18:00Z</cp:lastPrinted>
  <dcterms:created xsi:type="dcterms:W3CDTF">2018-09-15T17:03:00Z</dcterms:created>
  <dcterms:modified xsi:type="dcterms:W3CDTF">2018-09-27T08:20:00Z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