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Ttul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iCs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762940" w:rsidRDefault="00762940" w:rsidP="00762940">
      <w:pPr>
        <w:rPr>
          <w:lang w:val="es-PE"/>
        </w:rPr>
      </w:pPr>
      <w:r>
        <w:rPr>
          <w:lang w:val="es-PE"/>
        </w:rPr>
        <w:t xml:space="preserve">En la tabla 1.1 se muestra el formato de solicitud de cambio de la empresa </w:t>
      </w:r>
      <w:proofErr w:type="spellStart"/>
      <w:r>
        <w:rPr>
          <w:lang w:val="es-PE"/>
        </w:rPr>
        <w:t>Programsy</w:t>
      </w:r>
      <w:proofErr w:type="spellEnd"/>
    </w:p>
    <w:p w:rsidR="00762940" w:rsidRPr="00C178B7" w:rsidRDefault="00762940" w:rsidP="00762940">
      <w:pPr>
        <w:pStyle w:val="Prrafodelista"/>
        <w:spacing w:line="360" w:lineRule="auto"/>
        <w:jc w:val="both"/>
        <w:rPr>
          <w:b/>
          <w:sz w:val="24"/>
          <w:szCs w:val="24"/>
        </w:rPr>
      </w:pPr>
    </w:p>
    <w:tbl>
      <w:tblPr>
        <w:tblW w:w="935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7357"/>
      </w:tblGrid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Pr="00896F98" w:rsidRDefault="00762940" w:rsidP="00762940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 xml:space="preserve">ID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Pr="00896F98" w:rsidRDefault="00896F98" w:rsidP="00DE1138">
            <w:pPr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ID de la solicitud</w:t>
            </w: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Pr="00896F98" w:rsidRDefault="00762940" w:rsidP="00DE113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Sistema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Pr="00896F98" w:rsidRDefault="00896F98" w:rsidP="00DE1138">
            <w:pPr>
              <w:spacing w:line="360" w:lineRule="auto"/>
              <w:rPr>
                <w:i/>
                <w:szCs w:val="24"/>
              </w:rPr>
            </w:pPr>
            <w:r>
              <w:rPr>
                <w:rFonts w:ascii="Calibri" w:hAnsi="Calibri" w:cs="Calibri"/>
                <w:i/>
                <w:szCs w:val="24"/>
              </w:rPr>
              <w:t>Nombre del sistema</w:t>
            </w: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Pr="00896F98" w:rsidRDefault="00762940" w:rsidP="00DE113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Fuente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Pr="00896F98" w:rsidRDefault="00896F98" w:rsidP="00DE1138">
            <w:pPr>
              <w:spacing w:line="360" w:lineRule="auto"/>
              <w:rPr>
                <w:i/>
                <w:szCs w:val="24"/>
              </w:rPr>
            </w:pPr>
            <w:r w:rsidRPr="00A01FC7">
              <w:rPr>
                <w:rFonts w:ascii="Calibri" w:hAnsi="Calibri" w:cs="Calibri"/>
                <w:i/>
                <w:szCs w:val="24"/>
              </w:rPr>
              <w:t xml:space="preserve">Persona(s) que identificó la </w:t>
            </w:r>
            <w:r>
              <w:rPr>
                <w:rFonts w:ascii="Calibri" w:hAnsi="Calibri" w:cs="Calibri"/>
                <w:i/>
                <w:szCs w:val="24"/>
              </w:rPr>
              <w:t>necesidad del cambio</w:t>
            </w:r>
          </w:p>
        </w:tc>
      </w:tr>
      <w:tr w:rsidR="00896F98" w:rsidTr="00A55F88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Autor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vAlign w:val="center"/>
          </w:tcPr>
          <w:p w:rsidR="00896F98" w:rsidRPr="00A01FC7" w:rsidRDefault="00896F98" w:rsidP="00896F98">
            <w:pPr>
              <w:pStyle w:val="Prrafodelista"/>
              <w:ind w:left="0"/>
              <w:rPr>
                <w:rFonts w:cs="Calibri"/>
                <w:i/>
                <w:sz w:val="20"/>
                <w:szCs w:val="24"/>
              </w:rPr>
            </w:pPr>
            <w:r w:rsidRPr="00A01FC7">
              <w:rPr>
                <w:rFonts w:cs="Calibri"/>
                <w:i/>
                <w:sz w:val="20"/>
                <w:szCs w:val="24"/>
              </w:rPr>
              <w:t xml:space="preserve">Persona(s) que identificó la </w:t>
            </w:r>
            <w:r>
              <w:rPr>
                <w:rFonts w:cs="Calibri"/>
                <w:i/>
                <w:sz w:val="20"/>
                <w:szCs w:val="24"/>
              </w:rPr>
              <w:t>necesidad del cambio</w:t>
            </w:r>
          </w:p>
        </w:tc>
      </w:tr>
      <w:tr w:rsidR="00896F98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Descripción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spacing w:line="360" w:lineRule="auto"/>
              <w:rPr>
                <w:i/>
                <w:szCs w:val="24"/>
              </w:rPr>
            </w:pPr>
            <w:r w:rsidRPr="00A01FC7">
              <w:rPr>
                <w:rFonts w:ascii="Calibri" w:hAnsi="Calibri" w:cs="Calibri"/>
                <w:i/>
                <w:szCs w:val="24"/>
              </w:rPr>
              <w:t>La descripción debe contener: Ítems de configuración, recursos necesarios para la implementación y tiempo estimado.</w:t>
            </w:r>
          </w:p>
          <w:p w:rsidR="00896F98" w:rsidRPr="00896F98" w:rsidRDefault="00896F98" w:rsidP="00896F98">
            <w:pPr>
              <w:spacing w:line="360" w:lineRule="auto"/>
              <w:rPr>
                <w:i/>
                <w:szCs w:val="24"/>
              </w:rPr>
            </w:pPr>
          </w:p>
        </w:tc>
      </w:tr>
      <w:tr w:rsidR="00896F98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Justificación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1590"/>
              </w:tabs>
              <w:spacing w:line="360" w:lineRule="auto"/>
              <w:rPr>
                <w:i/>
                <w:szCs w:val="24"/>
              </w:rPr>
            </w:pPr>
            <w:r w:rsidRPr="00A01FC7">
              <w:rPr>
                <w:rFonts w:ascii="Calibri" w:hAnsi="Calibri" w:cs="Calibri"/>
                <w:i/>
                <w:szCs w:val="24"/>
              </w:rPr>
              <w:t>Justificación del cambio propuesto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Estado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Estado de la solicitud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Tipo de impacto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Tipo de impacto definidos en la tabla de tipos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Tipo de clasificación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Tipo de</w:t>
            </w:r>
            <w:r>
              <w:rPr>
                <w:i/>
                <w:szCs w:val="24"/>
              </w:rPr>
              <w:t xml:space="preserve"> clasificación</w:t>
            </w:r>
            <w:r>
              <w:rPr>
                <w:i/>
                <w:szCs w:val="24"/>
              </w:rPr>
              <w:t xml:space="preserve"> definidos en la tabla de tipos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 xml:space="preserve">Fecha de inicio de atención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Fecha en que se recibirá la solicitud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Persona responsable de la atención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Persona encargada de revisar la solicitud de cambio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Fecha de implementación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Fecha en la que se iniciará la implementación de la solicitud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Fecha de verificación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Fecha en la que se revisa el cambio</w:t>
            </w:r>
          </w:p>
        </w:tc>
      </w:tr>
      <w:tr w:rsidR="00896F98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896F98" w:rsidRPr="00896F98" w:rsidRDefault="00896F98" w:rsidP="00896F98">
            <w:pPr>
              <w:spacing w:line="360" w:lineRule="auto"/>
              <w:jc w:val="center"/>
              <w:rPr>
                <w:b/>
                <w:sz w:val="22"/>
                <w:szCs w:val="24"/>
              </w:rPr>
            </w:pPr>
            <w:r w:rsidRPr="00896F98">
              <w:rPr>
                <w:b/>
                <w:sz w:val="22"/>
                <w:szCs w:val="24"/>
              </w:rPr>
              <w:t>Persona responsable del cambio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896F98" w:rsidRPr="00896F98" w:rsidRDefault="00896F98" w:rsidP="00896F98">
            <w:pPr>
              <w:tabs>
                <w:tab w:val="left" w:pos="3114"/>
              </w:tabs>
              <w:spacing w:line="360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>Persona encargada de ejecutar el cambio propuesto en la solicitud</w:t>
            </w:r>
            <w:bookmarkStart w:id="1" w:name="_GoBack"/>
            <w:bookmarkEnd w:id="1"/>
          </w:p>
        </w:tc>
      </w:tr>
    </w:tbl>
    <w:p w:rsidR="00762940" w:rsidRPr="00762940" w:rsidRDefault="00762940" w:rsidP="00762940">
      <w:pPr>
        <w:rPr>
          <w:lang w:val="es-PE"/>
        </w:rPr>
      </w:pPr>
    </w:p>
    <w:p w:rsidR="00AB3F61" w:rsidRDefault="00896F98" w:rsidP="00896F98">
      <w:pPr>
        <w:jc w:val="center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Tabla 1.1 – Formato de solicitud</w:t>
      </w:r>
    </w:p>
    <w:p w:rsidR="00896F98" w:rsidRDefault="00896F98" w:rsidP="00896F98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72273B" w:rsidRDefault="0072273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Los estados que puede tener una solicitud de cambio son diferentes en cada paso de la gestión de cambio.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Definición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Enviado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el resultado del envío de la solicitud de cambio o la actualización de la misma de un cambio existente o una consideración para el cambio en un ciclo de reléase.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Pospuesta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válida, pero fuera del reléase actual. La solicitud se conservará y se volverá a considerar en la siguiente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Duplicada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cuando la solicitud ya se había enviado, por lo cual esta se colocará como duplicada para no volver a pasar por el proceso de revisión y así no perder tiempo.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Rechazada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rechazada cuando luego de haber sido evaluada por comité de control de cambios se decidió no implementarla.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Abierta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encuentra en el ámbito de la reléase actual y espera resolución.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Asignada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Se ha procedido a asignar la solicitud en función de su tipo de cambio.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Resuelta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se ha completado y espera verificación.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Verificada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ha verificado en las pruebas y está lista para su inclusión de la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Más información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no tiene los datos suficientes para su validez, por ende se notificará esto al solicitante.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Cerrada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la solicitud de cambio que ya no requiere atención. Es el último estado de una solicitud. Se cierra luego de la verificación, validación y compilación en una reléase.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Las clasificaciones de las solicitudes de cambio para poder implementarlas son: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procedimiento para la implementación del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Estándar: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Sigue el proceso completo.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Urgente: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impacto negativo y se encuentra deteniendo la operación.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Pre-Aprobado: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procedimiento establecido y aceptado.</w:t>
            </w:r>
          </w:p>
        </w:tc>
      </w:tr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objeto de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Correctivo: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corregir un inconveniente en el sistema.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Mejora: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la mejora de algún módulo, optimización.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Agregación: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adicionar nuevas funcionalidades al sistema.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Los tipos de impacto de las solicitudes de cambio son las siguientes:</w:t>
      </w: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lastRenderedPageBreak/>
              <w:t>URGENTE: Porque se ha interrumpido el servicio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ALTA: La calidad de servicio está deteriorada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MEDIA: Cambio conveniente, pero este no debe priorizarse sobre los de mayor prioridad.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BAJA: Se deberá dar con la actualización de otros paquetes del software</w:t>
            </w:r>
          </w:p>
        </w:tc>
      </w:tr>
    </w:tbl>
    <w:p w:rsidR="0072273B" w:rsidRDefault="0072273B" w:rsidP="0072273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72273B" w:rsidP="0072273B"/>
    <w:p w:rsidR="00D5072F" w:rsidRDefault="00D5072F" w:rsidP="0072273B"/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  <w:r w:rsidRPr="006F2170">
        <w:rPr>
          <w:rFonts w:asciiTheme="minorHAnsi" w:hAnsiTheme="minorHAnsi"/>
          <w:sz w:val="24"/>
          <w:szCs w:val="24"/>
          <w:lang w:val="es-PE"/>
        </w:rPr>
        <w:t>En</w:t>
      </w:r>
      <w:r>
        <w:rPr>
          <w:rFonts w:asciiTheme="minorHAnsi" w:hAnsiTheme="minorHAnsi"/>
          <w:sz w:val="24"/>
          <w:szCs w:val="24"/>
          <w:lang w:val="es-PE"/>
        </w:rPr>
        <w:t xml:space="preserve"> este punto se describe el formato que tendrán los riesgos que se han identificado inicialmente para la ejecución de cada proyecto, y que deberán ser monitoreados a través de las actividades de desarrollo del mismo.</w:t>
      </w: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p w:rsidR="003B3A19" w:rsidRPr="00065F1F" w:rsidRDefault="003B3A19" w:rsidP="003B3A19">
      <w:pPr>
        <w:ind w:left="2832" w:firstLine="708"/>
        <w:rPr>
          <w:rFonts w:asciiTheme="minorHAnsi" w:hAnsiTheme="minorHAnsi"/>
          <w:b/>
          <w:sz w:val="24"/>
          <w:szCs w:val="24"/>
          <w:lang w:val="es-PE"/>
        </w:rPr>
      </w:pPr>
      <w:r w:rsidRPr="00065F1F">
        <w:rPr>
          <w:rFonts w:asciiTheme="minorHAnsi" w:hAnsiTheme="minorHAnsi"/>
          <w:b/>
          <w:sz w:val="24"/>
          <w:szCs w:val="24"/>
          <w:lang w:val="es-PE"/>
        </w:rPr>
        <w:t>Formato de Riesgo</w:t>
      </w: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1"/>
        <w:tblW w:w="0" w:type="auto"/>
        <w:tblInd w:w="775" w:type="dxa"/>
        <w:tblLook w:val="04A0" w:firstRow="1" w:lastRow="0" w:firstColumn="1" w:lastColumn="0" w:noHBand="0" w:noVBand="1"/>
      </w:tblPr>
      <w:tblGrid>
        <w:gridCol w:w="3114"/>
        <w:gridCol w:w="4678"/>
      </w:tblGrid>
      <w:tr w:rsidR="003B3A19" w:rsidTr="0074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ID:</w:t>
            </w:r>
          </w:p>
        </w:tc>
        <w:tc>
          <w:tcPr>
            <w:tcW w:w="4678" w:type="dxa"/>
          </w:tcPr>
          <w:p w:rsidR="003B3A19" w:rsidRPr="00D1065F" w:rsidRDefault="003B3A19" w:rsidP="00742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</w:pPr>
            <w:r w:rsidRPr="00D1065F"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&lt;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Número de 2 dígitos&gt;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&lt;Descripción del riesgo&gt;</w:t>
            </w:r>
          </w:p>
        </w:tc>
      </w:tr>
      <w:tr w:rsidR="003B3A19" w:rsidRPr="00D1065F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&lt;Nombre de la persona a cargo del sistema y encargada de formalizar el riesgo&gt;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Proyecto: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&lt;Nombre del proyecto en el que podría tener impacto&gt;</w:t>
            </w:r>
          </w:p>
        </w:tc>
      </w:tr>
      <w:tr w:rsidR="003B3A19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Impacto: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&lt;Bajo, Medio, Alto&gt;</w:t>
            </w:r>
          </w:p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Este campo se considera a criterio del responsable del proyecto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 que se tomara frente al riesgo.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&lt;Aceptar, Transferir, Evitar, Mitigar&gt;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0211E0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Aceptar: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indica que el equipo ha decidido no cambiar el curso de acción para manejar un riesgo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Transferir: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simplemente dar la responsabilidad de su gestión a otro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Evitar: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consiste en no realizar actividades arriesgadas para proteger los objetivos del proyecto</w:t>
            </w:r>
          </w:p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Mitigar: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tomar pronta acción para reducir la probabilidad de ocurrencia de un riesgo o su impacto</w:t>
            </w:r>
          </w:p>
        </w:tc>
      </w:tr>
      <w:tr w:rsidR="003B3A19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Acciones: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</w:tcPr>
          <w:p w:rsidR="003B3A19" w:rsidRPr="00D1065F" w:rsidRDefault="003B3A19" w:rsidP="00742FCB">
            <w:pP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</w:pPr>
            <w:r w:rsidRPr="00D1065F"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&lt; Acciones a tomar de acuerdo al tipo de riesgo a mitigar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&gt;</w:t>
            </w:r>
          </w:p>
        </w:tc>
      </w:tr>
    </w:tbl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 xml:space="preserve">El siguiente formato servirá para identificar el tipo de impacto que generan los cambios en los </w:t>
      </w:r>
      <w:r>
        <w:rPr>
          <w:rFonts w:asciiTheme="minorHAnsi" w:hAnsiTheme="minorHAnsi"/>
          <w:sz w:val="24"/>
          <w:szCs w:val="24"/>
          <w:lang w:val="es-PE"/>
        </w:rPr>
        <w:lastRenderedPageBreak/>
        <w:t>proyectos.</w:t>
      </w:r>
    </w:p>
    <w:p w:rsidR="003B3A19" w:rsidRPr="009E1F1E" w:rsidRDefault="003B3A19" w:rsidP="003B3A19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>
        <w:rPr>
          <w:rFonts w:asciiTheme="minorHAnsi" w:hAnsiTheme="minorHAnsi"/>
          <w:sz w:val="24"/>
          <w:szCs w:val="24"/>
          <w:lang w:val="es-PE"/>
        </w:rPr>
        <w:tab/>
      </w:r>
      <w:r w:rsidRPr="00065F1F">
        <w:rPr>
          <w:rFonts w:asciiTheme="minorHAnsi" w:hAnsiTheme="minorHAnsi"/>
          <w:b/>
          <w:sz w:val="24"/>
          <w:szCs w:val="24"/>
          <w:lang w:val="es-PE"/>
        </w:rPr>
        <w:t xml:space="preserve">Formato de </w:t>
      </w:r>
      <w:r>
        <w:rPr>
          <w:rFonts w:asciiTheme="minorHAnsi" w:hAnsiTheme="minorHAnsi"/>
          <w:b/>
          <w:sz w:val="24"/>
          <w:szCs w:val="24"/>
          <w:lang w:val="es-PE"/>
        </w:rPr>
        <w:t>Impacto</w:t>
      </w:r>
    </w:p>
    <w:p w:rsidR="003B3A19" w:rsidRDefault="003B3A19" w:rsidP="003B3A19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1"/>
        <w:tblW w:w="0" w:type="auto"/>
        <w:tblInd w:w="775" w:type="dxa"/>
        <w:tblLook w:val="04A0" w:firstRow="1" w:lastRow="0" w:firstColumn="1" w:lastColumn="0" w:noHBand="0" w:noVBand="1"/>
      </w:tblPr>
      <w:tblGrid>
        <w:gridCol w:w="3114"/>
        <w:gridCol w:w="4678"/>
      </w:tblGrid>
      <w:tr w:rsidR="003B3A19" w:rsidTr="0074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ID:</w:t>
            </w:r>
          </w:p>
        </w:tc>
        <w:tc>
          <w:tcPr>
            <w:tcW w:w="4678" w:type="dxa"/>
          </w:tcPr>
          <w:p w:rsidR="003B3A19" w:rsidRPr="00D1065F" w:rsidRDefault="003B3A19" w:rsidP="00742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</w:pPr>
            <w:r w:rsidRPr="00D1065F"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&lt;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es-PE"/>
              </w:rPr>
              <w:t>Número de 2 dígitos&gt;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impacto: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&lt;Define el nombre que identifica al tipo de impacto&gt;</w:t>
            </w:r>
          </w:p>
        </w:tc>
      </w:tr>
      <w:tr w:rsidR="003B3A19" w:rsidRPr="00D1065F" w:rsidTr="0074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Autor: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&lt;Nombre de la persona a cargo del sistema y encargada de formalizar el impacto&gt;</w:t>
            </w:r>
          </w:p>
        </w:tc>
      </w:tr>
      <w:tr w:rsidR="003B3A19" w:rsidTr="0074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B3A19" w:rsidRDefault="003B3A19" w:rsidP="00742FCB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Descripción:</w:t>
            </w:r>
          </w:p>
        </w:tc>
        <w:tc>
          <w:tcPr>
            <w:tcW w:w="4678" w:type="dxa"/>
          </w:tcPr>
          <w:p w:rsidR="003B3A19" w:rsidRDefault="003B3A19" w:rsidP="0074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&lt;Se realiza una breve descripción del tipo de impacto y su efecto en el proyecto&gt;</w:t>
            </w:r>
          </w:p>
        </w:tc>
      </w:tr>
    </w:tbl>
    <w:p w:rsidR="003B3A19" w:rsidRDefault="003B3A19" w:rsidP="003B3A19">
      <w:pPr>
        <w:rPr>
          <w:rFonts w:asciiTheme="minorHAnsi" w:hAnsiTheme="minorHAnsi"/>
          <w:sz w:val="24"/>
          <w:szCs w:val="24"/>
        </w:rPr>
      </w:pPr>
    </w:p>
    <w:p w:rsidR="00D5072F" w:rsidRPr="00A225EE" w:rsidRDefault="00D5072F" w:rsidP="003B3A19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pStyle w:val="Textoindependiente"/>
        <w:spacing w:line="312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Determinación de Prioridad de Cambios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En este punto se detalla los niveles de prioridad que se aplican a cada uno de los cambios. La prioridad es la escala que determina la importancia relativa de un cambio sobre otro que también está pendiente. La prioridad se determinará en base a dos dimensiones, las cuales son las siguientes: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Urgencia:</w:t>
      </w:r>
      <w:r w:rsidRPr="003E753B">
        <w:rPr>
          <w:rFonts w:asciiTheme="minorHAnsi" w:hAnsiTheme="minorHAnsi"/>
          <w:sz w:val="24"/>
          <w:szCs w:val="24"/>
        </w:rPr>
        <w:t xml:space="preserve"> Una medida del tiempo en que una incidencia, un problema o un cambio tendrán un impacto significativo para el negocio.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Impacto:</w:t>
      </w:r>
      <w:r w:rsidRPr="003E753B">
        <w:rPr>
          <w:rFonts w:asciiTheme="minorHAnsi" w:hAnsiTheme="minorHAnsi"/>
          <w:sz w:val="24"/>
          <w:szCs w:val="24"/>
        </w:rPr>
        <w:t xml:space="preserve"> Una medida del efecto de una incidencia, problema o cambio en los procesos de negocio.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El cálculo realizado en función del impacto y la urgencia que se combinan en una matriz de priorización: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tbl>
      <w:tblPr>
        <w:tblStyle w:val="Tablaconcuadrcula"/>
        <w:tblW w:w="8097" w:type="dxa"/>
        <w:tblInd w:w="460" w:type="dxa"/>
        <w:tblLook w:val="04A0" w:firstRow="1" w:lastRow="0" w:firstColumn="1" w:lastColumn="0" w:noHBand="0" w:noVBand="1"/>
      </w:tblPr>
      <w:tblGrid>
        <w:gridCol w:w="970"/>
        <w:gridCol w:w="1607"/>
        <w:gridCol w:w="1669"/>
        <w:gridCol w:w="1669"/>
        <w:gridCol w:w="2182"/>
      </w:tblGrid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IMPACTO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 w:val="restart"/>
            <w:shd w:val="clear" w:color="auto" w:fill="C9C9C9" w:themeFill="accent3" w:themeFillTint="99"/>
            <w:textDirection w:val="btLr"/>
            <w:vAlign w:val="center"/>
          </w:tcPr>
          <w:p w:rsidR="00B47EE6" w:rsidRPr="003E753B" w:rsidRDefault="00B47EE6" w:rsidP="00DE1138">
            <w:pPr>
              <w:ind w:left="113" w:right="1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URGENCIA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1F4E79" w:themeColor="accent1" w:themeShade="80"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D966" w:themeColor="accent4" w:themeTint="99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0000"/>
                <w:sz w:val="24"/>
                <w:szCs w:val="24"/>
              </w:rPr>
              <w:t>URGENTE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5B9BD5" w:themeFill="accent1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PRIORIDAD</w:t>
            </w:r>
          </w:p>
        </w:tc>
      </w:tr>
    </w:tbl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A partir de esto se tendrá 4 niveles de prioridad de cambios: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URGENTE:</w:t>
      </w:r>
      <w:r w:rsidRPr="003E753B">
        <w:rPr>
          <w:rFonts w:asciiTheme="minorHAnsi" w:hAnsiTheme="minorHAnsi"/>
          <w:sz w:val="24"/>
          <w:szCs w:val="24"/>
        </w:rPr>
        <w:t xml:space="preserve"> Es necesario resolver el problema que está provocando una interrupción o deterioro grave del servicio. Un cambio de prioridad urgente desencadena un proceso denominado cambio de emergencia.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ALTA:</w:t>
      </w:r>
      <w:r w:rsidRPr="003E753B">
        <w:rPr>
          <w:rFonts w:asciiTheme="minorHAnsi" w:hAnsiTheme="minorHAnsi"/>
          <w:sz w:val="24"/>
          <w:szCs w:val="24"/>
        </w:rPr>
        <w:t xml:space="preserve"> Un cambio que debe realizarse sin demora pues está asociado a errores conocidos que deterioran apreciablemente la calidad del servicio.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MEDIA:</w:t>
      </w:r>
      <w:r w:rsidRPr="003E753B">
        <w:rPr>
          <w:rFonts w:asciiTheme="minorHAnsi" w:hAnsiTheme="minorHAnsi"/>
          <w:sz w:val="24"/>
          <w:szCs w:val="24"/>
        </w:rPr>
        <w:t xml:space="preserve"> Es conveniente realizar el cambio, pero siempre que ello no entorpezca algún otro cambio de más alta prioridad.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BAJA:</w:t>
      </w:r>
      <w:r w:rsidRPr="003E753B">
        <w:rPr>
          <w:rFonts w:asciiTheme="minorHAnsi" w:hAnsiTheme="minorHAnsi"/>
          <w:sz w:val="24"/>
          <w:szCs w:val="24"/>
        </w:rPr>
        <w:t xml:space="preserve"> Puede ser conveniente realizar este cambio junto a otros, cuando se decidan actualizar ciertos paquetes de software.</w:t>
      </w:r>
    </w:p>
    <w:p w:rsidR="00B47EE6" w:rsidRDefault="00B47EE6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407C6B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813FA1" w:rsidRDefault="00407C6B" w:rsidP="00407C6B"/>
    <w:p w:rsidR="00407C6B" w:rsidRDefault="00407C6B" w:rsidP="00407C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gerente del proyecto y el arquitecto de software. En la siguiente figura se pueden observar las fases que contiene el proceso de Gestión de Cambios.</w:t>
      </w: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AB3F61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37DD5AD9" wp14:editId="41F310F9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AB3F61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</w:p>
    <w:p w:rsidR="002B4299" w:rsidRDefault="002B4299" w:rsidP="002B4299">
      <w:pPr>
        <w:rPr>
          <w:lang w:val="es-PE"/>
        </w:rPr>
      </w:pP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FASE 1 : RECIBIR Y ANALIZAR LA PETICIÓN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la solicitud de cambio y asignación al grupo de gestión de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CCB se encarga de analizar la solicitud de cambio recibida.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de Solicitud de cambio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formatos de solicitudes de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analista hará el registro del cambio cuando el líder del proceso autorice el mismo.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la solicitud no sea clara y no esté bien justificada, la solicitud será rechazada.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justificación del cambio debe ser viable.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autorización tendrá un máximo de 3 días hábiles para ser generada.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2 : CLASIFICAR 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analizar el tipo de cambio y su prioridad.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analizar el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Culminada esta fase se actualiza el estado a ASIGNADA.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comité tendrá un plazo de 2 días máximo para realizar la clasificación del cambio.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3 : EVALUACIÓN DEL IMPACTO Y RIESGOS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 y análisis del impacto del cambio solicitado.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analizar el riesgo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modificación al alcance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el plan de trabajo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el impacto del cambio sobre los cambios en curso.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4 : APROBACIÓN DEL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consultar la clasificación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Decidir la aprobación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la agrupación de cambios de ser necesaria.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cambio pasa a ser aprobado.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 del cambio.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5 : PLANIFICACIÓN Y CALENDARIZACIÓN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establecer fechas.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detallan las actividades (planificación, ejecución, pruebas).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genera el calendario de cambios.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a los implicados en el proceso de cambios.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modificar el estado del cambio.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la evaluación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equipo de desarrollo será el encargado de realizar la planificación del cambio, un plan de </w:t>
            </w:r>
            <w:proofErr w:type="spellStart"/>
            <w:r>
              <w:t>backup</w:t>
            </w:r>
            <w:proofErr w:type="spellEnd"/>
            <w:r>
              <w:t xml:space="preserve"> y de definir las pruebas a realizar tras la implementación del cambio.</w:t>
            </w:r>
          </w:p>
        </w:tc>
      </w:tr>
    </w:tbl>
    <w:p w:rsidR="002B4299" w:rsidRDefault="002B4299" w:rsidP="002B4299"/>
    <w:p w:rsidR="002B4299" w:rsidRDefault="002B4299" w:rsidP="002B4299"/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6 :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asignar las tareas a equipo de desarrollo.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de desarrollo procede a implementar 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procedimiento de marcha atrás (plan de </w:t>
            </w:r>
            <w:proofErr w:type="spellStart"/>
            <w:r>
              <w:t>Backup</w:t>
            </w:r>
            <w:proofErr w:type="spellEnd"/>
            <w:r>
              <w:t>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realización de pruebas.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procede a cumplir con la implementación según lo planificado.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modificar el estado de RESUELTA.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realizado previamente.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del negocio.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solo será actualizada su estado a RESUELTA luego de haber implementado el cambio en su totalidad.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7 : VERIFICACIÓN DE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los efectos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ejecutar las pruebas necesarias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procede a ejecutar el plan de </w:t>
            </w:r>
            <w:proofErr w:type="spellStart"/>
            <w:r>
              <w:t>backup</w:t>
            </w:r>
            <w:proofErr w:type="spellEnd"/>
            <w:r>
              <w:t xml:space="preserve"> de ser necesario, en caso surjan inconvenientes.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satisfacción de usuarios /clientes.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RESUELTA a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de cambio solo será modificada una vez hayan sido probadas y el usuario quede satisfecho.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8 : CIERRE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el estado de la solicitud que este como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VERIFICADA a CERRADA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dar cierre de la solicitud luego de que la FASE de verificación se haya culminado.</w:t>
            </w:r>
          </w:p>
        </w:tc>
      </w:tr>
    </w:tbl>
    <w:p w:rsidR="002B4299" w:rsidRDefault="002B4299" w:rsidP="002B4299"/>
    <w:p w:rsidR="002B4299" w:rsidRPr="002B4299" w:rsidRDefault="002B4299" w:rsidP="002B4299">
      <w:pPr>
        <w:rPr>
          <w:lang w:val="es-PE"/>
        </w:rPr>
      </w:pPr>
    </w:p>
    <w:sectPr w:rsidR="002B4299" w:rsidRPr="002B429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380" w:rsidRDefault="00077380" w:rsidP="00AB3F61">
      <w:pPr>
        <w:spacing w:line="240" w:lineRule="auto"/>
      </w:pPr>
      <w:r>
        <w:separator/>
      </w:r>
    </w:p>
  </w:endnote>
  <w:endnote w:type="continuationSeparator" w:id="0">
    <w:p w:rsidR="00077380" w:rsidRDefault="00077380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07738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077380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077380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6F98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96F98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0773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0773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380" w:rsidRDefault="00077380" w:rsidP="00AB3F61">
      <w:pPr>
        <w:spacing w:line="240" w:lineRule="auto"/>
      </w:pPr>
      <w:r>
        <w:separator/>
      </w:r>
    </w:p>
  </w:footnote>
  <w:footnote w:type="continuationSeparator" w:id="0">
    <w:p w:rsidR="00077380" w:rsidRDefault="00077380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0773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0773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077380"/>
    <w:rsid w:val="00083DA4"/>
    <w:rsid w:val="000B6FA0"/>
    <w:rsid w:val="001F56C4"/>
    <w:rsid w:val="002B4299"/>
    <w:rsid w:val="003B3A19"/>
    <w:rsid w:val="00407C6B"/>
    <w:rsid w:val="00654B9B"/>
    <w:rsid w:val="0072273B"/>
    <w:rsid w:val="00762940"/>
    <w:rsid w:val="00896F98"/>
    <w:rsid w:val="00AB3F61"/>
    <w:rsid w:val="00AB660F"/>
    <w:rsid w:val="00B47EE6"/>
    <w:rsid w:val="00D25BAC"/>
    <w:rsid w:val="00D5072F"/>
    <w:rsid w:val="00E071B6"/>
    <w:rsid w:val="00EE13F8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1825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B47EE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s-PE" w:eastAsia="es-AR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B47E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7227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1clara-nfasis5">
    <w:name w:val="List Table 1 Light Accent 5"/>
    <w:basedOn w:val="Tablanormal"/>
    <w:uiPriority w:val="46"/>
    <w:rsid w:val="007227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3B3A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1703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Alexander Angeles Rojas</cp:lastModifiedBy>
  <cp:revision>10</cp:revision>
  <dcterms:created xsi:type="dcterms:W3CDTF">2018-11-08T20:55:00Z</dcterms:created>
  <dcterms:modified xsi:type="dcterms:W3CDTF">2018-11-19T01:08:00Z</dcterms:modified>
</cp:coreProperties>
</file>