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estados que puede tener una solicitud de cambio son diferentes en cada paso de la gestión de cambio.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234BA" w:rsidTr="00D10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Definición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Enviado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el resultado del envío de la solicitud de cambio o la actualización de la misma de un cambio existente o una consideración para el cambio en un ciclo de reléase.</w:t>
            </w:r>
          </w:p>
        </w:tc>
      </w:tr>
      <w:tr w:rsidR="00F234BA" w:rsidTr="00D10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Pospuesta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válida, pero fuera del reléase actual. La solicitud se conservará y se volverá a considerar en la siguiente reléase.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Duplicada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cuando la solicitud ya se había enviado, por lo cual esta se colocará como duplicada para no volver a pasar por el proceso de revisión y así no perder tiempo.</w:t>
            </w:r>
          </w:p>
        </w:tc>
      </w:tr>
      <w:tr w:rsidR="00F234BA" w:rsidTr="00D10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Rechazada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rechazada cuando luego de haber sido evaluada por comité de control de cambios se decidió no implementarla.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Abierta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encuentra en el ámbito de la reléase actual y espera resolución.</w:t>
            </w:r>
          </w:p>
        </w:tc>
      </w:tr>
      <w:tr w:rsidR="00F234BA" w:rsidTr="00D10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Asignada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Se ha procedido a asignar la solicitud en función de su tipo de cambio.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Resuelta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se ha completado y espera verificación.</w:t>
            </w:r>
          </w:p>
        </w:tc>
      </w:tr>
      <w:tr w:rsidR="00F234BA" w:rsidTr="00D10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Verificada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ha verificado en las pruebas y está lista para su inclusión de la reléase.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Más información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no tiene los datos suficientes para su validez, por ende se notificará esto al solicitante.</w:t>
            </w:r>
          </w:p>
        </w:tc>
      </w:tr>
      <w:tr w:rsidR="00F234BA" w:rsidTr="00D10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Cerrada</w:t>
            </w:r>
          </w:p>
        </w:tc>
        <w:tc>
          <w:tcPr>
            <w:tcW w:w="7228" w:type="dxa"/>
          </w:tcPr>
          <w:p w:rsidR="00F234BA" w:rsidRDefault="00F234BA" w:rsidP="00D1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la solicitud de cambio que ya no requiere atención. Es el último estado de una solicitud. Se cierra luego de la verificación, validación y compilación en una reléase.</w:t>
            </w:r>
          </w:p>
        </w:tc>
      </w:tr>
    </w:tbl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</w:p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Las clasificaciones de las solicitudes de cambio para poder implementarlas son: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4BA" w:rsidTr="00D10917">
        <w:tc>
          <w:tcPr>
            <w:tcW w:w="9350" w:type="dxa"/>
            <w:shd w:val="clear" w:color="auto" w:fill="DEEAF6" w:themeFill="accent1" w:themeFillTint="33"/>
          </w:tcPr>
          <w:p w:rsidR="00F234BA" w:rsidRPr="00853217" w:rsidRDefault="00F234BA" w:rsidP="00D10917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procedimiento para la implementación del cambio</w:t>
            </w:r>
          </w:p>
        </w:tc>
      </w:tr>
      <w:tr w:rsidR="00F234BA" w:rsidTr="00D10917">
        <w:tc>
          <w:tcPr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Estándar: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Sigue el proceso completo.</w:t>
            </w:r>
          </w:p>
        </w:tc>
      </w:tr>
      <w:tr w:rsidR="00F234BA" w:rsidTr="00D10917">
        <w:tc>
          <w:tcPr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Urgente: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impacto negativo y se encuentra deteniendo la operación.</w:t>
            </w:r>
          </w:p>
        </w:tc>
      </w:tr>
      <w:tr w:rsidR="00F234BA" w:rsidTr="00D10917">
        <w:tc>
          <w:tcPr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Pre-Aprobado: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procedimiento establecido y aceptado.</w:t>
            </w:r>
          </w:p>
        </w:tc>
      </w:tr>
      <w:tr w:rsidR="00F234BA" w:rsidTr="00D10917">
        <w:tc>
          <w:tcPr>
            <w:tcW w:w="9350" w:type="dxa"/>
            <w:shd w:val="clear" w:color="auto" w:fill="DEEAF6" w:themeFill="accent1" w:themeFillTint="33"/>
          </w:tcPr>
          <w:p w:rsidR="00F234BA" w:rsidRPr="00853217" w:rsidRDefault="00F234BA" w:rsidP="00D10917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objeto de cambio</w:t>
            </w:r>
          </w:p>
        </w:tc>
      </w:tr>
      <w:tr w:rsidR="00F234BA" w:rsidTr="00D10917">
        <w:tc>
          <w:tcPr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Correctivo: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corregir un inconveniente en el sistema.</w:t>
            </w:r>
          </w:p>
        </w:tc>
      </w:tr>
      <w:tr w:rsidR="00F234BA" w:rsidTr="00D10917">
        <w:tc>
          <w:tcPr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Mejora: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la mejora de algún módulo, optimización.</w:t>
            </w:r>
          </w:p>
        </w:tc>
      </w:tr>
      <w:tr w:rsidR="00F234BA" w:rsidTr="00D10917">
        <w:tc>
          <w:tcPr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Agregación: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adicionar nuevas funcionalidades al sistema.</w:t>
            </w:r>
          </w:p>
        </w:tc>
      </w:tr>
    </w:tbl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</w:p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</w:p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</w:p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</w:p>
    <w:p w:rsidR="00F234BA" w:rsidRDefault="00F234BA" w:rsidP="00F234BA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lastRenderedPageBreak/>
        <w:t>Los tipos de impacto de las solicitudes de cambio son las siguientes:</w:t>
      </w: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4BA" w:rsidTr="00D10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URGENTE: Porque se ha interrumpido el servicio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ALTA: La calidad de servicio está deteriorada</w:t>
            </w:r>
          </w:p>
        </w:tc>
      </w:tr>
      <w:tr w:rsidR="00F234BA" w:rsidTr="00D10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MEDIA: Cambio conveniente, pero este no debe priorizarse sobre los de mayor prioridad.</w:t>
            </w:r>
          </w:p>
        </w:tc>
      </w:tr>
      <w:tr w:rsidR="00F234BA" w:rsidTr="00D10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234BA" w:rsidRDefault="00F234BA" w:rsidP="00D10917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BAJA: Se deberá dar con la actualización de otros paquetes del software</w:t>
            </w:r>
          </w:p>
        </w:tc>
      </w:tr>
    </w:tbl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bookmarkStart w:id="1" w:name="_GoBack"/>
      <w:bookmarkEnd w:id="1"/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sectPr w:rsidR="00AB3F6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1B6" w:rsidRDefault="00E071B6" w:rsidP="00AB3F61">
      <w:pPr>
        <w:spacing w:line="240" w:lineRule="auto"/>
      </w:pPr>
      <w:r>
        <w:separator/>
      </w:r>
    </w:p>
  </w:endnote>
  <w:endnote w:type="continuationSeparator" w:id="0">
    <w:p w:rsidR="00E071B6" w:rsidRDefault="00E071B6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F234B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F234BA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F234BA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234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234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F234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F234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1B6" w:rsidRDefault="00E071B6" w:rsidP="00AB3F61">
      <w:pPr>
        <w:spacing w:line="240" w:lineRule="auto"/>
      </w:pPr>
      <w:r>
        <w:separator/>
      </w:r>
    </w:p>
  </w:footnote>
  <w:footnote w:type="continuationSeparator" w:id="0">
    <w:p w:rsidR="00E071B6" w:rsidRDefault="00E071B6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F234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F234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AB3F61"/>
    <w:rsid w:val="00E071B6"/>
    <w:rsid w:val="00EE13F8"/>
    <w:rsid w:val="00F2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9E09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F234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1clara-nfasis5">
    <w:name w:val="List Table 1 Light Accent 5"/>
    <w:basedOn w:val="Tablanormal"/>
    <w:uiPriority w:val="46"/>
    <w:rsid w:val="00F234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Windows7</cp:lastModifiedBy>
  <cp:revision>3</cp:revision>
  <dcterms:created xsi:type="dcterms:W3CDTF">2018-11-08T20:55:00Z</dcterms:created>
  <dcterms:modified xsi:type="dcterms:W3CDTF">2018-11-09T18:45:00Z</dcterms:modified>
</cp:coreProperties>
</file>