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60"/>
          <w:szCs w:val="60"/>
          <w:rtl w:val="0"/>
        </w:rPr>
        <w:br w:type="textWrapping"/>
        <w:t xml:space="preserve">Especificación de Caso de Uso: Evaluar pedidos v1.0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12"/>
        <w:gridCol w:w="1261"/>
        <w:gridCol w:w="3341"/>
        <w:gridCol w:w="2211"/>
        <w:tblGridChange w:id="0">
          <w:tblGrid>
            <w:gridCol w:w="2212"/>
            <w:gridCol w:w="1261"/>
            <w:gridCol w:w="3341"/>
            <w:gridCol w:w="2211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Evaluar pedidos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Alisson Diane, Arteaga Quico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CUS-05-Evaluar pedidos: Alisson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El administrador cuando acceda a la vista principal tendra la opcion de ver pedidos enviados por el encargado de inventario para su aprobación y evaluarlos (aprobarlos o rechazarlos)(RF-017).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5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EVALUAR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   EVALUAR PEDIDOS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58">
      <w:pPr>
        <w:ind w:left="709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administrador tendrá en el sistema la opción de ver pedidos que han sido enviados por el encargado de inventario para su aprobación y evaluarlos. El administrador tendrá la opción de aprobar o rechazar un pedido luego de evaluar el pedido que ha seleccionado.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1.2</w:t>
        <w:tab/>
        <w:t xml:space="preserve">Actor(es)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Administrador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    Flujo Básico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72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muestra en su pantalla principal un botón de “EVALUAR PEDIDOS”.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72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administrador procede a seleccionar la opción “EVALUAR PEDIDOS”.</w:t>
      </w:r>
    </w:p>
    <w:p w:rsidR="00000000" w:rsidDel="00000000" w:rsidP="00000000" w:rsidRDefault="00000000" w:rsidRPr="00000000" w14:paraId="00000060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   El sistema le muestra un listado de pedidos que están en espera de su aprobación.</w:t>
      </w:r>
    </w:p>
    <w:p w:rsidR="00000000" w:rsidDel="00000000" w:rsidP="00000000" w:rsidRDefault="00000000" w:rsidRPr="00000000" w14:paraId="00000061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   El administrador elige un pedido del listado.</w:t>
      </w:r>
    </w:p>
    <w:p w:rsidR="00000000" w:rsidDel="00000000" w:rsidP="00000000" w:rsidRDefault="00000000" w:rsidRPr="00000000" w14:paraId="00000062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  El sistema la información del pedido elegido:</w:t>
      </w:r>
    </w:p>
    <w:p w:rsidR="00000000" w:rsidDel="00000000" w:rsidP="00000000" w:rsidRDefault="00000000" w:rsidRPr="00000000" w14:paraId="00000063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-El nombre del encargado de inventario.</w:t>
      </w:r>
    </w:p>
    <w:p w:rsidR="00000000" w:rsidDel="00000000" w:rsidP="00000000" w:rsidRDefault="00000000" w:rsidRPr="00000000" w14:paraId="00000064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-La fecha que fue enviado.</w:t>
      </w:r>
    </w:p>
    <w:p w:rsidR="00000000" w:rsidDel="00000000" w:rsidP="00000000" w:rsidRDefault="00000000" w:rsidRPr="00000000" w14:paraId="00000065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-Detalle del pedido.</w:t>
      </w:r>
    </w:p>
    <w:p w:rsidR="00000000" w:rsidDel="00000000" w:rsidP="00000000" w:rsidRDefault="00000000" w:rsidRPr="00000000" w14:paraId="00000066">
      <w:pPr>
        <w:ind w:left="1140"/>
        <w:contextualSpacing w:val="0"/>
        <w:jc w:val="both"/>
        <w:rPr>
          <w:rFonts w:ascii="Calibri" w:cs="Calibri" w:eastAsia="Calibri" w:hAnsi="Calibri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-Dos botones (“APROBAR” y “RECHAZAR”).</w:t>
      </w:r>
    </w:p>
    <w:p w:rsidR="00000000" w:rsidDel="00000000" w:rsidP="00000000" w:rsidRDefault="00000000" w:rsidRPr="00000000" w14:paraId="00000067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   El administrador evalúa el pedido.</w:t>
      </w:r>
    </w:p>
    <w:p w:rsidR="00000000" w:rsidDel="00000000" w:rsidP="00000000" w:rsidRDefault="00000000" w:rsidRPr="00000000" w14:paraId="00000068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6)    El administrador elige la opción de “APROBAR”.</w:t>
      </w:r>
    </w:p>
    <w:p w:rsidR="00000000" w:rsidDel="00000000" w:rsidP="00000000" w:rsidRDefault="00000000" w:rsidRPr="00000000" w14:paraId="00000069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  El sistema le muestra un mensaje indicando que el pedido ya sido aprobado con éxito y notifica al encargado de inventario que su pedido ha sido aprobado.</w:t>
      </w:r>
    </w:p>
    <w:p w:rsidR="00000000" w:rsidDel="00000000" w:rsidP="00000000" w:rsidRDefault="00000000" w:rsidRPr="00000000" w14:paraId="0000006A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8)    El administrador acepta el mensaje.</w:t>
      </w:r>
    </w:p>
    <w:p w:rsidR="00000000" w:rsidDel="00000000" w:rsidP="00000000" w:rsidRDefault="00000000" w:rsidRPr="00000000" w14:paraId="0000006B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9)   El sistema regresa a la vista anterior y le muestra al administrador el listado de pedidos para evaluados y elimina el pedido que ha sido aprobado previamente.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numPr>
          <w:ilvl w:val="1"/>
          <w:numId w:val="1"/>
        </w:numPr>
        <w:spacing w:after="80" w:lineRule="auto"/>
        <w:ind w:left="780" w:hanging="36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Flujos Alternativos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paso 5 en caso de que el administrador  quiera rechazar el pedido: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</w:t>
        <w:tab/>
        <w:t xml:space="preserve">6A. El Administrador elige la opción de “RECHAZAR”.</w:t>
      </w:r>
    </w:p>
    <w:p w:rsidR="00000000" w:rsidDel="00000000" w:rsidP="00000000" w:rsidRDefault="00000000" w:rsidRPr="00000000" w14:paraId="0000006F">
      <w:pPr>
        <w:ind w:left="2880" w:hanging="144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7A. El sistema le muestra un cuadro de diálogo con lo siguiente: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-Campo de ingreso para el motivo de rechazo.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-Botones de “ACEPTAR” y “CANCELAR”.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8A. El administrador ingresa el motivo por el cual rechaza el pedido.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9A. El sistema le habilita el botón de “ACEPTAR”.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10A.El administrador acepta el mensaje.</w:t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ab/>
        <w:t xml:space="preserve">11A.El sistema le muestra un mensaje indicando que el pedido ha sido rechazado y                    </w:t>
        <w:tab/>
        <w:tab/>
        <w:t xml:space="preserve">         notifica al encargado de inventario que su pedido ha sido rechazado y se</w:t>
        <w:tab/>
        <w:tab/>
        <w:tab/>
        <w:t xml:space="preserve">         volverá al paso 9 del flujo Básico.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   Precondiciones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El administrado debe haber ingresado al sistema identificándose como usuario administrador.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42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Un pedido ha sido rechazado o aprobado.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ind w:left="420"/>
        <w:contextualSpacing w:val="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4.2</w:t>
        <w:tab/>
        <w:t xml:space="preserve">   El encargado de inventario recibe una notificación indicando si su pedido ha sido rechazado o aprobado.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contextualSpacing w:val="0"/>
        <w:rPr>
          <w:sz w:val="46"/>
          <w:szCs w:val="46"/>
        </w:rPr>
      </w:pPr>
      <w:bookmarkStart w:colFirst="0" w:colLast="0" w:name="_26in1rg" w:id="12"/>
      <w:bookmarkEnd w:id="12"/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80" w:hanging="360"/>
      </w:pPr>
      <w:rPr/>
    </w:lvl>
    <w:lvl w:ilvl="2">
      <w:start w:val="1"/>
      <w:numFmt w:val="decimal"/>
      <w:lvlText w:val="%1.%2.%3"/>
      <w:lvlJc w:val="left"/>
      <w:pPr>
        <w:ind w:left="1560" w:hanging="720"/>
      </w:pPr>
      <w:rPr/>
    </w:lvl>
    <w:lvl w:ilvl="3">
      <w:start w:val="1"/>
      <w:numFmt w:val="decimal"/>
      <w:lvlText w:val="%1.%2.%3.%4"/>
      <w:lvlJc w:val="left"/>
      <w:pPr>
        <w:ind w:left="1980" w:hanging="720"/>
      </w:pPr>
      <w:rPr/>
    </w:lvl>
    <w:lvl w:ilvl="4">
      <w:start w:val="1"/>
      <w:numFmt w:val="decimal"/>
      <w:lvlText w:val="%1.%2.%3.%4.%5"/>
      <w:lvlJc w:val="left"/>
      <w:pPr>
        <w:ind w:left="2760" w:hanging="1080"/>
      </w:pPr>
      <w:rPr/>
    </w:lvl>
    <w:lvl w:ilvl="5">
      <w:start w:val="1"/>
      <w:numFmt w:val="decimal"/>
      <w:lvlText w:val="%1.%2.%3.%4.%5.%6"/>
      <w:lvlJc w:val="left"/>
      <w:pPr>
        <w:ind w:left="318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80" w:hanging="1440"/>
      </w:pPr>
      <w:rPr/>
    </w:lvl>
    <w:lvl w:ilvl="8">
      <w:start w:val="1"/>
      <w:numFmt w:val="decimal"/>
      <w:lvlText w:val="%1.%2.%3.%4.%5.%6.%7.%8.%9"/>
      <w:lvlJc w:val="left"/>
      <w:pPr>
        <w:ind w:left="480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512" w:hanging="372.0000000000002"/>
      </w:pPr>
      <w:rPr/>
    </w:lvl>
    <w:lvl w:ilvl="1">
      <w:start w:val="1"/>
      <w:numFmt w:val="lowerLetter"/>
      <w:lvlText w:val="%2."/>
      <w:lvlJc w:val="left"/>
      <w:pPr>
        <w:ind w:left="2220" w:hanging="360"/>
      </w:pPr>
      <w:rPr/>
    </w:lvl>
    <w:lvl w:ilvl="2">
      <w:start w:val="1"/>
      <w:numFmt w:val="lowerRoman"/>
      <w:lvlText w:val="%3."/>
      <w:lvlJc w:val="right"/>
      <w:pPr>
        <w:ind w:left="2940" w:hanging="180"/>
      </w:pPr>
      <w:rPr/>
    </w:lvl>
    <w:lvl w:ilvl="3">
      <w:start w:val="1"/>
      <w:numFmt w:val="decimal"/>
      <w:lvlText w:val="%4."/>
      <w:lvlJc w:val="left"/>
      <w:pPr>
        <w:ind w:left="3660" w:hanging="360"/>
      </w:pPr>
      <w:rPr/>
    </w:lvl>
    <w:lvl w:ilvl="4">
      <w:start w:val="1"/>
      <w:numFmt w:val="lowerLetter"/>
      <w:lvlText w:val="%5."/>
      <w:lvlJc w:val="left"/>
      <w:pPr>
        <w:ind w:left="4380" w:hanging="360"/>
      </w:pPr>
      <w:rPr/>
    </w:lvl>
    <w:lvl w:ilvl="5">
      <w:start w:val="1"/>
      <w:numFmt w:val="lowerRoman"/>
      <w:lvlText w:val="%6."/>
      <w:lvlJc w:val="right"/>
      <w:pPr>
        <w:ind w:left="5100" w:hanging="180"/>
      </w:pPr>
      <w:rPr/>
    </w:lvl>
    <w:lvl w:ilvl="6">
      <w:start w:val="1"/>
      <w:numFmt w:val="decimal"/>
      <w:lvlText w:val="%7."/>
      <w:lvlJc w:val="left"/>
      <w:pPr>
        <w:ind w:left="5820" w:hanging="360"/>
      </w:pPr>
      <w:rPr/>
    </w:lvl>
    <w:lvl w:ilvl="7">
      <w:start w:val="1"/>
      <w:numFmt w:val="lowerLetter"/>
      <w:lvlText w:val="%8."/>
      <w:lvlJc w:val="left"/>
      <w:pPr>
        <w:ind w:left="6540" w:hanging="360"/>
      </w:pPr>
      <w:rPr/>
    </w:lvl>
    <w:lvl w:ilvl="8">
      <w:start w:val="1"/>
      <w:numFmt w:val="lowerRoman"/>
      <w:lvlText w:val="%9."/>
      <w:lvlJc w:val="right"/>
      <w:pPr>
        <w:ind w:left="72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