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F3BD3" w14:textId="57BCE194" w:rsidR="004A57FE" w:rsidRPr="00D900ED" w:rsidRDefault="00D900ED" w:rsidP="00D900ED">
      <w:pPr>
        <w:jc w:val="center"/>
        <w:rPr>
          <w:rFonts w:ascii="Times New Roman" w:hAnsi="Times New Roman" w:cs="Times New Roman"/>
          <w:sz w:val="40"/>
          <w:szCs w:val="40"/>
        </w:rPr>
      </w:pPr>
      <w:r w:rsidRPr="00D900ED">
        <w:rPr>
          <w:rFonts w:ascii="Times New Roman" w:hAnsi="Times New Roman" w:cs="Times New Roman"/>
          <w:sz w:val="40"/>
          <w:szCs w:val="40"/>
        </w:rPr>
        <w:t>Linear Regression Model in R</w:t>
      </w:r>
    </w:p>
    <w:p w14:paraId="2C6144E5" w14:textId="77777777" w:rsidR="00D900ED" w:rsidRDefault="00D900ED" w:rsidP="00D900ED">
      <w:pPr>
        <w:jc w:val="center"/>
        <w:rPr>
          <w:rFonts w:ascii="Times New Roman" w:hAnsi="Times New Roman" w:cs="Times New Roman"/>
          <w:sz w:val="40"/>
          <w:szCs w:val="40"/>
        </w:rPr>
      </w:pPr>
    </w:p>
    <w:p w14:paraId="0426E008" w14:textId="3BDF8E89" w:rsidR="00D900ED" w:rsidRDefault="00D900ED" w:rsidP="00D900ED">
      <w:pPr>
        <w:jc w:val="center"/>
        <w:rPr>
          <w:rFonts w:ascii="Times New Roman" w:hAnsi="Times New Roman" w:cs="Times New Roman"/>
          <w:sz w:val="40"/>
          <w:szCs w:val="40"/>
        </w:rPr>
      </w:pPr>
      <w:r w:rsidRPr="00D900ED">
        <w:rPr>
          <w:rFonts w:ascii="Times New Roman" w:hAnsi="Times New Roman" w:cs="Times New Roman"/>
          <w:sz w:val="40"/>
          <w:szCs w:val="40"/>
        </w:rPr>
        <w:t>Final Report</w:t>
      </w:r>
    </w:p>
    <w:p w14:paraId="0A6BF36B" w14:textId="6A65F495" w:rsidR="00D900ED" w:rsidRDefault="00D900ED" w:rsidP="00D900ED">
      <w:pPr>
        <w:jc w:val="center"/>
        <w:rPr>
          <w:rFonts w:ascii="Times New Roman" w:hAnsi="Times New Roman" w:cs="Times New Roman"/>
          <w:sz w:val="40"/>
          <w:szCs w:val="40"/>
        </w:rPr>
      </w:pPr>
    </w:p>
    <w:p w14:paraId="6464F87B" w14:textId="109D664C" w:rsidR="00D900ED" w:rsidRDefault="00D900ED" w:rsidP="00D900ED">
      <w:pPr>
        <w:jc w:val="center"/>
        <w:rPr>
          <w:rFonts w:ascii="Times New Roman" w:hAnsi="Times New Roman" w:cs="Times New Roman"/>
          <w:sz w:val="40"/>
          <w:szCs w:val="40"/>
        </w:rPr>
      </w:pPr>
    </w:p>
    <w:p w14:paraId="016A1C66" w14:textId="77D476B6" w:rsidR="00D900ED" w:rsidRDefault="00D900ED" w:rsidP="00D900ED">
      <w:pPr>
        <w:jc w:val="center"/>
        <w:rPr>
          <w:rFonts w:ascii="Times New Roman" w:hAnsi="Times New Roman" w:cs="Times New Roman"/>
          <w:b/>
          <w:bCs/>
          <w:sz w:val="40"/>
          <w:szCs w:val="40"/>
        </w:rPr>
      </w:pPr>
      <w:r w:rsidRPr="00D900ED">
        <w:rPr>
          <w:rFonts w:ascii="Times New Roman" w:hAnsi="Times New Roman" w:cs="Times New Roman"/>
          <w:b/>
          <w:bCs/>
          <w:sz w:val="40"/>
          <w:szCs w:val="40"/>
        </w:rPr>
        <w:t>Towards an analysis of possible factors related to admission rate in universities &amp; colleges in US</w:t>
      </w:r>
    </w:p>
    <w:p w14:paraId="2CDB1017" w14:textId="6B051DFE" w:rsidR="00D900ED" w:rsidRDefault="00D900ED" w:rsidP="00D900ED">
      <w:pPr>
        <w:jc w:val="center"/>
        <w:rPr>
          <w:rFonts w:ascii="Times New Roman" w:hAnsi="Times New Roman" w:cs="Times New Roman"/>
          <w:b/>
          <w:bCs/>
          <w:sz w:val="40"/>
          <w:szCs w:val="40"/>
        </w:rPr>
      </w:pPr>
    </w:p>
    <w:p w14:paraId="3E5C78BC" w14:textId="7F1622D9" w:rsidR="00D900ED" w:rsidRDefault="00D900ED" w:rsidP="00D900ED">
      <w:pPr>
        <w:jc w:val="center"/>
        <w:rPr>
          <w:rFonts w:ascii="Times New Roman" w:hAnsi="Times New Roman" w:cs="Times New Roman"/>
          <w:sz w:val="40"/>
          <w:szCs w:val="40"/>
        </w:rPr>
      </w:pPr>
      <w:r w:rsidRPr="00D900ED">
        <w:rPr>
          <w:rFonts w:ascii="Times New Roman" w:hAnsi="Times New Roman" w:cs="Times New Roman"/>
          <w:sz w:val="40"/>
          <w:szCs w:val="40"/>
        </w:rPr>
        <w:t xml:space="preserve">Shu </w:t>
      </w:r>
      <w:proofErr w:type="gramStart"/>
      <w:r w:rsidRPr="00D900ED">
        <w:rPr>
          <w:rFonts w:ascii="Times New Roman" w:hAnsi="Times New Roman" w:cs="Times New Roman"/>
          <w:sz w:val="40"/>
          <w:szCs w:val="40"/>
        </w:rPr>
        <w:t>Wang(</w:t>
      </w:r>
      <w:proofErr w:type="gramEnd"/>
      <w:r w:rsidRPr="00D900ED">
        <w:rPr>
          <w:rFonts w:ascii="Times New Roman" w:hAnsi="Times New Roman" w:cs="Times New Roman"/>
          <w:sz w:val="40"/>
          <w:szCs w:val="40"/>
        </w:rPr>
        <w:t>1004712965)</w:t>
      </w:r>
    </w:p>
    <w:p w14:paraId="0F43D49F" w14:textId="38409FEB" w:rsidR="00D900ED" w:rsidRDefault="00D900ED" w:rsidP="00D900ED">
      <w:pPr>
        <w:jc w:val="center"/>
        <w:rPr>
          <w:rFonts w:ascii="Times New Roman" w:hAnsi="Times New Roman" w:cs="Times New Roman"/>
          <w:sz w:val="40"/>
          <w:szCs w:val="40"/>
        </w:rPr>
      </w:pPr>
    </w:p>
    <w:p w14:paraId="2243D124" w14:textId="1EBB1298" w:rsidR="00D900ED" w:rsidRDefault="00D900ED" w:rsidP="00D900ED">
      <w:pPr>
        <w:jc w:val="center"/>
        <w:rPr>
          <w:rFonts w:ascii="Times New Roman" w:hAnsi="Times New Roman" w:cs="Times New Roman"/>
          <w:sz w:val="40"/>
          <w:szCs w:val="40"/>
        </w:rPr>
      </w:pPr>
    </w:p>
    <w:p w14:paraId="09C513C2" w14:textId="6893B857" w:rsidR="00D900ED" w:rsidRDefault="00D900ED" w:rsidP="00D900ED">
      <w:pPr>
        <w:jc w:val="center"/>
        <w:rPr>
          <w:rFonts w:ascii="Times New Roman" w:hAnsi="Times New Roman" w:cs="Times New Roman"/>
          <w:sz w:val="40"/>
          <w:szCs w:val="40"/>
        </w:rPr>
      </w:pPr>
    </w:p>
    <w:p w14:paraId="0613CAA9" w14:textId="40525BD5" w:rsidR="00D900ED" w:rsidRDefault="00D900ED" w:rsidP="00D900ED">
      <w:pPr>
        <w:jc w:val="center"/>
        <w:rPr>
          <w:rFonts w:ascii="Times New Roman" w:hAnsi="Times New Roman" w:cs="Times New Roman"/>
          <w:sz w:val="40"/>
          <w:szCs w:val="40"/>
        </w:rPr>
      </w:pPr>
    </w:p>
    <w:p w14:paraId="3299DB30" w14:textId="537A8DFD" w:rsidR="00D900ED" w:rsidRDefault="00D900ED" w:rsidP="00D900ED">
      <w:pPr>
        <w:jc w:val="center"/>
        <w:rPr>
          <w:rFonts w:ascii="Times New Roman" w:hAnsi="Times New Roman" w:cs="Times New Roman"/>
          <w:sz w:val="40"/>
          <w:szCs w:val="40"/>
        </w:rPr>
      </w:pPr>
    </w:p>
    <w:p w14:paraId="1FA5FCAD" w14:textId="3DDB438D" w:rsidR="00D900ED" w:rsidRDefault="00D900ED" w:rsidP="00D900ED">
      <w:pPr>
        <w:jc w:val="center"/>
        <w:rPr>
          <w:rFonts w:ascii="Times New Roman" w:hAnsi="Times New Roman" w:cs="Times New Roman"/>
          <w:sz w:val="40"/>
          <w:szCs w:val="40"/>
        </w:rPr>
      </w:pPr>
    </w:p>
    <w:p w14:paraId="1FBB55BC" w14:textId="70D4DB25" w:rsidR="00D900ED" w:rsidRDefault="00D900ED" w:rsidP="00D900ED">
      <w:pPr>
        <w:jc w:val="center"/>
        <w:rPr>
          <w:rFonts w:ascii="Times New Roman" w:hAnsi="Times New Roman" w:cs="Times New Roman"/>
          <w:sz w:val="40"/>
          <w:szCs w:val="40"/>
        </w:rPr>
      </w:pPr>
    </w:p>
    <w:p w14:paraId="30E81015" w14:textId="51BDAFFF" w:rsidR="00D900ED" w:rsidRDefault="00D900ED" w:rsidP="00D900ED">
      <w:pPr>
        <w:jc w:val="center"/>
        <w:rPr>
          <w:rFonts w:ascii="Times New Roman" w:hAnsi="Times New Roman" w:cs="Times New Roman"/>
          <w:sz w:val="40"/>
          <w:szCs w:val="40"/>
        </w:rPr>
      </w:pPr>
    </w:p>
    <w:p w14:paraId="7515B694" w14:textId="5D0A5003" w:rsidR="00D900ED" w:rsidRDefault="00D900ED" w:rsidP="00D900ED">
      <w:pPr>
        <w:jc w:val="center"/>
        <w:rPr>
          <w:rFonts w:ascii="Times New Roman" w:hAnsi="Times New Roman" w:cs="Times New Roman"/>
          <w:sz w:val="40"/>
          <w:szCs w:val="40"/>
        </w:rPr>
      </w:pPr>
    </w:p>
    <w:p w14:paraId="6FAC73DB" w14:textId="45E5808F" w:rsidR="00D900ED" w:rsidRDefault="00D900ED" w:rsidP="00D900ED">
      <w:pPr>
        <w:jc w:val="center"/>
        <w:rPr>
          <w:rFonts w:ascii="Times New Roman" w:hAnsi="Times New Roman" w:cs="Times New Roman"/>
          <w:sz w:val="40"/>
          <w:szCs w:val="40"/>
        </w:rPr>
      </w:pPr>
    </w:p>
    <w:p w14:paraId="1081CC4A" w14:textId="5E86DA4B" w:rsidR="00D900ED" w:rsidRDefault="00D900ED" w:rsidP="00D900ED">
      <w:pPr>
        <w:jc w:val="center"/>
        <w:rPr>
          <w:rFonts w:ascii="Times New Roman" w:hAnsi="Times New Roman" w:cs="Times New Roman"/>
          <w:sz w:val="40"/>
          <w:szCs w:val="40"/>
        </w:rPr>
      </w:pPr>
    </w:p>
    <w:p w14:paraId="76715DEA" w14:textId="762CBEB5" w:rsidR="00D900ED" w:rsidRDefault="00D900ED" w:rsidP="00D900ED">
      <w:pPr>
        <w:jc w:val="center"/>
        <w:rPr>
          <w:rFonts w:ascii="Times New Roman" w:hAnsi="Times New Roman" w:cs="Times New Roman"/>
          <w:sz w:val="40"/>
          <w:szCs w:val="40"/>
        </w:rPr>
      </w:pPr>
    </w:p>
    <w:p w14:paraId="2D9D2AC1" w14:textId="1703062F" w:rsidR="00D900ED" w:rsidRPr="00C30FDE" w:rsidRDefault="00D900ED" w:rsidP="00063104">
      <w:pPr>
        <w:rPr>
          <w:rFonts w:ascii="Times New Roman" w:hAnsi="Times New Roman" w:cs="Times New Roman"/>
          <w:b/>
          <w:bCs/>
          <w:sz w:val="36"/>
          <w:szCs w:val="36"/>
          <w:u w:val="single"/>
        </w:rPr>
      </w:pPr>
      <w:r w:rsidRPr="00C30FDE">
        <w:rPr>
          <w:rFonts w:ascii="Times New Roman" w:hAnsi="Times New Roman" w:cs="Times New Roman"/>
          <w:b/>
          <w:bCs/>
          <w:sz w:val="36"/>
          <w:szCs w:val="36"/>
          <w:u w:val="single"/>
        </w:rPr>
        <w:lastRenderedPageBreak/>
        <w:t>Introduction</w:t>
      </w:r>
    </w:p>
    <w:p w14:paraId="6A11037A" w14:textId="2DAD8DAE" w:rsidR="00D900ED" w:rsidRDefault="003D3CCA" w:rsidP="00063104">
      <w:pPr>
        <w:rPr>
          <w:rFonts w:ascii="Times New Roman" w:hAnsi="Times New Roman" w:cs="Times New Roman"/>
          <w:sz w:val="24"/>
          <w:szCs w:val="24"/>
        </w:rPr>
      </w:pPr>
      <w:r>
        <w:rPr>
          <w:rFonts w:ascii="Times New Roman" w:hAnsi="Times New Roman" w:cs="Times New Roman"/>
          <w:sz w:val="24"/>
          <w:szCs w:val="24"/>
        </w:rPr>
        <w:t xml:space="preserve">Admission rate is the rate at which applicants are accepted. It is calculated by dividing the number of accepted students by total number of applicants. Admission rate vary from university to university and this may be the result of various reasons, including type of university, facilities and equipment of campus, tuition fee and even some other conditions important to applicants themselves. </w:t>
      </w:r>
      <w:r w:rsidR="008317F1">
        <w:rPr>
          <w:rFonts w:ascii="Times New Roman" w:hAnsi="Times New Roman" w:cs="Times New Roman"/>
          <w:sz w:val="24"/>
          <w:szCs w:val="24"/>
        </w:rPr>
        <w:t>W</w:t>
      </w:r>
      <w:r w:rsidR="00F1570D">
        <w:rPr>
          <w:rFonts w:ascii="Times New Roman" w:hAnsi="Times New Roman" w:cs="Times New Roman"/>
          <w:sz w:val="24"/>
          <w:szCs w:val="24"/>
        </w:rPr>
        <w:t>e need to filter factors that affect admission rate first, then describe and understand the relationship between admission rate and these factors.</w:t>
      </w:r>
    </w:p>
    <w:p w14:paraId="42578C39" w14:textId="47427D82" w:rsidR="00F1570D" w:rsidRDefault="00F1570D" w:rsidP="00063104">
      <w:pPr>
        <w:rPr>
          <w:rFonts w:ascii="Times New Roman" w:hAnsi="Times New Roman" w:cs="Times New Roman"/>
          <w:sz w:val="24"/>
          <w:szCs w:val="24"/>
        </w:rPr>
      </w:pPr>
      <w:r w:rsidRPr="004F6B16">
        <w:rPr>
          <w:rFonts w:ascii="Times New Roman" w:hAnsi="Times New Roman" w:cs="Times New Roman"/>
          <w:sz w:val="24"/>
          <w:szCs w:val="24"/>
        </w:rPr>
        <w:t>The aim of this project is to come up with a linear regression model which describes the relationship between admission rate and predictors most precisely</w:t>
      </w:r>
      <w:r w:rsidR="004F6B16">
        <w:rPr>
          <w:rFonts w:ascii="Times New Roman" w:hAnsi="Times New Roman" w:cs="Times New Roman"/>
          <w:sz w:val="24"/>
          <w:szCs w:val="24"/>
        </w:rPr>
        <w:t xml:space="preserve"> in our population of 1,508 observations of universities and colleges in US.</w:t>
      </w:r>
      <w:r w:rsidR="00E448D8">
        <w:rPr>
          <w:rFonts w:ascii="Times New Roman" w:hAnsi="Times New Roman" w:cs="Times New Roman"/>
          <w:sz w:val="24"/>
          <w:szCs w:val="24"/>
        </w:rPr>
        <w:t xml:space="preserve"> The goal of this project is to help various stakeholders to understand the relationship by using the model.  </w:t>
      </w:r>
      <w:r w:rsidR="004F6B16" w:rsidRPr="004F6B16">
        <w:rPr>
          <w:rFonts w:ascii="Times New Roman" w:hAnsi="Times New Roman" w:cs="Times New Roman"/>
          <w:sz w:val="24"/>
          <w:szCs w:val="24"/>
        </w:rPr>
        <w:t xml:space="preserve">Also, </w:t>
      </w:r>
      <w:r w:rsidR="00E448D8">
        <w:rPr>
          <w:rFonts w:ascii="Times New Roman" w:hAnsi="Times New Roman" w:cs="Times New Roman"/>
          <w:sz w:val="24"/>
          <w:szCs w:val="24"/>
        </w:rPr>
        <w:t>we</w:t>
      </w:r>
      <w:r w:rsidR="004F6B16" w:rsidRPr="004F6B16">
        <w:rPr>
          <w:rFonts w:ascii="Times New Roman" w:hAnsi="Times New Roman" w:cs="Times New Roman"/>
          <w:sz w:val="24"/>
          <w:szCs w:val="24"/>
        </w:rPr>
        <w:t xml:space="preserve"> should be able to make predictions of admission rate if certain factors change or we have a new observation</w:t>
      </w:r>
      <w:r w:rsidR="00E448D8">
        <w:rPr>
          <w:rFonts w:ascii="Times New Roman" w:hAnsi="Times New Roman" w:cs="Times New Roman"/>
          <w:sz w:val="24"/>
          <w:szCs w:val="24"/>
        </w:rPr>
        <w:t xml:space="preserve"> by using our</w:t>
      </w:r>
      <w:r w:rsidR="001A7315">
        <w:rPr>
          <w:rFonts w:ascii="Times New Roman" w:hAnsi="Times New Roman" w:cs="Times New Roman"/>
          <w:sz w:val="24"/>
          <w:szCs w:val="24"/>
        </w:rPr>
        <w:t xml:space="preserve"> </w:t>
      </w:r>
      <w:r w:rsidR="00E448D8">
        <w:rPr>
          <w:rFonts w:ascii="Times New Roman" w:hAnsi="Times New Roman" w:cs="Times New Roman"/>
          <w:sz w:val="24"/>
          <w:szCs w:val="24"/>
        </w:rPr>
        <w:t>model.</w:t>
      </w:r>
      <w:r w:rsidR="004F6B16" w:rsidRPr="004F6B16">
        <w:rPr>
          <w:rFonts w:ascii="Times New Roman" w:hAnsi="Times New Roman" w:cs="Times New Roman"/>
          <w:sz w:val="24"/>
          <w:szCs w:val="24"/>
        </w:rPr>
        <w:t xml:space="preserve"> </w:t>
      </w:r>
    </w:p>
    <w:p w14:paraId="67D86ED9" w14:textId="75216959" w:rsidR="00C4185C" w:rsidRDefault="00C4185C" w:rsidP="00063104">
      <w:pPr>
        <w:rPr>
          <w:rFonts w:ascii="Times New Roman" w:hAnsi="Times New Roman" w:cs="Times New Roman"/>
          <w:sz w:val="24"/>
          <w:szCs w:val="24"/>
        </w:rPr>
      </w:pPr>
    </w:p>
    <w:p w14:paraId="1DD37877" w14:textId="51E5AAAF" w:rsidR="00C4185C" w:rsidRPr="004F4058" w:rsidRDefault="00C4185C" w:rsidP="00063104">
      <w:pPr>
        <w:rPr>
          <w:rFonts w:ascii="Times New Roman" w:hAnsi="Times New Roman" w:cs="Times New Roman"/>
          <w:b/>
          <w:bCs/>
          <w:sz w:val="36"/>
          <w:szCs w:val="36"/>
          <w:u w:val="single"/>
        </w:rPr>
      </w:pPr>
      <w:r w:rsidRPr="004F4058">
        <w:rPr>
          <w:rFonts w:ascii="Times New Roman" w:hAnsi="Times New Roman" w:cs="Times New Roman"/>
          <w:b/>
          <w:bCs/>
          <w:sz w:val="36"/>
          <w:szCs w:val="36"/>
          <w:u w:val="single"/>
        </w:rPr>
        <w:t>Methods</w:t>
      </w:r>
    </w:p>
    <w:p w14:paraId="72D1D4A9" w14:textId="36EA37BF" w:rsidR="00C4185C" w:rsidRDefault="00953615" w:rsidP="00063104">
      <w:pPr>
        <w:rPr>
          <w:rFonts w:ascii="Times New Roman" w:hAnsi="Times New Roman" w:cs="Times New Roman"/>
          <w:b/>
          <w:bCs/>
          <w:sz w:val="24"/>
          <w:szCs w:val="24"/>
        </w:rPr>
      </w:pPr>
      <w:r w:rsidRPr="00953615">
        <w:rPr>
          <w:rFonts w:ascii="Times New Roman" w:hAnsi="Times New Roman" w:cs="Times New Roman"/>
          <w:b/>
          <w:bCs/>
          <w:sz w:val="24"/>
          <w:szCs w:val="24"/>
        </w:rPr>
        <w:t>1.</w:t>
      </w:r>
      <w:r>
        <w:rPr>
          <w:rFonts w:ascii="Times New Roman" w:hAnsi="Times New Roman" w:cs="Times New Roman"/>
          <w:b/>
          <w:bCs/>
          <w:sz w:val="24"/>
          <w:szCs w:val="24"/>
        </w:rPr>
        <w:t xml:space="preserve"> </w:t>
      </w:r>
      <w:r w:rsidRPr="00953615">
        <w:rPr>
          <w:rFonts w:ascii="Times New Roman" w:hAnsi="Times New Roman" w:cs="Times New Roman"/>
          <w:b/>
          <w:bCs/>
          <w:sz w:val="24"/>
          <w:szCs w:val="24"/>
        </w:rPr>
        <w:t>Dataset</w:t>
      </w:r>
    </w:p>
    <w:p w14:paraId="0ED5FD47" w14:textId="42624E0E" w:rsidR="00953615" w:rsidRDefault="00953615" w:rsidP="00063104">
      <w:pPr>
        <w:rPr>
          <w:rFonts w:ascii="Times New Roman" w:hAnsi="Times New Roman" w:cs="Times New Roman"/>
          <w:b/>
          <w:bCs/>
          <w:sz w:val="24"/>
          <w:szCs w:val="24"/>
        </w:rPr>
      </w:pPr>
    </w:p>
    <w:p w14:paraId="505950F1" w14:textId="7BF51052" w:rsidR="00953615" w:rsidRPr="00953615" w:rsidRDefault="00953615" w:rsidP="00063104">
      <w:pPr>
        <w:rPr>
          <w:rFonts w:ascii="Times New Roman" w:hAnsi="Times New Roman" w:cs="Times New Roman"/>
          <w:b/>
          <w:bCs/>
          <w:sz w:val="24"/>
          <w:szCs w:val="24"/>
        </w:rPr>
      </w:pPr>
      <w:r>
        <w:rPr>
          <w:rFonts w:ascii="Times New Roman" w:hAnsi="Times New Roman" w:cs="Times New Roman"/>
          <w:b/>
          <w:bCs/>
          <w:sz w:val="24"/>
          <w:szCs w:val="24"/>
        </w:rPr>
        <w:t>1.1 Ob</w:t>
      </w:r>
      <w:r w:rsidR="00DD27F1">
        <w:rPr>
          <w:rFonts w:ascii="Times New Roman" w:hAnsi="Times New Roman" w:cs="Times New Roman"/>
          <w:b/>
          <w:bCs/>
          <w:sz w:val="24"/>
          <w:szCs w:val="24"/>
        </w:rPr>
        <w:t>se</w:t>
      </w:r>
      <w:r>
        <w:rPr>
          <w:rFonts w:ascii="Times New Roman" w:hAnsi="Times New Roman" w:cs="Times New Roman"/>
          <w:b/>
          <w:bCs/>
          <w:sz w:val="24"/>
          <w:szCs w:val="24"/>
        </w:rPr>
        <w:t>rvations</w:t>
      </w:r>
    </w:p>
    <w:p w14:paraId="6851A9E0" w14:textId="3EAB3447" w:rsidR="00C4185C" w:rsidRDefault="00DD27F1" w:rsidP="00063104">
      <w:pPr>
        <w:rPr>
          <w:rFonts w:ascii="Times New Roman" w:hAnsi="Times New Roman" w:cs="Times New Roman"/>
          <w:sz w:val="24"/>
          <w:szCs w:val="24"/>
        </w:rPr>
      </w:pPr>
      <w:r>
        <w:rPr>
          <w:rFonts w:ascii="Times New Roman" w:hAnsi="Times New Roman" w:cs="Times New Roman"/>
          <w:sz w:val="24"/>
          <w:szCs w:val="24"/>
        </w:rPr>
        <w:t xml:space="preserve">We have 1,508 observations of universities and colleges in United States. The dataset is </w:t>
      </w:r>
      <w:r w:rsidRPr="00DD27F1">
        <w:rPr>
          <w:rFonts w:ascii="Times New Roman" w:hAnsi="Times New Roman" w:cs="Times New Roman"/>
          <w:sz w:val="24"/>
          <w:szCs w:val="24"/>
        </w:rPr>
        <w:t>derived from a larger collection of measures on schools in the United States (</w:t>
      </w:r>
      <w:hyperlink r:id="rId7" w:history="1">
        <w:r w:rsidRPr="00193834">
          <w:rPr>
            <w:rStyle w:val="Hyperlink"/>
            <w:rFonts w:ascii="Times New Roman" w:hAnsi="Times New Roman" w:cs="Times New Roman"/>
            <w:sz w:val="24"/>
            <w:szCs w:val="24"/>
          </w:rPr>
          <w:t>https://collegescorecard.ed.gov/data/</w:t>
        </w:r>
      </w:hyperlink>
      <w:r>
        <w:rPr>
          <w:rFonts w:ascii="Times New Roman" w:hAnsi="Times New Roman" w:cs="Times New Roman"/>
          <w:sz w:val="24"/>
          <w:szCs w:val="24"/>
        </w:rPr>
        <w:t>).</w:t>
      </w:r>
    </w:p>
    <w:p w14:paraId="3D20D537" w14:textId="77777777" w:rsidR="002A78F4" w:rsidRDefault="002A78F4" w:rsidP="00063104">
      <w:pPr>
        <w:rPr>
          <w:rFonts w:ascii="Times New Roman" w:hAnsi="Times New Roman" w:cs="Times New Roman"/>
          <w:sz w:val="24"/>
          <w:szCs w:val="24"/>
        </w:rPr>
      </w:pPr>
    </w:p>
    <w:p w14:paraId="045B13F8" w14:textId="2F6BC15F" w:rsidR="00DD27F1" w:rsidRDefault="00DD27F1" w:rsidP="00063104">
      <w:pPr>
        <w:rPr>
          <w:rFonts w:ascii="Times New Roman" w:hAnsi="Times New Roman" w:cs="Times New Roman"/>
          <w:b/>
          <w:bCs/>
          <w:sz w:val="24"/>
          <w:szCs w:val="24"/>
        </w:rPr>
      </w:pPr>
      <w:r>
        <w:rPr>
          <w:rFonts w:ascii="Times New Roman" w:hAnsi="Times New Roman" w:cs="Times New Roman"/>
          <w:b/>
          <w:bCs/>
          <w:sz w:val="24"/>
          <w:szCs w:val="24"/>
        </w:rPr>
        <w:t>1.2 Variables</w:t>
      </w:r>
    </w:p>
    <w:p w14:paraId="53E62124" w14:textId="650BECD3" w:rsidR="00DD27F1" w:rsidRDefault="00DD27F1" w:rsidP="00063104">
      <w:pPr>
        <w:rPr>
          <w:rFonts w:ascii="Times New Roman" w:hAnsi="Times New Roman" w:cs="Times New Roman"/>
          <w:sz w:val="24"/>
          <w:szCs w:val="24"/>
        </w:rPr>
      </w:pPr>
      <w:r>
        <w:rPr>
          <w:rFonts w:ascii="Times New Roman" w:hAnsi="Times New Roman" w:cs="Times New Roman"/>
          <w:sz w:val="24"/>
          <w:szCs w:val="24"/>
        </w:rPr>
        <w:t>The dataset has 30 variables, with one response variable</w:t>
      </w:r>
      <w:r w:rsidR="00866D67">
        <w:rPr>
          <w:rFonts w:ascii="Times New Roman" w:hAnsi="Times New Roman" w:cs="Times New Roman"/>
          <w:sz w:val="24"/>
          <w:szCs w:val="24"/>
        </w:rPr>
        <w:t xml:space="preserve"> </w:t>
      </w:r>
      <w:r>
        <w:rPr>
          <w:rFonts w:ascii="Times New Roman" w:hAnsi="Times New Roman" w:cs="Times New Roman"/>
          <w:sz w:val="24"/>
          <w:szCs w:val="24"/>
        </w:rPr>
        <w:t>(ADM_RATE) and 29 possible predictor variables. The variables are divided into 3 categories: school identifiers, school characteristics and applicant characteristics.</w:t>
      </w:r>
    </w:p>
    <w:p w14:paraId="2AC4968F" w14:textId="52D0B3BB" w:rsidR="00DD27F1" w:rsidRDefault="00DD27F1" w:rsidP="00063104">
      <w:pPr>
        <w:rPr>
          <w:rFonts w:ascii="Times New Roman" w:hAnsi="Times New Roman" w:cs="Times New Roman"/>
          <w:sz w:val="24"/>
          <w:szCs w:val="24"/>
        </w:rPr>
      </w:pPr>
    </w:p>
    <w:p w14:paraId="2B8BE739" w14:textId="7EC728B5" w:rsidR="00DD27F1" w:rsidRDefault="00DD27F1" w:rsidP="00063104">
      <w:pPr>
        <w:rPr>
          <w:rFonts w:ascii="Times New Roman" w:hAnsi="Times New Roman" w:cs="Times New Roman"/>
          <w:b/>
          <w:bCs/>
          <w:sz w:val="24"/>
          <w:szCs w:val="24"/>
        </w:rPr>
      </w:pPr>
      <w:r>
        <w:rPr>
          <w:rFonts w:ascii="Times New Roman" w:hAnsi="Times New Roman" w:cs="Times New Roman"/>
          <w:b/>
          <w:bCs/>
          <w:sz w:val="24"/>
          <w:szCs w:val="24"/>
        </w:rPr>
        <w:t>2. Statistical Analyses</w:t>
      </w:r>
    </w:p>
    <w:p w14:paraId="397195D3" w14:textId="558D930C" w:rsidR="00DD27F1" w:rsidRDefault="00DD27F1" w:rsidP="00063104">
      <w:pPr>
        <w:rPr>
          <w:rFonts w:ascii="Times New Roman" w:hAnsi="Times New Roman" w:cs="Times New Roman"/>
          <w:b/>
          <w:bCs/>
          <w:sz w:val="24"/>
          <w:szCs w:val="24"/>
        </w:rPr>
      </w:pPr>
    </w:p>
    <w:p w14:paraId="334F1392" w14:textId="320CF166" w:rsidR="00DD27F1" w:rsidRDefault="00DD27F1" w:rsidP="00063104">
      <w:pPr>
        <w:rPr>
          <w:rFonts w:ascii="Times New Roman" w:hAnsi="Times New Roman" w:cs="Times New Roman"/>
          <w:b/>
          <w:bCs/>
          <w:sz w:val="24"/>
          <w:szCs w:val="24"/>
        </w:rPr>
      </w:pPr>
      <w:r>
        <w:rPr>
          <w:rFonts w:ascii="Times New Roman" w:hAnsi="Times New Roman" w:cs="Times New Roman"/>
          <w:b/>
          <w:bCs/>
          <w:sz w:val="24"/>
          <w:szCs w:val="24"/>
        </w:rPr>
        <w:t>2.1 Training set and testing set</w:t>
      </w:r>
    </w:p>
    <w:p w14:paraId="35959572" w14:textId="16F82552" w:rsidR="00DD27F1" w:rsidRDefault="00DD27F1" w:rsidP="00063104">
      <w:pPr>
        <w:rPr>
          <w:rFonts w:ascii="Times New Roman" w:hAnsi="Times New Roman" w:cs="Times New Roman"/>
          <w:sz w:val="24"/>
          <w:szCs w:val="24"/>
        </w:rPr>
      </w:pPr>
      <w:r>
        <w:rPr>
          <w:rFonts w:ascii="Times New Roman" w:hAnsi="Times New Roman" w:cs="Times New Roman"/>
          <w:sz w:val="24"/>
          <w:szCs w:val="24"/>
        </w:rPr>
        <w:t>The dataset is divided equally</w:t>
      </w:r>
      <w:r w:rsidR="00107076">
        <w:rPr>
          <w:rFonts w:ascii="Times New Roman" w:hAnsi="Times New Roman" w:cs="Times New Roman"/>
          <w:sz w:val="24"/>
          <w:szCs w:val="24"/>
        </w:rPr>
        <w:t xml:space="preserve"> </w:t>
      </w:r>
      <w:r>
        <w:rPr>
          <w:rFonts w:ascii="Times New Roman" w:hAnsi="Times New Roman" w:cs="Times New Roman"/>
          <w:sz w:val="24"/>
          <w:szCs w:val="24"/>
        </w:rPr>
        <w:t>(50-50 ratio) into a training set and testing set.</w:t>
      </w:r>
      <w:r w:rsidR="005563A2">
        <w:rPr>
          <w:rFonts w:ascii="Times New Roman" w:hAnsi="Times New Roman" w:cs="Times New Roman"/>
          <w:sz w:val="24"/>
          <w:szCs w:val="24"/>
        </w:rPr>
        <w:t xml:space="preserve"> We perform the regression model on our training set and use testing </w:t>
      </w:r>
      <w:r w:rsidR="00B7059E">
        <w:rPr>
          <w:rFonts w:ascii="Times New Roman" w:hAnsi="Times New Roman" w:cs="Times New Roman" w:hint="eastAsia"/>
          <w:sz w:val="24"/>
          <w:szCs w:val="24"/>
        </w:rPr>
        <w:t>set</w:t>
      </w:r>
      <w:r w:rsidR="005563A2">
        <w:rPr>
          <w:rFonts w:ascii="Times New Roman" w:hAnsi="Times New Roman" w:cs="Times New Roman"/>
          <w:sz w:val="24"/>
          <w:szCs w:val="24"/>
        </w:rPr>
        <w:t xml:space="preserve"> to test fitness of th</w:t>
      </w:r>
      <w:r w:rsidR="00B7059E">
        <w:rPr>
          <w:rFonts w:ascii="Times New Roman" w:hAnsi="Times New Roman" w:cs="Times New Roman"/>
          <w:sz w:val="24"/>
          <w:szCs w:val="24"/>
        </w:rPr>
        <w:t xml:space="preserve">e </w:t>
      </w:r>
      <w:r w:rsidR="005563A2">
        <w:rPr>
          <w:rFonts w:ascii="Times New Roman" w:hAnsi="Times New Roman" w:cs="Times New Roman"/>
          <w:sz w:val="24"/>
          <w:szCs w:val="24"/>
        </w:rPr>
        <w:t>model.</w:t>
      </w:r>
    </w:p>
    <w:p w14:paraId="50122964" w14:textId="63CACD26" w:rsidR="005563A2" w:rsidRDefault="005563A2" w:rsidP="00063104">
      <w:pPr>
        <w:rPr>
          <w:rFonts w:ascii="Times New Roman" w:hAnsi="Times New Roman" w:cs="Times New Roman"/>
          <w:sz w:val="24"/>
          <w:szCs w:val="24"/>
        </w:rPr>
      </w:pPr>
    </w:p>
    <w:p w14:paraId="762D1340" w14:textId="6CE14B3E" w:rsidR="005563A2" w:rsidRPr="005563A2" w:rsidRDefault="005563A2" w:rsidP="00063104">
      <w:pPr>
        <w:rPr>
          <w:rFonts w:ascii="Times New Roman" w:hAnsi="Times New Roman" w:cs="Times New Roman"/>
          <w:b/>
          <w:bCs/>
          <w:sz w:val="24"/>
          <w:szCs w:val="24"/>
        </w:rPr>
      </w:pPr>
      <w:r>
        <w:rPr>
          <w:rFonts w:ascii="Times New Roman" w:hAnsi="Times New Roman" w:cs="Times New Roman"/>
          <w:b/>
          <w:bCs/>
          <w:sz w:val="24"/>
          <w:szCs w:val="24"/>
        </w:rPr>
        <w:t>2.2 Beforehand selection</w:t>
      </w:r>
    </w:p>
    <w:p w14:paraId="2A0C84C1" w14:textId="77777777" w:rsidR="00C4185C" w:rsidRDefault="00C4185C" w:rsidP="00063104">
      <w:pPr>
        <w:rPr>
          <w:rFonts w:ascii="Times New Roman" w:hAnsi="Times New Roman" w:cs="Times New Roman"/>
          <w:sz w:val="24"/>
          <w:szCs w:val="24"/>
        </w:rPr>
      </w:pPr>
    </w:p>
    <w:p w14:paraId="6F08D6CF" w14:textId="01956091" w:rsidR="00C4185C" w:rsidRDefault="005563A2" w:rsidP="00063104">
      <w:pPr>
        <w:rPr>
          <w:rFonts w:ascii="Times New Roman" w:hAnsi="Times New Roman" w:cs="Times New Roman"/>
          <w:sz w:val="24"/>
          <w:szCs w:val="24"/>
        </w:rPr>
      </w:pPr>
      <w:r>
        <w:rPr>
          <w:rFonts w:ascii="Times New Roman" w:hAnsi="Times New Roman" w:cs="Times New Roman"/>
          <w:sz w:val="24"/>
          <w:szCs w:val="24"/>
        </w:rPr>
        <w:t xml:space="preserve">As we see from the dataset, we have 31 </w:t>
      </w:r>
      <w:r w:rsidR="009428E2">
        <w:rPr>
          <w:rFonts w:ascii="Times New Roman" w:hAnsi="Times New Roman" w:cs="Times New Roman"/>
          <w:sz w:val="24"/>
          <w:szCs w:val="24"/>
        </w:rPr>
        <w:t>columns (possible predictors)</w:t>
      </w:r>
      <w:r>
        <w:rPr>
          <w:rFonts w:ascii="Times New Roman" w:hAnsi="Times New Roman" w:cs="Times New Roman"/>
          <w:sz w:val="24"/>
          <w:szCs w:val="24"/>
        </w:rPr>
        <w:t>. X is a numeric number with no actual meaning described in the dataset</w:t>
      </w:r>
      <w:r w:rsidR="009428E2">
        <w:rPr>
          <w:rFonts w:ascii="Times New Roman" w:hAnsi="Times New Roman" w:cs="Times New Roman"/>
          <w:sz w:val="24"/>
          <w:szCs w:val="24"/>
        </w:rPr>
        <w:t>,</w:t>
      </w:r>
      <w:r>
        <w:rPr>
          <w:rFonts w:ascii="Times New Roman" w:hAnsi="Times New Roman" w:cs="Times New Roman"/>
          <w:sz w:val="24"/>
          <w:szCs w:val="24"/>
        </w:rPr>
        <w:t xml:space="preserve"> “UNITED” and “INSTNM” are identification of each university/college, so we remove these 3 variables from our predictor variable list.</w:t>
      </w:r>
    </w:p>
    <w:p w14:paraId="326BF5A5" w14:textId="39F60CB0" w:rsidR="005563A2" w:rsidRDefault="005563A2" w:rsidP="00063104">
      <w:pPr>
        <w:rPr>
          <w:rFonts w:ascii="Times New Roman" w:hAnsi="Times New Roman" w:cs="Times New Roman"/>
          <w:sz w:val="24"/>
          <w:szCs w:val="24"/>
        </w:rPr>
      </w:pPr>
    </w:p>
    <w:p w14:paraId="2F5187FE" w14:textId="04D6BDBD" w:rsidR="0027067D" w:rsidRDefault="0027067D" w:rsidP="00063104">
      <w:pPr>
        <w:rPr>
          <w:rFonts w:ascii="Times New Roman" w:hAnsi="Times New Roman" w:cs="Times New Roman"/>
          <w:b/>
          <w:bCs/>
          <w:sz w:val="24"/>
          <w:szCs w:val="24"/>
        </w:rPr>
      </w:pPr>
      <w:r>
        <w:rPr>
          <w:rFonts w:ascii="Times New Roman" w:hAnsi="Times New Roman" w:cs="Times New Roman"/>
          <w:b/>
          <w:bCs/>
          <w:sz w:val="24"/>
          <w:szCs w:val="24"/>
        </w:rPr>
        <w:t>2.3 Full model</w:t>
      </w:r>
    </w:p>
    <w:p w14:paraId="3D39AFAA" w14:textId="22185CC6" w:rsidR="0027067D" w:rsidRDefault="0027067D" w:rsidP="00063104">
      <w:pPr>
        <w:rPr>
          <w:rFonts w:ascii="Times New Roman" w:hAnsi="Times New Roman" w:cs="Times New Roman"/>
          <w:sz w:val="24"/>
          <w:szCs w:val="24"/>
        </w:rPr>
      </w:pPr>
      <w:r>
        <w:rPr>
          <w:rFonts w:ascii="Times New Roman" w:hAnsi="Times New Roman" w:cs="Times New Roman"/>
          <w:sz w:val="24"/>
          <w:szCs w:val="24"/>
        </w:rPr>
        <w:t xml:space="preserve">We first perform a full model to test overall significance of the </w:t>
      </w:r>
      <w:r w:rsidR="0055013A">
        <w:rPr>
          <w:rFonts w:ascii="Times New Roman" w:hAnsi="Times New Roman" w:cs="Times New Roman"/>
          <w:sz w:val="24"/>
          <w:szCs w:val="24"/>
        </w:rPr>
        <w:t>predictor variables</w:t>
      </w:r>
      <w:r>
        <w:rPr>
          <w:rFonts w:ascii="Times New Roman" w:hAnsi="Times New Roman" w:cs="Times New Roman"/>
          <w:sz w:val="24"/>
          <w:szCs w:val="24"/>
        </w:rPr>
        <w:t>. By checking “NA”</w:t>
      </w:r>
      <w:r w:rsidR="008E399A">
        <w:rPr>
          <w:rFonts w:ascii="Times New Roman" w:hAnsi="Times New Roman" w:cs="Times New Roman"/>
          <w:sz w:val="24"/>
          <w:szCs w:val="24"/>
        </w:rPr>
        <w:t xml:space="preserve"> value in coefficients</w:t>
      </w:r>
      <w:r>
        <w:rPr>
          <w:rFonts w:ascii="Times New Roman" w:hAnsi="Times New Roman" w:cs="Times New Roman"/>
          <w:sz w:val="24"/>
          <w:szCs w:val="24"/>
        </w:rPr>
        <w:t xml:space="preserve"> and p-value for F-statistics, we </w:t>
      </w:r>
      <w:r w:rsidR="008E399A">
        <w:rPr>
          <w:rFonts w:ascii="Times New Roman" w:hAnsi="Times New Roman" w:cs="Times New Roman"/>
          <w:sz w:val="24"/>
          <w:szCs w:val="24"/>
        </w:rPr>
        <w:t xml:space="preserve">detect singularity problems and </w:t>
      </w:r>
      <w:r w:rsidR="007A0BE7">
        <w:rPr>
          <w:rFonts w:ascii="Times New Roman" w:hAnsi="Times New Roman" w:cs="Times New Roman"/>
          <w:sz w:val="24"/>
          <w:szCs w:val="24"/>
        </w:rPr>
        <w:t xml:space="preserve">test </w:t>
      </w:r>
      <w:r>
        <w:rPr>
          <w:rFonts w:ascii="Times New Roman" w:hAnsi="Times New Roman" w:cs="Times New Roman"/>
          <w:sz w:val="24"/>
          <w:szCs w:val="24"/>
        </w:rPr>
        <w:t xml:space="preserve">our null hypothesis </w:t>
      </w:r>
      <w:r w:rsidR="007A0BE7">
        <w:rPr>
          <w:rFonts w:ascii="Times New Roman" w:hAnsi="Times New Roman" w:cs="Times New Roman"/>
          <w:sz w:val="24"/>
          <w:szCs w:val="24"/>
        </w:rPr>
        <w:t>of all coefficients.</w:t>
      </w:r>
    </w:p>
    <w:p w14:paraId="49AAC1DC" w14:textId="77777777" w:rsidR="00135B83" w:rsidRPr="0027067D" w:rsidRDefault="00135B83" w:rsidP="00063104">
      <w:pPr>
        <w:rPr>
          <w:rFonts w:ascii="Times New Roman" w:hAnsi="Times New Roman" w:cs="Times New Roman"/>
          <w:sz w:val="24"/>
          <w:szCs w:val="24"/>
        </w:rPr>
      </w:pPr>
    </w:p>
    <w:p w14:paraId="20D1B3A2" w14:textId="7D5C6A66" w:rsidR="005563A2" w:rsidRDefault="005563A2" w:rsidP="00063104">
      <w:pPr>
        <w:rPr>
          <w:rFonts w:ascii="Times New Roman" w:hAnsi="Times New Roman" w:cs="Times New Roman"/>
          <w:b/>
          <w:bCs/>
          <w:sz w:val="24"/>
          <w:szCs w:val="24"/>
        </w:rPr>
      </w:pPr>
      <w:r>
        <w:rPr>
          <w:rFonts w:ascii="Times New Roman" w:hAnsi="Times New Roman" w:cs="Times New Roman"/>
          <w:b/>
          <w:bCs/>
          <w:sz w:val="24"/>
          <w:szCs w:val="24"/>
        </w:rPr>
        <w:t>2.</w:t>
      </w:r>
      <w:r w:rsidR="00157109">
        <w:rPr>
          <w:rFonts w:ascii="Times New Roman" w:hAnsi="Times New Roman" w:cs="Times New Roman"/>
          <w:b/>
          <w:bCs/>
          <w:sz w:val="24"/>
          <w:szCs w:val="24"/>
        </w:rPr>
        <w:t>4</w:t>
      </w:r>
      <w:r>
        <w:rPr>
          <w:rFonts w:ascii="Times New Roman" w:hAnsi="Times New Roman" w:cs="Times New Roman"/>
          <w:b/>
          <w:bCs/>
          <w:sz w:val="24"/>
          <w:szCs w:val="24"/>
        </w:rPr>
        <w:t xml:space="preserve"> Stepwise selection method using AIC &amp; BIC</w:t>
      </w:r>
    </w:p>
    <w:p w14:paraId="05CDFC91" w14:textId="6139D06A" w:rsidR="005563A2" w:rsidRDefault="0027067D" w:rsidP="00063104">
      <w:pPr>
        <w:rPr>
          <w:rFonts w:ascii="Times New Roman" w:hAnsi="Times New Roman" w:cs="Times New Roman"/>
          <w:sz w:val="24"/>
          <w:szCs w:val="24"/>
        </w:rPr>
      </w:pPr>
      <w:r>
        <w:rPr>
          <w:rFonts w:ascii="Times New Roman" w:hAnsi="Times New Roman" w:cs="Times New Roman"/>
          <w:sz w:val="24"/>
          <w:szCs w:val="24"/>
        </w:rPr>
        <w:t xml:space="preserve">We use stepwise selection method to select our model. </w:t>
      </w:r>
      <w:r w:rsidR="003325DD">
        <w:rPr>
          <w:rFonts w:ascii="Times New Roman" w:hAnsi="Times New Roman" w:cs="Times New Roman"/>
          <w:sz w:val="24"/>
          <w:szCs w:val="24"/>
        </w:rPr>
        <w:t xml:space="preserve">Since </w:t>
      </w:r>
      <w:r>
        <w:rPr>
          <w:rFonts w:ascii="Times New Roman" w:hAnsi="Times New Roman" w:cs="Times New Roman"/>
          <w:sz w:val="24"/>
          <w:szCs w:val="24"/>
        </w:rPr>
        <w:t>we have 2</w:t>
      </w:r>
      <w:r w:rsidR="00477C1E">
        <w:rPr>
          <w:rFonts w:ascii="Times New Roman" w:hAnsi="Times New Roman" w:cs="Times New Roman"/>
          <w:sz w:val="24"/>
          <w:szCs w:val="24"/>
        </w:rPr>
        <w:t>8</w:t>
      </w:r>
      <w:r>
        <w:rPr>
          <w:rFonts w:ascii="Times New Roman" w:hAnsi="Times New Roman" w:cs="Times New Roman"/>
          <w:sz w:val="24"/>
          <w:szCs w:val="24"/>
        </w:rPr>
        <w:t xml:space="preserve"> possible predictors, it is not realistic to perform “all possible subset” method. In order to </w:t>
      </w:r>
      <w:r w:rsidR="0093203B">
        <w:rPr>
          <w:rFonts w:ascii="Times New Roman" w:hAnsi="Times New Roman" w:cs="Times New Roman" w:hint="eastAsia"/>
          <w:sz w:val="24"/>
          <w:szCs w:val="24"/>
        </w:rPr>
        <w:t>obtain</w:t>
      </w:r>
      <w:r>
        <w:rPr>
          <w:rFonts w:ascii="Times New Roman" w:hAnsi="Times New Roman" w:cs="Times New Roman"/>
          <w:sz w:val="24"/>
          <w:szCs w:val="24"/>
        </w:rPr>
        <w:t xml:space="preserve"> more possible candidate models, we use forward</w:t>
      </w:r>
      <w:r w:rsidR="00736625">
        <w:rPr>
          <w:rFonts w:ascii="Times New Roman" w:hAnsi="Times New Roman" w:cs="Times New Roman"/>
          <w:sz w:val="24"/>
          <w:szCs w:val="24"/>
        </w:rPr>
        <w:t xml:space="preserve"> </w:t>
      </w:r>
      <w:r w:rsidR="004B218D">
        <w:rPr>
          <w:rFonts w:ascii="Times New Roman" w:hAnsi="Times New Roman" w:cs="Times New Roman"/>
          <w:sz w:val="24"/>
          <w:szCs w:val="24"/>
        </w:rPr>
        <w:t>&amp;</w:t>
      </w:r>
      <w:r w:rsidR="00736625">
        <w:rPr>
          <w:rFonts w:ascii="Times New Roman" w:hAnsi="Times New Roman" w:cs="Times New Roman"/>
          <w:sz w:val="24"/>
          <w:szCs w:val="24"/>
        </w:rPr>
        <w:t xml:space="preserve"> </w:t>
      </w:r>
      <w:r>
        <w:rPr>
          <w:rFonts w:ascii="Times New Roman" w:hAnsi="Times New Roman" w:cs="Times New Roman"/>
          <w:sz w:val="24"/>
          <w:szCs w:val="24"/>
        </w:rPr>
        <w:t>backward</w:t>
      </w:r>
      <w:r w:rsidR="00736625">
        <w:rPr>
          <w:rFonts w:ascii="Times New Roman" w:hAnsi="Times New Roman" w:cs="Times New Roman"/>
          <w:sz w:val="24"/>
          <w:szCs w:val="24"/>
        </w:rPr>
        <w:t xml:space="preserve"> </w:t>
      </w:r>
      <w:r w:rsidR="004B218D">
        <w:rPr>
          <w:rFonts w:ascii="Times New Roman" w:hAnsi="Times New Roman" w:cs="Times New Roman"/>
          <w:sz w:val="24"/>
          <w:szCs w:val="24"/>
        </w:rPr>
        <w:t>&amp;</w:t>
      </w:r>
      <w:r w:rsidR="00736625">
        <w:rPr>
          <w:rFonts w:ascii="Times New Roman" w:hAnsi="Times New Roman" w:cs="Times New Roman"/>
          <w:sz w:val="24"/>
          <w:szCs w:val="24"/>
        </w:rPr>
        <w:t xml:space="preserve"> </w:t>
      </w:r>
      <w:r>
        <w:rPr>
          <w:rFonts w:ascii="Times New Roman" w:hAnsi="Times New Roman" w:cs="Times New Roman"/>
          <w:sz w:val="24"/>
          <w:szCs w:val="24"/>
        </w:rPr>
        <w:t xml:space="preserve">both direction selection method based on both AIC and BIC score. We then </w:t>
      </w:r>
      <w:r w:rsidR="00C32DBB">
        <w:rPr>
          <w:rFonts w:ascii="Times New Roman" w:hAnsi="Times New Roman" w:cs="Times New Roman"/>
          <w:sz w:val="24"/>
          <w:szCs w:val="24"/>
        </w:rPr>
        <w:t>calculate</w:t>
      </w:r>
      <w:r>
        <w:rPr>
          <w:rFonts w:ascii="Times New Roman" w:hAnsi="Times New Roman" w:cs="Times New Roman"/>
          <w:sz w:val="24"/>
          <w:szCs w:val="24"/>
        </w:rPr>
        <w:t xml:space="preserve">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 xml:space="preserve"> value</w:t>
      </w:r>
      <w:r w:rsidR="002809E1">
        <w:rPr>
          <w:rFonts w:ascii="Times New Roman" w:hAnsi="Times New Roman" w:cs="Times New Roman"/>
          <w:sz w:val="24"/>
          <w:szCs w:val="24"/>
        </w:rPr>
        <w:t>, sum of squared regression value, AIC,</w:t>
      </w:r>
      <w:r w:rsidR="002F131A">
        <w:rPr>
          <w:rFonts w:ascii="Times New Roman" w:hAnsi="Times New Roman" w:cs="Times New Roman"/>
          <w:sz w:val="24"/>
          <w:szCs w:val="24"/>
        </w:rPr>
        <w:t xml:space="preserve"> </w:t>
      </w:r>
      <w:r w:rsidR="002809E1">
        <w:rPr>
          <w:rFonts w:ascii="Times New Roman" w:hAnsi="Times New Roman" w:cs="Times New Roman"/>
          <w:sz w:val="24"/>
          <w:szCs w:val="24"/>
        </w:rPr>
        <w:t>AIC</w:t>
      </w:r>
      <w:r w:rsidR="00C32DBB">
        <w:rPr>
          <w:rFonts w:ascii="Times New Roman" w:hAnsi="Times New Roman" w:cs="Times New Roman"/>
          <w:sz w:val="24"/>
          <w:szCs w:val="24"/>
        </w:rPr>
        <w:t xml:space="preserve"> </w:t>
      </w:r>
      <w:r w:rsidR="002809E1">
        <w:rPr>
          <w:rFonts w:ascii="Times New Roman" w:hAnsi="Times New Roman" w:cs="Times New Roman"/>
          <w:sz w:val="24"/>
          <w:szCs w:val="24"/>
        </w:rPr>
        <w:t>(corrected),</w:t>
      </w:r>
      <w:r w:rsidR="00C32DBB">
        <w:rPr>
          <w:rFonts w:ascii="Times New Roman" w:hAnsi="Times New Roman" w:cs="Times New Roman"/>
          <w:sz w:val="24"/>
          <w:szCs w:val="24"/>
        </w:rPr>
        <w:t xml:space="preserve"> </w:t>
      </w:r>
      <w:r w:rsidR="002809E1">
        <w:rPr>
          <w:rFonts w:ascii="Times New Roman" w:hAnsi="Times New Roman" w:cs="Times New Roman"/>
          <w:sz w:val="24"/>
          <w:szCs w:val="24"/>
        </w:rPr>
        <w:t xml:space="preserve">BIC and number of predictors </w:t>
      </w:r>
      <w:r w:rsidR="002F131A">
        <w:rPr>
          <w:rFonts w:ascii="Times New Roman" w:hAnsi="Times New Roman" w:cs="Times New Roman"/>
          <w:sz w:val="24"/>
          <w:szCs w:val="24"/>
        </w:rPr>
        <w:t>in each model to make comparisons.</w:t>
      </w:r>
    </w:p>
    <w:p w14:paraId="3F6F795D" w14:textId="328FACDE" w:rsidR="00135B83" w:rsidRDefault="00135B83" w:rsidP="00063104">
      <w:pPr>
        <w:rPr>
          <w:rFonts w:ascii="Times New Roman" w:hAnsi="Times New Roman" w:cs="Times New Roman"/>
          <w:sz w:val="24"/>
          <w:szCs w:val="24"/>
        </w:rPr>
      </w:pPr>
    </w:p>
    <w:p w14:paraId="4CE79072" w14:textId="65ED4A2C" w:rsidR="00135B83" w:rsidRDefault="00135B83" w:rsidP="00063104">
      <w:pPr>
        <w:rPr>
          <w:rFonts w:ascii="Times New Roman" w:hAnsi="Times New Roman" w:cs="Times New Roman"/>
          <w:b/>
          <w:bCs/>
          <w:sz w:val="24"/>
          <w:szCs w:val="24"/>
        </w:rPr>
      </w:pPr>
      <w:r>
        <w:rPr>
          <w:rFonts w:ascii="Times New Roman" w:hAnsi="Times New Roman" w:cs="Times New Roman"/>
          <w:b/>
          <w:bCs/>
          <w:sz w:val="24"/>
          <w:szCs w:val="24"/>
        </w:rPr>
        <w:t>2.</w:t>
      </w:r>
      <w:r w:rsidR="00157109">
        <w:rPr>
          <w:rFonts w:ascii="Times New Roman" w:hAnsi="Times New Roman" w:cs="Times New Roman"/>
          <w:b/>
          <w:bCs/>
          <w:sz w:val="24"/>
          <w:szCs w:val="24"/>
        </w:rPr>
        <w:t>5</w:t>
      </w:r>
      <w:r>
        <w:rPr>
          <w:rFonts w:ascii="Times New Roman" w:hAnsi="Times New Roman" w:cs="Times New Roman"/>
          <w:b/>
          <w:bCs/>
          <w:sz w:val="24"/>
          <w:szCs w:val="24"/>
        </w:rPr>
        <w:t xml:space="preserve"> Model assumptions</w:t>
      </w:r>
    </w:p>
    <w:p w14:paraId="428404D9" w14:textId="43612F67" w:rsidR="00135B83" w:rsidRDefault="00135B83" w:rsidP="00063104">
      <w:pPr>
        <w:rPr>
          <w:rFonts w:ascii="Times New Roman" w:hAnsi="Times New Roman" w:cs="Times New Roman"/>
          <w:sz w:val="24"/>
          <w:szCs w:val="24"/>
        </w:rPr>
      </w:pPr>
      <w:r>
        <w:rPr>
          <w:rFonts w:ascii="Times New Roman" w:hAnsi="Times New Roman" w:cs="Times New Roman"/>
          <w:sz w:val="24"/>
          <w:szCs w:val="24"/>
        </w:rPr>
        <w:t xml:space="preserve">To test whether our model is </w:t>
      </w:r>
      <w:r w:rsidR="00971C02">
        <w:rPr>
          <w:rFonts w:ascii="Times New Roman" w:hAnsi="Times New Roman" w:cs="Times New Roman"/>
          <w:sz w:val="24"/>
          <w:szCs w:val="24"/>
        </w:rPr>
        <w:t>valid</w:t>
      </w:r>
      <w:r>
        <w:rPr>
          <w:rFonts w:ascii="Times New Roman" w:hAnsi="Times New Roman" w:cs="Times New Roman"/>
          <w:sz w:val="24"/>
          <w:szCs w:val="24"/>
        </w:rPr>
        <w:t xml:space="preserve">, we check model assumptions. </w:t>
      </w:r>
      <w:r w:rsidR="00792610">
        <w:rPr>
          <w:rFonts w:ascii="Times New Roman" w:hAnsi="Times New Roman" w:cs="Times New Roman"/>
          <w:sz w:val="24"/>
          <w:szCs w:val="24"/>
        </w:rPr>
        <w:t>We p</w:t>
      </w:r>
      <w:r>
        <w:rPr>
          <w:rFonts w:ascii="Times New Roman" w:hAnsi="Times New Roman" w:cs="Times New Roman"/>
          <w:sz w:val="24"/>
          <w:szCs w:val="24"/>
        </w:rPr>
        <w:t xml:space="preserve">lot actual response vs. fitted value to see whether condition 1 is satisfied, plot pairwise scatterplot of predictor variables to see whether condition 2 is satisfied. </w:t>
      </w:r>
      <w:r w:rsidR="00C626C2">
        <w:rPr>
          <w:rFonts w:ascii="Times New Roman" w:hAnsi="Times New Roman" w:cs="Times New Roman"/>
          <w:sz w:val="24"/>
          <w:szCs w:val="24"/>
        </w:rPr>
        <w:t>We use</w:t>
      </w:r>
      <w:r>
        <w:rPr>
          <w:rFonts w:ascii="Times New Roman" w:hAnsi="Times New Roman" w:cs="Times New Roman"/>
          <w:sz w:val="24"/>
          <w:szCs w:val="24"/>
        </w:rPr>
        <w:t xml:space="preserve"> residuals vs. fitted values and residual vs. each predictor variable to see whether there is fanning pattern/curvature in the plot.</w:t>
      </w:r>
      <w:r w:rsidR="005727FA">
        <w:rPr>
          <w:rFonts w:ascii="Times New Roman" w:hAnsi="Times New Roman" w:cs="Times New Roman"/>
          <w:sz w:val="24"/>
          <w:szCs w:val="24"/>
        </w:rPr>
        <w:t xml:space="preserve"> We use </w:t>
      </w:r>
      <w:proofErr w:type="spellStart"/>
      <w:r w:rsidR="005727FA">
        <w:rPr>
          <w:rFonts w:ascii="Times New Roman" w:hAnsi="Times New Roman" w:cs="Times New Roman"/>
          <w:sz w:val="24"/>
          <w:szCs w:val="24"/>
        </w:rPr>
        <w:t>QQplot</w:t>
      </w:r>
      <w:proofErr w:type="spellEnd"/>
      <w:r w:rsidR="005727FA">
        <w:rPr>
          <w:rFonts w:ascii="Times New Roman" w:hAnsi="Times New Roman" w:cs="Times New Roman"/>
          <w:sz w:val="24"/>
          <w:szCs w:val="24"/>
        </w:rPr>
        <w:t xml:space="preserve"> to check whether normality of errors in held.</w:t>
      </w:r>
    </w:p>
    <w:p w14:paraId="7640CA8C" w14:textId="2EA74EE7" w:rsidR="00135B83" w:rsidRDefault="00135B83" w:rsidP="00063104">
      <w:pPr>
        <w:rPr>
          <w:rFonts w:ascii="Times New Roman" w:hAnsi="Times New Roman" w:cs="Times New Roman"/>
          <w:sz w:val="24"/>
          <w:szCs w:val="24"/>
        </w:rPr>
      </w:pPr>
    </w:p>
    <w:p w14:paraId="3D307843" w14:textId="429A2450" w:rsidR="00135B83" w:rsidRDefault="00135B83" w:rsidP="00063104">
      <w:pPr>
        <w:rPr>
          <w:rFonts w:ascii="Times New Roman" w:hAnsi="Times New Roman" w:cs="Times New Roman"/>
          <w:b/>
          <w:bCs/>
          <w:sz w:val="24"/>
          <w:szCs w:val="24"/>
        </w:rPr>
      </w:pPr>
      <w:r>
        <w:rPr>
          <w:rFonts w:ascii="Times New Roman" w:hAnsi="Times New Roman" w:cs="Times New Roman"/>
          <w:b/>
          <w:bCs/>
          <w:sz w:val="24"/>
          <w:szCs w:val="24"/>
        </w:rPr>
        <w:t>2.</w:t>
      </w:r>
      <w:r w:rsidR="00157109">
        <w:rPr>
          <w:rFonts w:ascii="Times New Roman" w:hAnsi="Times New Roman" w:cs="Times New Roman"/>
          <w:b/>
          <w:bCs/>
          <w:sz w:val="24"/>
          <w:szCs w:val="24"/>
        </w:rPr>
        <w:t>6</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BoxCox</w:t>
      </w:r>
      <w:proofErr w:type="spellEnd"/>
      <w:r>
        <w:rPr>
          <w:rFonts w:ascii="Times New Roman" w:hAnsi="Times New Roman" w:cs="Times New Roman"/>
          <w:b/>
          <w:bCs/>
          <w:sz w:val="24"/>
          <w:szCs w:val="24"/>
        </w:rPr>
        <w:t xml:space="preserve"> method and </w:t>
      </w:r>
      <w:proofErr w:type="spellStart"/>
      <w:r>
        <w:rPr>
          <w:rFonts w:ascii="Times New Roman" w:hAnsi="Times New Roman" w:cs="Times New Roman"/>
          <w:b/>
          <w:bCs/>
          <w:sz w:val="24"/>
          <w:szCs w:val="24"/>
        </w:rPr>
        <w:t>PowerTransformation</w:t>
      </w:r>
      <w:proofErr w:type="spellEnd"/>
    </w:p>
    <w:p w14:paraId="30B2671D" w14:textId="198598E3" w:rsidR="00135B83" w:rsidRDefault="002C18BF" w:rsidP="00063104">
      <w:pPr>
        <w:rPr>
          <w:rFonts w:ascii="Times New Roman" w:hAnsi="Times New Roman" w:cs="Times New Roman"/>
          <w:sz w:val="24"/>
          <w:szCs w:val="24"/>
        </w:rPr>
      </w:pPr>
      <w:r>
        <w:rPr>
          <w:rFonts w:ascii="Times New Roman" w:hAnsi="Times New Roman" w:cs="Times New Roman"/>
          <w:sz w:val="24"/>
          <w:szCs w:val="24"/>
        </w:rPr>
        <w:t>W</w:t>
      </w:r>
      <w:r w:rsidR="00135B83">
        <w:rPr>
          <w:rFonts w:ascii="Times New Roman" w:hAnsi="Times New Roman" w:cs="Times New Roman"/>
          <w:sz w:val="24"/>
          <w:szCs w:val="24"/>
        </w:rPr>
        <w:t xml:space="preserve">e perform </w:t>
      </w:r>
      <w:proofErr w:type="spellStart"/>
      <w:r w:rsidR="00283101">
        <w:rPr>
          <w:rFonts w:ascii="Times New Roman" w:hAnsi="Times New Roman" w:cs="Times New Roman"/>
          <w:sz w:val="24"/>
          <w:szCs w:val="24"/>
        </w:rPr>
        <w:t>PowerTransform</w:t>
      </w:r>
      <w:proofErr w:type="spellEnd"/>
      <w:r w:rsidR="00283101">
        <w:rPr>
          <w:rFonts w:ascii="Times New Roman" w:hAnsi="Times New Roman" w:cs="Times New Roman"/>
          <w:sz w:val="24"/>
          <w:szCs w:val="24"/>
        </w:rPr>
        <w:t xml:space="preserve"> </w:t>
      </w:r>
      <w:r w:rsidR="00A04BEC">
        <w:rPr>
          <w:rFonts w:ascii="Times New Roman" w:hAnsi="Times New Roman" w:cs="Times New Roman"/>
          <w:sz w:val="24"/>
          <w:szCs w:val="24"/>
        </w:rPr>
        <w:t xml:space="preserve">function </w:t>
      </w:r>
      <w:r w:rsidR="00283101">
        <w:rPr>
          <w:rFonts w:ascii="Times New Roman" w:hAnsi="Times New Roman" w:cs="Times New Roman"/>
          <w:sz w:val="24"/>
          <w:szCs w:val="24"/>
        </w:rPr>
        <w:t>(if applicable)</w:t>
      </w:r>
      <w:r w:rsidR="00135B83">
        <w:rPr>
          <w:rFonts w:ascii="Times New Roman" w:hAnsi="Times New Roman" w:cs="Times New Roman"/>
          <w:sz w:val="24"/>
          <w:szCs w:val="24"/>
        </w:rPr>
        <w:t xml:space="preserve"> on our model to correct model violations.</w:t>
      </w:r>
    </w:p>
    <w:p w14:paraId="1EBBC73E" w14:textId="24D76480" w:rsidR="00B21288" w:rsidRDefault="00B21288" w:rsidP="00063104">
      <w:pPr>
        <w:rPr>
          <w:rFonts w:ascii="Times New Roman" w:hAnsi="Times New Roman" w:cs="Times New Roman"/>
          <w:sz w:val="24"/>
          <w:szCs w:val="24"/>
        </w:rPr>
      </w:pPr>
    </w:p>
    <w:p w14:paraId="76374735" w14:textId="17B5C488" w:rsidR="00B21288" w:rsidRDefault="00B21288" w:rsidP="00063104">
      <w:pPr>
        <w:rPr>
          <w:rFonts w:ascii="Times New Roman" w:hAnsi="Times New Roman" w:cs="Times New Roman"/>
          <w:b/>
          <w:bCs/>
          <w:sz w:val="24"/>
          <w:szCs w:val="24"/>
        </w:rPr>
      </w:pPr>
      <w:r>
        <w:rPr>
          <w:rFonts w:ascii="Times New Roman" w:hAnsi="Times New Roman" w:cs="Times New Roman"/>
          <w:b/>
          <w:bCs/>
          <w:sz w:val="24"/>
          <w:szCs w:val="24"/>
        </w:rPr>
        <w:t>2.</w:t>
      </w:r>
      <w:r w:rsidR="00157109">
        <w:rPr>
          <w:rFonts w:ascii="Times New Roman" w:hAnsi="Times New Roman" w:cs="Times New Roman"/>
          <w:b/>
          <w:bCs/>
          <w:sz w:val="24"/>
          <w:szCs w:val="24"/>
        </w:rPr>
        <w:t>7</w:t>
      </w:r>
      <w:r>
        <w:rPr>
          <w:rFonts w:ascii="Times New Roman" w:hAnsi="Times New Roman" w:cs="Times New Roman"/>
          <w:b/>
          <w:bCs/>
          <w:sz w:val="24"/>
          <w:szCs w:val="24"/>
        </w:rPr>
        <w:t xml:space="preserve"> Leverage points, Outliers and Influential points</w:t>
      </w:r>
    </w:p>
    <w:p w14:paraId="503C13A0" w14:textId="02CEB0EE" w:rsidR="00D55509" w:rsidRPr="005727FA" w:rsidRDefault="00C32C10" w:rsidP="00063104">
      <w:pPr>
        <w:rPr>
          <w:rFonts w:ascii="Times New Roman" w:hAnsi="Times New Roman" w:cs="Times New Roman"/>
          <w:sz w:val="24"/>
          <w:szCs w:val="24"/>
        </w:rPr>
      </w:pPr>
      <w:r>
        <w:rPr>
          <w:rFonts w:ascii="Times New Roman" w:hAnsi="Times New Roman" w:cs="Times New Roman"/>
          <w:sz w:val="24"/>
          <w:szCs w:val="24"/>
        </w:rPr>
        <w:t>To deal with problematic observations, w</w:t>
      </w:r>
      <w:r w:rsidR="005727FA">
        <w:rPr>
          <w:rFonts w:ascii="Times New Roman" w:hAnsi="Times New Roman" w:cs="Times New Roman"/>
          <w:sz w:val="24"/>
          <w:szCs w:val="24"/>
        </w:rPr>
        <w:t>e find leverage points based on hat</w:t>
      </w:r>
      <w:r w:rsidR="002C18BF">
        <w:rPr>
          <w:rFonts w:ascii="Times New Roman" w:hAnsi="Times New Roman" w:cs="Times New Roman"/>
          <w:sz w:val="24"/>
          <w:szCs w:val="24"/>
        </w:rPr>
        <w:t>-</w:t>
      </w:r>
      <w:r w:rsidR="005727FA">
        <w:rPr>
          <w:rFonts w:ascii="Times New Roman" w:hAnsi="Times New Roman" w:cs="Times New Roman"/>
          <w:sz w:val="24"/>
          <w:szCs w:val="24"/>
        </w:rPr>
        <w:t>values</w:t>
      </w:r>
      <w:r w:rsidR="0093203B">
        <w:rPr>
          <w:rFonts w:ascii="Times New Roman" w:hAnsi="Times New Roman" w:cs="Times New Roman"/>
          <w:sz w:val="24"/>
          <w:szCs w:val="24"/>
        </w:rPr>
        <w:t xml:space="preserve"> and </w:t>
      </w:r>
      <w:r w:rsidR="005727FA">
        <w:rPr>
          <w:rFonts w:ascii="Times New Roman" w:hAnsi="Times New Roman" w:cs="Times New Roman"/>
          <w:sz w:val="24"/>
          <w:szCs w:val="24"/>
        </w:rPr>
        <w:t xml:space="preserve">outliers based on the value of standardized residuals. We find influential points based on </w:t>
      </w:r>
      <w:r w:rsidR="00817D6D">
        <w:rPr>
          <w:rFonts w:ascii="Times New Roman" w:hAnsi="Times New Roman" w:cs="Times New Roman"/>
          <w:sz w:val="24"/>
          <w:szCs w:val="24"/>
        </w:rPr>
        <w:t xml:space="preserve">Cook’s distance, </w:t>
      </w:r>
      <w:r w:rsidR="00771053">
        <w:rPr>
          <w:rFonts w:ascii="Times New Roman" w:hAnsi="Times New Roman" w:cs="Times New Roman"/>
          <w:sz w:val="24"/>
          <w:szCs w:val="24"/>
        </w:rPr>
        <w:t xml:space="preserve">DFFITS value and DFBETA value. For extreme observations in the dataset, we consider </w:t>
      </w:r>
      <w:r w:rsidR="00726649">
        <w:rPr>
          <w:rFonts w:ascii="Times New Roman" w:hAnsi="Times New Roman" w:cs="Times New Roman"/>
          <w:sz w:val="24"/>
          <w:szCs w:val="24"/>
        </w:rPr>
        <w:t>removing</w:t>
      </w:r>
      <w:r w:rsidR="00771053">
        <w:rPr>
          <w:rFonts w:ascii="Times New Roman" w:hAnsi="Times New Roman" w:cs="Times New Roman"/>
          <w:sz w:val="24"/>
          <w:szCs w:val="24"/>
        </w:rPr>
        <w:t xml:space="preserve"> some of them for better fitness of the dataset</w:t>
      </w:r>
      <w:r>
        <w:rPr>
          <w:rFonts w:ascii="Times New Roman" w:hAnsi="Times New Roman" w:cs="Times New Roman"/>
          <w:sz w:val="24"/>
          <w:szCs w:val="24"/>
        </w:rPr>
        <w:t>.</w:t>
      </w:r>
    </w:p>
    <w:p w14:paraId="2EA87D69" w14:textId="10DFE85C" w:rsidR="00135B83" w:rsidRDefault="00135B83" w:rsidP="00063104">
      <w:pPr>
        <w:rPr>
          <w:rFonts w:ascii="Times New Roman" w:hAnsi="Times New Roman" w:cs="Times New Roman"/>
          <w:sz w:val="24"/>
          <w:szCs w:val="24"/>
        </w:rPr>
      </w:pPr>
    </w:p>
    <w:p w14:paraId="78E1C246" w14:textId="6B61EE97" w:rsidR="00135B83" w:rsidRDefault="00817D6D" w:rsidP="00063104">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00157109">
        <w:rPr>
          <w:rFonts w:ascii="Times New Roman" w:hAnsi="Times New Roman" w:cs="Times New Roman"/>
          <w:b/>
          <w:bCs/>
          <w:sz w:val="24"/>
          <w:szCs w:val="24"/>
        </w:rPr>
        <w:t>8</w:t>
      </w:r>
      <w:r>
        <w:rPr>
          <w:rFonts w:ascii="Times New Roman" w:hAnsi="Times New Roman" w:cs="Times New Roman"/>
          <w:b/>
          <w:bCs/>
          <w:sz w:val="24"/>
          <w:szCs w:val="24"/>
        </w:rPr>
        <w:t xml:space="preserve"> Multicollinearity</w:t>
      </w:r>
    </w:p>
    <w:p w14:paraId="2E6FC553" w14:textId="7DDE1253" w:rsidR="00817D6D" w:rsidRDefault="00817D6D" w:rsidP="00063104">
      <w:pPr>
        <w:rPr>
          <w:rFonts w:ascii="Times New Roman" w:hAnsi="Times New Roman" w:cs="Times New Roman"/>
          <w:sz w:val="24"/>
          <w:szCs w:val="24"/>
        </w:rPr>
      </w:pPr>
      <w:r>
        <w:rPr>
          <w:rFonts w:ascii="Times New Roman" w:hAnsi="Times New Roman" w:cs="Times New Roman"/>
          <w:sz w:val="24"/>
          <w:szCs w:val="24"/>
        </w:rPr>
        <w:t xml:space="preserve">After we finish editing our model, </w:t>
      </w:r>
      <w:r w:rsidR="00E63280">
        <w:rPr>
          <w:rFonts w:ascii="Times New Roman" w:hAnsi="Times New Roman" w:cs="Times New Roman"/>
          <w:sz w:val="24"/>
          <w:szCs w:val="24"/>
        </w:rPr>
        <w:t>we</w:t>
      </w:r>
      <w:r>
        <w:rPr>
          <w:rFonts w:ascii="Times New Roman" w:hAnsi="Times New Roman" w:cs="Times New Roman"/>
          <w:sz w:val="24"/>
          <w:szCs w:val="24"/>
        </w:rPr>
        <w:t xml:space="preserve"> check multicollinearity of the model. By calculating VIF value of all predictors in the model, we can conclude that there is/is not multicollinearity of predictors</w:t>
      </w:r>
      <w:r w:rsidR="003A2B5C">
        <w:rPr>
          <w:rFonts w:ascii="Times New Roman" w:hAnsi="Times New Roman" w:cs="Times New Roman"/>
          <w:sz w:val="24"/>
          <w:szCs w:val="24"/>
        </w:rPr>
        <w:t>.</w:t>
      </w:r>
    </w:p>
    <w:p w14:paraId="2BEC6FC2" w14:textId="28882804" w:rsidR="00671613" w:rsidRDefault="00671613" w:rsidP="00063104">
      <w:pPr>
        <w:rPr>
          <w:rFonts w:ascii="Times New Roman" w:hAnsi="Times New Roman" w:cs="Times New Roman"/>
          <w:sz w:val="24"/>
          <w:szCs w:val="24"/>
        </w:rPr>
      </w:pPr>
    </w:p>
    <w:p w14:paraId="0A73E052" w14:textId="6BD47669" w:rsidR="00671613" w:rsidRDefault="00671613" w:rsidP="00063104">
      <w:pPr>
        <w:rPr>
          <w:rFonts w:ascii="Times New Roman" w:hAnsi="Times New Roman" w:cs="Times New Roman"/>
          <w:b/>
          <w:bCs/>
          <w:sz w:val="24"/>
          <w:szCs w:val="24"/>
        </w:rPr>
      </w:pPr>
      <w:r>
        <w:rPr>
          <w:rFonts w:ascii="Times New Roman" w:hAnsi="Times New Roman" w:cs="Times New Roman"/>
          <w:b/>
          <w:bCs/>
          <w:sz w:val="24"/>
          <w:szCs w:val="24"/>
        </w:rPr>
        <w:t>2.</w:t>
      </w:r>
      <w:r w:rsidR="00157109">
        <w:rPr>
          <w:rFonts w:ascii="Times New Roman" w:hAnsi="Times New Roman" w:cs="Times New Roman"/>
          <w:b/>
          <w:bCs/>
          <w:sz w:val="24"/>
          <w:szCs w:val="24"/>
        </w:rPr>
        <w:t>9</w:t>
      </w:r>
      <w:r>
        <w:rPr>
          <w:rFonts w:ascii="Times New Roman" w:hAnsi="Times New Roman" w:cs="Times New Roman"/>
          <w:b/>
          <w:bCs/>
          <w:sz w:val="24"/>
          <w:szCs w:val="24"/>
        </w:rPr>
        <w:t xml:space="preserve"> Fitting the regression model into testing set</w:t>
      </w:r>
    </w:p>
    <w:p w14:paraId="5C88D0A7" w14:textId="0D3FBC09" w:rsidR="00E63280" w:rsidRPr="00E63280" w:rsidRDefault="00570FDB" w:rsidP="00063104">
      <w:pPr>
        <w:rPr>
          <w:rFonts w:ascii="Times New Roman" w:hAnsi="Times New Roman" w:cs="Times New Roman"/>
          <w:sz w:val="24"/>
          <w:szCs w:val="24"/>
        </w:rPr>
      </w:pPr>
      <w:r>
        <w:rPr>
          <w:rFonts w:ascii="Times New Roman" w:hAnsi="Times New Roman" w:cs="Times New Roman"/>
          <w:sz w:val="24"/>
          <w:szCs w:val="24"/>
        </w:rPr>
        <w:t>Our final step is to fit the regression model into testing set to see fitness of the data. By summar</w:t>
      </w:r>
      <w:r w:rsidR="007441EF">
        <w:rPr>
          <w:rFonts w:ascii="Times New Roman" w:hAnsi="Times New Roman" w:cs="Times New Roman"/>
          <w:sz w:val="24"/>
          <w:szCs w:val="24"/>
        </w:rPr>
        <w:t>ize</w:t>
      </w:r>
      <w:r>
        <w:rPr>
          <w:rFonts w:ascii="Times New Roman" w:hAnsi="Times New Roman" w:cs="Times New Roman"/>
          <w:sz w:val="24"/>
          <w:szCs w:val="24"/>
        </w:rPr>
        <w:t xml:space="preserve"> the fitted model, we can check whether the model is overfitting or underfitting</w:t>
      </w:r>
      <w:r w:rsidR="00E152EA">
        <w:rPr>
          <w:rFonts w:ascii="Times New Roman" w:hAnsi="Times New Roman" w:cs="Times New Roman"/>
          <w:sz w:val="24"/>
          <w:szCs w:val="24"/>
        </w:rPr>
        <w:t>.</w:t>
      </w:r>
    </w:p>
    <w:p w14:paraId="1BE5E4F0" w14:textId="77777777" w:rsidR="00671613" w:rsidRPr="00671613" w:rsidRDefault="00671613" w:rsidP="00063104">
      <w:pPr>
        <w:rPr>
          <w:rFonts w:ascii="Times New Roman" w:hAnsi="Times New Roman" w:cs="Times New Roman"/>
          <w:b/>
          <w:bCs/>
          <w:sz w:val="24"/>
          <w:szCs w:val="24"/>
        </w:rPr>
      </w:pPr>
    </w:p>
    <w:p w14:paraId="5384CA84" w14:textId="67942870" w:rsidR="00671613" w:rsidRDefault="00671613" w:rsidP="00063104">
      <w:pPr>
        <w:rPr>
          <w:rFonts w:ascii="Times New Roman" w:hAnsi="Times New Roman" w:cs="Times New Roman"/>
          <w:b/>
          <w:bCs/>
          <w:sz w:val="24"/>
          <w:szCs w:val="24"/>
        </w:rPr>
      </w:pPr>
      <w:r>
        <w:rPr>
          <w:rFonts w:ascii="Times New Roman" w:hAnsi="Times New Roman" w:cs="Times New Roman"/>
          <w:b/>
          <w:bCs/>
          <w:sz w:val="24"/>
          <w:szCs w:val="24"/>
        </w:rPr>
        <w:t>3. Software</w:t>
      </w:r>
    </w:p>
    <w:p w14:paraId="39E04128" w14:textId="41670524" w:rsidR="00671613" w:rsidRPr="00671613" w:rsidRDefault="00671613" w:rsidP="00063104">
      <w:pPr>
        <w:rPr>
          <w:rFonts w:ascii="Times New Roman" w:hAnsi="Times New Roman" w:cs="Times New Roman"/>
          <w:sz w:val="24"/>
          <w:szCs w:val="24"/>
        </w:rPr>
      </w:pPr>
      <w:r>
        <w:rPr>
          <w:rFonts w:ascii="Times New Roman" w:hAnsi="Times New Roman" w:cs="Times New Roman"/>
          <w:sz w:val="24"/>
          <w:szCs w:val="24"/>
        </w:rPr>
        <w:t>All analyses were done using the software RStudio Cloud (R 4.0.0).</w:t>
      </w:r>
    </w:p>
    <w:p w14:paraId="4D50CF22" w14:textId="77777777" w:rsidR="00671613" w:rsidRPr="00671613" w:rsidRDefault="00671613" w:rsidP="00063104">
      <w:pPr>
        <w:rPr>
          <w:rFonts w:ascii="Times New Roman" w:hAnsi="Times New Roman" w:cs="Times New Roman"/>
          <w:b/>
          <w:bCs/>
          <w:sz w:val="24"/>
          <w:szCs w:val="24"/>
        </w:rPr>
      </w:pPr>
    </w:p>
    <w:p w14:paraId="453D20D0" w14:textId="542453B8" w:rsidR="005563A2" w:rsidRDefault="004F4058" w:rsidP="00063104">
      <w:pPr>
        <w:rPr>
          <w:rFonts w:ascii="Times New Roman" w:hAnsi="Times New Roman" w:cs="Times New Roman"/>
          <w:b/>
          <w:bCs/>
          <w:sz w:val="36"/>
          <w:szCs w:val="36"/>
          <w:u w:val="single"/>
        </w:rPr>
      </w:pPr>
      <w:r w:rsidRPr="004F4058">
        <w:rPr>
          <w:rFonts w:ascii="Times New Roman" w:hAnsi="Times New Roman" w:cs="Times New Roman"/>
          <w:b/>
          <w:bCs/>
          <w:sz w:val="36"/>
          <w:szCs w:val="36"/>
          <w:u w:val="single"/>
        </w:rPr>
        <w:t>Results:</w:t>
      </w:r>
    </w:p>
    <w:p w14:paraId="10AC9615" w14:textId="26809BB6" w:rsidR="004F4058" w:rsidRDefault="004F4058" w:rsidP="00063104">
      <w:pPr>
        <w:rPr>
          <w:rFonts w:ascii="Times New Roman" w:hAnsi="Times New Roman" w:cs="Times New Roman"/>
          <w:b/>
          <w:bCs/>
          <w:sz w:val="24"/>
          <w:szCs w:val="24"/>
        </w:rPr>
      </w:pPr>
      <w:r w:rsidRPr="004F4058">
        <w:rPr>
          <w:rFonts w:ascii="Times New Roman" w:hAnsi="Times New Roman" w:cs="Times New Roman"/>
          <w:b/>
          <w:bCs/>
          <w:sz w:val="24"/>
          <w:szCs w:val="24"/>
        </w:rPr>
        <w:t>1.</w:t>
      </w:r>
      <w:r>
        <w:rPr>
          <w:rFonts w:ascii="Times New Roman" w:hAnsi="Times New Roman" w:cs="Times New Roman"/>
          <w:b/>
          <w:bCs/>
          <w:sz w:val="24"/>
          <w:szCs w:val="24"/>
        </w:rPr>
        <w:t xml:space="preserve"> Full model</w:t>
      </w:r>
    </w:p>
    <w:p w14:paraId="2EE25A81" w14:textId="4D869AE7" w:rsidR="004F4058" w:rsidRDefault="004F4058" w:rsidP="00063104">
      <w:pPr>
        <w:rPr>
          <w:rFonts w:ascii="Times New Roman" w:hAnsi="Times New Roman" w:cs="Times New Roman"/>
          <w:sz w:val="24"/>
          <w:szCs w:val="24"/>
        </w:rPr>
      </w:pPr>
      <w:r>
        <w:rPr>
          <w:rFonts w:ascii="Times New Roman" w:hAnsi="Times New Roman" w:cs="Times New Roman"/>
          <w:sz w:val="24"/>
          <w:szCs w:val="24"/>
        </w:rPr>
        <w:t>The full model (</w:t>
      </w:r>
      <w:r w:rsidR="007D1CE7">
        <w:rPr>
          <w:rFonts w:ascii="Times New Roman" w:hAnsi="Times New Roman" w:cs="Times New Roman"/>
          <w:sz w:val="24"/>
          <w:szCs w:val="24"/>
        </w:rPr>
        <w:t>with</w:t>
      </w:r>
      <w:r>
        <w:rPr>
          <w:rFonts w:ascii="Times New Roman" w:hAnsi="Times New Roman" w:cs="Times New Roman"/>
          <w:sz w:val="24"/>
          <w:szCs w:val="24"/>
        </w:rPr>
        <w:t xml:space="preserve"> 28 predictor variables) indicates that 1 coefficient is not defined because of singularities. From the dataset, we see that </w:t>
      </w:r>
      <w:r w:rsidR="00680D09">
        <w:rPr>
          <w:rFonts w:ascii="Times New Roman" w:hAnsi="Times New Roman" w:cs="Times New Roman"/>
          <w:sz w:val="24"/>
          <w:szCs w:val="24"/>
        </w:rPr>
        <w:t>“REGION”</w:t>
      </w:r>
      <w:r>
        <w:rPr>
          <w:rFonts w:ascii="Times New Roman" w:hAnsi="Times New Roman" w:cs="Times New Roman"/>
          <w:sz w:val="24"/>
          <w:szCs w:val="24"/>
        </w:rPr>
        <w:t xml:space="preserve"> has a </w:t>
      </w:r>
      <w:r w:rsidR="00157109">
        <w:rPr>
          <w:rFonts w:ascii="Times New Roman" w:hAnsi="Times New Roman" w:cs="Times New Roman"/>
          <w:sz w:val="24"/>
          <w:szCs w:val="24"/>
        </w:rPr>
        <w:t>1-1 correspond</w:t>
      </w:r>
      <w:r w:rsidR="00067827">
        <w:rPr>
          <w:rFonts w:ascii="Times New Roman" w:hAnsi="Times New Roman" w:cs="Times New Roman"/>
          <w:sz w:val="24"/>
          <w:szCs w:val="24"/>
        </w:rPr>
        <w:t>ence</w:t>
      </w:r>
      <w:r w:rsidR="00157109">
        <w:rPr>
          <w:rFonts w:ascii="Times New Roman" w:hAnsi="Times New Roman" w:cs="Times New Roman"/>
          <w:sz w:val="24"/>
          <w:szCs w:val="24"/>
        </w:rPr>
        <w:t xml:space="preserve"> to the “STABBR” variable. Since variable “REGION” doesn’t add extra information to the regression model, we remove it from the predictor list.</w:t>
      </w:r>
    </w:p>
    <w:p w14:paraId="15AB8C7F" w14:textId="61E2FC0E" w:rsidR="00157109" w:rsidRDefault="00157109" w:rsidP="00063104">
      <w:pPr>
        <w:rPr>
          <w:rFonts w:ascii="Times New Roman" w:hAnsi="Times New Roman" w:cs="Times New Roman"/>
          <w:sz w:val="24"/>
          <w:szCs w:val="24"/>
        </w:rPr>
      </w:pPr>
      <w:r>
        <w:rPr>
          <w:rFonts w:ascii="Times New Roman" w:hAnsi="Times New Roman" w:cs="Times New Roman"/>
          <w:sz w:val="24"/>
          <w:szCs w:val="24"/>
        </w:rPr>
        <w:t xml:space="preserve">The full model has a p-value of </w:t>
      </w:r>
      <m:oMath>
        <m:r>
          <m:rPr>
            <m:sty m:val="p"/>
          </m:rPr>
          <w:rPr>
            <w:rFonts w:ascii="Cambria Math" w:hAnsi="Cambria Math" w:cs="Times New Roman"/>
            <w:sz w:val="24"/>
            <w:szCs w:val="24"/>
          </w:rPr>
          <m:t>&lt;2.2×</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Pr>
          <w:rFonts w:ascii="Times New Roman" w:hAnsi="Times New Roman" w:cs="Times New Roman"/>
          <w:sz w:val="24"/>
          <w:szCs w:val="24"/>
        </w:rPr>
        <w:t xml:space="preserve"> , so we reject the null hypothesis that all coefficients are zero. </w:t>
      </w:r>
    </w:p>
    <w:p w14:paraId="5BEC91CE" w14:textId="5F5A7713" w:rsidR="00157109" w:rsidRDefault="00157109" w:rsidP="00063104">
      <w:pPr>
        <w:rPr>
          <w:rFonts w:ascii="Times New Roman" w:hAnsi="Times New Roman" w:cs="Times New Roman"/>
          <w:sz w:val="24"/>
          <w:szCs w:val="24"/>
        </w:rPr>
      </w:pPr>
    </w:p>
    <w:p w14:paraId="06A07205" w14:textId="059FFDDD" w:rsidR="00157109" w:rsidRDefault="00157109" w:rsidP="00063104">
      <w:pPr>
        <w:rPr>
          <w:rFonts w:ascii="Times New Roman" w:hAnsi="Times New Roman" w:cs="Times New Roman"/>
          <w:b/>
          <w:bCs/>
          <w:sz w:val="24"/>
          <w:szCs w:val="24"/>
        </w:rPr>
      </w:pPr>
      <w:r>
        <w:rPr>
          <w:rFonts w:ascii="Times New Roman" w:hAnsi="Times New Roman" w:cs="Times New Roman"/>
          <w:b/>
          <w:bCs/>
          <w:sz w:val="24"/>
          <w:szCs w:val="24"/>
        </w:rPr>
        <w:t>2.</w:t>
      </w:r>
      <w:r w:rsidR="00272A21">
        <w:rPr>
          <w:rFonts w:ascii="Times New Roman" w:hAnsi="Times New Roman" w:cs="Times New Roman"/>
          <w:b/>
          <w:bCs/>
          <w:sz w:val="24"/>
          <w:szCs w:val="24"/>
        </w:rPr>
        <w:t xml:space="preserve"> Stepwise selection method</w:t>
      </w:r>
    </w:p>
    <w:p w14:paraId="65DAB6F0" w14:textId="6CDFA012" w:rsidR="00272A21" w:rsidRDefault="00272A21" w:rsidP="00063104">
      <w:pPr>
        <w:rPr>
          <w:rFonts w:ascii="Times New Roman" w:hAnsi="Times New Roman" w:cs="Times New Roman"/>
          <w:sz w:val="24"/>
          <w:szCs w:val="24"/>
        </w:rPr>
      </w:pPr>
      <w:r>
        <w:rPr>
          <w:rFonts w:ascii="Times New Roman" w:hAnsi="Times New Roman" w:cs="Times New Roman"/>
          <w:sz w:val="24"/>
          <w:szCs w:val="24"/>
        </w:rPr>
        <w:t>From table 1, we see that we have 4 possible candidate models.</w:t>
      </w:r>
      <w:r w:rsidR="00984997">
        <w:rPr>
          <w:rFonts w:ascii="Times New Roman" w:hAnsi="Times New Roman" w:cs="Times New Roman"/>
          <w:sz w:val="24"/>
          <w:szCs w:val="24"/>
        </w:rPr>
        <w:t xml:space="preserve"> They have similar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984997">
        <w:rPr>
          <w:rFonts w:ascii="Times New Roman" w:hAnsi="Times New Roman" w:cs="Times New Roman"/>
          <w:sz w:val="24"/>
          <w:szCs w:val="24"/>
        </w:rPr>
        <w:t xml:space="preserve"> value of around 0.22-0.24. Their 4-criteria value are similar </w:t>
      </w:r>
      <w:r w:rsidR="00AA0519">
        <w:rPr>
          <w:rFonts w:ascii="Times New Roman" w:hAnsi="Times New Roman" w:cs="Times New Roman"/>
          <w:sz w:val="24"/>
          <w:szCs w:val="24"/>
        </w:rPr>
        <w:t>with</w:t>
      </w:r>
      <w:r w:rsidR="00984997">
        <w:rPr>
          <w:rFonts w:ascii="Times New Roman" w:hAnsi="Times New Roman" w:cs="Times New Roman"/>
          <w:sz w:val="24"/>
          <w:szCs w:val="24"/>
        </w:rPr>
        <w:t xml:space="preserve"> each other. In this case, we prefer the model with fewer predictor variables for simplicity and better interpretation. Model 3 has a higher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-adj</m:t>
        </m:r>
      </m:oMath>
      <w:r w:rsidR="00984997">
        <w:rPr>
          <w:rFonts w:ascii="Times New Roman" w:hAnsi="Times New Roman" w:cs="Times New Roman"/>
          <w:sz w:val="24"/>
          <w:szCs w:val="24"/>
        </w:rPr>
        <w:t xml:space="preserve"> value compared to model 4, which means the residual sum of squares of model 3 is smaller than model 4(si</w:t>
      </w:r>
      <w:r w:rsidR="00F34AA9">
        <w:rPr>
          <w:rFonts w:ascii="Times New Roman" w:hAnsi="Times New Roman" w:cs="Times New Roman"/>
          <w:sz w:val="24"/>
          <w:szCs w:val="24"/>
        </w:rPr>
        <w:t>nce</w:t>
      </w:r>
      <w:r w:rsidR="00984997">
        <w:rPr>
          <w:rFonts w:ascii="Times New Roman" w:hAnsi="Times New Roman" w:cs="Times New Roman"/>
          <w:sz w:val="24"/>
          <w:szCs w:val="24"/>
        </w:rPr>
        <w:t xml:space="preserve"> they</w:t>
      </w:r>
      <w:r w:rsidR="00C01C85">
        <w:rPr>
          <w:rFonts w:ascii="Times New Roman" w:hAnsi="Times New Roman" w:cs="Times New Roman"/>
          <w:sz w:val="24"/>
          <w:szCs w:val="24"/>
        </w:rPr>
        <w:t xml:space="preserve"> both</w:t>
      </w:r>
      <w:r w:rsidR="00984997">
        <w:rPr>
          <w:rFonts w:ascii="Times New Roman" w:hAnsi="Times New Roman" w:cs="Times New Roman"/>
          <w:sz w:val="24"/>
          <w:szCs w:val="24"/>
        </w:rPr>
        <w:t xml:space="preserve"> have 7 predictors.) We cho</w:t>
      </w:r>
      <w:r w:rsidR="00C01C85">
        <w:rPr>
          <w:rFonts w:ascii="Times New Roman" w:hAnsi="Times New Roman" w:cs="Times New Roman"/>
          <w:sz w:val="24"/>
          <w:szCs w:val="24"/>
        </w:rPr>
        <w:t>o</w:t>
      </w:r>
      <w:r w:rsidR="00984997">
        <w:rPr>
          <w:rFonts w:ascii="Times New Roman" w:hAnsi="Times New Roman" w:cs="Times New Roman"/>
          <w:sz w:val="24"/>
          <w:szCs w:val="24"/>
        </w:rPr>
        <w:t>se model 3 as our final candidate model.</w:t>
      </w:r>
    </w:p>
    <w:p w14:paraId="35762055" w14:textId="0FC33E37" w:rsidR="00C30FDE" w:rsidRDefault="00C30FDE" w:rsidP="00063104">
      <w:pPr>
        <w:rPr>
          <w:rFonts w:ascii="Times New Roman" w:hAnsi="Times New Roman" w:cs="Times New Roman"/>
          <w:sz w:val="24"/>
          <w:szCs w:val="24"/>
        </w:rPr>
      </w:pPr>
    </w:p>
    <w:p w14:paraId="50367595" w14:textId="1DE46134" w:rsidR="00C30FDE" w:rsidRDefault="00C30FDE" w:rsidP="00063104">
      <w:pPr>
        <w:rPr>
          <w:rFonts w:ascii="Times New Roman" w:hAnsi="Times New Roman" w:cs="Times New Roman"/>
          <w:b/>
          <w:bCs/>
          <w:sz w:val="24"/>
          <w:szCs w:val="24"/>
        </w:rPr>
      </w:pPr>
      <w:r>
        <w:rPr>
          <w:rFonts w:ascii="Times New Roman" w:hAnsi="Times New Roman" w:cs="Times New Roman"/>
          <w:b/>
          <w:bCs/>
          <w:sz w:val="24"/>
          <w:szCs w:val="24"/>
        </w:rPr>
        <w:t>3. Model assumptions</w:t>
      </w:r>
    </w:p>
    <w:p w14:paraId="5D71C6E7" w14:textId="393E5970" w:rsidR="00C30FDE" w:rsidRDefault="009A5803" w:rsidP="00063104">
      <w:pPr>
        <w:rPr>
          <w:rFonts w:ascii="Times New Roman" w:hAnsi="Times New Roman" w:cs="Times New Roman"/>
          <w:sz w:val="24"/>
          <w:szCs w:val="24"/>
        </w:rPr>
      </w:pPr>
      <w:r>
        <w:rPr>
          <w:rFonts w:ascii="Times New Roman" w:hAnsi="Times New Roman" w:cs="Times New Roman"/>
          <w:sz w:val="24"/>
          <w:szCs w:val="24"/>
        </w:rPr>
        <w:t>As we plot actual response vs. fitted values of model3</w:t>
      </w:r>
      <w:r w:rsidR="001D0839">
        <w:rPr>
          <w:rFonts w:ascii="Times New Roman" w:hAnsi="Times New Roman" w:cs="Times New Roman"/>
          <w:sz w:val="24"/>
          <w:szCs w:val="24"/>
        </w:rPr>
        <w:t>(see Figure 1)</w:t>
      </w:r>
      <w:r>
        <w:rPr>
          <w:rFonts w:ascii="Times New Roman" w:hAnsi="Times New Roman" w:cs="Times New Roman"/>
          <w:sz w:val="24"/>
          <w:szCs w:val="24"/>
        </w:rPr>
        <w:t>, most of the data fits in the centre of the plot. The regression line we made by the plot is linear, so we can conclude that condition 1 is held.</w:t>
      </w:r>
      <w:r w:rsidR="001D0839">
        <w:rPr>
          <w:rFonts w:ascii="Times New Roman" w:hAnsi="Times New Roman" w:cs="Times New Roman"/>
          <w:sz w:val="24"/>
          <w:szCs w:val="24"/>
        </w:rPr>
        <w:t xml:space="preserve"> </w:t>
      </w:r>
    </w:p>
    <w:p w14:paraId="27F9EC97" w14:textId="405683B7" w:rsidR="001D0839" w:rsidRDefault="001D0839" w:rsidP="00063104">
      <w:pPr>
        <w:rPr>
          <w:rFonts w:ascii="Times New Roman" w:hAnsi="Times New Roman" w:cs="Times New Roman"/>
          <w:sz w:val="24"/>
          <w:szCs w:val="24"/>
        </w:rPr>
      </w:pPr>
      <w:r>
        <w:rPr>
          <w:rFonts w:ascii="Times New Roman" w:hAnsi="Times New Roman" w:cs="Times New Roman"/>
          <w:sz w:val="24"/>
          <w:szCs w:val="24"/>
        </w:rPr>
        <w:t>For scatterplots of 7 predictors</w:t>
      </w:r>
      <w:r w:rsidR="00F34AA9">
        <w:rPr>
          <w:rFonts w:ascii="Times New Roman" w:hAnsi="Times New Roman" w:cs="Times New Roman"/>
          <w:sz w:val="24"/>
          <w:szCs w:val="24"/>
        </w:rPr>
        <w:t>, i</w:t>
      </w:r>
      <w:r w:rsidR="008D572F">
        <w:rPr>
          <w:rFonts w:ascii="Times New Roman" w:hAnsi="Times New Roman" w:cs="Times New Roman"/>
          <w:sz w:val="24"/>
          <w:szCs w:val="24"/>
        </w:rPr>
        <w:t>n this case, the predictors have no linear relationship, but also no non-linear relationship</w:t>
      </w:r>
      <w:r w:rsidR="00B76F7C">
        <w:rPr>
          <w:rFonts w:ascii="Times New Roman" w:hAnsi="Times New Roman" w:cs="Times New Roman"/>
          <w:sz w:val="24"/>
          <w:szCs w:val="24"/>
        </w:rPr>
        <w:t>, s</w:t>
      </w:r>
      <w:r w:rsidR="008D572F">
        <w:rPr>
          <w:rFonts w:ascii="Times New Roman" w:hAnsi="Times New Roman" w:cs="Times New Roman"/>
          <w:sz w:val="24"/>
          <w:szCs w:val="24"/>
        </w:rPr>
        <w:t>o condition 2 is satisfied.</w:t>
      </w:r>
    </w:p>
    <w:p w14:paraId="6FDC64E4" w14:textId="60821E95" w:rsidR="008D572F" w:rsidRDefault="008D572F" w:rsidP="00063104">
      <w:pPr>
        <w:rPr>
          <w:rFonts w:ascii="Times New Roman" w:hAnsi="Times New Roman" w:cs="Times New Roman"/>
          <w:sz w:val="24"/>
          <w:szCs w:val="24"/>
        </w:rPr>
      </w:pPr>
      <w:r>
        <w:rPr>
          <w:rFonts w:ascii="Times New Roman" w:hAnsi="Times New Roman" w:cs="Times New Roman"/>
          <w:sz w:val="24"/>
          <w:szCs w:val="24"/>
        </w:rPr>
        <w:lastRenderedPageBreak/>
        <w:t>For residual plot vs. fitted values and all predictors, there is no clear pattern of residuals vs. fitted value in the plot</w:t>
      </w:r>
      <w:r w:rsidR="00AF2050">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0111B8">
        <w:rPr>
          <w:rFonts w:ascii="Times New Roman" w:hAnsi="Times New Roman" w:cs="Times New Roman"/>
          <w:sz w:val="24"/>
          <w:szCs w:val="24"/>
        </w:rPr>
        <w:t>Appendix</w:t>
      </w:r>
      <w:r>
        <w:rPr>
          <w:rFonts w:ascii="Times New Roman" w:hAnsi="Times New Roman" w:cs="Times New Roman"/>
          <w:sz w:val="24"/>
          <w:szCs w:val="24"/>
        </w:rPr>
        <w:t xml:space="preserve"> </w:t>
      </w:r>
      <w:r w:rsidR="000111B8">
        <w:rPr>
          <w:rFonts w:ascii="Times New Roman" w:hAnsi="Times New Roman" w:cs="Times New Roman"/>
          <w:sz w:val="24"/>
          <w:szCs w:val="24"/>
        </w:rPr>
        <w:t>1</w:t>
      </w:r>
      <w:r>
        <w:rPr>
          <w:rFonts w:ascii="Times New Roman" w:hAnsi="Times New Roman" w:cs="Times New Roman"/>
          <w:sz w:val="24"/>
          <w:szCs w:val="24"/>
        </w:rPr>
        <w:t>)</w:t>
      </w:r>
      <w:r w:rsidR="00AF2050">
        <w:rPr>
          <w:rFonts w:ascii="Times New Roman" w:hAnsi="Times New Roman" w:cs="Times New Roman"/>
          <w:sz w:val="24"/>
          <w:szCs w:val="24"/>
        </w:rPr>
        <w:t>. F</w:t>
      </w:r>
      <w:r>
        <w:rPr>
          <w:rFonts w:ascii="Times New Roman" w:hAnsi="Times New Roman" w:cs="Times New Roman"/>
          <w:sz w:val="24"/>
          <w:szCs w:val="24"/>
        </w:rPr>
        <w:t xml:space="preserve">or most of the predictors, the residuals are randomly located in the </w:t>
      </w:r>
      <w:r w:rsidR="00AF2050">
        <w:rPr>
          <w:rFonts w:ascii="Times New Roman" w:hAnsi="Times New Roman" w:cs="Times New Roman"/>
          <w:sz w:val="24"/>
          <w:szCs w:val="24"/>
        </w:rPr>
        <w:t>graph</w:t>
      </w:r>
      <w:r>
        <w:rPr>
          <w:rFonts w:ascii="Times New Roman" w:hAnsi="Times New Roman" w:cs="Times New Roman"/>
          <w:sz w:val="24"/>
          <w:szCs w:val="24"/>
        </w:rPr>
        <w:t>, except for residuals vs. POVERTY_RATE</w:t>
      </w:r>
      <w:r w:rsidR="00AF2050">
        <w:rPr>
          <w:rFonts w:ascii="Times New Roman" w:hAnsi="Times New Roman" w:cs="Times New Roman"/>
          <w:sz w:val="24"/>
          <w:szCs w:val="24"/>
        </w:rPr>
        <w:t xml:space="preserve"> </w:t>
      </w:r>
      <w:r>
        <w:rPr>
          <w:rFonts w:ascii="Times New Roman" w:hAnsi="Times New Roman" w:cs="Times New Roman"/>
          <w:sz w:val="24"/>
          <w:szCs w:val="24"/>
        </w:rPr>
        <w:t xml:space="preserve">(see Figure </w:t>
      </w:r>
      <w:r w:rsidR="000111B8">
        <w:rPr>
          <w:rFonts w:ascii="Times New Roman" w:hAnsi="Times New Roman" w:cs="Times New Roman"/>
          <w:sz w:val="24"/>
          <w:szCs w:val="24"/>
        </w:rPr>
        <w:t>2</w:t>
      </w:r>
      <w:r>
        <w:rPr>
          <w:rFonts w:ascii="Times New Roman" w:hAnsi="Times New Roman" w:cs="Times New Roman"/>
          <w:sz w:val="24"/>
          <w:szCs w:val="24"/>
        </w:rPr>
        <w:t xml:space="preserve">). There is a separation of the residuals in the plot, which </w:t>
      </w:r>
      <w:r w:rsidR="001246AA">
        <w:rPr>
          <w:rFonts w:ascii="Times New Roman" w:hAnsi="Times New Roman" w:cs="Times New Roman"/>
          <w:sz w:val="24"/>
          <w:szCs w:val="24"/>
        </w:rPr>
        <w:t>shows group of residuals might be related to each other, this violates the law of independence errors.</w:t>
      </w:r>
      <w:r w:rsidR="000111B8">
        <w:rPr>
          <w:rFonts w:ascii="Times New Roman" w:hAnsi="Times New Roman" w:cs="Times New Roman"/>
          <w:sz w:val="24"/>
          <w:szCs w:val="24"/>
        </w:rPr>
        <w:t xml:space="preserve"> </w:t>
      </w:r>
    </w:p>
    <w:p w14:paraId="54B61F78" w14:textId="37E33C62" w:rsidR="000111B8" w:rsidRDefault="000111B8" w:rsidP="00063104">
      <w:pPr>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QQplot</w:t>
      </w:r>
      <w:proofErr w:type="spellEnd"/>
      <w:r>
        <w:rPr>
          <w:rFonts w:ascii="Times New Roman" w:hAnsi="Times New Roman" w:cs="Times New Roman"/>
          <w:sz w:val="24"/>
          <w:szCs w:val="24"/>
        </w:rPr>
        <w:t>, we can conclude that normality assumption is held in this model.</w:t>
      </w:r>
      <w:r w:rsidR="006F61A1">
        <w:rPr>
          <w:rFonts w:ascii="Times New Roman" w:hAnsi="Times New Roman" w:cs="Times New Roman"/>
          <w:sz w:val="24"/>
          <w:szCs w:val="24"/>
        </w:rPr>
        <w:t xml:space="preserve"> </w:t>
      </w:r>
      <w:r w:rsidR="00E607F8">
        <w:rPr>
          <w:rFonts w:ascii="Times New Roman" w:hAnsi="Times New Roman" w:cs="Times New Roman"/>
          <w:sz w:val="24"/>
          <w:szCs w:val="24"/>
        </w:rPr>
        <w:t>(see Figure 3)</w:t>
      </w:r>
    </w:p>
    <w:p w14:paraId="09292449" w14:textId="1345C0D9" w:rsidR="001246AA" w:rsidRDefault="001246AA" w:rsidP="00063104">
      <w:pPr>
        <w:rPr>
          <w:rFonts w:ascii="Times New Roman" w:hAnsi="Times New Roman" w:cs="Times New Roman"/>
          <w:sz w:val="24"/>
          <w:szCs w:val="24"/>
        </w:rPr>
      </w:pPr>
    </w:p>
    <w:p w14:paraId="3122435B" w14:textId="1E924B95" w:rsidR="000111B8" w:rsidRDefault="000111B8" w:rsidP="00063104">
      <w:pPr>
        <w:rPr>
          <w:rFonts w:ascii="Times New Roman" w:hAnsi="Times New Roman" w:cs="Times New Roman"/>
          <w:b/>
          <w:bCs/>
          <w:sz w:val="24"/>
          <w:szCs w:val="24"/>
        </w:rPr>
      </w:pPr>
      <w:r>
        <w:rPr>
          <w:rFonts w:ascii="Times New Roman" w:hAnsi="Times New Roman" w:cs="Times New Roman"/>
          <w:b/>
          <w:bCs/>
          <w:sz w:val="24"/>
          <w:szCs w:val="24"/>
        </w:rPr>
        <w:t xml:space="preserve">4. </w:t>
      </w:r>
      <w:proofErr w:type="spellStart"/>
      <w:r>
        <w:rPr>
          <w:rFonts w:ascii="Times New Roman" w:hAnsi="Times New Roman" w:cs="Times New Roman"/>
          <w:b/>
          <w:bCs/>
          <w:sz w:val="24"/>
          <w:szCs w:val="24"/>
        </w:rPr>
        <w:t>BoxCox</w:t>
      </w:r>
      <w:proofErr w:type="spellEnd"/>
      <w:r>
        <w:rPr>
          <w:rFonts w:ascii="Times New Roman" w:hAnsi="Times New Roman" w:cs="Times New Roman"/>
          <w:b/>
          <w:bCs/>
          <w:sz w:val="24"/>
          <w:szCs w:val="24"/>
        </w:rPr>
        <w:t xml:space="preserve"> method and </w:t>
      </w:r>
      <w:proofErr w:type="spellStart"/>
      <w:r>
        <w:rPr>
          <w:rFonts w:ascii="Times New Roman" w:hAnsi="Times New Roman" w:cs="Times New Roman"/>
          <w:b/>
          <w:bCs/>
          <w:sz w:val="24"/>
          <w:szCs w:val="24"/>
        </w:rPr>
        <w:t>PowerTransformation</w:t>
      </w:r>
      <w:proofErr w:type="spellEnd"/>
    </w:p>
    <w:p w14:paraId="6D6A4BB3" w14:textId="7F926152" w:rsidR="007C2002" w:rsidRDefault="007C2002" w:rsidP="00063104">
      <w:pPr>
        <w:rPr>
          <w:rFonts w:ascii="Times New Roman" w:hAnsi="Times New Roman" w:cs="Times New Roman"/>
          <w:sz w:val="24"/>
          <w:szCs w:val="24"/>
        </w:rPr>
      </w:pPr>
      <w:r>
        <w:rPr>
          <w:rFonts w:ascii="Times New Roman" w:hAnsi="Times New Roman" w:cs="Times New Roman"/>
          <w:sz w:val="24"/>
          <w:szCs w:val="24"/>
        </w:rPr>
        <w:t xml:space="preserve">We perform a </w:t>
      </w:r>
      <w:proofErr w:type="spellStart"/>
      <w:r>
        <w:rPr>
          <w:rFonts w:ascii="Times New Roman" w:hAnsi="Times New Roman" w:cs="Times New Roman"/>
          <w:sz w:val="24"/>
          <w:szCs w:val="24"/>
        </w:rPr>
        <w:t>PowerTransformation</w:t>
      </w:r>
      <w:proofErr w:type="spellEnd"/>
      <w:r>
        <w:rPr>
          <w:rFonts w:ascii="Times New Roman" w:hAnsi="Times New Roman" w:cs="Times New Roman"/>
          <w:sz w:val="24"/>
          <w:szCs w:val="24"/>
        </w:rPr>
        <w:t xml:space="preserve"> on our model</w:t>
      </w:r>
      <w:r w:rsidR="00E25BB8">
        <w:rPr>
          <w:rFonts w:ascii="Times New Roman" w:hAnsi="Times New Roman" w:cs="Times New Roman"/>
          <w:sz w:val="24"/>
          <w:szCs w:val="24"/>
        </w:rPr>
        <w:t xml:space="preserve">. We conclude that the power of NUMBRANCH is significantly different from 1, so we add this power to our model. For all other power transformation results, the estimated result </w:t>
      </w:r>
      <w:r w:rsidR="001757B6">
        <w:rPr>
          <w:rFonts w:ascii="Times New Roman" w:hAnsi="Times New Roman" w:cs="Times New Roman"/>
          <w:sz w:val="24"/>
          <w:szCs w:val="24"/>
        </w:rPr>
        <w:t>is</w:t>
      </w:r>
      <w:r w:rsidR="00E25BB8">
        <w:rPr>
          <w:rFonts w:ascii="Times New Roman" w:hAnsi="Times New Roman" w:cs="Times New Roman"/>
          <w:sz w:val="24"/>
          <w:szCs w:val="24"/>
        </w:rPr>
        <w:t xml:space="preserve"> not far away from 0</w:t>
      </w:r>
      <w:r w:rsidR="00385F47">
        <w:rPr>
          <w:rFonts w:ascii="Times New Roman" w:hAnsi="Times New Roman" w:cs="Times New Roman"/>
          <w:sz w:val="24"/>
          <w:szCs w:val="24"/>
        </w:rPr>
        <w:t xml:space="preserve"> so we </w:t>
      </w:r>
      <w:r w:rsidR="00E25BB8">
        <w:rPr>
          <w:rFonts w:ascii="Times New Roman" w:hAnsi="Times New Roman" w:cs="Times New Roman"/>
          <w:sz w:val="24"/>
          <w:szCs w:val="24"/>
        </w:rPr>
        <w:t xml:space="preserve">leave other 6 predictor variables and our response variable with </w:t>
      </w:r>
      <w:r w:rsidR="00A03091">
        <w:rPr>
          <w:rFonts w:ascii="Times New Roman" w:hAnsi="Times New Roman" w:cs="Times New Roman"/>
          <w:sz w:val="24"/>
          <w:szCs w:val="24"/>
        </w:rPr>
        <w:t xml:space="preserve">their </w:t>
      </w:r>
      <w:r w:rsidR="00E25BB8">
        <w:rPr>
          <w:rFonts w:ascii="Times New Roman" w:hAnsi="Times New Roman" w:cs="Times New Roman"/>
          <w:sz w:val="24"/>
          <w:szCs w:val="24"/>
        </w:rPr>
        <w:t>original power.</w:t>
      </w:r>
    </w:p>
    <w:p w14:paraId="79330AC2" w14:textId="3630B6B4" w:rsidR="00A8688A" w:rsidRDefault="00A8688A" w:rsidP="00063104">
      <w:pPr>
        <w:rPr>
          <w:rFonts w:ascii="Times New Roman" w:hAnsi="Times New Roman" w:cs="Times New Roman"/>
          <w:sz w:val="24"/>
          <w:szCs w:val="24"/>
        </w:rPr>
      </w:pPr>
    </w:p>
    <w:p w14:paraId="5BB60B8A" w14:textId="77777777" w:rsidR="00A8688A" w:rsidRDefault="00A8688A" w:rsidP="00063104">
      <w:pPr>
        <w:rPr>
          <w:rFonts w:ascii="Times New Roman" w:hAnsi="Times New Roman" w:cs="Times New Roman"/>
          <w:b/>
          <w:bCs/>
          <w:sz w:val="24"/>
          <w:szCs w:val="24"/>
        </w:rPr>
      </w:pPr>
      <w:r>
        <w:rPr>
          <w:rFonts w:ascii="Times New Roman" w:hAnsi="Times New Roman" w:cs="Times New Roman"/>
          <w:b/>
          <w:bCs/>
          <w:sz w:val="24"/>
          <w:szCs w:val="24"/>
        </w:rPr>
        <w:t>5. Leverage points, outliers and influential points</w:t>
      </w:r>
    </w:p>
    <w:p w14:paraId="05DDE58B" w14:textId="1357265A" w:rsidR="00A8688A" w:rsidRDefault="00A8688A" w:rsidP="00063104">
      <w:pPr>
        <w:rPr>
          <w:rFonts w:ascii="Times New Roman" w:hAnsi="Times New Roman" w:cs="Times New Roman"/>
          <w:sz w:val="24"/>
          <w:szCs w:val="24"/>
        </w:rPr>
      </w:pPr>
      <w:proofErr w:type="gramStart"/>
      <w:r>
        <w:rPr>
          <w:rFonts w:ascii="Times New Roman" w:hAnsi="Times New Roman" w:cs="Times New Roman"/>
          <w:sz w:val="24"/>
          <w:szCs w:val="24"/>
        </w:rPr>
        <w:t>It is clear that our</w:t>
      </w:r>
      <w:proofErr w:type="gramEnd"/>
      <w:r>
        <w:rPr>
          <w:rFonts w:ascii="Times New Roman" w:hAnsi="Times New Roman" w:cs="Times New Roman"/>
          <w:sz w:val="24"/>
          <w:szCs w:val="24"/>
        </w:rPr>
        <w:t xml:space="preserve"> </w:t>
      </w:r>
      <w:bookmarkStart w:id="0" w:name="_Hlk43342561"/>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-adj</m:t>
        </m:r>
      </m:oMath>
      <w:r>
        <w:rPr>
          <w:rFonts w:ascii="Times New Roman" w:hAnsi="Times New Roman" w:cs="Times New Roman"/>
          <w:b/>
          <w:bCs/>
          <w:sz w:val="24"/>
          <w:szCs w:val="24"/>
        </w:rPr>
        <w:t xml:space="preserve"> </w:t>
      </w:r>
      <w:bookmarkEnd w:id="0"/>
      <w:r>
        <w:rPr>
          <w:rFonts w:ascii="Times New Roman" w:hAnsi="Times New Roman" w:cs="Times New Roman"/>
          <w:sz w:val="24"/>
          <w:szCs w:val="24"/>
        </w:rPr>
        <w:t>for all models are around 0.23, which means that 23% of the variation in our response variable can be explained by the variation of predictor variables. We use leverage points, outliers and influential points</w:t>
      </w:r>
      <w:r w:rsidR="00A52022">
        <w:rPr>
          <w:rFonts w:ascii="Times New Roman" w:hAnsi="Times New Roman" w:cs="Times New Roman"/>
          <w:sz w:val="24"/>
          <w:szCs w:val="24"/>
        </w:rPr>
        <w:t xml:space="preserve"> to</w:t>
      </w:r>
      <w:r>
        <w:rPr>
          <w:rFonts w:ascii="Times New Roman" w:hAnsi="Times New Roman" w:cs="Times New Roman"/>
          <w:sz w:val="24"/>
          <w:szCs w:val="24"/>
        </w:rPr>
        <w:t xml:space="preserve"> find certain observations which </w:t>
      </w:r>
      <w:r w:rsidR="00A52022">
        <w:rPr>
          <w:rFonts w:ascii="Times New Roman" w:hAnsi="Times New Roman" w:cs="Times New Roman"/>
          <w:sz w:val="24"/>
          <w:szCs w:val="24"/>
        </w:rPr>
        <w:t>are</w:t>
      </w:r>
      <w:r>
        <w:rPr>
          <w:rFonts w:ascii="Times New Roman" w:hAnsi="Times New Roman" w:cs="Times New Roman"/>
          <w:sz w:val="24"/>
          <w:szCs w:val="24"/>
        </w:rPr>
        <w:t xml:space="preserve"> highly influential to the </w:t>
      </w:r>
      <w:r w:rsidR="00F712FA">
        <w:rPr>
          <w:rFonts w:ascii="Times New Roman" w:hAnsi="Times New Roman" w:cs="Times New Roman"/>
          <w:sz w:val="24"/>
          <w:szCs w:val="24"/>
        </w:rPr>
        <w:t>regression model</w:t>
      </w:r>
      <w:r>
        <w:rPr>
          <w:rFonts w:ascii="Times New Roman" w:hAnsi="Times New Roman" w:cs="Times New Roman"/>
          <w:sz w:val="24"/>
          <w:szCs w:val="24"/>
        </w:rPr>
        <w:t xml:space="preserve">. We have </w:t>
      </w:r>
      <w:r w:rsidR="00E75071">
        <w:rPr>
          <w:rFonts w:ascii="Times New Roman" w:hAnsi="Times New Roman" w:cs="Times New Roman"/>
          <w:sz w:val="24"/>
          <w:szCs w:val="24"/>
        </w:rPr>
        <w:t xml:space="preserve">83 leverage points, </w:t>
      </w:r>
      <w:r>
        <w:rPr>
          <w:rFonts w:ascii="Times New Roman" w:hAnsi="Times New Roman" w:cs="Times New Roman"/>
          <w:sz w:val="24"/>
          <w:szCs w:val="24"/>
        </w:rPr>
        <w:t>1 outlier, 0 influential point</w:t>
      </w:r>
      <w:r w:rsidR="00C51692">
        <w:rPr>
          <w:rFonts w:ascii="Times New Roman" w:hAnsi="Times New Roman" w:cs="Times New Roman"/>
          <w:sz w:val="24"/>
          <w:szCs w:val="24"/>
        </w:rPr>
        <w:t xml:space="preserve"> </w:t>
      </w:r>
      <w:r>
        <w:rPr>
          <w:rFonts w:ascii="Times New Roman" w:hAnsi="Times New Roman" w:cs="Times New Roman"/>
          <w:sz w:val="24"/>
          <w:szCs w:val="24"/>
        </w:rPr>
        <w:t>(based on</w:t>
      </w:r>
      <w:r w:rsidR="00E75071">
        <w:rPr>
          <w:rFonts w:ascii="Times New Roman" w:hAnsi="Times New Roman" w:cs="Times New Roman"/>
          <w:sz w:val="24"/>
          <w:szCs w:val="24"/>
        </w:rPr>
        <w:t xml:space="preserve"> Cook’s distance), 53 influential points</w:t>
      </w:r>
      <w:r w:rsidR="00C51692">
        <w:rPr>
          <w:rFonts w:ascii="Times New Roman" w:hAnsi="Times New Roman" w:cs="Times New Roman"/>
          <w:sz w:val="24"/>
          <w:szCs w:val="24"/>
        </w:rPr>
        <w:t xml:space="preserve"> </w:t>
      </w:r>
      <w:r w:rsidR="00E75071">
        <w:rPr>
          <w:rFonts w:ascii="Times New Roman" w:hAnsi="Times New Roman" w:cs="Times New Roman"/>
          <w:sz w:val="24"/>
          <w:szCs w:val="24"/>
        </w:rPr>
        <w:t xml:space="preserve">(based on DFFITS value) and a bunch of influential points which has an impact on estimated coefficients. </w:t>
      </w:r>
      <w:r>
        <w:rPr>
          <w:rFonts w:ascii="Times New Roman" w:hAnsi="Times New Roman" w:cs="Times New Roman"/>
          <w:sz w:val="24"/>
          <w:szCs w:val="24"/>
        </w:rPr>
        <w:t xml:space="preserve"> </w:t>
      </w:r>
      <w:r w:rsidR="00E75071">
        <w:rPr>
          <w:rFonts w:ascii="Times New Roman" w:hAnsi="Times New Roman" w:cs="Times New Roman"/>
          <w:sz w:val="24"/>
          <w:szCs w:val="24"/>
        </w:rPr>
        <w:t>Since the number of influential points is quite large, we select those</w:t>
      </w:r>
      <w:r w:rsidR="004A72B1">
        <w:rPr>
          <w:rFonts w:ascii="Times New Roman" w:hAnsi="Times New Roman" w:cs="Times New Roman"/>
          <w:sz w:val="24"/>
          <w:szCs w:val="24"/>
        </w:rPr>
        <w:t xml:space="preserve"> who</w:t>
      </w:r>
      <w:r w:rsidR="00E75071">
        <w:rPr>
          <w:rFonts w:ascii="Times New Roman" w:hAnsi="Times New Roman" w:cs="Times New Roman"/>
          <w:sz w:val="24"/>
          <w:szCs w:val="24"/>
        </w:rPr>
        <w:t xml:space="preserve"> has a significance impact</w:t>
      </w:r>
      <w:r w:rsidR="00AE57F6">
        <w:rPr>
          <w:rFonts w:ascii="Times New Roman" w:hAnsi="Times New Roman" w:cs="Times New Roman"/>
          <w:sz w:val="24"/>
          <w:szCs w:val="24"/>
        </w:rPr>
        <w:t xml:space="preserve"> on </w:t>
      </w:r>
      <w:r w:rsidR="00E7740D">
        <w:rPr>
          <w:rFonts w:ascii="Times New Roman" w:hAnsi="Times New Roman" w:cs="Times New Roman"/>
          <w:sz w:val="24"/>
          <w:szCs w:val="24"/>
        </w:rPr>
        <w:t>more than 4 of 7 coefficients and on their own predicted value.</w:t>
      </w:r>
    </w:p>
    <w:p w14:paraId="1EC51956" w14:textId="0CE1C80A" w:rsidR="00E7740D" w:rsidRDefault="00E7740D" w:rsidP="00063104">
      <w:pPr>
        <w:rPr>
          <w:rFonts w:ascii="Times New Roman" w:hAnsi="Times New Roman" w:cs="Times New Roman"/>
          <w:sz w:val="24"/>
          <w:szCs w:val="24"/>
        </w:rPr>
      </w:pPr>
      <w:r>
        <w:rPr>
          <w:rFonts w:ascii="Times New Roman" w:hAnsi="Times New Roman" w:cs="Times New Roman"/>
          <w:sz w:val="24"/>
          <w:szCs w:val="24"/>
        </w:rPr>
        <w:t>It turns out that 1</w:t>
      </w:r>
      <w:r w:rsidR="00DA69EE">
        <w:rPr>
          <w:rFonts w:ascii="Times New Roman" w:hAnsi="Times New Roman" w:cs="Times New Roman"/>
          <w:sz w:val="24"/>
          <w:szCs w:val="24"/>
        </w:rPr>
        <w:t>4</w:t>
      </w:r>
      <w:r>
        <w:rPr>
          <w:rFonts w:ascii="Times New Roman" w:hAnsi="Times New Roman" w:cs="Times New Roman"/>
          <w:sz w:val="24"/>
          <w:szCs w:val="24"/>
        </w:rPr>
        <w:t xml:space="preserve"> observations have high DFFITS value and more than 4 extreme values in DFBETAS.</w:t>
      </w:r>
      <w:r w:rsidR="00177410">
        <w:rPr>
          <w:rFonts w:ascii="Times New Roman" w:hAnsi="Times New Roman" w:cs="Times New Roman"/>
          <w:sz w:val="24"/>
          <w:szCs w:val="24"/>
        </w:rPr>
        <w:t xml:space="preserve"> </w:t>
      </w:r>
      <w:r>
        <w:rPr>
          <w:rFonts w:ascii="Times New Roman" w:hAnsi="Times New Roman" w:cs="Times New Roman"/>
          <w:sz w:val="24"/>
          <w:szCs w:val="24"/>
        </w:rPr>
        <w:t>(e.g</w:t>
      </w:r>
      <w:r w:rsidR="00177410">
        <w:rPr>
          <w:rFonts w:ascii="Times New Roman" w:hAnsi="Times New Roman" w:cs="Times New Roman"/>
          <w:sz w:val="24"/>
          <w:szCs w:val="24"/>
        </w:rPr>
        <w:t>.</w:t>
      </w:r>
      <w:r>
        <w:rPr>
          <w:rFonts w:ascii="Times New Roman" w:hAnsi="Times New Roman" w:cs="Times New Roman"/>
          <w:sz w:val="24"/>
          <w:szCs w:val="24"/>
        </w:rPr>
        <w:t xml:space="preserve"> Observation 746</w:t>
      </w:r>
      <w:r w:rsidR="00554E9D">
        <w:rPr>
          <w:rFonts w:ascii="Times New Roman" w:hAnsi="Times New Roman" w:cs="Times New Roman"/>
          <w:sz w:val="24"/>
          <w:szCs w:val="24"/>
        </w:rPr>
        <w:t xml:space="preserve"> and 207</w:t>
      </w:r>
      <w:r>
        <w:rPr>
          <w:rFonts w:ascii="Times New Roman" w:hAnsi="Times New Roman" w:cs="Times New Roman"/>
          <w:sz w:val="24"/>
          <w:szCs w:val="24"/>
        </w:rPr>
        <w:t xml:space="preserve"> </w:t>
      </w:r>
      <w:r w:rsidR="00554E9D">
        <w:rPr>
          <w:rFonts w:ascii="Times New Roman" w:hAnsi="Times New Roman" w:cs="Times New Roman"/>
          <w:sz w:val="24"/>
          <w:szCs w:val="24"/>
        </w:rPr>
        <w:t>are</w:t>
      </w:r>
      <w:r>
        <w:rPr>
          <w:rFonts w:ascii="Times New Roman" w:hAnsi="Times New Roman" w:cs="Times New Roman"/>
          <w:sz w:val="24"/>
          <w:szCs w:val="24"/>
        </w:rPr>
        <w:t xml:space="preserve"> influential to </w:t>
      </w:r>
      <w:r w:rsidR="00554E9D">
        <w:rPr>
          <w:rFonts w:ascii="Times New Roman" w:hAnsi="Times New Roman" w:cs="Times New Roman"/>
          <w:sz w:val="24"/>
          <w:szCs w:val="24"/>
        </w:rPr>
        <w:t xml:space="preserve">their </w:t>
      </w:r>
      <w:r>
        <w:rPr>
          <w:rFonts w:ascii="Times New Roman" w:hAnsi="Times New Roman" w:cs="Times New Roman"/>
          <w:sz w:val="24"/>
          <w:szCs w:val="24"/>
        </w:rPr>
        <w:t>own p</w:t>
      </w:r>
      <w:r w:rsidR="00554E9D">
        <w:rPr>
          <w:rFonts w:ascii="Times New Roman" w:hAnsi="Times New Roman" w:cs="Times New Roman"/>
          <w:sz w:val="24"/>
          <w:szCs w:val="24"/>
        </w:rPr>
        <w:t xml:space="preserve">redicted value and all 7 estimated coefficients). </w:t>
      </w:r>
      <w:r>
        <w:rPr>
          <w:rFonts w:ascii="Times New Roman" w:hAnsi="Times New Roman" w:cs="Times New Roman"/>
          <w:sz w:val="24"/>
          <w:szCs w:val="24"/>
        </w:rPr>
        <w:t>Since they are considered highly influential to the regression model, we remove these observations for a better fitness of the model.</w:t>
      </w:r>
    </w:p>
    <w:p w14:paraId="07F3B447" w14:textId="11E286C3" w:rsidR="004A1B2E" w:rsidRDefault="004A1B2E" w:rsidP="00063104">
      <w:pPr>
        <w:rPr>
          <w:rFonts w:ascii="Times New Roman" w:hAnsi="Times New Roman" w:cs="Times New Roman"/>
          <w:sz w:val="24"/>
          <w:szCs w:val="24"/>
        </w:rPr>
      </w:pPr>
      <w:r>
        <w:rPr>
          <w:rFonts w:ascii="Times New Roman" w:hAnsi="Times New Roman" w:cs="Times New Roman"/>
          <w:sz w:val="24"/>
          <w:szCs w:val="24"/>
        </w:rPr>
        <w:t xml:space="preserve">After we remove observations, our model has 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-adj</m:t>
        </m:r>
      </m:oMath>
      <w:r>
        <w:rPr>
          <w:rFonts w:ascii="Times New Roman" w:hAnsi="Times New Roman" w:cs="Times New Roman"/>
          <w:sz w:val="24"/>
          <w:szCs w:val="24"/>
        </w:rPr>
        <w:t xml:space="preserve"> value of 0.2</w:t>
      </w:r>
      <w:r w:rsidR="00BC6B2F">
        <w:rPr>
          <w:rFonts w:ascii="Times New Roman" w:hAnsi="Times New Roman" w:cs="Times New Roman"/>
          <w:sz w:val="24"/>
          <w:szCs w:val="24"/>
        </w:rPr>
        <w:t>9</w:t>
      </w:r>
      <w:r>
        <w:rPr>
          <w:rFonts w:ascii="Times New Roman" w:hAnsi="Times New Roman" w:cs="Times New Roman"/>
          <w:sz w:val="24"/>
          <w:szCs w:val="24"/>
        </w:rPr>
        <w:t>,</w:t>
      </w:r>
      <w:r w:rsidR="00BC6B2F">
        <w:rPr>
          <w:rFonts w:ascii="Times New Roman" w:hAnsi="Times New Roman" w:cs="Times New Roman"/>
          <w:sz w:val="24"/>
          <w:szCs w:val="24"/>
        </w:rPr>
        <w:t xml:space="preserve"> </w:t>
      </w:r>
      <w:r>
        <w:rPr>
          <w:rFonts w:ascii="Times New Roman" w:hAnsi="Times New Roman" w:cs="Times New Roman"/>
          <w:sz w:val="24"/>
          <w:szCs w:val="24"/>
        </w:rPr>
        <w:t>which shows that these observations are problematic to our regression model.</w:t>
      </w:r>
    </w:p>
    <w:p w14:paraId="6D990A2D" w14:textId="1DECC9C5" w:rsidR="002216CE" w:rsidRDefault="002216CE" w:rsidP="00063104">
      <w:pPr>
        <w:rPr>
          <w:rFonts w:ascii="Times New Roman" w:hAnsi="Times New Roman" w:cs="Times New Roman"/>
          <w:b/>
          <w:bCs/>
          <w:sz w:val="24"/>
          <w:szCs w:val="24"/>
        </w:rPr>
      </w:pPr>
      <w:r>
        <w:rPr>
          <w:rFonts w:ascii="Times New Roman" w:hAnsi="Times New Roman" w:cs="Times New Roman"/>
          <w:b/>
          <w:bCs/>
          <w:sz w:val="24"/>
          <w:szCs w:val="24"/>
        </w:rPr>
        <w:t>6. Multicollinearity</w:t>
      </w:r>
    </w:p>
    <w:p w14:paraId="20055400" w14:textId="26FC1A34" w:rsidR="002216CE" w:rsidRPr="002216CE" w:rsidRDefault="002216CE" w:rsidP="00063104">
      <w:pPr>
        <w:rPr>
          <w:rFonts w:ascii="Times New Roman" w:hAnsi="Times New Roman" w:cs="Times New Roman"/>
          <w:sz w:val="24"/>
          <w:szCs w:val="24"/>
        </w:rPr>
      </w:pPr>
      <w:r>
        <w:rPr>
          <w:rFonts w:ascii="Times New Roman" w:hAnsi="Times New Roman" w:cs="Times New Roman"/>
          <w:sz w:val="24"/>
          <w:szCs w:val="24"/>
        </w:rPr>
        <w:t>Results</w:t>
      </w:r>
      <w:r w:rsidR="003401D2">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E42C1D">
        <w:rPr>
          <w:rFonts w:ascii="Times New Roman" w:hAnsi="Times New Roman" w:cs="Times New Roman"/>
          <w:sz w:val="24"/>
          <w:szCs w:val="24"/>
        </w:rPr>
        <w:t>Appendix</w:t>
      </w:r>
      <w:r>
        <w:rPr>
          <w:rFonts w:ascii="Times New Roman" w:hAnsi="Times New Roman" w:cs="Times New Roman"/>
          <w:sz w:val="24"/>
          <w:szCs w:val="24"/>
        </w:rPr>
        <w:t xml:space="preserve"> </w:t>
      </w:r>
      <w:r w:rsidR="00DB3BC9">
        <w:rPr>
          <w:rFonts w:ascii="Times New Roman" w:hAnsi="Times New Roman" w:cs="Times New Roman"/>
          <w:sz w:val="24"/>
          <w:szCs w:val="24"/>
        </w:rPr>
        <w:t>2</w:t>
      </w:r>
      <w:r>
        <w:rPr>
          <w:rFonts w:ascii="Times New Roman" w:hAnsi="Times New Roman" w:cs="Times New Roman"/>
          <w:sz w:val="24"/>
          <w:szCs w:val="24"/>
        </w:rPr>
        <w:t>) shows that there’s no significant evidence of multicollinearity in this model.</w:t>
      </w:r>
    </w:p>
    <w:p w14:paraId="748811FF" w14:textId="78EFED84" w:rsidR="00D900ED" w:rsidRDefault="002216CE" w:rsidP="002216CE">
      <w:pPr>
        <w:rPr>
          <w:rFonts w:ascii="Times New Roman" w:hAnsi="Times New Roman" w:cs="Times New Roman"/>
          <w:b/>
          <w:bCs/>
          <w:sz w:val="24"/>
          <w:szCs w:val="24"/>
        </w:rPr>
      </w:pPr>
      <w:r>
        <w:rPr>
          <w:rFonts w:ascii="Times New Roman" w:hAnsi="Times New Roman" w:cs="Times New Roman"/>
          <w:b/>
          <w:bCs/>
          <w:sz w:val="24"/>
          <w:szCs w:val="24"/>
        </w:rPr>
        <w:t>7. Testing set</w:t>
      </w:r>
    </w:p>
    <w:p w14:paraId="2777DAA3" w14:textId="174E0399" w:rsidR="002216CE" w:rsidRDefault="002216CE" w:rsidP="002216CE">
      <w:pPr>
        <w:rPr>
          <w:rFonts w:ascii="Times New Roman" w:hAnsi="Times New Roman" w:cs="Times New Roman"/>
          <w:sz w:val="24"/>
          <w:szCs w:val="24"/>
        </w:rPr>
      </w:pPr>
      <w:r>
        <w:rPr>
          <w:rFonts w:ascii="Times New Roman" w:hAnsi="Times New Roman" w:cs="Times New Roman"/>
          <w:sz w:val="24"/>
          <w:szCs w:val="24"/>
        </w:rPr>
        <w:t xml:space="preserve">By fitting the model into testing set, we can see that the testing set has 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-adj</m:t>
        </m:r>
      </m:oMath>
      <w:r>
        <w:rPr>
          <w:rFonts w:ascii="Times New Roman" w:hAnsi="Times New Roman" w:cs="Times New Roman"/>
          <w:sz w:val="24"/>
          <w:szCs w:val="24"/>
        </w:rPr>
        <w:t xml:space="preserve"> value of 0.2</w:t>
      </w:r>
      <w:r w:rsidR="003F561F">
        <w:rPr>
          <w:rFonts w:ascii="Times New Roman" w:hAnsi="Times New Roman" w:cs="Times New Roman"/>
          <w:sz w:val="24"/>
          <w:szCs w:val="24"/>
        </w:rPr>
        <w:t>119</w:t>
      </w:r>
      <w:r>
        <w:rPr>
          <w:rFonts w:ascii="Times New Roman" w:hAnsi="Times New Roman" w:cs="Times New Roman"/>
          <w:sz w:val="24"/>
          <w:szCs w:val="24"/>
        </w:rPr>
        <w:t>.</w:t>
      </w:r>
      <w:r w:rsidR="006426BC">
        <w:rPr>
          <w:rFonts w:ascii="Times New Roman" w:hAnsi="Times New Roman" w:cs="Times New Roman"/>
          <w:sz w:val="24"/>
          <w:szCs w:val="24"/>
        </w:rPr>
        <w:t xml:space="preserve">(See </w:t>
      </w:r>
      <w:r w:rsidR="00DB3BC9">
        <w:rPr>
          <w:rFonts w:ascii="Times New Roman" w:hAnsi="Times New Roman" w:cs="Times New Roman"/>
          <w:sz w:val="24"/>
          <w:szCs w:val="24"/>
        </w:rPr>
        <w:t>Appendix3</w:t>
      </w:r>
      <w:r w:rsidR="006426BC">
        <w:rPr>
          <w:rFonts w:ascii="Times New Roman" w:hAnsi="Times New Roman" w:cs="Times New Roman"/>
          <w:sz w:val="24"/>
          <w:szCs w:val="24"/>
        </w:rPr>
        <w:t>)</w:t>
      </w:r>
      <w:r>
        <w:rPr>
          <w:rFonts w:ascii="Times New Roman" w:hAnsi="Times New Roman" w:cs="Times New Roman"/>
          <w:sz w:val="24"/>
          <w:szCs w:val="24"/>
        </w:rPr>
        <w:t xml:space="preserve"> This shows a sign of overfitting, but this is because we remove extreme observations in the training set(which is selected randomly). If we </w:t>
      </w:r>
      <w:r>
        <w:rPr>
          <w:rFonts w:ascii="Times New Roman" w:hAnsi="Times New Roman" w:cs="Times New Roman"/>
          <w:sz w:val="24"/>
          <w:szCs w:val="24"/>
        </w:rPr>
        <w:lastRenderedPageBreak/>
        <w:t xml:space="preserve">compare original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-adj</m:t>
        </m:r>
      </m:oMath>
      <w:r>
        <w:rPr>
          <w:rFonts w:ascii="Times New Roman" w:hAnsi="Times New Roman" w:cs="Times New Roman"/>
          <w:sz w:val="24"/>
          <w:szCs w:val="24"/>
        </w:rPr>
        <w:t xml:space="preserve"> value for 2 sets, the results are similar, which indicates that overall the model is a good model. </w:t>
      </w:r>
      <w:r w:rsidR="00C06816">
        <w:rPr>
          <w:rFonts w:ascii="Times New Roman" w:hAnsi="Times New Roman" w:cs="Times New Roman"/>
          <w:sz w:val="24"/>
          <w:szCs w:val="24"/>
        </w:rPr>
        <w:t>Final summary for selected model</w:t>
      </w:r>
      <w:r w:rsidR="00F712FA">
        <w:rPr>
          <w:rFonts w:ascii="Times New Roman" w:hAnsi="Times New Roman" w:cs="Times New Roman"/>
          <w:sz w:val="24"/>
          <w:szCs w:val="24"/>
        </w:rPr>
        <w:t xml:space="preserve"> on training set</w:t>
      </w:r>
      <w:r w:rsidR="00C06816">
        <w:rPr>
          <w:rFonts w:ascii="Times New Roman" w:hAnsi="Times New Roman" w:cs="Times New Roman"/>
          <w:sz w:val="24"/>
          <w:szCs w:val="24"/>
        </w:rPr>
        <w:t xml:space="preserve"> is in Figure4.</w:t>
      </w:r>
    </w:p>
    <w:p w14:paraId="40C7038B" w14:textId="2DDFC8DC" w:rsidR="003F561F" w:rsidRDefault="003F561F" w:rsidP="002216CE">
      <w:pPr>
        <w:rPr>
          <w:rFonts w:ascii="Times New Roman" w:hAnsi="Times New Roman" w:cs="Times New Roman"/>
          <w:sz w:val="24"/>
          <w:szCs w:val="24"/>
        </w:rPr>
      </w:pPr>
    </w:p>
    <w:p w14:paraId="7D295FD5" w14:textId="3053A5CA" w:rsidR="003F561F" w:rsidRDefault="00341868" w:rsidP="002216CE">
      <w:pPr>
        <w:rPr>
          <w:rFonts w:ascii="Times New Roman" w:hAnsi="Times New Roman" w:cs="Times New Roman"/>
          <w:b/>
          <w:bCs/>
          <w:sz w:val="40"/>
          <w:szCs w:val="40"/>
          <w:u w:val="single"/>
        </w:rPr>
      </w:pPr>
      <w:r>
        <w:rPr>
          <w:rFonts w:ascii="Times New Roman" w:hAnsi="Times New Roman" w:cs="Times New Roman"/>
          <w:b/>
          <w:bCs/>
          <w:sz w:val="40"/>
          <w:szCs w:val="40"/>
          <w:u w:val="single"/>
        </w:rPr>
        <w:t>Discussion</w:t>
      </w:r>
    </w:p>
    <w:p w14:paraId="3506FE0D" w14:textId="7431466D" w:rsidR="003F561F" w:rsidRDefault="00341868" w:rsidP="002216CE">
      <w:pPr>
        <w:rPr>
          <w:rFonts w:ascii="Times New Roman" w:hAnsi="Times New Roman" w:cs="Times New Roman"/>
          <w:sz w:val="24"/>
          <w:szCs w:val="24"/>
        </w:rPr>
      </w:pPr>
      <w:r>
        <w:rPr>
          <w:rFonts w:ascii="Times New Roman" w:hAnsi="Times New Roman" w:cs="Times New Roman"/>
          <w:sz w:val="24"/>
          <w:szCs w:val="24"/>
        </w:rPr>
        <w:t>The final model is below:</w:t>
      </w:r>
    </w:p>
    <w:p w14:paraId="2167AC20" w14:textId="61C89D87" w:rsidR="00341868" w:rsidRPr="00FB74D4" w:rsidRDefault="001265E3" w:rsidP="002216CE">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ADM</m:t>
              </m:r>
            </m:e>
            <m:sub>
              <m:r>
                <m:rPr>
                  <m:sty m:val="p"/>
                </m:rPr>
                <w:rPr>
                  <w:rFonts w:ascii="Cambria Math" w:hAnsi="Cambria Math" w:cs="Times New Roman"/>
                  <w:sz w:val="24"/>
                  <w:szCs w:val="24"/>
                </w:rPr>
                <m:t>rate</m:t>
              </m:r>
            </m:sub>
          </m:sSub>
          <m:r>
            <m:rPr>
              <m:sty m:val="p"/>
            </m:rPr>
            <w:rPr>
              <w:rFonts w:ascii="Cambria Math" w:hAnsi="Cambria Math" w:cs="Times New Roman"/>
              <w:sz w:val="24"/>
              <w:szCs w:val="24"/>
            </w:rPr>
            <m:t>=1.117-3.432*</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AVGFACSAL</m:t>
              </m:r>
            </m:e>
          </m:d>
          <m:r>
            <w:rPr>
              <w:rFonts w:ascii="Cambria Math" w:hAnsi="Cambria Math" w:cs="Times New Roman"/>
              <w:sz w:val="24"/>
              <w:szCs w:val="24"/>
            </w:rPr>
            <m:t>-5.870*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CONTROL</m:t>
              </m:r>
            </m:e>
          </m:d>
          <m:r>
            <w:rPr>
              <w:rFonts w:ascii="Cambria Math" w:hAnsi="Cambria Math" w:cs="Times New Roman"/>
              <w:sz w:val="24"/>
              <w:szCs w:val="24"/>
            </w:rPr>
            <m:t>-6.112*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POVERTY.RATE</m:t>
              </m:r>
            </m:e>
          </m:d>
          <m:r>
            <w:rPr>
              <w:rFonts w:ascii="Cambria Math" w:hAnsi="Cambria Math" w:cs="Times New Roman"/>
              <w:sz w:val="24"/>
              <w:szCs w:val="24"/>
            </w:rPr>
            <m:t>-7.671*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NUMBRANCH</m:t>
                  </m:r>
                </m:e>
              </m:d>
            </m:e>
            <m:sup>
              <m:r>
                <w:rPr>
                  <w:rFonts w:ascii="Cambria Math" w:hAnsi="Cambria Math" w:cs="Times New Roman"/>
                  <w:sz w:val="24"/>
                  <w:szCs w:val="24"/>
                </w:rPr>
                <m:t>-6</m:t>
              </m:r>
            </m:sup>
          </m:sSup>
          <m:r>
            <w:rPr>
              <w:rFonts w:ascii="Cambria Math" w:hAnsi="Cambria Math" w:cs="Times New Roman"/>
              <w:sz w:val="24"/>
              <w:szCs w:val="24"/>
            </w:rPr>
            <m:t>-2.515*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PCT.BLACK</m:t>
              </m:r>
            </m:e>
          </m:d>
          <m:r>
            <w:rPr>
              <w:rFonts w:ascii="Cambria Math" w:hAnsi="Cambria Math" w:cs="Times New Roman"/>
              <w:sz w:val="24"/>
              <w:szCs w:val="24"/>
            </w:rPr>
            <m:t>+2.721*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FEMALE</m:t>
              </m:r>
            </m:e>
          </m:d>
          <m:r>
            <w:rPr>
              <w:rFonts w:ascii="Cambria Math" w:hAnsi="Cambria Math" w:cs="Times New Roman"/>
              <w:sz w:val="24"/>
              <w:szCs w:val="24"/>
            </w:rPr>
            <m:t>-2.013*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*(COSTT4.A)</m:t>
          </m:r>
        </m:oMath>
      </m:oMathPara>
    </w:p>
    <w:p w14:paraId="0B1141A8" w14:textId="548154AB" w:rsidR="00FB74D4" w:rsidRPr="00341868" w:rsidRDefault="00FB74D4" w:rsidP="002216CE">
      <w:pPr>
        <w:rPr>
          <w:rFonts w:ascii="Times New Roman" w:hAnsi="Times New Roman" w:cs="Times New Roman"/>
          <w:sz w:val="24"/>
          <w:szCs w:val="24"/>
        </w:rPr>
      </w:pPr>
      <w:r>
        <w:rPr>
          <w:rFonts w:ascii="Times New Roman" w:hAnsi="Times New Roman" w:cs="Times New Roman"/>
          <w:sz w:val="24"/>
          <w:szCs w:val="24"/>
        </w:rPr>
        <w:t>This model shows that ADM_RATE is most explained by the variation of these 7 predictor variables. For individual coefficient, all of them have a p-value of less than 0.05 in the model, which indicates that the coefficients are all different from 0. NUMBRANCH is not directly related to the linear model. Around 29% of the variation in Y can be explained by variation in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which shows a moderate linear relationship between the predictor variables and response variables.</w:t>
      </w:r>
      <w:r w:rsidR="006258DD">
        <w:rPr>
          <w:rFonts w:ascii="Times New Roman" w:hAnsi="Times New Roman" w:cs="Times New Roman"/>
          <w:sz w:val="24"/>
          <w:szCs w:val="24"/>
        </w:rPr>
        <w:t xml:space="preserve"> This model is the best possible model because it has a relative</w:t>
      </w:r>
      <w:r w:rsidR="00636EE7">
        <w:rPr>
          <w:rFonts w:ascii="Times New Roman" w:hAnsi="Times New Roman" w:cs="Times New Roman"/>
          <w:sz w:val="24"/>
          <w:szCs w:val="24"/>
        </w:rPr>
        <w:t>ly</w:t>
      </w:r>
      <w:r w:rsidR="006258DD">
        <w:rPr>
          <w:rFonts w:ascii="Times New Roman" w:hAnsi="Times New Roman" w:cs="Times New Roman"/>
          <w:sz w:val="24"/>
          <w:szCs w:val="24"/>
        </w:rPr>
        <w:t xml:space="preserve"> simple expression in 4 candidate models which ha</w:t>
      </w:r>
      <w:r w:rsidR="00636EE7">
        <w:rPr>
          <w:rFonts w:ascii="Times New Roman" w:hAnsi="Times New Roman" w:cs="Times New Roman"/>
          <w:sz w:val="24"/>
          <w:szCs w:val="24"/>
        </w:rPr>
        <w:t>ve</w:t>
      </w:r>
      <w:r w:rsidR="006258DD">
        <w:rPr>
          <w:rFonts w:ascii="Times New Roman" w:hAnsi="Times New Roman" w:cs="Times New Roman"/>
          <w:sz w:val="24"/>
          <w:szCs w:val="24"/>
        </w:rPr>
        <w:t xml:space="preserve"> lowest AIC/BIC score.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-adj</m:t>
        </m:r>
      </m:oMath>
      <w:r w:rsidR="006258DD">
        <w:rPr>
          <w:rFonts w:ascii="Times New Roman" w:hAnsi="Times New Roman" w:cs="Times New Roman"/>
          <w:sz w:val="24"/>
          <w:szCs w:val="24"/>
        </w:rPr>
        <w:t xml:space="preserve"> value for 4 models are similar, so the one with </w:t>
      </w:r>
      <w:r w:rsidR="00131774">
        <w:rPr>
          <w:rFonts w:ascii="Times New Roman" w:hAnsi="Times New Roman" w:cs="Times New Roman"/>
          <w:sz w:val="24"/>
          <w:szCs w:val="24"/>
        </w:rPr>
        <w:t>fewer</w:t>
      </w:r>
      <w:r w:rsidR="006258DD">
        <w:rPr>
          <w:rFonts w:ascii="Times New Roman" w:hAnsi="Times New Roman" w:cs="Times New Roman"/>
          <w:sz w:val="24"/>
          <w:szCs w:val="24"/>
        </w:rPr>
        <w:t xml:space="preserve"> predictor variables is preferred since it’s easier to understand and interpret this model. Model assumptions are </w:t>
      </w:r>
      <w:proofErr w:type="gramStart"/>
      <w:r w:rsidR="003364D1">
        <w:rPr>
          <w:rFonts w:ascii="Times New Roman" w:hAnsi="Times New Roman" w:cs="Times New Roman"/>
          <w:sz w:val="24"/>
          <w:szCs w:val="24"/>
        </w:rPr>
        <w:t>satisfied</w:t>
      </w:r>
      <w:proofErr w:type="gramEnd"/>
      <w:r w:rsidR="006258DD">
        <w:rPr>
          <w:rFonts w:ascii="Times New Roman" w:hAnsi="Times New Roman" w:cs="Times New Roman"/>
          <w:sz w:val="24"/>
          <w:szCs w:val="24"/>
        </w:rPr>
        <w:t xml:space="preserve"> and no multicollinearity problem is found. This model is also good for making predictions since we have done </w:t>
      </w:r>
      <w:proofErr w:type="spellStart"/>
      <w:r w:rsidR="006258DD">
        <w:rPr>
          <w:rFonts w:ascii="Times New Roman" w:hAnsi="Times New Roman" w:cs="Times New Roman"/>
          <w:sz w:val="24"/>
          <w:szCs w:val="24"/>
        </w:rPr>
        <w:t>PowerTransform</w:t>
      </w:r>
      <w:proofErr w:type="spellEnd"/>
      <w:r w:rsidR="006B4FC0">
        <w:rPr>
          <w:rFonts w:ascii="Times New Roman" w:hAnsi="Times New Roman" w:cs="Times New Roman"/>
          <w:sz w:val="24"/>
          <w:szCs w:val="24"/>
        </w:rPr>
        <w:t xml:space="preserve"> on</w:t>
      </w:r>
      <w:r w:rsidR="006258DD">
        <w:rPr>
          <w:rFonts w:ascii="Times New Roman" w:hAnsi="Times New Roman" w:cs="Times New Roman"/>
          <w:sz w:val="24"/>
          <w:szCs w:val="24"/>
        </w:rPr>
        <w:t xml:space="preserve"> the original model.</w:t>
      </w:r>
      <w:r w:rsidR="004A72B1">
        <w:rPr>
          <w:rFonts w:ascii="Times New Roman" w:hAnsi="Times New Roman" w:cs="Times New Roman"/>
          <w:sz w:val="24"/>
          <w:szCs w:val="24"/>
        </w:rPr>
        <w:t xml:space="preserve"> Limitations of this model is that the residuals seem to stay near left of the whole plot, which shows that we ha</w:t>
      </w:r>
      <w:bookmarkStart w:id="1" w:name="_GoBack"/>
      <w:bookmarkEnd w:id="1"/>
      <w:r w:rsidR="004A72B1">
        <w:rPr>
          <w:rFonts w:ascii="Times New Roman" w:hAnsi="Times New Roman" w:cs="Times New Roman"/>
          <w:sz w:val="24"/>
          <w:szCs w:val="24"/>
        </w:rPr>
        <w:t>ve most of our data on the left-hand side of the whole range. Also, there’s too many influential points in the model</w:t>
      </w:r>
      <w:r w:rsidR="007365F4">
        <w:rPr>
          <w:rFonts w:ascii="Times New Roman" w:hAnsi="Times New Roman" w:cs="Times New Roman"/>
          <w:sz w:val="24"/>
          <w:szCs w:val="24"/>
        </w:rPr>
        <w:t xml:space="preserve">, suggesting the predicted value may have a </w:t>
      </w:r>
      <w:r w:rsidR="00636EE7">
        <w:rPr>
          <w:rFonts w:ascii="Times New Roman" w:hAnsi="Times New Roman" w:cs="Times New Roman"/>
          <w:sz w:val="24"/>
          <w:szCs w:val="24"/>
        </w:rPr>
        <w:t>wide</w:t>
      </w:r>
      <w:r w:rsidR="007365F4">
        <w:rPr>
          <w:rFonts w:ascii="Times New Roman" w:hAnsi="Times New Roman" w:cs="Times New Roman"/>
          <w:sz w:val="24"/>
          <w:szCs w:val="24"/>
        </w:rPr>
        <w:t xml:space="preserve"> range. In all, this model is the best possible model which is good for</w:t>
      </w:r>
      <w:r w:rsidR="00A335CC">
        <w:rPr>
          <w:rFonts w:ascii="Times New Roman" w:hAnsi="Times New Roman" w:cs="Times New Roman"/>
          <w:sz w:val="24"/>
          <w:szCs w:val="24"/>
        </w:rPr>
        <w:t xml:space="preserve"> both</w:t>
      </w:r>
      <w:r w:rsidR="007365F4">
        <w:rPr>
          <w:rFonts w:ascii="Times New Roman" w:hAnsi="Times New Roman" w:cs="Times New Roman"/>
          <w:sz w:val="24"/>
          <w:szCs w:val="24"/>
        </w:rPr>
        <w:t xml:space="preserve"> interpretation and prediction.</w:t>
      </w:r>
    </w:p>
    <w:p w14:paraId="4FB11D2F" w14:textId="77777777" w:rsidR="00D900ED" w:rsidRPr="00D900ED" w:rsidRDefault="00D900ED" w:rsidP="00D900ED">
      <w:pPr>
        <w:jc w:val="center"/>
        <w:rPr>
          <w:rFonts w:ascii="Times New Roman" w:hAnsi="Times New Roman" w:cs="Times New Roman"/>
          <w:sz w:val="40"/>
          <w:szCs w:val="40"/>
        </w:rPr>
      </w:pPr>
    </w:p>
    <w:p w14:paraId="12C5992C" w14:textId="4191DFC9" w:rsidR="00D900ED" w:rsidRDefault="00D900ED" w:rsidP="00D900ED">
      <w:pPr>
        <w:jc w:val="center"/>
        <w:rPr>
          <w:rFonts w:ascii="Times New Roman" w:hAnsi="Times New Roman" w:cs="Times New Roman"/>
          <w:sz w:val="40"/>
          <w:szCs w:val="40"/>
        </w:rPr>
      </w:pPr>
    </w:p>
    <w:p w14:paraId="144301B5" w14:textId="69A52E81" w:rsidR="00D900ED" w:rsidRDefault="00D900ED" w:rsidP="00D900ED">
      <w:pPr>
        <w:jc w:val="center"/>
        <w:rPr>
          <w:rFonts w:ascii="Times New Roman" w:hAnsi="Times New Roman" w:cs="Times New Roman"/>
          <w:sz w:val="40"/>
          <w:szCs w:val="40"/>
        </w:rPr>
      </w:pPr>
    </w:p>
    <w:p w14:paraId="00F5FC16" w14:textId="77777777" w:rsidR="00D900ED" w:rsidRDefault="00D900ED" w:rsidP="00D900ED">
      <w:pPr>
        <w:jc w:val="center"/>
        <w:rPr>
          <w:rFonts w:ascii="Times New Roman" w:hAnsi="Times New Roman" w:cs="Times New Roman"/>
          <w:sz w:val="40"/>
          <w:szCs w:val="40"/>
        </w:rPr>
      </w:pPr>
    </w:p>
    <w:p w14:paraId="7A9B88E4" w14:textId="77777777" w:rsidR="00D900ED" w:rsidRPr="00D900ED" w:rsidRDefault="00D900ED" w:rsidP="00D900ED">
      <w:pPr>
        <w:jc w:val="center"/>
        <w:rPr>
          <w:rFonts w:ascii="Times New Roman" w:hAnsi="Times New Roman" w:cs="Times New Roman"/>
          <w:sz w:val="40"/>
          <w:szCs w:val="40"/>
        </w:rPr>
      </w:pPr>
    </w:p>
    <w:p w14:paraId="4B7CD050" w14:textId="244D9658" w:rsidR="00D900ED" w:rsidRDefault="00D900ED" w:rsidP="00D900ED">
      <w:pPr>
        <w:jc w:val="center"/>
        <w:rPr>
          <w:rFonts w:ascii="Times New Roman" w:hAnsi="Times New Roman" w:cs="Times New Roman"/>
          <w:sz w:val="24"/>
          <w:szCs w:val="24"/>
        </w:rPr>
      </w:pPr>
    </w:p>
    <w:p w14:paraId="4F8D83E9" w14:textId="030A689A" w:rsidR="00D900ED" w:rsidRDefault="00D900ED" w:rsidP="00D900ED">
      <w:pPr>
        <w:jc w:val="center"/>
        <w:rPr>
          <w:rFonts w:ascii="Times New Roman" w:hAnsi="Times New Roman" w:cs="Times New Roman"/>
          <w:sz w:val="24"/>
          <w:szCs w:val="24"/>
        </w:rPr>
      </w:pPr>
    </w:p>
    <w:p w14:paraId="415B7F16" w14:textId="6E275019" w:rsidR="00D900ED" w:rsidRDefault="00D900ED" w:rsidP="00D900ED">
      <w:pPr>
        <w:jc w:val="center"/>
        <w:rPr>
          <w:rFonts w:ascii="Times New Roman" w:hAnsi="Times New Roman" w:cs="Times New Roman"/>
          <w:sz w:val="24"/>
          <w:szCs w:val="24"/>
        </w:rPr>
      </w:pPr>
    </w:p>
    <w:p w14:paraId="721DBE4C" w14:textId="532A5903" w:rsidR="00D900ED" w:rsidRDefault="00551271" w:rsidP="00272A21">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w:t>
      </w:r>
      <w:r w:rsidR="004A0719" w:rsidRPr="004A0719">
        <w:rPr>
          <w:rFonts w:ascii="Times New Roman" w:hAnsi="Times New Roman" w:cs="Times New Roman"/>
          <w:b/>
          <w:bCs/>
          <w:sz w:val="36"/>
          <w:szCs w:val="36"/>
          <w:u w:val="single"/>
        </w:rPr>
        <w:t>ables and Figures</w:t>
      </w:r>
    </w:p>
    <w:tbl>
      <w:tblPr>
        <w:tblStyle w:val="TableGrid"/>
        <w:tblW w:w="0" w:type="auto"/>
        <w:tblInd w:w="-147" w:type="dxa"/>
        <w:tblLayout w:type="fixed"/>
        <w:tblLook w:val="04A0" w:firstRow="1" w:lastRow="0" w:firstColumn="1" w:lastColumn="0" w:noHBand="0" w:noVBand="1"/>
      </w:tblPr>
      <w:tblGrid>
        <w:gridCol w:w="1232"/>
        <w:gridCol w:w="878"/>
        <w:gridCol w:w="1081"/>
        <w:gridCol w:w="1487"/>
        <w:gridCol w:w="1418"/>
        <w:gridCol w:w="1417"/>
        <w:gridCol w:w="930"/>
      </w:tblGrid>
      <w:tr w:rsidR="004A0719" w14:paraId="351C9E7C" w14:textId="77777777" w:rsidTr="004A0719">
        <w:tc>
          <w:tcPr>
            <w:tcW w:w="1232" w:type="dxa"/>
          </w:tcPr>
          <w:p w14:paraId="4D49EB88" w14:textId="4333F822" w:rsidR="004A0719" w:rsidRDefault="004A0719" w:rsidP="00272A21">
            <w:pPr>
              <w:rPr>
                <w:rFonts w:ascii="Times New Roman" w:hAnsi="Times New Roman" w:cs="Times New Roman"/>
                <w:sz w:val="28"/>
                <w:szCs w:val="28"/>
              </w:rPr>
            </w:pPr>
            <w:r>
              <w:rPr>
                <w:rFonts w:ascii="Times New Roman" w:hAnsi="Times New Roman" w:cs="Times New Roman"/>
                <w:sz w:val="28"/>
                <w:szCs w:val="28"/>
              </w:rPr>
              <w:t>Model name</w:t>
            </w:r>
          </w:p>
        </w:tc>
        <w:tc>
          <w:tcPr>
            <w:tcW w:w="878" w:type="dxa"/>
          </w:tcPr>
          <w:p w14:paraId="27DDA4F6" w14:textId="3B592680" w:rsidR="004A0719" w:rsidRDefault="004A0719" w:rsidP="00272A21">
            <w:pPr>
              <w:rPr>
                <w:rFonts w:ascii="Times New Roman" w:hAnsi="Times New Roman" w:cs="Times New Roman"/>
                <w:sz w:val="28"/>
                <w:szCs w:val="28"/>
              </w:rPr>
            </w:pPr>
            <w:r>
              <w:rPr>
                <w:rFonts w:ascii="Times New Roman" w:hAnsi="Times New Roman" w:cs="Times New Roman"/>
                <w:sz w:val="28"/>
                <w:szCs w:val="28"/>
              </w:rPr>
              <w:t>SS res</w:t>
            </w:r>
          </w:p>
        </w:tc>
        <w:tc>
          <w:tcPr>
            <w:tcW w:w="1081" w:type="dxa"/>
          </w:tcPr>
          <w:p w14:paraId="7D0E4210" w14:textId="5F5EBE5D" w:rsidR="004A0719" w:rsidRDefault="001265E3" w:rsidP="00272A21">
            <w:pPr>
              <w:rPr>
                <w:rFonts w:ascii="Times New Roman" w:hAnsi="Times New Roman" w:cs="Times New Roman"/>
                <w:sz w:val="28"/>
                <w:szCs w:val="28"/>
              </w:rPr>
            </w:pPr>
            <m:oMathPara>
              <m:oMath>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-adj</m:t>
                </m:r>
              </m:oMath>
            </m:oMathPara>
          </w:p>
        </w:tc>
        <w:tc>
          <w:tcPr>
            <w:tcW w:w="1487" w:type="dxa"/>
          </w:tcPr>
          <w:p w14:paraId="270951B5" w14:textId="031149EE" w:rsidR="004A0719" w:rsidRDefault="004A0719" w:rsidP="00272A21">
            <w:pPr>
              <w:rPr>
                <w:rFonts w:ascii="Times New Roman" w:hAnsi="Times New Roman" w:cs="Times New Roman"/>
                <w:sz w:val="28"/>
                <w:szCs w:val="28"/>
              </w:rPr>
            </w:pPr>
            <w:r>
              <w:rPr>
                <w:rFonts w:ascii="Times New Roman" w:hAnsi="Times New Roman" w:cs="Times New Roman"/>
                <w:sz w:val="28"/>
                <w:szCs w:val="28"/>
              </w:rPr>
              <w:t>AIC</w:t>
            </w:r>
          </w:p>
        </w:tc>
        <w:tc>
          <w:tcPr>
            <w:tcW w:w="1418" w:type="dxa"/>
          </w:tcPr>
          <w:p w14:paraId="2B9043D4" w14:textId="1B2BD2C1" w:rsidR="004A0719" w:rsidRDefault="004A0719" w:rsidP="00272A21">
            <w:pPr>
              <w:rPr>
                <w:rFonts w:ascii="Times New Roman" w:hAnsi="Times New Roman" w:cs="Times New Roman"/>
                <w:sz w:val="28"/>
                <w:szCs w:val="28"/>
              </w:rPr>
            </w:pPr>
            <w:r>
              <w:rPr>
                <w:rFonts w:ascii="Times New Roman" w:hAnsi="Times New Roman" w:cs="Times New Roman"/>
                <w:sz w:val="28"/>
                <w:szCs w:val="28"/>
              </w:rPr>
              <w:t>AIC(c)</w:t>
            </w:r>
          </w:p>
        </w:tc>
        <w:tc>
          <w:tcPr>
            <w:tcW w:w="1417" w:type="dxa"/>
          </w:tcPr>
          <w:p w14:paraId="5886E2E6" w14:textId="6141E9D2" w:rsidR="004A0719" w:rsidRDefault="004A0719" w:rsidP="00272A21">
            <w:pPr>
              <w:rPr>
                <w:rFonts w:ascii="Times New Roman" w:hAnsi="Times New Roman" w:cs="Times New Roman"/>
                <w:sz w:val="28"/>
                <w:szCs w:val="28"/>
              </w:rPr>
            </w:pPr>
            <w:r>
              <w:rPr>
                <w:rFonts w:ascii="Times New Roman" w:hAnsi="Times New Roman" w:cs="Times New Roman"/>
                <w:sz w:val="28"/>
                <w:szCs w:val="28"/>
              </w:rPr>
              <w:t>BIC</w:t>
            </w:r>
          </w:p>
        </w:tc>
        <w:tc>
          <w:tcPr>
            <w:tcW w:w="930" w:type="dxa"/>
          </w:tcPr>
          <w:p w14:paraId="49BB64F3" w14:textId="48BD2D63" w:rsidR="004A0719" w:rsidRDefault="004A0719" w:rsidP="00272A21">
            <w:pPr>
              <w:rPr>
                <w:rFonts w:ascii="Times New Roman" w:hAnsi="Times New Roman" w:cs="Times New Roman"/>
                <w:sz w:val="28"/>
                <w:szCs w:val="28"/>
              </w:rPr>
            </w:pPr>
            <w:r>
              <w:rPr>
                <w:rFonts w:ascii="Times New Roman" w:hAnsi="Times New Roman" w:cs="Times New Roman"/>
                <w:sz w:val="28"/>
                <w:szCs w:val="28"/>
              </w:rPr>
              <w:t># of predictors</w:t>
            </w:r>
          </w:p>
        </w:tc>
      </w:tr>
      <w:tr w:rsidR="004A0719" w14:paraId="10A60C1C" w14:textId="77777777" w:rsidTr="004A0719">
        <w:tc>
          <w:tcPr>
            <w:tcW w:w="1232" w:type="dxa"/>
          </w:tcPr>
          <w:p w14:paraId="25F8DD94" w14:textId="566B92DC" w:rsidR="004A0719" w:rsidRDefault="004A0719" w:rsidP="00272A21">
            <w:pPr>
              <w:rPr>
                <w:rFonts w:ascii="Times New Roman" w:hAnsi="Times New Roman" w:cs="Times New Roman"/>
                <w:sz w:val="28"/>
                <w:szCs w:val="28"/>
              </w:rPr>
            </w:pPr>
            <w:r>
              <w:rPr>
                <w:rFonts w:ascii="Times New Roman" w:hAnsi="Times New Roman" w:cs="Times New Roman"/>
                <w:sz w:val="28"/>
                <w:szCs w:val="28"/>
              </w:rPr>
              <w:t>Model 1</w:t>
            </w:r>
          </w:p>
        </w:tc>
        <w:tc>
          <w:tcPr>
            <w:tcW w:w="878" w:type="dxa"/>
          </w:tcPr>
          <w:p w14:paraId="57594B22" w14:textId="6EB8B29F" w:rsidR="004A0719" w:rsidRDefault="004A0719" w:rsidP="00272A21">
            <w:pPr>
              <w:rPr>
                <w:rFonts w:ascii="Times New Roman" w:hAnsi="Times New Roman" w:cs="Times New Roman"/>
                <w:sz w:val="28"/>
                <w:szCs w:val="28"/>
              </w:rPr>
            </w:pPr>
            <w:r>
              <w:rPr>
                <w:rFonts w:ascii="Times New Roman" w:hAnsi="Times New Roman" w:cs="Times New Roman"/>
                <w:sz w:val="28"/>
                <w:szCs w:val="28"/>
              </w:rPr>
              <w:t>22.63</w:t>
            </w:r>
          </w:p>
        </w:tc>
        <w:tc>
          <w:tcPr>
            <w:tcW w:w="1081" w:type="dxa"/>
          </w:tcPr>
          <w:p w14:paraId="17A4456D" w14:textId="040E9034" w:rsidR="004A0719" w:rsidRDefault="004A0719" w:rsidP="00272A21">
            <w:pPr>
              <w:rPr>
                <w:rFonts w:ascii="Times New Roman" w:hAnsi="Times New Roman" w:cs="Times New Roman"/>
                <w:sz w:val="28"/>
                <w:szCs w:val="28"/>
              </w:rPr>
            </w:pPr>
            <w:r>
              <w:rPr>
                <w:rFonts w:ascii="Times New Roman" w:hAnsi="Times New Roman" w:cs="Times New Roman"/>
                <w:sz w:val="28"/>
                <w:szCs w:val="28"/>
              </w:rPr>
              <w:t>0.2399</w:t>
            </w:r>
          </w:p>
        </w:tc>
        <w:tc>
          <w:tcPr>
            <w:tcW w:w="1487" w:type="dxa"/>
          </w:tcPr>
          <w:p w14:paraId="1408138F" w14:textId="2385F55B" w:rsidR="004A0719" w:rsidRDefault="004A0719" w:rsidP="00272A21">
            <w:pPr>
              <w:rPr>
                <w:rFonts w:ascii="Times New Roman" w:hAnsi="Times New Roman" w:cs="Times New Roman"/>
                <w:sz w:val="28"/>
                <w:szCs w:val="28"/>
              </w:rPr>
            </w:pPr>
            <w:r>
              <w:rPr>
                <w:rFonts w:ascii="Times New Roman" w:hAnsi="Times New Roman" w:cs="Times New Roman"/>
                <w:sz w:val="28"/>
                <w:szCs w:val="28"/>
              </w:rPr>
              <w:t>-2617.585</w:t>
            </w:r>
          </w:p>
        </w:tc>
        <w:tc>
          <w:tcPr>
            <w:tcW w:w="1418" w:type="dxa"/>
          </w:tcPr>
          <w:p w14:paraId="14E307D4" w14:textId="12DBF18D" w:rsidR="004A0719" w:rsidRDefault="004A0719" w:rsidP="00272A21">
            <w:pPr>
              <w:rPr>
                <w:rFonts w:ascii="Times New Roman" w:hAnsi="Times New Roman" w:cs="Times New Roman"/>
                <w:sz w:val="28"/>
                <w:szCs w:val="28"/>
              </w:rPr>
            </w:pPr>
            <w:r>
              <w:rPr>
                <w:rFonts w:ascii="Times New Roman" w:hAnsi="Times New Roman" w:cs="Times New Roman"/>
                <w:sz w:val="28"/>
                <w:szCs w:val="28"/>
              </w:rPr>
              <w:t>-2616.926</w:t>
            </w:r>
          </w:p>
        </w:tc>
        <w:tc>
          <w:tcPr>
            <w:tcW w:w="1417" w:type="dxa"/>
          </w:tcPr>
          <w:p w14:paraId="64B0104D" w14:textId="10ABAFD1" w:rsidR="004A0719" w:rsidRDefault="004A0719" w:rsidP="00272A21">
            <w:pPr>
              <w:rPr>
                <w:rFonts w:ascii="Times New Roman" w:hAnsi="Times New Roman" w:cs="Times New Roman"/>
                <w:sz w:val="28"/>
                <w:szCs w:val="28"/>
              </w:rPr>
            </w:pPr>
            <w:r>
              <w:rPr>
                <w:rFonts w:ascii="Times New Roman" w:hAnsi="Times New Roman" w:cs="Times New Roman"/>
                <w:sz w:val="28"/>
                <w:szCs w:val="28"/>
              </w:rPr>
              <w:t>-2544.194</w:t>
            </w:r>
          </w:p>
        </w:tc>
        <w:tc>
          <w:tcPr>
            <w:tcW w:w="930" w:type="dxa"/>
          </w:tcPr>
          <w:p w14:paraId="516E5454" w14:textId="2980AC03" w:rsidR="004A0719" w:rsidRDefault="004A0719" w:rsidP="00272A21">
            <w:pPr>
              <w:rPr>
                <w:rFonts w:ascii="Times New Roman" w:hAnsi="Times New Roman" w:cs="Times New Roman"/>
                <w:sz w:val="28"/>
                <w:szCs w:val="28"/>
              </w:rPr>
            </w:pPr>
            <w:r>
              <w:rPr>
                <w:rFonts w:ascii="Times New Roman" w:hAnsi="Times New Roman" w:cs="Times New Roman"/>
                <w:sz w:val="28"/>
                <w:szCs w:val="28"/>
              </w:rPr>
              <w:t>13</w:t>
            </w:r>
          </w:p>
        </w:tc>
      </w:tr>
      <w:tr w:rsidR="004A0719" w14:paraId="7E8B1154" w14:textId="77777777" w:rsidTr="004A0719">
        <w:tc>
          <w:tcPr>
            <w:tcW w:w="1232" w:type="dxa"/>
          </w:tcPr>
          <w:p w14:paraId="4D2B4FBC" w14:textId="38C69250" w:rsidR="004A0719" w:rsidRDefault="004A0719" w:rsidP="00272A21">
            <w:pPr>
              <w:rPr>
                <w:rFonts w:ascii="Times New Roman" w:hAnsi="Times New Roman" w:cs="Times New Roman"/>
                <w:sz w:val="28"/>
                <w:szCs w:val="28"/>
              </w:rPr>
            </w:pPr>
            <w:r>
              <w:rPr>
                <w:rFonts w:ascii="Times New Roman" w:hAnsi="Times New Roman" w:cs="Times New Roman"/>
                <w:sz w:val="28"/>
                <w:szCs w:val="28"/>
              </w:rPr>
              <w:t>Model 2</w:t>
            </w:r>
          </w:p>
        </w:tc>
        <w:tc>
          <w:tcPr>
            <w:tcW w:w="878" w:type="dxa"/>
          </w:tcPr>
          <w:p w14:paraId="119EB6AB" w14:textId="43789C81" w:rsidR="004A0719" w:rsidRDefault="004A0719" w:rsidP="00272A21">
            <w:pPr>
              <w:rPr>
                <w:rFonts w:ascii="Times New Roman" w:hAnsi="Times New Roman" w:cs="Times New Roman"/>
                <w:sz w:val="28"/>
                <w:szCs w:val="28"/>
              </w:rPr>
            </w:pPr>
            <w:r>
              <w:rPr>
                <w:rFonts w:ascii="Times New Roman" w:hAnsi="Times New Roman" w:cs="Times New Roman"/>
                <w:sz w:val="28"/>
                <w:szCs w:val="28"/>
              </w:rPr>
              <w:t>22.68</w:t>
            </w:r>
          </w:p>
        </w:tc>
        <w:tc>
          <w:tcPr>
            <w:tcW w:w="1081" w:type="dxa"/>
          </w:tcPr>
          <w:p w14:paraId="10D269A8" w14:textId="1998E977" w:rsidR="004A0719" w:rsidRDefault="004A0719" w:rsidP="00272A21">
            <w:pPr>
              <w:rPr>
                <w:rFonts w:ascii="Times New Roman" w:hAnsi="Times New Roman" w:cs="Times New Roman"/>
                <w:sz w:val="28"/>
                <w:szCs w:val="28"/>
              </w:rPr>
            </w:pPr>
            <w:r>
              <w:rPr>
                <w:rFonts w:ascii="Times New Roman" w:hAnsi="Times New Roman" w:cs="Times New Roman"/>
                <w:sz w:val="28"/>
                <w:szCs w:val="28"/>
              </w:rPr>
              <w:t>0.2392</w:t>
            </w:r>
          </w:p>
        </w:tc>
        <w:tc>
          <w:tcPr>
            <w:tcW w:w="1487" w:type="dxa"/>
          </w:tcPr>
          <w:p w14:paraId="732C19F6" w14:textId="720531A6" w:rsidR="004A0719" w:rsidRDefault="004A0719" w:rsidP="00272A21">
            <w:pPr>
              <w:rPr>
                <w:rFonts w:ascii="Times New Roman" w:hAnsi="Times New Roman" w:cs="Times New Roman"/>
                <w:sz w:val="28"/>
                <w:szCs w:val="28"/>
              </w:rPr>
            </w:pPr>
            <w:r>
              <w:rPr>
                <w:rFonts w:ascii="Times New Roman" w:hAnsi="Times New Roman" w:cs="Times New Roman"/>
                <w:sz w:val="28"/>
                <w:szCs w:val="28"/>
              </w:rPr>
              <w:t>-2617.825</w:t>
            </w:r>
          </w:p>
        </w:tc>
        <w:tc>
          <w:tcPr>
            <w:tcW w:w="1418" w:type="dxa"/>
          </w:tcPr>
          <w:p w14:paraId="7DECDA97" w14:textId="32D3852A" w:rsidR="004A0719" w:rsidRDefault="004A0719" w:rsidP="00272A21">
            <w:pPr>
              <w:rPr>
                <w:rFonts w:ascii="Times New Roman" w:hAnsi="Times New Roman" w:cs="Times New Roman"/>
                <w:sz w:val="28"/>
                <w:szCs w:val="28"/>
              </w:rPr>
            </w:pPr>
            <w:r>
              <w:rPr>
                <w:rFonts w:ascii="Times New Roman" w:hAnsi="Times New Roman" w:cs="Times New Roman"/>
                <w:sz w:val="28"/>
                <w:szCs w:val="28"/>
              </w:rPr>
              <w:t>-2617.258</w:t>
            </w:r>
          </w:p>
        </w:tc>
        <w:tc>
          <w:tcPr>
            <w:tcW w:w="1417" w:type="dxa"/>
          </w:tcPr>
          <w:p w14:paraId="028AC62D" w14:textId="4D1414DA" w:rsidR="004A0719" w:rsidRDefault="004A0719" w:rsidP="00272A21">
            <w:pPr>
              <w:rPr>
                <w:rFonts w:ascii="Times New Roman" w:hAnsi="Times New Roman" w:cs="Times New Roman"/>
                <w:sz w:val="28"/>
                <w:szCs w:val="28"/>
              </w:rPr>
            </w:pPr>
            <w:r>
              <w:rPr>
                <w:rFonts w:ascii="Times New Roman" w:hAnsi="Times New Roman" w:cs="Times New Roman"/>
                <w:sz w:val="28"/>
                <w:szCs w:val="28"/>
              </w:rPr>
              <w:t>-2549.069</w:t>
            </w:r>
          </w:p>
        </w:tc>
        <w:tc>
          <w:tcPr>
            <w:tcW w:w="930" w:type="dxa"/>
          </w:tcPr>
          <w:p w14:paraId="20E14E71" w14:textId="4D2E53B9" w:rsidR="004A0719" w:rsidRDefault="004A0719" w:rsidP="00272A21">
            <w:pPr>
              <w:rPr>
                <w:rFonts w:ascii="Times New Roman" w:hAnsi="Times New Roman" w:cs="Times New Roman"/>
                <w:sz w:val="28"/>
                <w:szCs w:val="28"/>
              </w:rPr>
            </w:pPr>
            <w:r>
              <w:rPr>
                <w:rFonts w:ascii="Times New Roman" w:hAnsi="Times New Roman" w:cs="Times New Roman"/>
                <w:sz w:val="28"/>
                <w:szCs w:val="28"/>
              </w:rPr>
              <w:t>12</w:t>
            </w:r>
          </w:p>
        </w:tc>
      </w:tr>
      <w:tr w:rsidR="004A0719" w14:paraId="163D268B" w14:textId="77777777" w:rsidTr="004A0719">
        <w:tc>
          <w:tcPr>
            <w:tcW w:w="1232" w:type="dxa"/>
          </w:tcPr>
          <w:p w14:paraId="3824B0E9" w14:textId="468605B7" w:rsidR="004A0719" w:rsidRDefault="004A0719" w:rsidP="00272A21">
            <w:pPr>
              <w:rPr>
                <w:rFonts w:ascii="Times New Roman" w:hAnsi="Times New Roman" w:cs="Times New Roman"/>
                <w:sz w:val="28"/>
                <w:szCs w:val="28"/>
              </w:rPr>
            </w:pPr>
            <w:r>
              <w:rPr>
                <w:rFonts w:ascii="Times New Roman" w:hAnsi="Times New Roman" w:cs="Times New Roman"/>
                <w:sz w:val="28"/>
                <w:szCs w:val="28"/>
              </w:rPr>
              <w:t>Model 3</w:t>
            </w:r>
          </w:p>
        </w:tc>
        <w:tc>
          <w:tcPr>
            <w:tcW w:w="878" w:type="dxa"/>
          </w:tcPr>
          <w:p w14:paraId="72A3BBF9" w14:textId="535196FE" w:rsidR="004A0719" w:rsidRDefault="004A0719" w:rsidP="00272A21">
            <w:pPr>
              <w:rPr>
                <w:rFonts w:ascii="Times New Roman" w:hAnsi="Times New Roman" w:cs="Times New Roman"/>
                <w:sz w:val="28"/>
                <w:szCs w:val="28"/>
              </w:rPr>
            </w:pPr>
            <w:r>
              <w:rPr>
                <w:rFonts w:ascii="Times New Roman" w:hAnsi="Times New Roman" w:cs="Times New Roman"/>
                <w:sz w:val="28"/>
                <w:szCs w:val="28"/>
              </w:rPr>
              <w:t>23.19</w:t>
            </w:r>
          </w:p>
        </w:tc>
        <w:tc>
          <w:tcPr>
            <w:tcW w:w="1081" w:type="dxa"/>
          </w:tcPr>
          <w:p w14:paraId="0E6F3DCA" w14:textId="37A4E336" w:rsidR="004A0719" w:rsidRDefault="004A0719" w:rsidP="00272A21">
            <w:pPr>
              <w:rPr>
                <w:rFonts w:ascii="Times New Roman" w:hAnsi="Times New Roman" w:cs="Times New Roman"/>
                <w:sz w:val="28"/>
                <w:szCs w:val="28"/>
              </w:rPr>
            </w:pPr>
            <w:r>
              <w:rPr>
                <w:rFonts w:ascii="Times New Roman" w:hAnsi="Times New Roman" w:cs="Times New Roman"/>
                <w:sz w:val="28"/>
                <w:szCs w:val="28"/>
              </w:rPr>
              <w:t>0.2275</w:t>
            </w:r>
          </w:p>
        </w:tc>
        <w:tc>
          <w:tcPr>
            <w:tcW w:w="1487" w:type="dxa"/>
          </w:tcPr>
          <w:p w14:paraId="5CA22B73" w14:textId="2E78E1BC" w:rsidR="004A0719" w:rsidRDefault="004A0719" w:rsidP="00272A21">
            <w:pPr>
              <w:rPr>
                <w:rFonts w:ascii="Times New Roman" w:hAnsi="Times New Roman" w:cs="Times New Roman"/>
                <w:sz w:val="28"/>
                <w:szCs w:val="28"/>
              </w:rPr>
            </w:pPr>
            <w:r>
              <w:rPr>
                <w:rFonts w:ascii="Times New Roman" w:hAnsi="Times New Roman" w:cs="Times New Roman"/>
                <w:sz w:val="28"/>
                <w:szCs w:val="28"/>
              </w:rPr>
              <w:t>-2611.268</w:t>
            </w:r>
          </w:p>
        </w:tc>
        <w:tc>
          <w:tcPr>
            <w:tcW w:w="1418" w:type="dxa"/>
          </w:tcPr>
          <w:p w14:paraId="5469B60A" w14:textId="2DD105B7" w:rsidR="004A0719" w:rsidRDefault="004A0719" w:rsidP="00272A21">
            <w:pPr>
              <w:rPr>
                <w:rFonts w:ascii="Times New Roman" w:hAnsi="Times New Roman" w:cs="Times New Roman"/>
                <w:sz w:val="28"/>
                <w:szCs w:val="28"/>
              </w:rPr>
            </w:pPr>
            <w:r>
              <w:rPr>
                <w:rFonts w:ascii="Times New Roman" w:hAnsi="Times New Roman" w:cs="Times New Roman"/>
                <w:sz w:val="28"/>
                <w:szCs w:val="28"/>
              </w:rPr>
              <w:t>-2611.027</w:t>
            </w:r>
          </w:p>
        </w:tc>
        <w:tc>
          <w:tcPr>
            <w:tcW w:w="1417" w:type="dxa"/>
          </w:tcPr>
          <w:p w14:paraId="7679809C" w14:textId="4A756DC7" w:rsidR="004A0719" w:rsidRDefault="004A0719" w:rsidP="00272A21">
            <w:pPr>
              <w:rPr>
                <w:rFonts w:ascii="Times New Roman" w:hAnsi="Times New Roman" w:cs="Times New Roman"/>
                <w:sz w:val="28"/>
                <w:szCs w:val="28"/>
              </w:rPr>
            </w:pPr>
            <w:r>
              <w:rPr>
                <w:rFonts w:ascii="Times New Roman" w:hAnsi="Times New Roman" w:cs="Times New Roman"/>
                <w:sz w:val="28"/>
                <w:szCs w:val="28"/>
              </w:rPr>
              <w:t>-2565.640</w:t>
            </w:r>
          </w:p>
        </w:tc>
        <w:tc>
          <w:tcPr>
            <w:tcW w:w="930" w:type="dxa"/>
          </w:tcPr>
          <w:p w14:paraId="2E47DEDA" w14:textId="054ECDFB" w:rsidR="004A0719" w:rsidRDefault="004A0719" w:rsidP="00272A21">
            <w:pPr>
              <w:rPr>
                <w:rFonts w:ascii="Times New Roman" w:hAnsi="Times New Roman" w:cs="Times New Roman"/>
                <w:sz w:val="28"/>
                <w:szCs w:val="28"/>
              </w:rPr>
            </w:pPr>
            <w:r>
              <w:rPr>
                <w:rFonts w:ascii="Times New Roman" w:hAnsi="Times New Roman" w:cs="Times New Roman"/>
                <w:sz w:val="28"/>
                <w:szCs w:val="28"/>
              </w:rPr>
              <w:t>7</w:t>
            </w:r>
          </w:p>
        </w:tc>
      </w:tr>
      <w:tr w:rsidR="004A0719" w14:paraId="5E307115" w14:textId="77777777" w:rsidTr="004A0719">
        <w:tc>
          <w:tcPr>
            <w:tcW w:w="1232" w:type="dxa"/>
          </w:tcPr>
          <w:p w14:paraId="42FC51B3" w14:textId="48AD562E" w:rsidR="004A0719" w:rsidRDefault="004A0719" w:rsidP="00272A21">
            <w:pPr>
              <w:rPr>
                <w:rFonts w:ascii="Times New Roman" w:hAnsi="Times New Roman" w:cs="Times New Roman"/>
                <w:sz w:val="28"/>
                <w:szCs w:val="28"/>
              </w:rPr>
            </w:pPr>
            <w:r>
              <w:rPr>
                <w:rFonts w:ascii="Times New Roman" w:hAnsi="Times New Roman" w:cs="Times New Roman"/>
                <w:sz w:val="28"/>
                <w:szCs w:val="28"/>
              </w:rPr>
              <w:t>Model 4</w:t>
            </w:r>
          </w:p>
        </w:tc>
        <w:tc>
          <w:tcPr>
            <w:tcW w:w="878" w:type="dxa"/>
          </w:tcPr>
          <w:p w14:paraId="64D72A80" w14:textId="6CBE9404" w:rsidR="004A0719" w:rsidRDefault="004A0719" w:rsidP="00272A21">
            <w:pPr>
              <w:rPr>
                <w:rFonts w:ascii="Times New Roman" w:hAnsi="Times New Roman" w:cs="Times New Roman"/>
                <w:sz w:val="28"/>
                <w:szCs w:val="28"/>
              </w:rPr>
            </w:pPr>
            <w:r>
              <w:rPr>
                <w:rFonts w:ascii="Times New Roman" w:hAnsi="Times New Roman" w:cs="Times New Roman"/>
                <w:sz w:val="28"/>
                <w:szCs w:val="28"/>
              </w:rPr>
              <w:t>23.28</w:t>
            </w:r>
          </w:p>
        </w:tc>
        <w:tc>
          <w:tcPr>
            <w:tcW w:w="1081" w:type="dxa"/>
          </w:tcPr>
          <w:p w14:paraId="2D864E9D" w14:textId="2E9437E7" w:rsidR="004A0719" w:rsidRDefault="004A0719" w:rsidP="00272A21">
            <w:pPr>
              <w:rPr>
                <w:rFonts w:ascii="Times New Roman" w:hAnsi="Times New Roman" w:cs="Times New Roman"/>
                <w:sz w:val="28"/>
                <w:szCs w:val="28"/>
              </w:rPr>
            </w:pPr>
            <w:r>
              <w:rPr>
                <w:rFonts w:ascii="Times New Roman" w:hAnsi="Times New Roman" w:cs="Times New Roman"/>
                <w:sz w:val="28"/>
                <w:szCs w:val="28"/>
              </w:rPr>
              <w:t>0.2245</w:t>
            </w:r>
          </w:p>
        </w:tc>
        <w:tc>
          <w:tcPr>
            <w:tcW w:w="1487" w:type="dxa"/>
          </w:tcPr>
          <w:p w14:paraId="148295E9" w14:textId="61C41ABE" w:rsidR="004A0719" w:rsidRDefault="004A0719" w:rsidP="00272A21">
            <w:pPr>
              <w:rPr>
                <w:rFonts w:ascii="Times New Roman" w:hAnsi="Times New Roman" w:cs="Times New Roman"/>
                <w:sz w:val="28"/>
                <w:szCs w:val="28"/>
              </w:rPr>
            </w:pPr>
            <w:r>
              <w:rPr>
                <w:rFonts w:ascii="Times New Roman" w:hAnsi="Times New Roman" w:cs="Times New Roman"/>
                <w:sz w:val="28"/>
                <w:szCs w:val="28"/>
              </w:rPr>
              <w:t>-2608.269</w:t>
            </w:r>
          </w:p>
        </w:tc>
        <w:tc>
          <w:tcPr>
            <w:tcW w:w="1418" w:type="dxa"/>
          </w:tcPr>
          <w:p w14:paraId="70BDB9F3" w14:textId="13FA875C" w:rsidR="004A0719" w:rsidRDefault="004A0719" w:rsidP="00272A21">
            <w:pPr>
              <w:rPr>
                <w:rFonts w:ascii="Times New Roman" w:hAnsi="Times New Roman" w:cs="Times New Roman"/>
                <w:sz w:val="28"/>
                <w:szCs w:val="28"/>
              </w:rPr>
            </w:pPr>
            <w:r>
              <w:rPr>
                <w:rFonts w:ascii="Times New Roman" w:hAnsi="Times New Roman" w:cs="Times New Roman"/>
                <w:sz w:val="28"/>
                <w:szCs w:val="28"/>
              </w:rPr>
              <w:t>-2608.028</w:t>
            </w:r>
          </w:p>
        </w:tc>
        <w:tc>
          <w:tcPr>
            <w:tcW w:w="1417" w:type="dxa"/>
          </w:tcPr>
          <w:p w14:paraId="399382DC" w14:textId="3A15D51B" w:rsidR="004A0719" w:rsidRDefault="004A0719" w:rsidP="00272A21">
            <w:pPr>
              <w:rPr>
                <w:rFonts w:ascii="Times New Roman" w:hAnsi="Times New Roman" w:cs="Times New Roman"/>
                <w:sz w:val="28"/>
                <w:szCs w:val="28"/>
              </w:rPr>
            </w:pPr>
            <w:r>
              <w:rPr>
                <w:rFonts w:ascii="Times New Roman" w:hAnsi="Times New Roman" w:cs="Times New Roman"/>
                <w:sz w:val="28"/>
                <w:szCs w:val="28"/>
              </w:rPr>
              <w:t>-2562.640</w:t>
            </w:r>
          </w:p>
        </w:tc>
        <w:tc>
          <w:tcPr>
            <w:tcW w:w="930" w:type="dxa"/>
          </w:tcPr>
          <w:p w14:paraId="6B0FF4D5" w14:textId="3B40CDA2" w:rsidR="004A0719" w:rsidRDefault="004A0719" w:rsidP="00272A21">
            <w:pPr>
              <w:rPr>
                <w:rFonts w:ascii="Times New Roman" w:hAnsi="Times New Roman" w:cs="Times New Roman"/>
                <w:sz w:val="28"/>
                <w:szCs w:val="28"/>
              </w:rPr>
            </w:pPr>
            <w:r>
              <w:rPr>
                <w:rFonts w:ascii="Times New Roman" w:hAnsi="Times New Roman" w:cs="Times New Roman"/>
                <w:sz w:val="28"/>
                <w:szCs w:val="28"/>
              </w:rPr>
              <w:t>7</w:t>
            </w:r>
          </w:p>
        </w:tc>
      </w:tr>
    </w:tbl>
    <w:p w14:paraId="362D467E" w14:textId="77777777" w:rsidR="004A0719" w:rsidRPr="004A0719" w:rsidRDefault="004A0719" w:rsidP="00272A21">
      <w:pPr>
        <w:rPr>
          <w:rFonts w:ascii="Times New Roman" w:hAnsi="Times New Roman" w:cs="Times New Roman"/>
          <w:sz w:val="28"/>
          <w:szCs w:val="28"/>
        </w:rPr>
      </w:pPr>
    </w:p>
    <w:p w14:paraId="6068D8C2" w14:textId="769DE758" w:rsidR="00D900ED" w:rsidRDefault="00551271" w:rsidP="00D900ED">
      <w:pPr>
        <w:jc w:val="center"/>
        <w:rPr>
          <w:rFonts w:ascii="Times New Roman" w:hAnsi="Times New Roman" w:cs="Times New Roman"/>
          <w:sz w:val="24"/>
          <w:szCs w:val="24"/>
        </w:rPr>
      </w:pPr>
      <w:r w:rsidRPr="00551271">
        <w:rPr>
          <w:rFonts w:ascii="Times New Roman" w:hAnsi="Times New Roman" w:cs="Times New Roman"/>
          <w:b/>
          <w:bCs/>
          <w:sz w:val="24"/>
          <w:szCs w:val="24"/>
        </w:rPr>
        <w:t>Table1: R^2-</w:t>
      </w:r>
      <w:proofErr w:type="gramStart"/>
      <w:r w:rsidRPr="00551271">
        <w:rPr>
          <w:rFonts w:ascii="Times New Roman" w:hAnsi="Times New Roman" w:cs="Times New Roman"/>
          <w:b/>
          <w:bCs/>
          <w:sz w:val="24"/>
          <w:szCs w:val="24"/>
        </w:rPr>
        <w:t>adj,SS</w:t>
      </w:r>
      <w:proofErr w:type="gramEnd"/>
      <w:r w:rsidRPr="00551271">
        <w:rPr>
          <w:rFonts w:ascii="Times New Roman" w:hAnsi="Times New Roman" w:cs="Times New Roman"/>
          <w:b/>
          <w:bCs/>
          <w:sz w:val="24"/>
          <w:szCs w:val="24"/>
        </w:rPr>
        <w:t xml:space="preserve"> res, AIC/AIC(c) /BIC and </w:t>
      </w:r>
      <w:r w:rsidR="009F3919">
        <w:rPr>
          <w:rFonts w:ascii="Times New Roman" w:hAnsi="Times New Roman" w:cs="Times New Roman"/>
          <w:b/>
          <w:bCs/>
          <w:sz w:val="24"/>
          <w:szCs w:val="24"/>
        </w:rPr>
        <w:t xml:space="preserve">number </w:t>
      </w:r>
      <w:r w:rsidRPr="00551271">
        <w:rPr>
          <w:rFonts w:ascii="Times New Roman" w:hAnsi="Times New Roman" w:cs="Times New Roman"/>
          <w:b/>
          <w:bCs/>
          <w:sz w:val="24"/>
          <w:szCs w:val="24"/>
        </w:rPr>
        <w:t>of predictors for 4 models selected by stepwise selection method</w:t>
      </w:r>
      <w:r>
        <w:rPr>
          <w:rFonts w:ascii="Times New Roman" w:hAnsi="Times New Roman" w:cs="Times New Roman"/>
          <w:sz w:val="24"/>
          <w:szCs w:val="24"/>
        </w:rPr>
        <w:t>.</w:t>
      </w:r>
    </w:p>
    <w:p w14:paraId="73C94D3C" w14:textId="41189170" w:rsidR="00D900ED" w:rsidRDefault="009A5803" w:rsidP="00D900ED">
      <w:pPr>
        <w:jc w:val="center"/>
        <w:rPr>
          <w:rFonts w:ascii="Times New Roman" w:hAnsi="Times New Roman" w:cs="Times New Roman"/>
          <w:sz w:val="24"/>
          <w:szCs w:val="24"/>
        </w:rPr>
      </w:pPr>
      <w:r w:rsidRPr="009A5803">
        <w:rPr>
          <w:noProof/>
        </w:rPr>
        <w:drawing>
          <wp:inline distT="0" distB="0" distL="0" distR="0" wp14:anchorId="6690494E" wp14:editId="48592A73">
            <wp:extent cx="38100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2352675"/>
                    </a:xfrm>
                    <a:prstGeom prst="rect">
                      <a:avLst/>
                    </a:prstGeom>
                  </pic:spPr>
                </pic:pic>
              </a:graphicData>
            </a:graphic>
          </wp:inline>
        </w:drawing>
      </w:r>
    </w:p>
    <w:p w14:paraId="5831E58A" w14:textId="137BD83A" w:rsidR="004A0719" w:rsidRPr="00201FF7" w:rsidRDefault="00201FF7" w:rsidP="00D900ED">
      <w:pPr>
        <w:jc w:val="center"/>
        <w:rPr>
          <w:rFonts w:ascii="Times New Roman" w:hAnsi="Times New Roman" w:cs="Times New Roman"/>
          <w:b/>
          <w:bCs/>
          <w:sz w:val="24"/>
          <w:szCs w:val="24"/>
        </w:rPr>
      </w:pPr>
      <w:r>
        <w:rPr>
          <w:rFonts w:ascii="Times New Roman" w:hAnsi="Times New Roman" w:cs="Times New Roman"/>
          <w:b/>
          <w:bCs/>
          <w:sz w:val="24"/>
          <w:szCs w:val="24"/>
        </w:rPr>
        <w:t>Figure</w:t>
      </w:r>
      <w:proofErr w:type="gramStart"/>
      <w:r>
        <w:rPr>
          <w:rFonts w:ascii="Times New Roman" w:hAnsi="Times New Roman" w:cs="Times New Roman"/>
          <w:b/>
          <w:bCs/>
          <w:sz w:val="24"/>
          <w:szCs w:val="24"/>
        </w:rPr>
        <w:t>1:Actual</w:t>
      </w:r>
      <w:proofErr w:type="gramEnd"/>
      <w:r>
        <w:rPr>
          <w:rFonts w:ascii="Times New Roman" w:hAnsi="Times New Roman" w:cs="Times New Roman"/>
          <w:b/>
          <w:bCs/>
          <w:sz w:val="24"/>
          <w:szCs w:val="24"/>
        </w:rPr>
        <w:t xml:space="preserve"> response vs. Fitted values for model 3(used for condition 1 checking)</w:t>
      </w:r>
    </w:p>
    <w:p w14:paraId="61154C37" w14:textId="4D1158FD" w:rsidR="004A0719" w:rsidRDefault="004A0719" w:rsidP="00D900ED">
      <w:pPr>
        <w:jc w:val="center"/>
        <w:rPr>
          <w:rFonts w:ascii="Times New Roman" w:hAnsi="Times New Roman" w:cs="Times New Roman"/>
          <w:sz w:val="24"/>
          <w:szCs w:val="24"/>
        </w:rPr>
      </w:pPr>
    </w:p>
    <w:p w14:paraId="6A678737" w14:textId="42EC7B42" w:rsidR="008D572F" w:rsidRDefault="008D572F" w:rsidP="00D900ED">
      <w:pPr>
        <w:jc w:val="center"/>
        <w:rPr>
          <w:rFonts w:ascii="Times New Roman" w:hAnsi="Times New Roman" w:cs="Times New Roman"/>
          <w:sz w:val="24"/>
          <w:szCs w:val="24"/>
        </w:rPr>
      </w:pPr>
      <w:r w:rsidRPr="008D572F">
        <w:rPr>
          <w:noProof/>
        </w:rPr>
        <w:drawing>
          <wp:inline distT="0" distB="0" distL="0" distR="0" wp14:anchorId="33E1A8A2" wp14:editId="730F1F06">
            <wp:extent cx="38100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352675"/>
                    </a:xfrm>
                    <a:prstGeom prst="rect">
                      <a:avLst/>
                    </a:prstGeom>
                  </pic:spPr>
                </pic:pic>
              </a:graphicData>
            </a:graphic>
          </wp:inline>
        </w:drawing>
      </w:r>
    </w:p>
    <w:p w14:paraId="0541773C" w14:textId="372FDAF4" w:rsidR="00201FF7" w:rsidRPr="00201FF7" w:rsidRDefault="00201FF7" w:rsidP="00D900ED">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Figure2: Residuals vs. predictor </w:t>
      </w:r>
      <w:proofErr w:type="gramStart"/>
      <w:r>
        <w:rPr>
          <w:rFonts w:ascii="Times New Roman" w:hAnsi="Times New Roman" w:cs="Times New Roman"/>
          <w:b/>
          <w:bCs/>
          <w:sz w:val="24"/>
          <w:szCs w:val="24"/>
        </w:rPr>
        <w:t>variable(</w:t>
      </w:r>
      <w:proofErr w:type="gramEnd"/>
      <w:r>
        <w:rPr>
          <w:rFonts w:ascii="Times New Roman" w:hAnsi="Times New Roman" w:cs="Times New Roman"/>
          <w:b/>
          <w:bCs/>
          <w:sz w:val="24"/>
          <w:szCs w:val="24"/>
        </w:rPr>
        <w:t>POVERTY_RATE) for model 3</w:t>
      </w:r>
    </w:p>
    <w:p w14:paraId="339C0E85" w14:textId="473F4D4C" w:rsidR="000111B8" w:rsidRDefault="000111B8" w:rsidP="00D900ED">
      <w:pPr>
        <w:jc w:val="center"/>
        <w:rPr>
          <w:rFonts w:ascii="Times New Roman" w:hAnsi="Times New Roman" w:cs="Times New Roman"/>
          <w:sz w:val="24"/>
          <w:szCs w:val="24"/>
        </w:rPr>
      </w:pPr>
      <w:r w:rsidRPr="000111B8">
        <w:rPr>
          <w:noProof/>
        </w:rPr>
        <w:lastRenderedPageBreak/>
        <w:drawing>
          <wp:inline distT="0" distB="0" distL="0" distR="0" wp14:anchorId="55FBD2A7" wp14:editId="38CD3646">
            <wp:extent cx="38100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352675"/>
                    </a:xfrm>
                    <a:prstGeom prst="rect">
                      <a:avLst/>
                    </a:prstGeom>
                  </pic:spPr>
                </pic:pic>
              </a:graphicData>
            </a:graphic>
          </wp:inline>
        </w:drawing>
      </w:r>
    </w:p>
    <w:p w14:paraId="62854030" w14:textId="6CF9B50E" w:rsidR="00141241" w:rsidRPr="00141241" w:rsidRDefault="00141241" w:rsidP="00D900ED">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Figure3: Normal </w:t>
      </w:r>
      <w:proofErr w:type="spellStart"/>
      <w:r>
        <w:rPr>
          <w:rFonts w:ascii="Times New Roman" w:hAnsi="Times New Roman" w:cs="Times New Roman"/>
          <w:b/>
          <w:bCs/>
          <w:sz w:val="24"/>
          <w:szCs w:val="24"/>
        </w:rPr>
        <w:t>QQplot</w:t>
      </w:r>
      <w:proofErr w:type="spellEnd"/>
      <w:r>
        <w:rPr>
          <w:rFonts w:ascii="Times New Roman" w:hAnsi="Times New Roman" w:cs="Times New Roman"/>
          <w:b/>
          <w:bCs/>
          <w:sz w:val="24"/>
          <w:szCs w:val="24"/>
        </w:rPr>
        <w:t xml:space="preserve"> of standardized residuals for model 3</w:t>
      </w:r>
    </w:p>
    <w:p w14:paraId="4A7BE1EF" w14:textId="77777777" w:rsidR="00E607F8" w:rsidRDefault="00E607F8" w:rsidP="00D900ED">
      <w:pPr>
        <w:jc w:val="center"/>
        <w:rPr>
          <w:rFonts w:ascii="Times New Roman" w:hAnsi="Times New Roman" w:cs="Times New Roman"/>
          <w:sz w:val="24"/>
          <w:szCs w:val="24"/>
        </w:rPr>
      </w:pPr>
    </w:p>
    <w:p w14:paraId="35F82B33" w14:textId="157F53F3" w:rsidR="004A0719" w:rsidRDefault="00A6046A" w:rsidP="00D900ED">
      <w:pPr>
        <w:jc w:val="center"/>
        <w:rPr>
          <w:rFonts w:ascii="Times New Roman" w:hAnsi="Times New Roman" w:cs="Times New Roman"/>
          <w:sz w:val="24"/>
          <w:szCs w:val="24"/>
        </w:rPr>
      </w:pPr>
      <w:r w:rsidRPr="00A6046A">
        <w:rPr>
          <w:noProof/>
        </w:rPr>
        <w:drawing>
          <wp:inline distT="0" distB="0" distL="0" distR="0" wp14:anchorId="569D0317" wp14:editId="608C7806">
            <wp:extent cx="4076910" cy="2305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910" cy="2305168"/>
                    </a:xfrm>
                    <a:prstGeom prst="rect">
                      <a:avLst/>
                    </a:prstGeom>
                  </pic:spPr>
                </pic:pic>
              </a:graphicData>
            </a:graphic>
          </wp:inline>
        </w:drawing>
      </w:r>
    </w:p>
    <w:p w14:paraId="50C44919" w14:textId="461D25B5" w:rsidR="00A6046A" w:rsidRDefault="00A6046A" w:rsidP="00D900ED">
      <w:pPr>
        <w:jc w:val="center"/>
        <w:rPr>
          <w:rFonts w:ascii="Times New Roman" w:hAnsi="Times New Roman" w:cs="Times New Roman"/>
          <w:sz w:val="24"/>
          <w:szCs w:val="24"/>
        </w:rPr>
      </w:pPr>
      <w:r w:rsidRPr="00A6046A">
        <w:rPr>
          <w:noProof/>
        </w:rPr>
        <w:drawing>
          <wp:inline distT="0" distB="0" distL="0" distR="0" wp14:anchorId="673C6CD7" wp14:editId="0FC64F34">
            <wp:extent cx="4063999" cy="301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6744" cy="3018288"/>
                    </a:xfrm>
                    <a:prstGeom prst="rect">
                      <a:avLst/>
                    </a:prstGeom>
                  </pic:spPr>
                </pic:pic>
              </a:graphicData>
            </a:graphic>
          </wp:inline>
        </w:drawing>
      </w:r>
    </w:p>
    <w:p w14:paraId="79FE2B0A" w14:textId="5BFBBF93" w:rsidR="006426BC" w:rsidRPr="006426BC" w:rsidRDefault="006426BC" w:rsidP="00D900ED">
      <w:pPr>
        <w:jc w:val="center"/>
        <w:rPr>
          <w:rFonts w:ascii="Times New Roman" w:hAnsi="Times New Roman" w:cs="Times New Roman"/>
          <w:b/>
          <w:bCs/>
          <w:sz w:val="24"/>
          <w:szCs w:val="24"/>
        </w:rPr>
      </w:pPr>
      <w:bookmarkStart w:id="2" w:name="_Hlk43412184"/>
      <w:r>
        <w:rPr>
          <w:rFonts w:ascii="Times New Roman" w:hAnsi="Times New Roman" w:cs="Times New Roman"/>
          <w:b/>
          <w:bCs/>
          <w:sz w:val="24"/>
          <w:szCs w:val="24"/>
        </w:rPr>
        <w:t xml:space="preserve">Figure4: summary of </w:t>
      </w:r>
      <w:r w:rsidR="00E42C1D">
        <w:rPr>
          <w:rFonts w:ascii="Times New Roman" w:hAnsi="Times New Roman" w:cs="Times New Roman"/>
          <w:b/>
          <w:bCs/>
          <w:sz w:val="24"/>
          <w:szCs w:val="24"/>
        </w:rPr>
        <w:t xml:space="preserve">corrected </w:t>
      </w:r>
      <w:r>
        <w:rPr>
          <w:rFonts w:ascii="Times New Roman" w:hAnsi="Times New Roman" w:cs="Times New Roman"/>
          <w:b/>
          <w:bCs/>
          <w:sz w:val="24"/>
          <w:szCs w:val="24"/>
        </w:rPr>
        <w:t>model3 on t</w:t>
      </w:r>
      <w:r w:rsidR="00A6046A">
        <w:rPr>
          <w:rFonts w:ascii="Times New Roman" w:hAnsi="Times New Roman" w:cs="Times New Roman"/>
          <w:b/>
          <w:bCs/>
          <w:sz w:val="24"/>
          <w:szCs w:val="24"/>
        </w:rPr>
        <w:t>raining</w:t>
      </w:r>
      <w:r>
        <w:rPr>
          <w:rFonts w:ascii="Times New Roman" w:hAnsi="Times New Roman" w:cs="Times New Roman"/>
          <w:b/>
          <w:bCs/>
          <w:sz w:val="24"/>
          <w:szCs w:val="24"/>
        </w:rPr>
        <w:t xml:space="preserve"> set </w:t>
      </w:r>
    </w:p>
    <w:bookmarkEnd w:id="2"/>
    <w:p w14:paraId="2C5772C5" w14:textId="31DABFE4" w:rsidR="00D900ED" w:rsidRDefault="00D900ED" w:rsidP="00D900ED">
      <w:pPr>
        <w:jc w:val="center"/>
        <w:rPr>
          <w:rFonts w:ascii="Times New Roman" w:hAnsi="Times New Roman" w:cs="Times New Roman"/>
          <w:sz w:val="24"/>
          <w:szCs w:val="24"/>
        </w:rPr>
      </w:pPr>
    </w:p>
    <w:p w14:paraId="30005CE1" w14:textId="3A58A45B" w:rsidR="00D900ED" w:rsidRDefault="00D900ED" w:rsidP="00D900ED">
      <w:pPr>
        <w:jc w:val="center"/>
        <w:rPr>
          <w:rFonts w:ascii="Times New Roman" w:hAnsi="Times New Roman" w:cs="Times New Roman"/>
          <w:sz w:val="24"/>
          <w:szCs w:val="24"/>
        </w:rPr>
      </w:pPr>
    </w:p>
    <w:p w14:paraId="75A615C4" w14:textId="7F9DF0D1" w:rsidR="00E42C1D" w:rsidRDefault="00E42C1D" w:rsidP="00D900ED">
      <w:pPr>
        <w:jc w:val="center"/>
        <w:rPr>
          <w:rFonts w:ascii="Times New Roman" w:hAnsi="Times New Roman" w:cs="Times New Roman"/>
          <w:sz w:val="24"/>
          <w:szCs w:val="24"/>
        </w:rPr>
      </w:pPr>
    </w:p>
    <w:p w14:paraId="692C826D" w14:textId="6B947D37" w:rsidR="00E42C1D" w:rsidRDefault="00E42C1D" w:rsidP="00D900ED">
      <w:pPr>
        <w:jc w:val="center"/>
        <w:rPr>
          <w:rFonts w:ascii="Times New Roman" w:hAnsi="Times New Roman" w:cs="Times New Roman"/>
          <w:sz w:val="24"/>
          <w:szCs w:val="24"/>
        </w:rPr>
      </w:pPr>
    </w:p>
    <w:p w14:paraId="3A949D38" w14:textId="72603918" w:rsidR="00E42C1D" w:rsidRDefault="00E42C1D" w:rsidP="00D900ED">
      <w:pPr>
        <w:jc w:val="center"/>
        <w:rPr>
          <w:rFonts w:ascii="Times New Roman" w:hAnsi="Times New Roman" w:cs="Times New Roman"/>
          <w:sz w:val="24"/>
          <w:szCs w:val="24"/>
        </w:rPr>
      </w:pPr>
    </w:p>
    <w:p w14:paraId="707B400F" w14:textId="4355607B" w:rsidR="00E42C1D" w:rsidRDefault="00E42C1D" w:rsidP="00D900ED">
      <w:pPr>
        <w:jc w:val="center"/>
        <w:rPr>
          <w:rFonts w:ascii="Times New Roman" w:hAnsi="Times New Roman" w:cs="Times New Roman"/>
          <w:sz w:val="24"/>
          <w:szCs w:val="24"/>
        </w:rPr>
      </w:pPr>
    </w:p>
    <w:p w14:paraId="3D633137" w14:textId="2163DF5A" w:rsidR="00E42C1D" w:rsidRDefault="00E42C1D" w:rsidP="00D900ED">
      <w:pPr>
        <w:jc w:val="center"/>
        <w:rPr>
          <w:rFonts w:ascii="Times New Roman" w:hAnsi="Times New Roman" w:cs="Times New Roman"/>
          <w:sz w:val="24"/>
          <w:szCs w:val="24"/>
        </w:rPr>
      </w:pPr>
    </w:p>
    <w:p w14:paraId="0F7C4768" w14:textId="2DCC0DBD" w:rsidR="00E42C1D" w:rsidRDefault="00E42C1D" w:rsidP="00D900ED">
      <w:pPr>
        <w:jc w:val="center"/>
        <w:rPr>
          <w:rFonts w:ascii="Times New Roman" w:hAnsi="Times New Roman" w:cs="Times New Roman"/>
          <w:sz w:val="24"/>
          <w:szCs w:val="24"/>
        </w:rPr>
      </w:pPr>
    </w:p>
    <w:p w14:paraId="0837E4E7" w14:textId="63553234" w:rsidR="00E42C1D" w:rsidRDefault="00E42C1D" w:rsidP="00D900ED">
      <w:pPr>
        <w:jc w:val="center"/>
        <w:rPr>
          <w:rFonts w:ascii="Times New Roman" w:hAnsi="Times New Roman" w:cs="Times New Roman"/>
          <w:sz w:val="24"/>
          <w:szCs w:val="24"/>
        </w:rPr>
      </w:pPr>
    </w:p>
    <w:p w14:paraId="5673EF3F" w14:textId="6EBA8743" w:rsidR="00E42C1D" w:rsidRPr="00E42C1D" w:rsidRDefault="00E42C1D" w:rsidP="00E42C1D">
      <w:pPr>
        <w:jc w:val="left"/>
        <w:rPr>
          <w:rFonts w:ascii="Times New Roman" w:hAnsi="Times New Roman" w:cs="Times New Roman"/>
          <w:b/>
          <w:bCs/>
          <w:sz w:val="36"/>
          <w:szCs w:val="36"/>
          <w:u w:val="single"/>
        </w:rPr>
      </w:pPr>
      <w:r w:rsidRPr="00E42C1D">
        <w:rPr>
          <w:rFonts w:ascii="Times New Roman" w:hAnsi="Times New Roman" w:cs="Times New Roman"/>
          <w:b/>
          <w:bCs/>
          <w:sz w:val="36"/>
          <w:szCs w:val="36"/>
          <w:u w:val="single"/>
        </w:rPr>
        <w:t>APPENDIX</w:t>
      </w:r>
    </w:p>
    <w:p w14:paraId="7AA8A0E0" w14:textId="7AE2E126" w:rsidR="00D900ED" w:rsidRDefault="00201FF7" w:rsidP="00D900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987A2" wp14:editId="66B69AB8">
            <wp:extent cx="3810635" cy="2353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635" cy="2353310"/>
                    </a:xfrm>
                    <a:prstGeom prst="rect">
                      <a:avLst/>
                    </a:prstGeom>
                    <a:noFill/>
                  </pic:spPr>
                </pic:pic>
              </a:graphicData>
            </a:graphic>
          </wp:inline>
        </w:drawing>
      </w:r>
    </w:p>
    <w:p w14:paraId="6CE45AD9" w14:textId="0B021D06" w:rsidR="00E42C1D" w:rsidRDefault="00E42C1D" w:rsidP="00D900ED">
      <w:pPr>
        <w:jc w:val="center"/>
        <w:rPr>
          <w:rFonts w:ascii="Times New Roman" w:hAnsi="Times New Roman" w:cs="Times New Roman"/>
          <w:b/>
          <w:bCs/>
          <w:sz w:val="24"/>
          <w:szCs w:val="24"/>
        </w:rPr>
      </w:pPr>
      <w:r>
        <w:rPr>
          <w:rFonts w:ascii="Times New Roman" w:hAnsi="Times New Roman" w:cs="Times New Roman"/>
          <w:b/>
          <w:bCs/>
          <w:sz w:val="24"/>
          <w:szCs w:val="24"/>
        </w:rPr>
        <w:t>Appendix 1: Residuals vs. Fitted value for model3</w:t>
      </w:r>
    </w:p>
    <w:p w14:paraId="6B201C49" w14:textId="43F83A36" w:rsidR="00E42C1D" w:rsidRDefault="00E42C1D" w:rsidP="00D900ED">
      <w:pPr>
        <w:jc w:val="center"/>
        <w:rPr>
          <w:rFonts w:ascii="Times New Roman" w:hAnsi="Times New Roman" w:cs="Times New Roman"/>
          <w:b/>
          <w:bCs/>
          <w:sz w:val="24"/>
          <w:szCs w:val="24"/>
        </w:rPr>
      </w:pPr>
    </w:p>
    <w:p w14:paraId="2014558F" w14:textId="47230C3E" w:rsidR="00B226ED" w:rsidRDefault="00B226ED" w:rsidP="00D900ED">
      <w:pPr>
        <w:jc w:val="center"/>
        <w:rPr>
          <w:rFonts w:ascii="Times New Roman" w:hAnsi="Times New Roman" w:cs="Times New Roman"/>
          <w:b/>
          <w:bCs/>
          <w:sz w:val="24"/>
          <w:szCs w:val="24"/>
        </w:rPr>
      </w:pPr>
    </w:p>
    <w:p w14:paraId="26997054" w14:textId="545216AF" w:rsidR="00B226ED" w:rsidRDefault="00B226ED" w:rsidP="00D900ED">
      <w:pPr>
        <w:jc w:val="center"/>
        <w:rPr>
          <w:rFonts w:ascii="Times New Roman" w:hAnsi="Times New Roman" w:cs="Times New Roman"/>
          <w:b/>
          <w:bCs/>
          <w:sz w:val="24"/>
          <w:szCs w:val="24"/>
        </w:rPr>
      </w:pPr>
      <w:r w:rsidRPr="00B226ED">
        <w:rPr>
          <w:noProof/>
        </w:rPr>
        <w:drawing>
          <wp:inline distT="0" distB="0" distL="0" distR="0" wp14:anchorId="168664A1" wp14:editId="3CCF2CC3">
            <wp:extent cx="470535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2400300"/>
                    </a:xfrm>
                    <a:prstGeom prst="rect">
                      <a:avLst/>
                    </a:prstGeom>
                  </pic:spPr>
                </pic:pic>
              </a:graphicData>
            </a:graphic>
          </wp:inline>
        </w:drawing>
      </w:r>
    </w:p>
    <w:p w14:paraId="6C3D0A25" w14:textId="7DABD430" w:rsidR="00B226ED" w:rsidRDefault="00B226ED" w:rsidP="00D900E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r w:rsidR="00DB3BC9">
        <w:rPr>
          <w:rFonts w:ascii="Times New Roman" w:hAnsi="Times New Roman" w:cs="Times New Roman"/>
          <w:b/>
          <w:bCs/>
          <w:sz w:val="24"/>
          <w:szCs w:val="24"/>
        </w:rPr>
        <w:t>2</w:t>
      </w:r>
      <w:r>
        <w:rPr>
          <w:rFonts w:ascii="Times New Roman" w:hAnsi="Times New Roman" w:cs="Times New Roman"/>
          <w:b/>
          <w:bCs/>
          <w:sz w:val="24"/>
          <w:szCs w:val="24"/>
        </w:rPr>
        <w:t>: Multicollinearity test result for corrected model3</w:t>
      </w:r>
    </w:p>
    <w:p w14:paraId="03030D54" w14:textId="4349842C" w:rsidR="00DB3BC9" w:rsidRDefault="00DB3BC9" w:rsidP="00D900E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B16D4" wp14:editId="60F40320">
            <wp:extent cx="5273675" cy="27679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2767965"/>
                    </a:xfrm>
                    <a:prstGeom prst="rect">
                      <a:avLst/>
                    </a:prstGeom>
                    <a:noFill/>
                  </pic:spPr>
                </pic:pic>
              </a:graphicData>
            </a:graphic>
          </wp:inline>
        </w:drawing>
      </w:r>
    </w:p>
    <w:p w14:paraId="7660672B" w14:textId="2AA75195" w:rsidR="00DB3BC9" w:rsidRPr="00E42C1D" w:rsidRDefault="00DB3BC9" w:rsidP="00D900ED">
      <w:pPr>
        <w:jc w:val="center"/>
        <w:rPr>
          <w:rFonts w:ascii="Times New Roman" w:hAnsi="Times New Roman" w:cs="Times New Roman"/>
          <w:b/>
          <w:bCs/>
          <w:sz w:val="24"/>
          <w:szCs w:val="24"/>
        </w:rPr>
      </w:pPr>
      <w:r>
        <w:rPr>
          <w:rFonts w:ascii="Times New Roman" w:hAnsi="Times New Roman" w:cs="Times New Roman"/>
          <w:b/>
          <w:bCs/>
          <w:sz w:val="24"/>
          <w:szCs w:val="24"/>
        </w:rPr>
        <w:t>Appendix3</w:t>
      </w:r>
      <w:r w:rsidRPr="00DB3BC9">
        <w:rPr>
          <w:rFonts w:ascii="Times New Roman" w:hAnsi="Times New Roman" w:cs="Times New Roman"/>
          <w:b/>
          <w:bCs/>
          <w:sz w:val="24"/>
          <w:szCs w:val="24"/>
        </w:rPr>
        <w:t>: part of summary of corrected model3 on testing set</w:t>
      </w:r>
    </w:p>
    <w:sectPr w:rsidR="00DB3BC9" w:rsidRPr="00E42C1D" w:rsidSect="00777CD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A4943" w14:textId="77777777" w:rsidR="001265E3" w:rsidRDefault="001265E3" w:rsidP="00D900ED">
      <w:pPr>
        <w:spacing w:after="0" w:line="240" w:lineRule="auto"/>
      </w:pPr>
      <w:r>
        <w:separator/>
      </w:r>
    </w:p>
  </w:endnote>
  <w:endnote w:type="continuationSeparator" w:id="0">
    <w:p w14:paraId="0F44B607" w14:textId="77777777" w:rsidR="001265E3" w:rsidRDefault="001265E3" w:rsidP="00D9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77023" w14:textId="77777777" w:rsidR="001265E3" w:rsidRDefault="001265E3" w:rsidP="00D900ED">
      <w:pPr>
        <w:spacing w:after="0" w:line="240" w:lineRule="auto"/>
      </w:pPr>
      <w:r>
        <w:separator/>
      </w:r>
    </w:p>
  </w:footnote>
  <w:footnote w:type="continuationSeparator" w:id="0">
    <w:p w14:paraId="144692C7" w14:textId="77777777" w:rsidR="001265E3" w:rsidRDefault="001265E3" w:rsidP="00D90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608E"/>
    <w:multiLevelType w:val="hybridMultilevel"/>
    <w:tmpl w:val="E806C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05"/>
    <w:rsid w:val="000111B8"/>
    <w:rsid w:val="00015D3F"/>
    <w:rsid w:val="00063104"/>
    <w:rsid w:val="00067827"/>
    <w:rsid w:val="00107076"/>
    <w:rsid w:val="001246AA"/>
    <w:rsid w:val="001265E3"/>
    <w:rsid w:val="00131774"/>
    <w:rsid w:val="00135B83"/>
    <w:rsid w:val="00141241"/>
    <w:rsid w:val="001532ED"/>
    <w:rsid w:val="00156EC6"/>
    <w:rsid w:val="00157109"/>
    <w:rsid w:val="001757B6"/>
    <w:rsid w:val="00177410"/>
    <w:rsid w:val="001A7315"/>
    <w:rsid w:val="001D0839"/>
    <w:rsid w:val="002017E8"/>
    <w:rsid w:val="00201FF7"/>
    <w:rsid w:val="002216CE"/>
    <w:rsid w:val="0024585C"/>
    <w:rsid w:val="00257EAB"/>
    <w:rsid w:val="002618FA"/>
    <w:rsid w:val="0027067D"/>
    <w:rsid w:val="00272A21"/>
    <w:rsid w:val="002809E1"/>
    <w:rsid w:val="00283101"/>
    <w:rsid w:val="002A6937"/>
    <w:rsid w:val="002A78F4"/>
    <w:rsid w:val="002C18BF"/>
    <w:rsid w:val="002C6CF7"/>
    <w:rsid w:val="002E55D9"/>
    <w:rsid w:val="002F131A"/>
    <w:rsid w:val="003325DD"/>
    <w:rsid w:val="003364D1"/>
    <w:rsid w:val="003401D2"/>
    <w:rsid w:val="00341868"/>
    <w:rsid w:val="003564A8"/>
    <w:rsid w:val="00385F47"/>
    <w:rsid w:val="003A2B5C"/>
    <w:rsid w:val="003C5CD1"/>
    <w:rsid w:val="003D3CCA"/>
    <w:rsid w:val="003F561F"/>
    <w:rsid w:val="00414BAE"/>
    <w:rsid w:val="00454735"/>
    <w:rsid w:val="00466965"/>
    <w:rsid w:val="00477C1E"/>
    <w:rsid w:val="004A0719"/>
    <w:rsid w:val="004A1B2E"/>
    <w:rsid w:val="004A57FE"/>
    <w:rsid w:val="004A72B1"/>
    <w:rsid w:val="004B218D"/>
    <w:rsid w:val="004E1DB5"/>
    <w:rsid w:val="004F4058"/>
    <w:rsid w:val="004F6B16"/>
    <w:rsid w:val="0055013A"/>
    <w:rsid w:val="00551271"/>
    <w:rsid w:val="00554E9D"/>
    <w:rsid w:val="005563A2"/>
    <w:rsid w:val="00570FDB"/>
    <w:rsid w:val="005727FA"/>
    <w:rsid w:val="005F2EE9"/>
    <w:rsid w:val="006258DD"/>
    <w:rsid w:val="00636EE7"/>
    <w:rsid w:val="006426BC"/>
    <w:rsid w:val="00671613"/>
    <w:rsid w:val="00680D09"/>
    <w:rsid w:val="006B4FC0"/>
    <w:rsid w:val="006F61A1"/>
    <w:rsid w:val="00726649"/>
    <w:rsid w:val="007342A2"/>
    <w:rsid w:val="007365F4"/>
    <w:rsid w:val="00736625"/>
    <w:rsid w:val="007441EF"/>
    <w:rsid w:val="00771053"/>
    <w:rsid w:val="00772EAE"/>
    <w:rsid w:val="00777CD1"/>
    <w:rsid w:val="00792610"/>
    <w:rsid w:val="007A0BE7"/>
    <w:rsid w:val="007C2002"/>
    <w:rsid w:val="007D1CE7"/>
    <w:rsid w:val="00804A45"/>
    <w:rsid w:val="00817D6D"/>
    <w:rsid w:val="008317F1"/>
    <w:rsid w:val="00866D67"/>
    <w:rsid w:val="008753DE"/>
    <w:rsid w:val="008D572F"/>
    <w:rsid w:val="008E399A"/>
    <w:rsid w:val="008E728F"/>
    <w:rsid w:val="0093203B"/>
    <w:rsid w:val="009428E2"/>
    <w:rsid w:val="0094371F"/>
    <w:rsid w:val="00953615"/>
    <w:rsid w:val="00971C02"/>
    <w:rsid w:val="00984997"/>
    <w:rsid w:val="009A5803"/>
    <w:rsid w:val="009F3919"/>
    <w:rsid w:val="00A03091"/>
    <w:rsid w:val="00A04BEC"/>
    <w:rsid w:val="00A10C59"/>
    <w:rsid w:val="00A335CC"/>
    <w:rsid w:val="00A52022"/>
    <w:rsid w:val="00A6046A"/>
    <w:rsid w:val="00A8688A"/>
    <w:rsid w:val="00AA0519"/>
    <w:rsid w:val="00AD1A4E"/>
    <w:rsid w:val="00AE57F6"/>
    <w:rsid w:val="00AF2050"/>
    <w:rsid w:val="00AF5045"/>
    <w:rsid w:val="00B15BDF"/>
    <w:rsid w:val="00B21288"/>
    <w:rsid w:val="00B226ED"/>
    <w:rsid w:val="00B42F0D"/>
    <w:rsid w:val="00B63A05"/>
    <w:rsid w:val="00B7059E"/>
    <w:rsid w:val="00B76F7C"/>
    <w:rsid w:val="00BC6B2F"/>
    <w:rsid w:val="00BE3843"/>
    <w:rsid w:val="00C01C85"/>
    <w:rsid w:val="00C06816"/>
    <w:rsid w:val="00C30FDE"/>
    <w:rsid w:val="00C32C10"/>
    <w:rsid w:val="00C32DBB"/>
    <w:rsid w:val="00C4185C"/>
    <w:rsid w:val="00C51692"/>
    <w:rsid w:val="00C626C2"/>
    <w:rsid w:val="00CD2C7D"/>
    <w:rsid w:val="00D55509"/>
    <w:rsid w:val="00D900ED"/>
    <w:rsid w:val="00DA69EE"/>
    <w:rsid w:val="00DB3BC9"/>
    <w:rsid w:val="00DD27F1"/>
    <w:rsid w:val="00E152EA"/>
    <w:rsid w:val="00E25BB8"/>
    <w:rsid w:val="00E42C1D"/>
    <w:rsid w:val="00E448D8"/>
    <w:rsid w:val="00E607F8"/>
    <w:rsid w:val="00E63280"/>
    <w:rsid w:val="00E66B66"/>
    <w:rsid w:val="00E75071"/>
    <w:rsid w:val="00E7740D"/>
    <w:rsid w:val="00F1570D"/>
    <w:rsid w:val="00F34AA9"/>
    <w:rsid w:val="00F712FA"/>
    <w:rsid w:val="00FB74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E29CB"/>
  <w15:chartTrackingRefBased/>
  <w15:docId w15:val="{75D7D2B4-9547-4E7C-9C2C-0C84C3BC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0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00ED"/>
  </w:style>
  <w:style w:type="paragraph" w:styleId="Footer">
    <w:name w:val="footer"/>
    <w:basedOn w:val="Normal"/>
    <w:link w:val="FooterChar"/>
    <w:uiPriority w:val="99"/>
    <w:unhideWhenUsed/>
    <w:rsid w:val="00D900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00ED"/>
  </w:style>
  <w:style w:type="paragraph" w:styleId="ListParagraph">
    <w:name w:val="List Paragraph"/>
    <w:basedOn w:val="Normal"/>
    <w:uiPriority w:val="34"/>
    <w:qFormat/>
    <w:rsid w:val="004F6B16"/>
    <w:pPr>
      <w:ind w:left="720"/>
      <w:contextualSpacing/>
    </w:pPr>
  </w:style>
  <w:style w:type="character" w:styleId="Hyperlink">
    <w:name w:val="Hyperlink"/>
    <w:basedOn w:val="DefaultParagraphFont"/>
    <w:uiPriority w:val="99"/>
    <w:unhideWhenUsed/>
    <w:rsid w:val="00DD27F1"/>
    <w:rPr>
      <w:color w:val="0563C1" w:themeColor="hyperlink"/>
      <w:u w:val="single"/>
    </w:rPr>
  </w:style>
  <w:style w:type="character" w:styleId="UnresolvedMention">
    <w:name w:val="Unresolved Mention"/>
    <w:basedOn w:val="DefaultParagraphFont"/>
    <w:uiPriority w:val="99"/>
    <w:semiHidden/>
    <w:unhideWhenUsed/>
    <w:rsid w:val="00DD27F1"/>
    <w:rPr>
      <w:color w:val="605E5C"/>
      <w:shd w:val="clear" w:color="auto" w:fill="E1DFDD"/>
    </w:rPr>
  </w:style>
  <w:style w:type="character" w:styleId="PlaceholderText">
    <w:name w:val="Placeholder Text"/>
    <w:basedOn w:val="DefaultParagraphFont"/>
    <w:uiPriority w:val="99"/>
    <w:semiHidden/>
    <w:rsid w:val="0027067D"/>
    <w:rPr>
      <w:color w:val="808080"/>
    </w:rPr>
  </w:style>
  <w:style w:type="table" w:styleId="TableGrid">
    <w:name w:val="Table Grid"/>
    <w:basedOn w:val="TableNormal"/>
    <w:uiPriority w:val="39"/>
    <w:rsid w:val="004A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llegescorecard.ed.gov/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10</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王澍</dc:creator>
  <cp:keywords/>
  <dc:description/>
  <cp:lastModifiedBy>王澍</cp:lastModifiedBy>
  <cp:revision>116</cp:revision>
  <dcterms:created xsi:type="dcterms:W3CDTF">2020-06-18T01:39:00Z</dcterms:created>
  <dcterms:modified xsi:type="dcterms:W3CDTF">2020-06-21T00:27:00Z</dcterms:modified>
</cp:coreProperties>
</file>