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AEE93" w14:textId="77777777" w:rsidR="00101E56" w:rsidRDefault="00101E56"/>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101E56" w14:paraId="773F3A35" w14:textId="77777777">
        <w:trPr>
          <w:trHeight w:val="1322"/>
        </w:trPr>
        <w:tc>
          <w:tcPr>
            <w:tcW w:w="0" w:type="auto"/>
          </w:tcPr>
          <w:p w14:paraId="378F3AB2" w14:textId="77777777" w:rsidR="00101E56" w:rsidRDefault="00000000">
            <w:pPr>
              <w:spacing w:after="0" w:line="240" w:lineRule="auto"/>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4F3DC2A4" wp14:editId="0F60FB93">
                  <wp:extent cx="393065"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8" name="Imagen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393640" cy="444500"/>
                          </a:xfrm>
                          <a:prstGeom prst="rect">
                            <a:avLst/>
                          </a:prstGeom>
                          <a:noFill/>
                          <a:ln>
                            <a:noFill/>
                          </a:ln>
                        </pic:spPr>
                      </pic:pic>
                    </a:graphicData>
                  </a:graphic>
                </wp:inline>
              </w:drawing>
            </w:r>
          </w:p>
        </w:tc>
        <w:tc>
          <w:tcPr>
            <w:tcW w:w="9088" w:type="dxa"/>
          </w:tcPr>
          <w:p w14:paraId="0CCB8879" w14:textId="77777777" w:rsidR="00101E56" w:rsidRDefault="00000000">
            <w:pPr>
              <w:spacing w:after="0" w:line="240" w:lineRule="auto"/>
              <w:jc w:val="both"/>
              <w:rPr>
                <w:rFonts w:eastAsiaTheme="majorEastAsia"/>
                <w:color w:val="767171" w:themeColor="background2" w:themeShade="80"/>
                <w:sz w:val="24"/>
                <w:szCs w:val="24"/>
              </w:rPr>
            </w:pPr>
            <w:r>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4FA9028E" w14:textId="77777777" w:rsidR="00101E56" w:rsidRDefault="00101E56">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101E56" w14:paraId="5B168DEB" w14:textId="77777777">
        <w:tc>
          <w:tcPr>
            <w:tcW w:w="10057" w:type="dxa"/>
            <w:tcBorders>
              <w:top w:val="single" w:sz="6" w:space="0" w:color="CDCDCD"/>
              <w:left w:val="single" w:sz="6" w:space="0" w:color="CDCDCD"/>
              <w:bottom w:val="single" w:sz="6" w:space="0" w:color="CDCDCD"/>
              <w:right w:val="single" w:sz="6" w:space="0" w:color="CDCDCD"/>
            </w:tcBorders>
            <w:vAlign w:val="center"/>
          </w:tcPr>
          <w:p w14:paraId="21D3F2CE" w14:textId="77777777" w:rsidR="00101E56" w:rsidRDefault="00000000">
            <w:pPr>
              <w:spacing w:after="0" w:line="240" w:lineRule="auto"/>
              <w:rPr>
                <w:rFonts w:eastAsiaTheme="majorEastAsia"/>
                <w:color w:val="767171" w:themeColor="background2" w:themeShade="80"/>
                <w:sz w:val="24"/>
                <w:szCs w:val="24"/>
              </w:rPr>
            </w:pPr>
            <w:r>
              <w:rPr>
                <w:rFonts w:eastAsiaTheme="majorEastAsia"/>
                <w:sz w:val="24"/>
                <w:szCs w:val="24"/>
              </w:rPr>
              <w:t>Responde esta guía y, posteriormente, cargarla en la sección de reflexión de la Fase 3, para retroalimentación de tu docente.</w:t>
            </w:r>
          </w:p>
        </w:tc>
      </w:tr>
    </w:tbl>
    <w:p w14:paraId="0B4F5C59" w14:textId="77777777" w:rsidR="00101E56" w:rsidRDefault="00101E56">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101E56" w14:paraId="6BB9C8CF" w14:textId="77777777">
        <w:trPr>
          <w:trHeight w:val="440"/>
        </w:trPr>
        <w:tc>
          <w:tcPr>
            <w:tcW w:w="10076" w:type="dxa"/>
            <w:vAlign w:val="center"/>
          </w:tcPr>
          <w:p w14:paraId="7E966BFD" w14:textId="77777777" w:rsidR="00101E56" w:rsidRDefault="00000000">
            <w:pPr>
              <w:spacing w:after="0" w:line="240" w:lineRule="auto"/>
              <w:jc w:val="both"/>
              <w:rPr>
                <w:rFonts w:eastAsiaTheme="majorEastAsia"/>
                <w:color w:val="767171" w:themeColor="background2" w:themeShade="80"/>
                <w:sz w:val="24"/>
                <w:szCs w:val="24"/>
              </w:rPr>
            </w:pPr>
            <w:r>
              <w:rPr>
                <w:rFonts w:eastAsiaTheme="majorEastAsia"/>
                <w:sz w:val="24"/>
                <w:szCs w:val="24"/>
              </w:rPr>
              <w:t>1. Mira la pregunta 1 de la Pauta de Reflexión de la Definición del Proyecto APT (Fase 1) que describe tus intereses profesionales al inicio de la asignatura y responde:</w:t>
            </w:r>
          </w:p>
        </w:tc>
      </w:tr>
      <w:tr w:rsidR="00101E56" w14:paraId="4775E8C4" w14:textId="77777777">
        <w:trPr>
          <w:trHeight w:val="1639"/>
        </w:trPr>
        <w:tc>
          <w:tcPr>
            <w:tcW w:w="10076" w:type="dxa"/>
            <w:shd w:val="clear" w:color="auto" w:fill="DEEAF6" w:themeFill="accent1" w:themeFillTint="33"/>
            <w:vAlign w:val="center"/>
          </w:tcPr>
          <w:p w14:paraId="5159AFCC" w14:textId="77777777" w:rsidR="00101E56" w:rsidRDefault="00101E56">
            <w:pPr>
              <w:spacing w:after="0" w:line="240" w:lineRule="auto"/>
              <w:jc w:val="both"/>
              <w:rPr>
                <w:rFonts w:ascii="Century Gothic" w:eastAsiaTheme="minorEastAsia" w:hAnsi="Century Gothic"/>
                <w:b/>
                <w:bCs/>
                <w:sz w:val="20"/>
                <w:szCs w:val="20"/>
                <w:lang w:eastAsia="es-ES"/>
              </w:rPr>
            </w:pPr>
          </w:p>
          <w:p w14:paraId="78BA1606" w14:textId="77777777" w:rsidR="00101E56" w:rsidRDefault="00000000">
            <w:pPr>
              <w:pStyle w:val="Prrafodelista"/>
              <w:numPr>
                <w:ilvl w:val="0"/>
                <w:numId w:val="1"/>
              </w:numPr>
              <w:spacing w:after="0" w:line="240" w:lineRule="auto"/>
              <w:jc w:val="both"/>
              <w:rPr>
                <w:rFonts w:eastAsiaTheme="majorEastAsia"/>
                <w:color w:val="767171" w:themeColor="background2" w:themeShade="80"/>
                <w:sz w:val="24"/>
                <w:szCs w:val="24"/>
              </w:rPr>
            </w:pPr>
            <w:r>
              <w:rPr>
                <w:rFonts w:eastAsiaTheme="majorEastAsia"/>
                <w:sz w:val="24"/>
                <w:szCs w:val="24"/>
              </w:rPr>
              <w:t xml:space="preserve">¿Luego de haber realizado tu Proyecto APT han cambiado tus intereses profesionales? ¿De qué manera han cambiado? </w:t>
            </w:r>
          </w:p>
          <w:p w14:paraId="15EBDA1F" w14:textId="77777777" w:rsidR="00101E56" w:rsidRDefault="00000000">
            <w:pPr>
              <w:pStyle w:val="Prrafodelista"/>
              <w:spacing w:after="0" w:line="240" w:lineRule="auto"/>
              <w:ind w:left="0"/>
              <w:jc w:val="both"/>
              <w:rPr>
                <w:rFonts w:eastAsiaTheme="majorEastAsia"/>
                <w:color w:val="7F7F7F" w:themeColor="text1" w:themeTint="80"/>
                <w:sz w:val="24"/>
                <w:szCs w:val="24"/>
              </w:rPr>
            </w:pPr>
            <w:r>
              <w:rPr>
                <w:rFonts w:eastAsiaTheme="majorEastAsia"/>
                <w:color w:val="7F7F7F" w:themeColor="text1" w:themeTint="80"/>
                <w:sz w:val="24"/>
                <w:szCs w:val="24"/>
              </w:rPr>
              <w:t>Al inicio de la asignatura, mis intereses profesionales estaban orientados principalmente hacia áreas generales del desarrollo de software y el análisis de datos, sin una visión totalmente concreta sobre qué tipo de proyectos o entornos me gustaría abordar en mi futuro laboral. Sin embargo, luego de haber desarrollado por completo el Proyecto APT, estos intereses han evolucionado y se han vuelto mucho más definidos.</w:t>
            </w:r>
            <w:r>
              <w:rPr>
                <w:rFonts w:eastAsiaTheme="majorEastAsia"/>
                <w:color w:val="7F7F7F" w:themeColor="text1" w:themeTint="80"/>
                <w:sz w:val="24"/>
                <w:szCs w:val="24"/>
              </w:rPr>
              <w:br/>
              <w:t>¿Han cambiado mis intereses profesionales? ¿De qué manera?</w:t>
            </w:r>
          </w:p>
          <w:p w14:paraId="141B8725" w14:textId="77777777" w:rsidR="00101E56" w:rsidRDefault="00000000">
            <w:pPr>
              <w:pStyle w:val="Prrafodelista"/>
              <w:spacing w:after="0" w:line="240" w:lineRule="auto"/>
              <w:ind w:left="0"/>
              <w:jc w:val="both"/>
              <w:rPr>
                <w:rFonts w:eastAsiaTheme="majorEastAsia"/>
                <w:color w:val="7F7F7F" w:themeColor="text1" w:themeTint="80"/>
                <w:sz w:val="24"/>
                <w:szCs w:val="24"/>
              </w:rPr>
            </w:pPr>
            <w:r>
              <w:rPr>
                <w:rFonts w:eastAsiaTheme="majorEastAsia"/>
                <w:color w:val="7F7F7F" w:themeColor="text1" w:themeTint="80"/>
                <w:sz w:val="24"/>
                <w:szCs w:val="24"/>
              </w:rPr>
              <w:t>Sí, han cambiado. El desarrollo del Proyecto APT me permitió descubrir un interés real por el desarrollo de soluciones tecnológicas aplicadas a problemas del mundo real, especialmente en entornos donde la tecnología puede generar un impacto directo en la comunidad, como la gestión de emergencias, geolocalización y optimización de procesos operativos.</w:t>
            </w:r>
          </w:p>
          <w:p w14:paraId="7F1C4C89" w14:textId="77777777" w:rsidR="00101E56" w:rsidRDefault="00000000">
            <w:pPr>
              <w:pStyle w:val="Prrafodelista"/>
              <w:spacing w:after="0" w:line="240" w:lineRule="auto"/>
              <w:ind w:left="0"/>
              <w:jc w:val="both"/>
              <w:rPr>
                <w:rFonts w:eastAsiaTheme="majorEastAsia"/>
                <w:color w:val="7F7F7F" w:themeColor="text1" w:themeTint="80"/>
                <w:sz w:val="24"/>
                <w:szCs w:val="24"/>
              </w:rPr>
            </w:pPr>
            <w:r>
              <w:rPr>
                <w:rFonts w:eastAsiaTheme="majorEastAsia"/>
                <w:color w:val="7F7F7F" w:themeColor="text1" w:themeTint="80"/>
                <w:sz w:val="24"/>
                <w:szCs w:val="24"/>
              </w:rPr>
              <w:t>Hoy me siento más motivado a seguir profundizando en áreas como:</w:t>
            </w:r>
          </w:p>
          <w:p w14:paraId="7BB12983" w14:textId="77777777" w:rsidR="00101E56" w:rsidRDefault="00101E56">
            <w:pPr>
              <w:pStyle w:val="Prrafodelista"/>
              <w:spacing w:after="0" w:line="240" w:lineRule="auto"/>
              <w:ind w:left="0"/>
              <w:jc w:val="both"/>
              <w:rPr>
                <w:rFonts w:eastAsiaTheme="majorEastAsia"/>
                <w:color w:val="7F7F7F" w:themeColor="text1" w:themeTint="80"/>
                <w:sz w:val="24"/>
                <w:szCs w:val="24"/>
              </w:rPr>
            </w:pPr>
          </w:p>
          <w:p w14:paraId="56928FA2" w14:textId="77777777" w:rsidR="00101E56" w:rsidRDefault="00000000">
            <w:pPr>
              <w:pStyle w:val="Prrafodelista"/>
              <w:spacing w:after="0" w:line="240" w:lineRule="auto"/>
              <w:ind w:left="0"/>
              <w:jc w:val="both"/>
              <w:rPr>
                <w:rFonts w:eastAsiaTheme="majorEastAsia"/>
                <w:color w:val="7F7F7F" w:themeColor="text1" w:themeTint="80"/>
                <w:sz w:val="24"/>
                <w:szCs w:val="24"/>
              </w:rPr>
            </w:pPr>
            <w:r>
              <w:rPr>
                <w:rFonts w:eastAsiaTheme="majorEastAsia"/>
                <w:color w:val="7F7F7F" w:themeColor="text1" w:themeTint="80"/>
                <w:sz w:val="24"/>
                <w:szCs w:val="24"/>
              </w:rPr>
              <w:t xml:space="preserve">Desarrollo </w:t>
            </w:r>
            <w:proofErr w:type="spellStart"/>
            <w:r>
              <w:rPr>
                <w:rFonts w:eastAsiaTheme="majorEastAsia"/>
                <w:color w:val="7F7F7F" w:themeColor="text1" w:themeTint="80"/>
                <w:sz w:val="24"/>
                <w:szCs w:val="24"/>
              </w:rPr>
              <w:t>mobile</w:t>
            </w:r>
            <w:proofErr w:type="spellEnd"/>
            <w:r>
              <w:rPr>
                <w:rFonts w:eastAsiaTheme="majorEastAsia"/>
                <w:color w:val="7F7F7F" w:themeColor="text1" w:themeTint="80"/>
                <w:sz w:val="24"/>
                <w:szCs w:val="24"/>
              </w:rPr>
              <w:t xml:space="preserve"> usando </w:t>
            </w:r>
            <w:proofErr w:type="spellStart"/>
            <w:r>
              <w:rPr>
                <w:rFonts w:eastAsiaTheme="majorEastAsia"/>
                <w:color w:val="7F7F7F" w:themeColor="text1" w:themeTint="80"/>
                <w:sz w:val="24"/>
                <w:szCs w:val="24"/>
              </w:rPr>
              <w:t>Ionic</w:t>
            </w:r>
            <w:proofErr w:type="spellEnd"/>
            <w:r>
              <w:rPr>
                <w:rFonts w:eastAsiaTheme="majorEastAsia"/>
                <w:color w:val="7F7F7F" w:themeColor="text1" w:themeTint="80"/>
                <w:sz w:val="24"/>
                <w:szCs w:val="24"/>
              </w:rPr>
              <w:t>/Angular.</w:t>
            </w:r>
          </w:p>
          <w:p w14:paraId="4F9D1C3B" w14:textId="77777777" w:rsidR="00101E56" w:rsidRDefault="00101E56">
            <w:pPr>
              <w:pStyle w:val="Prrafodelista"/>
              <w:spacing w:after="0" w:line="240" w:lineRule="auto"/>
              <w:ind w:left="0"/>
              <w:jc w:val="both"/>
              <w:rPr>
                <w:rFonts w:eastAsiaTheme="majorEastAsia"/>
                <w:color w:val="7F7F7F" w:themeColor="text1" w:themeTint="80"/>
                <w:sz w:val="24"/>
                <w:szCs w:val="24"/>
              </w:rPr>
            </w:pPr>
          </w:p>
          <w:p w14:paraId="5950F03A" w14:textId="77777777" w:rsidR="00101E56" w:rsidRDefault="00000000">
            <w:pPr>
              <w:pStyle w:val="Prrafodelista"/>
              <w:spacing w:after="0" w:line="240" w:lineRule="auto"/>
              <w:ind w:left="0"/>
              <w:jc w:val="both"/>
              <w:rPr>
                <w:rFonts w:eastAsiaTheme="majorEastAsia"/>
                <w:color w:val="7F7F7F" w:themeColor="text1" w:themeTint="80"/>
                <w:sz w:val="24"/>
                <w:szCs w:val="24"/>
              </w:rPr>
            </w:pPr>
            <w:r>
              <w:rPr>
                <w:rFonts w:eastAsiaTheme="majorEastAsia"/>
                <w:color w:val="7F7F7F" w:themeColor="text1" w:themeTint="80"/>
                <w:sz w:val="24"/>
                <w:szCs w:val="24"/>
              </w:rPr>
              <w:t>Integración de servicios en la nube (</w:t>
            </w:r>
            <w:proofErr w:type="spellStart"/>
            <w:r>
              <w:rPr>
                <w:rFonts w:eastAsiaTheme="majorEastAsia"/>
                <w:color w:val="7F7F7F" w:themeColor="text1" w:themeTint="80"/>
                <w:sz w:val="24"/>
                <w:szCs w:val="24"/>
              </w:rPr>
              <w:t>Firebase</w:t>
            </w:r>
            <w:proofErr w:type="spellEnd"/>
            <w:r>
              <w:rPr>
                <w:rFonts w:eastAsiaTheme="majorEastAsia"/>
                <w:color w:val="7F7F7F" w:themeColor="text1" w:themeTint="80"/>
                <w:sz w:val="24"/>
                <w:szCs w:val="24"/>
              </w:rPr>
              <w:t xml:space="preserve">, Google </w:t>
            </w:r>
            <w:proofErr w:type="spellStart"/>
            <w:r>
              <w:rPr>
                <w:rFonts w:eastAsiaTheme="majorEastAsia"/>
                <w:color w:val="7F7F7F" w:themeColor="text1" w:themeTint="80"/>
                <w:sz w:val="24"/>
                <w:szCs w:val="24"/>
              </w:rPr>
              <w:t>Maps</w:t>
            </w:r>
            <w:proofErr w:type="spellEnd"/>
            <w:r>
              <w:rPr>
                <w:rFonts w:eastAsiaTheme="majorEastAsia"/>
                <w:color w:val="7F7F7F" w:themeColor="text1" w:themeTint="80"/>
                <w:sz w:val="24"/>
                <w:szCs w:val="24"/>
              </w:rPr>
              <w:t xml:space="preserve"> API).</w:t>
            </w:r>
          </w:p>
          <w:p w14:paraId="111CD763" w14:textId="77777777" w:rsidR="00101E56" w:rsidRDefault="00101E56">
            <w:pPr>
              <w:pStyle w:val="Prrafodelista"/>
              <w:spacing w:after="0" w:line="240" w:lineRule="auto"/>
              <w:ind w:left="0"/>
              <w:jc w:val="both"/>
              <w:rPr>
                <w:rFonts w:eastAsiaTheme="majorEastAsia"/>
                <w:color w:val="7F7F7F" w:themeColor="text1" w:themeTint="80"/>
                <w:sz w:val="24"/>
                <w:szCs w:val="24"/>
              </w:rPr>
            </w:pPr>
          </w:p>
          <w:p w14:paraId="1A7F9D2D" w14:textId="77777777" w:rsidR="00101E56" w:rsidRDefault="00000000">
            <w:pPr>
              <w:pStyle w:val="Prrafodelista"/>
              <w:spacing w:after="0" w:line="240" w:lineRule="auto"/>
              <w:ind w:left="0"/>
              <w:jc w:val="both"/>
              <w:rPr>
                <w:rFonts w:eastAsiaTheme="majorEastAsia"/>
                <w:color w:val="7F7F7F" w:themeColor="text1" w:themeTint="80"/>
                <w:sz w:val="24"/>
                <w:szCs w:val="24"/>
              </w:rPr>
            </w:pPr>
            <w:r>
              <w:rPr>
                <w:rFonts w:eastAsiaTheme="majorEastAsia"/>
                <w:color w:val="7F7F7F" w:themeColor="text1" w:themeTint="80"/>
                <w:sz w:val="24"/>
                <w:szCs w:val="24"/>
              </w:rPr>
              <w:t>Sistemas de información orientados a organizaciones reales.</w:t>
            </w:r>
          </w:p>
          <w:p w14:paraId="2CBD8145" w14:textId="77777777" w:rsidR="00101E56" w:rsidRDefault="00101E56">
            <w:pPr>
              <w:pStyle w:val="Prrafodelista"/>
              <w:spacing w:after="0" w:line="240" w:lineRule="auto"/>
              <w:ind w:left="0"/>
              <w:jc w:val="both"/>
              <w:rPr>
                <w:rFonts w:eastAsiaTheme="majorEastAsia"/>
                <w:color w:val="7F7F7F" w:themeColor="text1" w:themeTint="80"/>
                <w:sz w:val="24"/>
                <w:szCs w:val="24"/>
              </w:rPr>
            </w:pPr>
          </w:p>
          <w:p w14:paraId="7D14F733" w14:textId="77777777" w:rsidR="00101E56" w:rsidRDefault="00000000">
            <w:pPr>
              <w:pStyle w:val="Prrafodelista"/>
              <w:spacing w:after="0" w:line="240" w:lineRule="auto"/>
              <w:ind w:left="0"/>
              <w:jc w:val="both"/>
              <w:rPr>
                <w:rFonts w:eastAsiaTheme="majorEastAsia"/>
                <w:color w:val="7F7F7F" w:themeColor="text1" w:themeTint="80"/>
                <w:sz w:val="24"/>
                <w:szCs w:val="24"/>
              </w:rPr>
            </w:pPr>
            <w:r>
              <w:rPr>
                <w:rFonts w:eastAsiaTheme="majorEastAsia"/>
                <w:color w:val="7F7F7F" w:themeColor="text1" w:themeTint="80"/>
                <w:sz w:val="24"/>
                <w:szCs w:val="24"/>
              </w:rPr>
              <w:t>Diseño de soluciones con enfoque en usabilidad, seguridad y despliegue productivo.</w:t>
            </w:r>
          </w:p>
          <w:p w14:paraId="285C5624" w14:textId="77777777" w:rsidR="00101E56" w:rsidRDefault="00101E56">
            <w:pPr>
              <w:pStyle w:val="Prrafodelista"/>
              <w:spacing w:after="0" w:line="240" w:lineRule="auto"/>
              <w:ind w:left="0"/>
              <w:jc w:val="both"/>
              <w:rPr>
                <w:rFonts w:eastAsiaTheme="majorEastAsia"/>
                <w:color w:val="7F7F7F" w:themeColor="text1" w:themeTint="80"/>
                <w:sz w:val="24"/>
                <w:szCs w:val="24"/>
              </w:rPr>
            </w:pPr>
          </w:p>
          <w:p w14:paraId="79616B3B" w14:textId="77777777" w:rsidR="00101E56" w:rsidRDefault="00000000">
            <w:pPr>
              <w:pStyle w:val="Prrafodelista"/>
              <w:spacing w:after="0" w:line="240" w:lineRule="auto"/>
              <w:ind w:left="0"/>
              <w:jc w:val="both"/>
              <w:rPr>
                <w:rFonts w:eastAsiaTheme="majorEastAsia"/>
                <w:color w:val="7F7F7F" w:themeColor="text1" w:themeTint="80"/>
                <w:sz w:val="24"/>
                <w:szCs w:val="24"/>
              </w:rPr>
            </w:pPr>
            <w:r>
              <w:rPr>
                <w:rFonts w:eastAsiaTheme="majorEastAsia"/>
                <w:color w:val="7F7F7F" w:themeColor="text1" w:themeTint="80"/>
                <w:sz w:val="24"/>
                <w:szCs w:val="24"/>
              </w:rPr>
              <w:t>Este proyecto transformó mi interés desde “desarrollar software en general” hacia crear plataformas robustas que resuelvan necesidades críticas, especialmente en instituciones como bomberos, salud o seguridad.</w:t>
            </w:r>
          </w:p>
          <w:p w14:paraId="295BB391" w14:textId="77777777" w:rsidR="00101E56" w:rsidRDefault="00000000">
            <w:pPr>
              <w:pStyle w:val="Prrafodelista"/>
              <w:numPr>
                <w:ilvl w:val="0"/>
                <w:numId w:val="1"/>
              </w:numPr>
              <w:spacing w:after="0" w:line="240" w:lineRule="auto"/>
              <w:jc w:val="both"/>
              <w:rPr>
                <w:rFonts w:eastAsiaTheme="majorEastAsia"/>
                <w:color w:val="767171" w:themeColor="background2" w:themeShade="80"/>
                <w:sz w:val="24"/>
                <w:szCs w:val="24"/>
              </w:rPr>
            </w:pPr>
            <w:r>
              <w:rPr>
                <w:rFonts w:eastAsiaTheme="majorEastAsia"/>
                <w:sz w:val="24"/>
                <w:szCs w:val="24"/>
              </w:rPr>
              <w:t>¿De qué manera afectó el Proyecto APT en tus intereses profesionales?</w:t>
            </w:r>
          </w:p>
          <w:p w14:paraId="3E048257" w14:textId="77777777" w:rsidR="00101E56" w:rsidRDefault="00101E56">
            <w:pPr>
              <w:spacing w:after="0" w:line="240" w:lineRule="auto"/>
              <w:jc w:val="both"/>
              <w:rPr>
                <w:rFonts w:ascii="Calibri" w:hAnsi="Calibri"/>
                <w:b/>
                <w:bCs/>
                <w:color w:val="7F7F7F" w:themeColor="text1" w:themeTint="80"/>
              </w:rPr>
            </w:pPr>
          </w:p>
          <w:p w14:paraId="4E091414" w14:textId="77777777" w:rsidR="00101E56" w:rsidRDefault="00000000">
            <w:pPr>
              <w:spacing w:after="0" w:line="240" w:lineRule="auto"/>
              <w:jc w:val="both"/>
              <w:rPr>
                <w:rFonts w:ascii="Calibri" w:hAnsi="Calibri"/>
                <w:b/>
                <w:bCs/>
                <w:color w:val="7F7F7F" w:themeColor="text1" w:themeTint="80"/>
              </w:rPr>
            </w:pPr>
            <w:r>
              <w:rPr>
                <w:rFonts w:ascii="Calibri" w:hAnsi="Calibri"/>
                <w:b/>
                <w:bCs/>
                <w:color w:val="7F7F7F" w:themeColor="text1" w:themeTint="80"/>
              </w:rPr>
              <w:t>El Proyecto APT me permitió trabajar con metodologías, herramientas y desafíos muy similares a los que se enfrentan en un entorno profesional real. Esto tuvo varios efectos:</w:t>
            </w:r>
          </w:p>
          <w:p w14:paraId="4D542040" w14:textId="77777777" w:rsidR="00101E56" w:rsidRDefault="00101E56">
            <w:pPr>
              <w:spacing w:after="0" w:line="240" w:lineRule="auto"/>
              <w:jc w:val="both"/>
              <w:rPr>
                <w:rFonts w:ascii="Calibri" w:hAnsi="Calibri"/>
                <w:b/>
                <w:bCs/>
                <w:color w:val="7F7F7F" w:themeColor="text1" w:themeTint="80"/>
              </w:rPr>
            </w:pPr>
          </w:p>
          <w:p w14:paraId="2F66210D" w14:textId="77777777" w:rsidR="00101E56" w:rsidRDefault="00000000">
            <w:pPr>
              <w:spacing w:after="0" w:line="240" w:lineRule="auto"/>
              <w:jc w:val="both"/>
              <w:rPr>
                <w:rFonts w:ascii="Calibri" w:hAnsi="Calibri"/>
                <w:b/>
                <w:bCs/>
                <w:color w:val="7F7F7F" w:themeColor="text1" w:themeTint="80"/>
              </w:rPr>
            </w:pPr>
            <w:r>
              <w:rPr>
                <w:rFonts w:ascii="Calibri" w:hAnsi="Calibri"/>
                <w:b/>
                <w:bCs/>
                <w:color w:val="7F7F7F" w:themeColor="text1" w:themeTint="80"/>
              </w:rPr>
              <w:t>Me dio mayor claridad sobre mi perfil profesional.</w:t>
            </w:r>
          </w:p>
          <w:p w14:paraId="7C0EB57A" w14:textId="77777777" w:rsidR="00101E56" w:rsidRDefault="00000000">
            <w:pPr>
              <w:spacing w:after="0" w:line="240" w:lineRule="auto"/>
              <w:jc w:val="both"/>
              <w:rPr>
                <w:rFonts w:ascii="Calibri" w:hAnsi="Calibri"/>
                <w:b/>
                <w:bCs/>
                <w:color w:val="7F7F7F" w:themeColor="text1" w:themeTint="80"/>
              </w:rPr>
            </w:pPr>
            <w:r>
              <w:rPr>
                <w:rFonts w:ascii="Calibri" w:hAnsi="Calibri"/>
                <w:b/>
                <w:bCs/>
                <w:color w:val="7F7F7F" w:themeColor="text1" w:themeTint="80"/>
              </w:rPr>
              <w:lastRenderedPageBreak/>
              <w:t>Ahora tengo una mejor visión de mis fortalezas técnicas y de las áreas donde quiero seguir perfeccionándome.</w:t>
            </w:r>
          </w:p>
          <w:p w14:paraId="5B550DA4" w14:textId="77777777" w:rsidR="00101E56" w:rsidRDefault="00101E56">
            <w:pPr>
              <w:spacing w:after="0" w:line="240" w:lineRule="auto"/>
              <w:jc w:val="both"/>
              <w:rPr>
                <w:rFonts w:ascii="Calibri" w:hAnsi="Calibri"/>
                <w:b/>
                <w:bCs/>
                <w:color w:val="7F7F7F" w:themeColor="text1" w:themeTint="80"/>
              </w:rPr>
            </w:pPr>
          </w:p>
          <w:p w14:paraId="68F94463" w14:textId="77777777" w:rsidR="00101E56" w:rsidRDefault="00000000">
            <w:pPr>
              <w:spacing w:after="0" w:line="240" w:lineRule="auto"/>
              <w:jc w:val="both"/>
              <w:rPr>
                <w:rFonts w:ascii="Calibri" w:hAnsi="Calibri"/>
                <w:b/>
                <w:bCs/>
                <w:color w:val="7F7F7F" w:themeColor="text1" w:themeTint="80"/>
              </w:rPr>
            </w:pPr>
            <w:r>
              <w:rPr>
                <w:rFonts w:ascii="Calibri" w:hAnsi="Calibri"/>
                <w:b/>
                <w:bCs/>
                <w:color w:val="7F7F7F" w:themeColor="text1" w:themeTint="80"/>
              </w:rPr>
              <w:t xml:space="preserve">Me motivó a especializarme en desarrollo </w:t>
            </w:r>
            <w:proofErr w:type="spellStart"/>
            <w:r>
              <w:rPr>
                <w:rFonts w:ascii="Calibri" w:hAnsi="Calibri"/>
                <w:b/>
                <w:bCs/>
                <w:color w:val="7F7F7F" w:themeColor="text1" w:themeTint="80"/>
              </w:rPr>
              <w:t>mobile</w:t>
            </w:r>
            <w:proofErr w:type="spellEnd"/>
            <w:r>
              <w:rPr>
                <w:rFonts w:ascii="Calibri" w:hAnsi="Calibri"/>
                <w:b/>
                <w:bCs/>
                <w:color w:val="7F7F7F" w:themeColor="text1" w:themeTint="80"/>
              </w:rPr>
              <w:t xml:space="preserve"> y servicios en la nube.</w:t>
            </w:r>
          </w:p>
          <w:p w14:paraId="3DC174D0" w14:textId="77777777" w:rsidR="00101E56" w:rsidRDefault="00000000">
            <w:pPr>
              <w:spacing w:after="0" w:line="240" w:lineRule="auto"/>
              <w:jc w:val="both"/>
              <w:rPr>
                <w:rFonts w:ascii="Calibri" w:hAnsi="Calibri"/>
                <w:b/>
                <w:bCs/>
                <w:color w:val="7F7F7F" w:themeColor="text1" w:themeTint="80"/>
              </w:rPr>
            </w:pPr>
            <w:r>
              <w:rPr>
                <w:rFonts w:ascii="Calibri" w:hAnsi="Calibri"/>
                <w:b/>
                <w:bCs/>
                <w:color w:val="7F7F7F" w:themeColor="text1" w:themeTint="80"/>
              </w:rPr>
              <w:t xml:space="preserve">El trabajo con </w:t>
            </w:r>
            <w:proofErr w:type="spellStart"/>
            <w:r>
              <w:rPr>
                <w:rFonts w:ascii="Calibri" w:hAnsi="Calibri"/>
                <w:b/>
                <w:bCs/>
                <w:color w:val="7F7F7F" w:themeColor="text1" w:themeTint="80"/>
              </w:rPr>
              <w:t>Ionic</w:t>
            </w:r>
            <w:proofErr w:type="spellEnd"/>
            <w:r>
              <w:rPr>
                <w:rFonts w:ascii="Calibri" w:hAnsi="Calibri"/>
                <w:b/>
                <w:bCs/>
                <w:color w:val="7F7F7F" w:themeColor="text1" w:themeTint="80"/>
              </w:rPr>
              <w:t xml:space="preserve">, Angular, </w:t>
            </w:r>
            <w:proofErr w:type="spellStart"/>
            <w:r>
              <w:rPr>
                <w:rFonts w:ascii="Calibri" w:hAnsi="Calibri"/>
                <w:b/>
                <w:bCs/>
                <w:color w:val="7F7F7F" w:themeColor="text1" w:themeTint="80"/>
              </w:rPr>
              <w:t>Firebase</w:t>
            </w:r>
            <w:proofErr w:type="spellEnd"/>
            <w:r>
              <w:rPr>
                <w:rFonts w:ascii="Calibri" w:hAnsi="Calibri"/>
                <w:b/>
                <w:bCs/>
                <w:color w:val="7F7F7F" w:themeColor="text1" w:themeTint="80"/>
              </w:rPr>
              <w:t xml:space="preserve"> y Google </w:t>
            </w:r>
            <w:proofErr w:type="spellStart"/>
            <w:r>
              <w:rPr>
                <w:rFonts w:ascii="Calibri" w:hAnsi="Calibri"/>
                <w:b/>
                <w:bCs/>
                <w:color w:val="7F7F7F" w:themeColor="text1" w:themeTint="80"/>
              </w:rPr>
              <w:t>Maps</w:t>
            </w:r>
            <w:proofErr w:type="spellEnd"/>
            <w:r>
              <w:rPr>
                <w:rFonts w:ascii="Calibri" w:hAnsi="Calibri"/>
                <w:b/>
                <w:bCs/>
                <w:color w:val="7F7F7F" w:themeColor="text1" w:themeTint="80"/>
              </w:rPr>
              <w:t xml:space="preserve"> despertó un interés más profundo por seguir aprendiendo sobre arquitecturas modernas y desarrollo de </w:t>
            </w:r>
            <w:proofErr w:type="gramStart"/>
            <w:r>
              <w:rPr>
                <w:rFonts w:ascii="Calibri" w:hAnsi="Calibri"/>
                <w:b/>
                <w:bCs/>
                <w:color w:val="7F7F7F" w:themeColor="text1" w:themeTint="80"/>
              </w:rPr>
              <w:t>apps</w:t>
            </w:r>
            <w:proofErr w:type="gramEnd"/>
            <w:r>
              <w:rPr>
                <w:rFonts w:ascii="Calibri" w:hAnsi="Calibri"/>
                <w:b/>
                <w:bCs/>
                <w:color w:val="7F7F7F" w:themeColor="text1" w:themeTint="80"/>
              </w:rPr>
              <w:t xml:space="preserve"> escalables.</w:t>
            </w:r>
          </w:p>
          <w:p w14:paraId="41AB2A27" w14:textId="77777777" w:rsidR="00101E56" w:rsidRDefault="00101E56">
            <w:pPr>
              <w:spacing w:after="0" w:line="240" w:lineRule="auto"/>
              <w:jc w:val="both"/>
              <w:rPr>
                <w:rFonts w:ascii="Calibri" w:hAnsi="Calibri"/>
                <w:b/>
                <w:bCs/>
                <w:color w:val="7F7F7F" w:themeColor="text1" w:themeTint="80"/>
              </w:rPr>
            </w:pPr>
          </w:p>
          <w:p w14:paraId="5E7CE4CC" w14:textId="77777777" w:rsidR="00101E56" w:rsidRDefault="00000000">
            <w:pPr>
              <w:spacing w:after="0" w:line="240" w:lineRule="auto"/>
              <w:jc w:val="both"/>
              <w:rPr>
                <w:rFonts w:ascii="Calibri" w:hAnsi="Calibri"/>
                <w:b/>
                <w:bCs/>
                <w:color w:val="7F7F7F" w:themeColor="text1" w:themeTint="80"/>
              </w:rPr>
            </w:pPr>
            <w:r>
              <w:rPr>
                <w:rFonts w:ascii="Calibri" w:hAnsi="Calibri"/>
                <w:b/>
                <w:bCs/>
                <w:color w:val="7F7F7F" w:themeColor="text1" w:themeTint="80"/>
              </w:rPr>
              <w:t>Reforzó mi interés por proyectos con impacto social real.</w:t>
            </w:r>
          </w:p>
          <w:p w14:paraId="78623CA6" w14:textId="77777777" w:rsidR="00101E56" w:rsidRDefault="00000000">
            <w:pPr>
              <w:spacing w:after="0" w:line="240" w:lineRule="auto"/>
              <w:jc w:val="both"/>
              <w:rPr>
                <w:rFonts w:ascii="Calibri" w:hAnsi="Calibri"/>
                <w:b/>
                <w:bCs/>
                <w:color w:val="7F7F7F" w:themeColor="text1" w:themeTint="80"/>
              </w:rPr>
            </w:pPr>
            <w:r>
              <w:rPr>
                <w:rFonts w:ascii="Calibri" w:hAnsi="Calibri"/>
                <w:b/>
                <w:bCs/>
                <w:color w:val="7F7F7F" w:themeColor="text1" w:themeTint="80"/>
              </w:rPr>
              <w:t xml:space="preserve">Ver cómo una solución como </w:t>
            </w:r>
            <w:proofErr w:type="spellStart"/>
            <w:r>
              <w:rPr>
                <w:rFonts w:ascii="Calibri" w:hAnsi="Calibri"/>
                <w:b/>
                <w:bCs/>
                <w:color w:val="7F7F7F" w:themeColor="text1" w:themeTint="80"/>
              </w:rPr>
              <w:t>FireMaps</w:t>
            </w:r>
            <w:proofErr w:type="spellEnd"/>
            <w:r>
              <w:rPr>
                <w:rFonts w:ascii="Calibri" w:hAnsi="Calibri"/>
                <w:b/>
                <w:bCs/>
                <w:color w:val="7F7F7F" w:themeColor="text1" w:themeTint="80"/>
              </w:rPr>
              <w:t xml:space="preserve"> podría ayudar a mejorar la gestión de emergencias y la coordinación de bomberos me hizo valorar el impacto que un desarrollador puede generar a través de la tecnología.</w:t>
            </w:r>
          </w:p>
          <w:p w14:paraId="6BBDA4A3" w14:textId="77777777" w:rsidR="00101E56" w:rsidRDefault="00101E56">
            <w:pPr>
              <w:spacing w:after="0" w:line="240" w:lineRule="auto"/>
              <w:jc w:val="both"/>
              <w:rPr>
                <w:rFonts w:ascii="Calibri" w:hAnsi="Calibri"/>
                <w:b/>
                <w:bCs/>
                <w:color w:val="7F7F7F" w:themeColor="text1" w:themeTint="80"/>
              </w:rPr>
            </w:pPr>
          </w:p>
          <w:p w14:paraId="6561F6A0" w14:textId="77777777" w:rsidR="00101E56" w:rsidRDefault="00000000">
            <w:pPr>
              <w:spacing w:after="0" w:line="240" w:lineRule="auto"/>
              <w:jc w:val="both"/>
              <w:rPr>
                <w:rFonts w:ascii="Calibri" w:hAnsi="Calibri"/>
                <w:b/>
                <w:bCs/>
                <w:color w:val="7F7F7F" w:themeColor="text1" w:themeTint="80"/>
              </w:rPr>
            </w:pPr>
            <w:r>
              <w:rPr>
                <w:rFonts w:ascii="Calibri" w:hAnsi="Calibri"/>
                <w:b/>
                <w:bCs/>
                <w:color w:val="7F7F7F" w:themeColor="text1" w:themeTint="80"/>
              </w:rPr>
              <w:t>Me impulsó a querer trabajar en equipos multidisciplinarios.</w:t>
            </w:r>
          </w:p>
          <w:p w14:paraId="7A3F4A3D" w14:textId="77777777" w:rsidR="00101E56" w:rsidRDefault="00000000">
            <w:pPr>
              <w:spacing w:after="0" w:line="240" w:lineRule="auto"/>
              <w:jc w:val="both"/>
              <w:rPr>
                <w:rFonts w:ascii="Calibri" w:hAnsi="Calibri"/>
                <w:b/>
                <w:bCs/>
                <w:color w:val="7F7F7F" w:themeColor="text1" w:themeTint="80"/>
              </w:rPr>
            </w:pPr>
            <w:r>
              <w:rPr>
                <w:rFonts w:ascii="Calibri" w:hAnsi="Calibri"/>
                <w:b/>
                <w:bCs/>
                <w:color w:val="7F7F7F" w:themeColor="text1" w:themeTint="80"/>
              </w:rPr>
              <w:t>La experiencia de coordinar, documentar, presentar y construir un proyecto completo me mostró que disfruto trabajar en entornos colaborativos similares a los profesionales.</w:t>
            </w:r>
          </w:p>
          <w:p w14:paraId="690FF880" w14:textId="77777777" w:rsidR="00101E56" w:rsidRDefault="00101E56">
            <w:pPr>
              <w:spacing w:after="0" w:line="240" w:lineRule="auto"/>
              <w:jc w:val="both"/>
              <w:rPr>
                <w:rFonts w:ascii="Calibri" w:hAnsi="Calibri"/>
                <w:b/>
                <w:bCs/>
                <w:color w:val="1F4E79" w:themeColor="accent1" w:themeShade="80"/>
              </w:rPr>
            </w:pPr>
          </w:p>
          <w:p w14:paraId="24BD2789" w14:textId="77777777" w:rsidR="00101E56" w:rsidRDefault="00101E56">
            <w:pPr>
              <w:spacing w:after="0" w:line="240" w:lineRule="auto"/>
              <w:jc w:val="both"/>
              <w:rPr>
                <w:rFonts w:ascii="Calibri" w:hAnsi="Calibri"/>
                <w:b/>
                <w:bCs/>
                <w:color w:val="1F4E79" w:themeColor="accent1" w:themeShade="80"/>
              </w:rPr>
            </w:pPr>
          </w:p>
          <w:p w14:paraId="07A26EDE" w14:textId="77777777" w:rsidR="00101E56" w:rsidRDefault="00101E56">
            <w:pPr>
              <w:spacing w:after="0" w:line="240" w:lineRule="auto"/>
              <w:jc w:val="both"/>
              <w:rPr>
                <w:rFonts w:ascii="Calibri" w:hAnsi="Calibri"/>
                <w:b/>
                <w:bCs/>
                <w:color w:val="1F4E79" w:themeColor="accent1" w:themeShade="80"/>
              </w:rPr>
            </w:pPr>
          </w:p>
          <w:p w14:paraId="7D83E1AF" w14:textId="77777777" w:rsidR="00101E56" w:rsidRDefault="00101E56">
            <w:pPr>
              <w:spacing w:after="0" w:line="240" w:lineRule="auto"/>
              <w:jc w:val="both"/>
              <w:rPr>
                <w:rFonts w:ascii="Calibri" w:hAnsi="Calibri"/>
                <w:b/>
                <w:bCs/>
                <w:color w:val="1F4E79" w:themeColor="accent1" w:themeShade="80"/>
              </w:rPr>
            </w:pPr>
          </w:p>
        </w:tc>
      </w:tr>
    </w:tbl>
    <w:p w14:paraId="116F7A27" w14:textId="77777777" w:rsidR="00101E56" w:rsidRDefault="00101E56">
      <w:pPr>
        <w:spacing w:after="0" w:line="360" w:lineRule="auto"/>
        <w:jc w:val="both"/>
        <w:rPr>
          <w:color w:val="595959" w:themeColor="text1" w:themeTint="A6"/>
          <w:sz w:val="24"/>
          <w:szCs w:val="24"/>
          <w:lang w:eastAsia="ja-JP"/>
        </w:rPr>
      </w:pPr>
    </w:p>
    <w:p w14:paraId="7CADE090" w14:textId="77777777" w:rsidR="00101E56" w:rsidRDefault="00101E56">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101E56" w14:paraId="7ACF863B" w14:textId="77777777">
        <w:trPr>
          <w:trHeight w:val="440"/>
        </w:trPr>
        <w:tc>
          <w:tcPr>
            <w:tcW w:w="10076" w:type="dxa"/>
            <w:vAlign w:val="center"/>
          </w:tcPr>
          <w:p w14:paraId="358CEF92" w14:textId="77777777" w:rsidR="00101E56" w:rsidRDefault="00000000">
            <w:pPr>
              <w:spacing w:after="0" w:line="240" w:lineRule="auto"/>
              <w:jc w:val="both"/>
              <w:rPr>
                <w:rFonts w:eastAsiaTheme="majorEastAsia"/>
                <w:color w:val="767171" w:themeColor="background2" w:themeShade="80"/>
                <w:sz w:val="24"/>
                <w:szCs w:val="24"/>
              </w:rPr>
            </w:pPr>
            <w:r>
              <w:rPr>
                <w:rFonts w:eastAsiaTheme="majorEastAsia"/>
                <w:sz w:val="24"/>
                <w:szCs w:val="24"/>
              </w:rPr>
              <w:t>2. Mira la pregunta 2 de la Pauta de Reflexión de la Fase I que describe tus fortalezas y debilidades al inicio de la asignatura y responde:</w:t>
            </w:r>
          </w:p>
        </w:tc>
      </w:tr>
      <w:tr w:rsidR="00101E56" w14:paraId="70450C42" w14:textId="77777777">
        <w:trPr>
          <w:trHeight w:val="1639"/>
        </w:trPr>
        <w:tc>
          <w:tcPr>
            <w:tcW w:w="10076" w:type="dxa"/>
            <w:shd w:val="clear" w:color="auto" w:fill="DEEAF6" w:themeFill="accent1" w:themeFillTint="33"/>
            <w:vAlign w:val="center"/>
          </w:tcPr>
          <w:p w14:paraId="065D8F9B" w14:textId="77777777" w:rsidR="00101E56" w:rsidRDefault="00101E56">
            <w:pPr>
              <w:spacing w:after="0" w:line="240" w:lineRule="auto"/>
              <w:jc w:val="both"/>
              <w:rPr>
                <w:rFonts w:ascii="Century Gothic" w:eastAsiaTheme="minorEastAsia" w:hAnsi="Century Gothic"/>
                <w:b/>
                <w:bCs/>
                <w:sz w:val="20"/>
                <w:szCs w:val="20"/>
                <w:lang w:eastAsia="es-ES"/>
              </w:rPr>
            </w:pPr>
          </w:p>
          <w:p w14:paraId="4E5ADEB0" w14:textId="77777777" w:rsidR="00101E56" w:rsidRDefault="00000000">
            <w:pPr>
              <w:pStyle w:val="Prrafodelista"/>
              <w:numPr>
                <w:ilvl w:val="0"/>
                <w:numId w:val="1"/>
              </w:numPr>
              <w:spacing w:after="0" w:line="240" w:lineRule="auto"/>
              <w:jc w:val="both"/>
              <w:rPr>
                <w:rFonts w:eastAsiaTheme="majorEastAsia"/>
                <w:color w:val="767171" w:themeColor="background2" w:themeShade="80"/>
                <w:sz w:val="24"/>
                <w:szCs w:val="24"/>
              </w:rPr>
            </w:pPr>
            <w:r>
              <w:rPr>
                <w:rFonts w:eastAsiaTheme="majorEastAsia"/>
                <w:sz w:val="24"/>
                <w:szCs w:val="24"/>
              </w:rPr>
              <w:t>¿Luego de haber realizado tu Proyecto APT han cambiado tus fortalezas y debilidades? ¿De qué manera han cambiado?</w:t>
            </w:r>
          </w:p>
          <w:p w14:paraId="0F1DD451" w14:textId="77777777" w:rsidR="00101E56" w:rsidRDefault="00000000">
            <w:pPr>
              <w:pStyle w:val="Prrafodelista"/>
              <w:spacing w:after="0" w:line="240" w:lineRule="auto"/>
              <w:ind w:left="360"/>
              <w:jc w:val="both"/>
              <w:rPr>
                <w:rFonts w:eastAsiaTheme="majorEastAsia"/>
                <w:color w:val="767171" w:themeColor="background2" w:themeShade="80"/>
                <w:sz w:val="24"/>
                <w:szCs w:val="24"/>
              </w:rPr>
            </w:pPr>
            <w:r>
              <w:rPr>
                <w:rFonts w:eastAsiaTheme="majorEastAsia"/>
                <w:color w:val="767171" w:themeColor="background2" w:themeShade="80"/>
                <w:sz w:val="24"/>
                <w:szCs w:val="24"/>
              </w:rPr>
              <w:t>Al inicio de la asignatura, mis fortalezas estaban relacionadas principalmente con la disposición al aprendizaje, las bases de programación y mi habilidad para trabajar en equipo. Mis debilidades, en cambio, se encontraban en la gestión del tiempo, el manejo de proyectos de mayor envergadura y la inseguridad al enfrentar tecnologías nuevas. Luego de finalizar el Proyecto APT, puedo decir que tanto mis fortalezas como mis debilidades han cambiado de manera significativa.</w:t>
            </w:r>
          </w:p>
          <w:p w14:paraId="0666DAC1" w14:textId="77777777" w:rsidR="00101E56" w:rsidRDefault="00000000">
            <w:pPr>
              <w:pStyle w:val="Prrafodelista"/>
              <w:spacing w:after="0" w:line="240" w:lineRule="auto"/>
              <w:ind w:left="360"/>
              <w:jc w:val="both"/>
              <w:rPr>
                <w:rFonts w:eastAsiaTheme="majorEastAsia"/>
                <w:color w:val="767171" w:themeColor="background2" w:themeShade="80"/>
                <w:sz w:val="24"/>
                <w:szCs w:val="24"/>
              </w:rPr>
            </w:pPr>
            <w:r>
              <w:rPr>
                <w:rFonts w:eastAsiaTheme="majorEastAsia"/>
                <w:color w:val="767171" w:themeColor="background2" w:themeShade="80"/>
                <w:sz w:val="24"/>
                <w:szCs w:val="24"/>
              </w:rPr>
              <w:t>Sí, han cambiado.</w:t>
            </w:r>
          </w:p>
          <w:p w14:paraId="32E2E1D9" w14:textId="77777777" w:rsidR="00101E56" w:rsidRDefault="00101E56">
            <w:pPr>
              <w:pStyle w:val="Prrafodelista"/>
              <w:spacing w:after="0" w:line="240" w:lineRule="auto"/>
              <w:ind w:left="360"/>
              <w:jc w:val="both"/>
              <w:rPr>
                <w:rFonts w:eastAsiaTheme="majorEastAsia"/>
                <w:color w:val="767171" w:themeColor="background2" w:themeShade="80"/>
                <w:sz w:val="24"/>
                <w:szCs w:val="24"/>
              </w:rPr>
            </w:pPr>
          </w:p>
          <w:p w14:paraId="44FF2377" w14:textId="77777777" w:rsidR="00101E56" w:rsidRDefault="00000000">
            <w:pPr>
              <w:pStyle w:val="Prrafodelista"/>
              <w:spacing w:after="0" w:line="240" w:lineRule="auto"/>
              <w:ind w:left="360"/>
              <w:jc w:val="both"/>
              <w:rPr>
                <w:rFonts w:eastAsiaTheme="majorEastAsia"/>
                <w:color w:val="767171" w:themeColor="background2" w:themeShade="80"/>
                <w:sz w:val="24"/>
                <w:szCs w:val="24"/>
              </w:rPr>
            </w:pPr>
            <w:r>
              <w:rPr>
                <w:rFonts w:eastAsiaTheme="majorEastAsia"/>
                <w:color w:val="767171" w:themeColor="background2" w:themeShade="80"/>
                <w:sz w:val="24"/>
                <w:szCs w:val="24"/>
              </w:rPr>
              <w:t>Fortalezas que se han reforzado:</w:t>
            </w:r>
          </w:p>
          <w:p w14:paraId="0B0059B6" w14:textId="77777777" w:rsidR="00101E56" w:rsidRDefault="00101E56">
            <w:pPr>
              <w:pStyle w:val="Prrafodelista"/>
              <w:spacing w:after="0" w:line="240" w:lineRule="auto"/>
              <w:ind w:left="360"/>
              <w:jc w:val="both"/>
              <w:rPr>
                <w:rFonts w:eastAsiaTheme="majorEastAsia"/>
                <w:color w:val="767171" w:themeColor="background2" w:themeShade="80"/>
                <w:sz w:val="24"/>
                <w:szCs w:val="24"/>
              </w:rPr>
            </w:pPr>
          </w:p>
          <w:p w14:paraId="277E478D" w14:textId="77777777" w:rsidR="00101E56" w:rsidRDefault="00000000">
            <w:pPr>
              <w:pStyle w:val="Prrafodelista"/>
              <w:spacing w:after="0" w:line="240" w:lineRule="auto"/>
              <w:ind w:left="360"/>
              <w:jc w:val="both"/>
              <w:rPr>
                <w:rFonts w:eastAsiaTheme="majorEastAsia"/>
                <w:color w:val="767171" w:themeColor="background2" w:themeShade="80"/>
                <w:sz w:val="24"/>
                <w:szCs w:val="24"/>
              </w:rPr>
            </w:pPr>
            <w:r>
              <w:rPr>
                <w:rFonts w:eastAsiaTheme="majorEastAsia"/>
                <w:color w:val="767171" w:themeColor="background2" w:themeShade="80"/>
                <w:sz w:val="24"/>
                <w:szCs w:val="24"/>
              </w:rPr>
              <w:t>Resolución de problemas y pensamiento lógico:</w:t>
            </w:r>
          </w:p>
          <w:p w14:paraId="328BBB0C" w14:textId="77777777" w:rsidR="00101E56" w:rsidRDefault="00000000">
            <w:pPr>
              <w:pStyle w:val="Prrafodelista"/>
              <w:spacing w:after="0" w:line="240" w:lineRule="auto"/>
              <w:ind w:left="360"/>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El desarrollo de </w:t>
            </w:r>
            <w:proofErr w:type="spellStart"/>
            <w:r>
              <w:rPr>
                <w:rFonts w:eastAsiaTheme="majorEastAsia"/>
                <w:color w:val="767171" w:themeColor="background2" w:themeShade="80"/>
                <w:sz w:val="24"/>
                <w:szCs w:val="24"/>
              </w:rPr>
              <w:t>FireMaps</w:t>
            </w:r>
            <w:proofErr w:type="spellEnd"/>
            <w:r>
              <w:rPr>
                <w:rFonts w:eastAsiaTheme="majorEastAsia"/>
                <w:color w:val="767171" w:themeColor="background2" w:themeShade="80"/>
                <w:sz w:val="24"/>
                <w:szCs w:val="24"/>
              </w:rPr>
              <w:t xml:space="preserve"> me obligó a enfrentar errores reales, integrar múltiples </w:t>
            </w:r>
            <w:proofErr w:type="spellStart"/>
            <w:r>
              <w:rPr>
                <w:rFonts w:eastAsiaTheme="majorEastAsia"/>
                <w:color w:val="767171" w:themeColor="background2" w:themeShade="80"/>
                <w:sz w:val="24"/>
                <w:szCs w:val="24"/>
              </w:rPr>
              <w:t>APIs</w:t>
            </w:r>
            <w:proofErr w:type="spellEnd"/>
            <w:r>
              <w:rPr>
                <w:rFonts w:eastAsiaTheme="majorEastAsia"/>
                <w:color w:val="767171" w:themeColor="background2" w:themeShade="80"/>
                <w:sz w:val="24"/>
                <w:szCs w:val="24"/>
              </w:rPr>
              <w:t xml:space="preserve"> y resolver problemas técnicos complejos. Esto fortaleció mi capacidad analítica.</w:t>
            </w:r>
          </w:p>
          <w:p w14:paraId="3593987F" w14:textId="77777777" w:rsidR="00101E56" w:rsidRDefault="00101E56">
            <w:pPr>
              <w:pStyle w:val="Prrafodelista"/>
              <w:spacing w:after="0" w:line="240" w:lineRule="auto"/>
              <w:ind w:left="360"/>
              <w:jc w:val="both"/>
              <w:rPr>
                <w:rFonts w:eastAsiaTheme="majorEastAsia"/>
                <w:color w:val="767171" w:themeColor="background2" w:themeShade="80"/>
                <w:sz w:val="24"/>
                <w:szCs w:val="24"/>
              </w:rPr>
            </w:pPr>
          </w:p>
          <w:p w14:paraId="7A4E1181" w14:textId="77777777" w:rsidR="00101E56" w:rsidRDefault="00000000">
            <w:pPr>
              <w:pStyle w:val="Prrafodelista"/>
              <w:spacing w:after="0" w:line="240" w:lineRule="auto"/>
              <w:ind w:left="360"/>
              <w:jc w:val="both"/>
              <w:rPr>
                <w:rFonts w:eastAsiaTheme="majorEastAsia"/>
                <w:color w:val="767171" w:themeColor="background2" w:themeShade="80"/>
                <w:sz w:val="24"/>
                <w:szCs w:val="24"/>
              </w:rPr>
            </w:pPr>
            <w:r>
              <w:rPr>
                <w:rFonts w:eastAsiaTheme="majorEastAsia"/>
                <w:color w:val="767171" w:themeColor="background2" w:themeShade="80"/>
                <w:sz w:val="24"/>
                <w:szCs w:val="24"/>
              </w:rPr>
              <w:t>Autonomía y aprendizaje acelerado:</w:t>
            </w:r>
          </w:p>
          <w:p w14:paraId="20028C1C" w14:textId="77777777" w:rsidR="00101E56" w:rsidRDefault="00000000">
            <w:pPr>
              <w:pStyle w:val="Prrafodelista"/>
              <w:spacing w:after="0" w:line="240" w:lineRule="auto"/>
              <w:ind w:left="360"/>
              <w:jc w:val="both"/>
              <w:rPr>
                <w:rFonts w:eastAsiaTheme="majorEastAsia"/>
                <w:color w:val="767171" w:themeColor="background2" w:themeShade="80"/>
                <w:sz w:val="24"/>
                <w:szCs w:val="24"/>
              </w:rPr>
            </w:pPr>
            <w:r>
              <w:rPr>
                <w:rFonts w:eastAsiaTheme="majorEastAsia"/>
                <w:color w:val="767171" w:themeColor="background2" w:themeShade="80"/>
                <w:sz w:val="24"/>
                <w:szCs w:val="24"/>
              </w:rPr>
              <w:t>Tuve que aprender nuevas herramientas (</w:t>
            </w:r>
            <w:proofErr w:type="spellStart"/>
            <w:r>
              <w:rPr>
                <w:rFonts w:eastAsiaTheme="majorEastAsia"/>
                <w:color w:val="767171" w:themeColor="background2" w:themeShade="80"/>
                <w:sz w:val="24"/>
                <w:szCs w:val="24"/>
              </w:rPr>
              <w:t>Ionic</w:t>
            </w:r>
            <w:proofErr w:type="spellEnd"/>
            <w:r>
              <w:rPr>
                <w:rFonts w:eastAsiaTheme="majorEastAsia"/>
                <w:color w:val="767171" w:themeColor="background2" w:themeShade="80"/>
                <w:sz w:val="24"/>
                <w:szCs w:val="24"/>
              </w:rPr>
              <w:t xml:space="preserve">, Angular, </w:t>
            </w:r>
            <w:proofErr w:type="spellStart"/>
            <w:r>
              <w:rPr>
                <w:rFonts w:eastAsiaTheme="majorEastAsia"/>
                <w:color w:val="767171" w:themeColor="background2" w:themeShade="80"/>
                <w:sz w:val="24"/>
                <w:szCs w:val="24"/>
              </w:rPr>
              <w:t>Firebase</w:t>
            </w:r>
            <w:proofErr w:type="spellEnd"/>
            <w:r>
              <w:rPr>
                <w:rFonts w:eastAsiaTheme="majorEastAsia"/>
                <w:color w:val="767171" w:themeColor="background2" w:themeShade="80"/>
                <w:sz w:val="24"/>
                <w:szCs w:val="24"/>
              </w:rPr>
              <w:t xml:space="preserve">, Google </w:t>
            </w:r>
            <w:proofErr w:type="spellStart"/>
            <w:r>
              <w:rPr>
                <w:rFonts w:eastAsiaTheme="majorEastAsia"/>
                <w:color w:val="767171" w:themeColor="background2" w:themeShade="80"/>
                <w:sz w:val="24"/>
                <w:szCs w:val="24"/>
              </w:rPr>
              <w:t>Maps</w:t>
            </w:r>
            <w:proofErr w:type="spellEnd"/>
            <w:r>
              <w:rPr>
                <w:rFonts w:eastAsiaTheme="majorEastAsia"/>
                <w:color w:val="767171" w:themeColor="background2" w:themeShade="80"/>
                <w:sz w:val="24"/>
                <w:szCs w:val="24"/>
              </w:rPr>
              <w:t xml:space="preserve"> API) en poco tiempo. Esto mejoró mi confianza para enfrentar tecnologías desconocidas.</w:t>
            </w:r>
          </w:p>
          <w:p w14:paraId="1CC5C698" w14:textId="77777777" w:rsidR="00101E56" w:rsidRDefault="00101E56">
            <w:pPr>
              <w:pStyle w:val="Prrafodelista"/>
              <w:spacing w:after="0" w:line="240" w:lineRule="auto"/>
              <w:ind w:left="360"/>
              <w:jc w:val="both"/>
              <w:rPr>
                <w:rFonts w:eastAsiaTheme="majorEastAsia"/>
                <w:color w:val="767171" w:themeColor="background2" w:themeShade="80"/>
                <w:sz w:val="24"/>
                <w:szCs w:val="24"/>
              </w:rPr>
            </w:pPr>
          </w:p>
          <w:p w14:paraId="6A608670" w14:textId="77777777" w:rsidR="00101E56" w:rsidRDefault="00000000">
            <w:pPr>
              <w:pStyle w:val="Prrafodelista"/>
              <w:spacing w:after="0" w:line="240" w:lineRule="auto"/>
              <w:ind w:left="360"/>
              <w:jc w:val="both"/>
              <w:rPr>
                <w:rFonts w:eastAsiaTheme="majorEastAsia"/>
                <w:color w:val="767171" w:themeColor="background2" w:themeShade="80"/>
                <w:sz w:val="24"/>
                <w:szCs w:val="24"/>
              </w:rPr>
            </w:pPr>
            <w:r>
              <w:rPr>
                <w:rFonts w:eastAsiaTheme="majorEastAsia"/>
                <w:color w:val="767171" w:themeColor="background2" w:themeShade="80"/>
                <w:sz w:val="24"/>
                <w:szCs w:val="24"/>
              </w:rPr>
              <w:t>Trabajo colaborativo y comunicación:</w:t>
            </w:r>
          </w:p>
          <w:p w14:paraId="141272FF" w14:textId="77777777" w:rsidR="00101E56" w:rsidRDefault="00000000">
            <w:pPr>
              <w:pStyle w:val="Prrafodelista"/>
              <w:spacing w:after="0" w:line="240" w:lineRule="auto"/>
              <w:ind w:left="360"/>
              <w:jc w:val="both"/>
              <w:rPr>
                <w:rFonts w:eastAsiaTheme="majorEastAsia"/>
                <w:color w:val="767171" w:themeColor="background2" w:themeShade="80"/>
                <w:sz w:val="24"/>
                <w:szCs w:val="24"/>
              </w:rPr>
            </w:pPr>
            <w:r>
              <w:rPr>
                <w:rFonts w:eastAsiaTheme="majorEastAsia"/>
                <w:color w:val="767171" w:themeColor="background2" w:themeShade="80"/>
                <w:sz w:val="24"/>
                <w:szCs w:val="24"/>
              </w:rPr>
              <w:t>La coordinación constante con mi compañero, la gestión del repositorio y las presentaciones del proyecto fortalecieron mis habilidades de comunicación y organización.</w:t>
            </w:r>
          </w:p>
          <w:p w14:paraId="22D2613A" w14:textId="77777777" w:rsidR="00101E56" w:rsidRDefault="00101E56">
            <w:pPr>
              <w:pStyle w:val="Prrafodelista"/>
              <w:spacing w:after="0" w:line="240" w:lineRule="auto"/>
              <w:ind w:left="360"/>
              <w:jc w:val="both"/>
              <w:rPr>
                <w:rFonts w:eastAsiaTheme="majorEastAsia"/>
                <w:color w:val="767171" w:themeColor="background2" w:themeShade="80"/>
                <w:sz w:val="24"/>
                <w:szCs w:val="24"/>
              </w:rPr>
            </w:pPr>
          </w:p>
          <w:p w14:paraId="7BE8B792" w14:textId="77777777" w:rsidR="00101E56" w:rsidRDefault="00000000">
            <w:pPr>
              <w:pStyle w:val="Prrafodelista"/>
              <w:spacing w:after="0" w:line="240" w:lineRule="auto"/>
              <w:ind w:left="360"/>
              <w:jc w:val="both"/>
              <w:rPr>
                <w:rFonts w:eastAsiaTheme="majorEastAsia"/>
                <w:color w:val="767171" w:themeColor="background2" w:themeShade="80"/>
                <w:sz w:val="24"/>
                <w:szCs w:val="24"/>
              </w:rPr>
            </w:pPr>
            <w:r>
              <w:rPr>
                <w:rFonts w:eastAsiaTheme="majorEastAsia"/>
                <w:color w:val="767171" w:themeColor="background2" w:themeShade="80"/>
                <w:sz w:val="24"/>
                <w:szCs w:val="24"/>
              </w:rPr>
              <w:t>Gestión del tiempo y planificación:</w:t>
            </w:r>
          </w:p>
          <w:p w14:paraId="29D76383" w14:textId="77777777" w:rsidR="00101E56" w:rsidRDefault="00000000">
            <w:pPr>
              <w:pStyle w:val="Prrafodelista"/>
              <w:spacing w:after="0" w:line="240" w:lineRule="auto"/>
              <w:ind w:left="360"/>
              <w:jc w:val="both"/>
              <w:rPr>
                <w:rFonts w:eastAsiaTheme="majorEastAsia"/>
                <w:color w:val="767171" w:themeColor="background2" w:themeShade="80"/>
                <w:sz w:val="24"/>
                <w:szCs w:val="24"/>
              </w:rPr>
            </w:pPr>
            <w:r>
              <w:rPr>
                <w:rFonts w:eastAsiaTheme="majorEastAsia"/>
                <w:color w:val="767171" w:themeColor="background2" w:themeShade="80"/>
                <w:sz w:val="24"/>
                <w:szCs w:val="24"/>
              </w:rPr>
              <w:t>Al inicio me costaba dimensionar el trabajo total. Durante el proyecto aprendí a organizar mejor las tareas, dividirlas en hitos y respetar los plazos.</w:t>
            </w:r>
          </w:p>
          <w:p w14:paraId="47115BA7" w14:textId="77777777" w:rsidR="00101E56" w:rsidRDefault="00101E56">
            <w:pPr>
              <w:pStyle w:val="Prrafodelista"/>
              <w:spacing w:after="0" w:line="240" w:lineRule="auto"/>
              <w:ind w:left="360"/>
              <w:jc w:val="both"/>
              <w:rPr>
                <w:rFonts w:eastAsiaTheme="majorEastAsia"/>
                <w:color w:val="767171" w:themeColor="background2" w:themeShade="80"/>
                <w:sz w:val="24"/>
                <w:szCs w:val="24"/>
              </w:rPr>
            </w:pPr>
          </w:p>
          <w:p w14:paraId="7FF5DEF2" w14:textId="77777777" w:rsidR="00101E56" w:rsidRDefault="00000000">
            <w:pPr>
              <w:pStyle w:val="Prrafodelista"/>
              <w:spacing w:after="0" w:line="240" w:lineRule="auto"/>
              <w:ind w:left="360"/>
              <w:jc w:val="both"/>
              <w:rPr>
                <w:rFonts w:eastAsiaTheme="majorEastAsia"/>
                <w:color w:val="767171" w:themeColor="background2" w:themeShade="80"/>
                <w:sz w:val="24"/>
                <w:szCs w:val="24"/>
              </w:rPr>
            </w:pPr>
            <w:r>
              <w:rPr>
                <w:rFonts w:eastAsiaTheme="majorEastAsia"/>
                <w:color w:val="767171" w:themeColor="background2" w:themeShade="80"/>
                <w:sz w:val="24"/>
                <w:szCs w:val="24"/>
              </w:rPr>
              <w:t>Seguridad al presentar y comunicar avances:</w:t>
            </w:r>
          </w:p>
          <w:p w14:paraId="1676DC7B" w14:textId="77777777" w:rsidR="00101E56" w:rsidRDefault="00000000">
            <w:pPr>
              <w:pStyle w:val="Prrafodelista"/>
              <w:spacing w:after="0" w:line="240" w:lineRule="auto"/>
              <w:ind w:left="360"/>
              <w:jc w:val="both"/>
              <w:rPr>
                <w:rFonts w:eastAsiaTheme="majorEastAsia"/>
                <w:color w:val="767171" w:themeColor="background2" w:themeShade="80"/>
                <w:sz w:val="24"/>
                <w:szCs w:val="24"/>
              </w:rPr>
            </w:pPr>
            <w:r>
              <w:rPr>
                <w:rFonts w:eastAsiaTheme="majorEastAsia"/>
                <w:color w:val="767171" w:themeColor="background2" w:themeShade="80"/>
                <w:sz w:val="24"/>
                <w:szCs w:val="24"/>
              </w:rPr>
              <w:t>Aunque al principio era una debilidad, al realizar varias presentaciones del proyecto gané más confianza y estructura al comunicar ideas técnicas.</w:t>
            </w:r>
          </w:p>
          <w:p w14:paraId="68F52A2E" w14:textId="77777777" w:rsidR="00101E56" w:rsidRDefault="00101E56">
            <w:pPr>
              <w:pStyle w:val="Prrafodelista"/>
              <w:spacing w:after="0" w:line="240" w:lineRule="auto"/>
              <w:ind w:left="360"/>
              <w:jc w:val="both"/>
              <w:rPr>
                <w:rFonts w:eastAsiaTheme="majorEastAsia"/>
                <w:color w:val="767171" w:themeColor="background2" w:themeShade="80"/>
                <w:sz w:val="24"/>
                <w:szCs w:val="24"/>
              </w:rPr>
            </w:pPr>
          </w:p>
          <w:p w14:paraId="20601C33" w14:textId="77777777" w:rsidR="00101E56" w:rsidRDefault="00000000">
            <w:pPr>
              <w:pStyle w:val="Prrafodelista"/>
              <w:spacing w:after="0" w:line="240" w:lineRule="auto"/>
              <w:ind w:left="360"/>
              <w:jc w:val="both"/>
              <w:rPr>
                <w:rFonts w:eastAsiaTheme="majorEastAsia"/>
                <w:color w:val="767171" w:themeColor="background2" w:themeShade="80"/>
                <w:sz w:val="24"/>
                <w:szCs w:val="24"/>
              </w:rPr>
            </w:pPr>
            <w:r>
              <w:rPr>
                <w:rFonts w:eastAsiaTheme="majorEastAsia"/>
                <w:color w:val="767171" w:themeColor="background2" w:themeShade="80"/>
                <w:sz w:val="24"/>
                <w:szCs w:val="24"/>
              </w:rPr>
              <w:t>Manejo de presión y estrés académico:</w:t>
            </w:r>
          </w:p>
          <w:p w14:paraId="2226A32D" w14:textId="77777777" w:rsidR="00101E56" w:rsidRDefault="00000000">
            <w:pPr>
              <w:pStyle w:val="Prrafodelista"/>
              <w:spacing w:after="0" w:line="240" w:lineRule="auto"/>
              <w:ind w:left="360"/>
              <w:jc w:val="both"/>
              <w:rPr>
                <w:rFonts w:eastAsiaTheme="majorEastAsia"/>
                <w:color w:val="767171" w:themeColor="background2" w:themeShade="80"/>
                <w:sz w:val="24"/>
                <w:szCs w:val="24"/>
              </w:rPr>
            </w:pPr>
            <w:r>
              <w:rPr>
                <w:rFonts w:eastAsiaTheme="majorEastAsia"/>
                <w:color w:val="767171" w:themeColor="background2" w:themeShade="80"/>
                <w:sz w:val="24"/>
                <w:szCs w:val="24"/>
              </w:rPr>
              <w:t>El proyecto implicaba responsabilidades similares a las de un entorno laboral. Esto me permitió mejorar mi tolerancia al trabajo bajo exigencia.</w:t>
            </w:r>
          </w:p>
          <w:p w14:paraId="3F4EB63C" w14:textId="77777777" w:rsidR="00101E56" w:rsidRDefault="00101E56">
            <w:pPr>
              <w:pStyle w:val="Prrafodelista"/>
              <w:spacing w:after="0" w:line="240" w:lineRule="auto"/>
              <w:ind w:left="360"/>
              <w:jc w:val="both"/>
              <w:rPr>
                <w:rFonts w:eastAsiaTheme="majorEastAsia"/>
                <w:color w:val="767171" w:themeColor="background2" w:themeShade="80"/>
                <w:sz w:val="24"/>
                <w:szCs w:val="24"/>
              </w:rPr>
            </w:pPr>
          </w:p>
          <w:p w14:paraId="49B2012D" w14:textId="77777777" w:rsidR="00101E56" w:rsidRDefault="00000000">
            <w:pPr>
              <w:pStyle w:val="Prrafodelista"/>
              <w:spacing w:after="0" w:line="240" w:lineRule="auto"/>
              <w:ind w:left="360"/>
              <w:jc w:val="both"/>
              <w:rPr>
                <w:rFonts w:eastAsiaTheme="majorEastAsia"/>
                <w:color w:val="767171" w:themeColor="background2" w:themeShade="80"/>
                <w:sz w:val="24"/>
                <w:szCs w:val="24"/>
              </w:rPr>
            </w:pPr>
            <w:r>
              <w:rPr>
                <w:rFonts w:eastAsiaTheme="majorEastAsia"/>
                <w:color w:val="767171" w:themeColor="background2" w:themeShade="80"/>
                <w:sz w:val="24"/>
                <w:szCs w:val="24"/>
              </w:rPr>
              <w:t>En resumen, mis debilidades se transformaron en áreas en desarrollo, y muchas de ellas ya muestran mejoras concretas gracias al proceso del Proyecto APT.</w:t>
            </w:r>
          </w:p>
          <w:p w14:paraId="4CE3EBF8" w14:textId="77777777" w:rsidR="00101E56" w:rsidRDefault="00000000">
            <w:pPr>
              <w:pStyle w:val="Prrafodelista"/>
              <w:numPr>
                <w:ilvl w:val="0"/>
                <w:numId w:val="1"/>
              </w:numPr>
              <w:spacing w:after="0" w:line="240" w:lineRule="auto"/>
              <w:jc w:val="both"/>
              <w:rPr>
                <w:rFonts w:eastAsiaTheme="majorEastAsia"/>
                <w:color w:val="767171" w:themeColor="background2" w:themeShade="80"/>
                <w:sz w:val="24"/>
                <w:szCs w:val="24"/>
              </w:rPr>
            </w:pPr>
            <w:r>
              <w:rPr>
                <w:rFonts w:eastAsiaTheme="majorEastAsia"/>
                <w:sz w:val="24"/>
                <w:szCs w:val="24"/>
              </w:rPr>
              <w:t>¿Cuáles son tus planes para seguir desarrollando tus fortalezas?</w:t>
            </w:r>
          </w:p>
          <w:p w14:paraId="5EE07404" w14:textId="77777777" w:rsidR="00101E56" w:rsidRDefault="00101E56">
            <w:pPr>
              <w:pStyle w:val="Prrafodelista"/>
              <w:spacing w:after="0" w:line="240" w:lineRule="auto"/>
              <w:ind w:left="360"/>
              <w:jc w:val="both"/>
              <w:rPr>
                <w:rFonts w:eastAsiaTheme="majorEastAsia"/>
                <w:color w:val="767171" w:themeColor="background2" w:themeShade="80"/>
                <w:sz w:val="24"/>
                <w:szCs w:val="24"/>
              </w:rPr>
            </w:pPr>
          </w:p>
          <w:p w14:paraId="63CF9F02" w14:textId="77777777" w:rsidR="00101E56" w:rsidRDefault="00000000">
            <w:pPr>
              <w:pStyle w:val="Prrafodelista"/>
              <w:spacing w:after="0" w:line="240" w:lineRule="auto"/>
              <w:ind w:left="360"/>
              <w:jc w:val="both"/>
              <w:rPr>
                <w:rFonts w:eastAsiaTheme="majorEastAsia"/>
                <w:color w:val="767171" w:themeColor="background2" w:themeShade="80"/>
                <w:sz w:val="24"/>
                <w:szCs w:val="24"/>
              </w:rPr>
            </w:pPr>
            <w:r>
              <w:rPr>
                <w:rFonts w:eastAsiaTheme="majorEastAsia"/>
                <w:color w:val="767171" w:themeColor="background2" w:themeShade="80"/>
                <w:sz w:val="24"/>
                <w:szCs w:val="24"/>
              </w:rPr>
              <w:t>Participar en más proyectos reales o simulados:</w:t>
            </w:r>
          </w:p>
          <w:p w14:paraId="2F13FC99" w14:textId="77777777" w:rsidR="00101E56" w:rsidRDefault="00000000">
            <w:pPr>
              <w:pStyle w:val="Prrafodelista"/>
              <w:spacing w:after="0" w:line="240" w:lineRule="auto"/>
              <w:ind w:left="360"/>
              <w:jc w:val="both"/>
              <w:rPr>
                <w:rFonts w:eastAsiaTheme="majorEastAsia"/>
                <w:color w:val="767171" w:themeColor="background2" w:themeShade="80"/>
                <w:sz w:val="24"/>
                <w:szCs w:val="24"/>
              </w:rPr>
            </w:pPr>
            <w:r>
              <w:rPr>
                <w:rFonts w:eastAsiaTheme="majorEastAsia"/>
                <w:color w:val="767171" w:themeColor="background2" w:themeShade="80"/>
                <w:sz w:val="24"/>
                <w:szCs w:val="24"/>
              </w:rPr>
              <w:t>Seguir construyendo soluciones completas me permitirá seguir fortaleciendo mi autonomía y mi capacidad de resolución de problemas.</w:t>
            </w:r>
          </w:p>
          <w:p w14:paraId="2CCE5080" w14:textId="77777777" w:rsidR="00101E56" w:rsidRDefault="00101E56">
            <w:pPr>
              <w:pStyle w:val="Prrafodelista"/>
              <w:spacing w:after="0" w:line="240" w:lineRule="auto"/>
              <w:ind w:left="360"/>
              <w:jc w:val="both"/>
              <w:rPr>
                <w:rFonts w:eastAsiaTheme="majorEastAsia"/>
                <w:color w:val="767171" w:themeColor="background2" w:themeShade="80"/>
                <w:sz w:val="24"/>
                <w:szCs w:val="24"/>
              </w:rPr>
            </w:pPr>
          </w:p>
          <w:p w14:paraId="01F30CF4" w14:textId="77777777" w:rsidR="00101E56" w:rsidRDefault="00000000">
            <w:pPr>
              <w:pStyle w:val="Prrafodelista"/>
              <w:spacing w:after="0" w:line="240" w:lineRule="auto"/>
              <w:ind w:left="360"/>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Profundizar en </w:t>
            </w:r>
            <w:proofErr w:type="spellStart"/>
            <w:r>
              <w:rPr>
                <w:rFonts w:eastAsiaTheme="majorEastAsia"/>
                <w:color w:val="767171" w:themeColor="background2" w:themeShade="80"/>
                <w:sz w:val="24"/>
                <w:szCs w:val="24"/>
              </w:rPr>
              <w:t>frameworks</w:t>
            </w:r>
            <w:proofErr w:type="spellEnd"/>
            <w:r>
              <w:rPr>
                <w:rFonts w:eastAsiaTheme="majorEastAsia"/>
                <w:color w:val="767171" w:themeColor="background2" w:themeShade="80"/>
                <w:sz w:val="24"/>
                <w:szCs w:val="24"/>
              </w:rPr>
              <w:t xml:space="preserve"> y tecnologías modernas:</w:t>
            </w:r>
          </w:p>
          <w:p w14:paraId="6444A6EF" w14:textId="77777777" w:rsidR="00101E56" w:rsidRDefault="00000000">
            <w:pPr>
              <w:pStyle w:val="Prrafodelista"/>
              <w:spacing w:after="0" w:line="240" w:lineRule="auto"/>
              <w:ind w:left="360"/>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Continuaré estudiando </w:t>
            </w:r>
            <w:proofErr w:type="spellStart"/>
            <w:r>
              <w:rPr>
                <w:rFonts w:eastAsiaTheme="majorEastAsia"/>
                <w:color w:val="767171" w:themeColor="background2" w:themeShade="80"/>
                <w:sz w:val="24"/>
                <w:szCs w:val="24"/>
              </w:rPr>
              <w:t>Ionic</w:t>
            </w:r>
            <w:proofErr w:type="spellEnd"/>
            <w:r>
              <w:rPr>
                <w:rFonts w:eastAsiaTheme="majorEastAsia"/>
                <w:color w:val="767171" w:themeColor="background2" w:themeShade="80"/>
                <w:sz w:val="24"/>
                <w:szCs w:val="24"/>
              </w:rPr>
              <w:t xml:space="preserve">, Angular, </w:t>
            </w:r>
            <w:proofErr w:type="spellStart"/>
            <w:r>
              <w:rPr>
                <w:rFonts w:eastAsiaTheme="majorEastAsia"/>
                <w:color w:val="767171" w:themeColor="background2" w:themeShade="80"/>
                <w:sz w:val="24"/>
                <w:szCs w:val="24"/>
              </w:rPr>
              <w:t>Firebase</w:t>
            </w:r>
            <w:proofErr w:type="spellEnd"/>
            <w:r>
              <w:rPr>
                <w:rFonts w:eastAsiaTheme="majorEastAsia"/>
                <w:color w:val="767171" w:themeColor="background2" w:themeShade="80"/>
                <w:sz w:val="24"/>
                <w:szCs w:val="24"/>
              </w:rPr>
              <w:t xml:space="preserve"> y otras herramientas que descubrí en este proyecto para consolidar mis conocimientos.</w:t>
            </w:r>
          </w:p>
          <w:p w14:paraId="38C504CE" w14:textId="77777777" w:rsidR="00101E56" w:rsidRDefault="00101E56">
            <w:pPr>
              <w:pStyle w:val="Prrafodelista"/>
              <w:spacing w:after="0" w:line="240" w:lineRule="auto"/>
              <w:ind w:left="360"/>
              <w:jc w:val="both"/>
              <w:rPr>
                <w:rFonts w:eastAsiaTheme="majorEastAsia"/>
                <w:color w:val="767171" w:themeColor="background2" w:themeShade="80"/>
                <w:sz w:val="24"/>
                <w:szCs w:val="24"/>
              </w:rPr>
            </w:pPr>
          </w:p>
          <w:p w14:paraId="7956257B" w14:textId="77777777" w:rsidR="00101E56" w:rsidRDefault="00000000">
            <w:pPr>
              <w:pStyle w:val="Prrafodelista"/>
              <w:spacing w:after="0" w:line="240" w:lineRule="auto"/>
              <w:ind w:left="360"/>
              <w:jc w:val="both"/>
              <w:rPr>
                <w:rFonts w:eastAsiaTheme="majorEastAsia"/>
                <w:color w:val="767171" w:themeColor="background2" w:themeShade="80"/>
                <w:sz w:val="24"/>
                <w:szCs w:val="24"/>
              </w:rPr>
            </w:pPr>
            <w:r>
              <w:rPr>
                <w:rFonts w:eastAsiaTheme="majorEastAsia"/>
                <w:color w:val="767171" w:themeColor="background2" w:themeShade="80"/>
                <w:sz w:val="24"/>
                <w:szCs w:val="24"/>
              </w:rPr>
              <w:t>Mantener el trabajo colaborativo:</w:t>
            </w:r>
          </w:p>
          <w:p w14:paraId="78E8C6EF" w14:textId="77777777" w:rsidR="00101E56" w:rsidRDefault="00000000">
            <w:pPr>
              <w:pStyle w:val="Prrafodelista"/>
              <w:spacing w:after="0" w:line="240" w:lineRule="auto"/>
              <w:ind w:left="360"/>
              <w:jc w:val="both"/>
              <w:rPr>
                <w:rFonts w:eastAsiaTheme="majorEastAsia"/>
                <w:color w:val="767171" w:themeColor="background2" w:themeShade="80"/>
                <w:sz w:val="24"/>
                <w:szCs w:val="24"/>
              </w:rPr>
            </w:pPr>
            <w:r>
              <w:rPr>
                <w:rFonts w:eastAsiaTheme="majorEastAsia"/>
                <w:color w:val="767171" w:themeColor="background2" w:themeShade="80"/>
                <w:sz w:val="24"/>
                <w:szCs w:val="24"/>
              </w:rPr>
              <w:t>Buscaré integrarme a equipos o proyectos donde pueda seguir aplicando y mejorando mis habilidades de comunicación y coordinación.</w:t>
            </w:r>
          </w:p>
          <w:p w14:paraId="1524A45B" w14:textId="77777777" w:rsidR="00101E56" w:rsidRDefault="00000000">
            <w:pPr>
              <w:pStyle w:val="Prrafodelista"/>
              <w:numPr>
                <w:ilvl w:val="0"/>
                <w:numId w:val="1"/>
              </w:numPr>
              <w:spacing w:after="0" w:line="240" w:lineRule="auto"/>
              <w:jc w:val="both"/>
              <w:rPr>
                <w:rFonts w:eastAsiaTheme="majorEastAsia"/>
                <w:color w:val="767171" w:themeColor="background2" w:themeShade="80"/>
                <w:sz w:val="24"/>
                <w:szCs w:val="24"/>
              </w:rPr>
            </w:pPr>
            <w:r>
              <w:rPr>
                <w:rFonts w:eastAsiaTheme="majorEastAsia"/>
                <w:sz w:val="24"/>
                <w:szCs w:val="24"/>
              </w:rPr>
              <w:t>¿Cuáles son tus planes para mejorar tus debilidades?</w:t>
            </w:r>
          </w:p>
          <w:p w14:paraId="39C1EF55" w14:textId="77777777" w:rsidR="00101E56" w:rsidRDefault="00000000">
            <w:pPr>
              <w:spacing w:after="0" w:line="240" w:lineRule="auto"/>
              <w:jc w:val="both"/>
              <w:rPr>
                <w:rFonts w:ascii="Century Gothic" w:eastAsiaTheme="minorEastAsia" w:hAnsi="Century Gothic"/>
                <w:b/>
                <w:bCs/>
                <w:color w:val="7F7F7F" w:themeColor="text1" w:themeTint="80"/>
                <w:sz w:val="20"/>
                <w:szCs w:val="20"/>
                <w:lang w:eastAsia="es-ES"/>
              </w:rPr>
            </w:pPr>
            <w:r>
              <w:rPr>
                <w:rFonts w:ascii="Century Gothic" w:eastAsiaTheme="minorEastAsia" w:hAnsi="Century Gothic"/>
                <w:b/>
                <w:bCs/>
                <w:color w:val="7F7F7F" w:themeColor="text1" w:themeTint="80"/>
                <w:sz w:val="20"/>
                <w:szCs w:val="20"/>
                <w:lang w:eastAsia="es-ES"/>
              </w:rPr>
              <w:t>Seguir perfeccionando la gestión del tiempo:</w:t>
            </w:r>
          </w:p>
          <w:p w14:paraId="6007532A" w14:textId="77777777" w:rsidR="00101E56" w:rsidRDefault="00000000">
            <w:pPr>
              <w:spacing w:after="0" w:line="240" w:lineRule="auto"/>
              <w:jc w:val="both"/>
              <w:rPr>
                <w:rFonts w:ascii="Century Gothic" w:eastAsiaTheme="minorEastAsia" w:hAnsi="Century Gothic"/>
                <w:b/>
                <w:bCs/>
                <w:color w:val="7F7F7F" w:themeColor="text1" w:themeTint="80"/>
                <w:sz w:val="20"/>
                <w:szCs w:val="20"/>
                <w:lang w:eastAsia="es-ES"/>
              </w:rPr>
            </w:pPr>
            <w:r>
              <w:rPr>
                <w:rFonts w:ascii="Century Gothic" w:eastAsiaTheme="minorEastAsia" w:hAnsi="Century Gothic"/>
                <w:b/>
                <w:bCs/>
                <w:color w:val="7F7F7F" w:themeColor="text1" w:themeTint="80"/>
                <w:sz w:val="20"/>
                <w:szCs w:val="20"/>
                <w:lang w:eastAsia="es-ES"/>
              </w:rPr>
              <w:t xml:space="preserve">Utilizaré herramientas como Trello, </w:t>
            </w:r>
            <w:proofErr w:type="spellStart"/>
            <w:r>
              <w:rPr>
                <w:rFonts w:ascii="Century Gothic" w:eastAsiaTheme="minorEastAsia" w:hAnsi="Century Gothic"/>
                <w:b/>
                <w:bCs/>
                <w:color w:val="7F7F7F" w:themeColor="text1" w:themeTint="80"/>
                <w:sz w:val="20"/>
                <w:szCs w:val="20"/>
                <w:lang w:eastAsia="es-ES"/>
              </w:rPr>
              <w:t>Notion</w:t>
            </w:r>
            <w:proofErr w:type="spellEnd"/>
            <w:r>
              <w:rPr>
                <w:rFonts w:ascii="Century Gothic" w:eastAsiaTheme="minorEastAsia" w:hAnsi="Century Gothic"/>
                <w:b/>
                <w:bCs/>
                <w:color w:val="7F7F7F" w:themeColor="text1" w:themeTint="80"/>
                <w:sz w:val="20"/>
                <w:szCs w:val="20"/>
                <w:lang w:eastAsia="es-ES"/>
              </w:rPr>
              <w:t xml:space="preserve"> o diagramas de Gantt para organizar mis tareas y mantener una planificación más clara en futuros proyectos.</w:t>
            </w:r>
          </w:p>
          <w:p w14:paraId="140E5072" w14:textId="77777777" w:rsidR="00101E56" w:rsidRDefault="00101E56">
            <w:pPr>
              <w:spacing w:after="0" w:line="240" w:lineRule="auto"/>
              <w:jc w:val="both"/>
              <w:rPr>
                <w:rFonts w:ascii="Century Gothic" w:eastAsiaTheme="minorEastAsia" w:hAnsi="Century Gothic"/>
                <w:b/>
                <w:bCs/>
                <w:color w:val="7F7F7F" w:themeColor="text1" w:themeTint="80"/>
                <w:sz w:val="20"/>
                <w:szCs w:val="20"/>
                <w:lang w:eastAsia="es-ES"/>
              </w:rPr>
            </w:pPr>
          </w:p>
          <w:p w14:paraId="0430E542" w14:textId="77777777" w:rsidR="00101E56" w:rsidRDefault="00000000">
            <w:pPr>
              <w:spacing w:after="0" w:line="240" w:lineRule="auto"/>
              <w:jc w:val="both"/>
              <w:rPr>
                <w:rFonts w:ascii="Century Gothic" w:eastAsiaTheme="minorEastAsia" w:hAnsi="Century Gothic"/>
                <w:b/>
                <w:bCs/>
                <w:color w:val="7F7F7F" w:themeColor="text1" w:themeTint="80"/>
                <w:sz w:val="20"/>
                <w:szCs w:val="20"/>
                <w:lang w:eastAsia="es-ES"/>
              </w:rPr>
            </w:pPr>
            <w:r>
              <w:rPr>
                <w:rFonts w:ascii="Century Gothic" w:eastAsiaTheme="minorEastAsia" w:hAnsi="Century Gothic"/>
                <w:b/>
                <w:bCs/>
                <w:color w:val="7F7F7F" w:themeColor="text1" w:themeTint="80"/>
                <w:sz w:val="20"/>
                <w:szCs w:val="20"/>
                <w:lang w:eastAsia="es-ES"/>
              </w:rPr>
              <w:t>Reforzar la seguridad al presentar:</w:t>
            </w:r>
          </w:p>
          <w:p w14:paraId="62D7BF29" w14:textId="77777777" w:rsidR="00101E56" w:rsidRDefault="00000000">
            <w:pPr>
              <w:spacing w:after="0" w:line="240" w:lineRule="auto"/>
              <w:jc w:val="both"/>
              <w:rPr>
                <w:rFonts w:ascii="Century Gothic" w:eastAsiaTheme="minorEastAsia" w:hAnsi="Century Gothic"/>
                <w:b/>
                <w:bCs/>
                <w:color w:val="7F7F7F" w:themeColor="text1" w:themeTint="80"/>
                <w:sz w:val="20"/>
                <w:szCs w:val="20"/>
                <w:lang w:eastAsia="es-ES"/>
              </w:rPr>
            </w:pPr>
            <w:r>
              <w:rPr>
                <w:rFonts w:ascii="Century Gothic" w:eastAsiaTheme="minorEastAsia" w:hAnsi="Century Gothic"/>
                <w:b/>
                <w:bCs/>
                <w:color w:val="7F7F7F" w:themeColor="text1" w:themeTint="80"/>
                <w:sz w:val="20"/>
                <w:szCs w:val="20"/>
                <w:lang w:eastAsia="es-ES"/>
              </w:rPr>
              <w:t>Continuaré practicando presentaciones, participando en exposiciones y mejorando mis habilidades de comunicación oral y escrita.</w:t>
            </w:r>
          </w:p>
          <w:p w14:paraId="09CD6BDA" w14:textId="77777777" w:rsidR="00101E56" w:rsidRDefault="00101E56">
            <w:pPr>
              <w:spacing w:after="0" w:line="240" w:lineRule="auto"/>
              <w:jc w:val="both"/>
              <w:rPr>
                <w:rFonts w:ascii="Century Gothic" w:eastAsiaTheme="minorEastAsia" w:hAnsi="Century Gothic"/>
                <w:b/>
                <w:bCs/>
                <w:color w:val="7F7F7F" w:themeColor="text1" w:themeTint="80"/>
                <w:sz w:val="20"/>
                <w:szCs w:val="20"/>
                <w:lang w:eastAsia="es-ES"/>
              </w:rPr>
            </w:pPr>
          </w:p>
          <w:p w14:paraId="28AF4983" w14:textId="77777777" w:rsidR="00101E56" w:rsidRDefault="00000000">
            <w:pPr>
              <w:spacing w:after="0" w:line="240" w:lineRule="auto"/>
              <w:jc w:val="both"/>
              <w:rPr>
                <w:rFonts w:ascii="Century Gothic" w:eastAsiaTheme="minorEastAsia" w:hAnsi="Century Gothic"/>
                <w:b/>
                <w:bCs/>
                <w:color w:val="7F7F7F" w:themeColor="text1" w:themeTint="80"/>
                <w:sz w:val="20"/>
                <w:szCs w:val="20"/>
                <w:lang w:eastAsia="es-ES"/>
              </w:rPr>
            </w:pPr>
            <w:r>
              <w:rPr>
                <w:rFonts w:ascii="Century Gothic" w:eastAsiaTheme="minorEastAsia" w:hAnsi="Century Gothic"/>
                <w:b/>
                <w:bCs/>
                <w:color w:val="7F7F7F" w:themeColor="text1" w:themeTint="80"/>
                <w:sz w:val="20"/>
                <w:szCs w:val="20"/>
                <w:lang w:eastAsia="es-ES"/>
              </w:rPr>
              <w:t>Ampliar mi resistencia a la presión:</w:t>
            </w:r>
          </w:p>
          <w:p w14:paraId="67A3ECB8" w14:textId="77777777" w:rsidR="00101E56" w:rsidRDefault="00000000">
            <w:pPr>
              <w:spacing w:after="0" w:line="240" w:lineRule="auto"/>
              <w:jc w:val="both"/>
              <w:rPr>
                <w:rFonts w:ascii="Century Gothic" w:eastAsiaTheme="minorEastAsia" w:hAnsi="Century Gothic"/>
                <w:b/>
                <w:bCs/>
                <w:color w:val="7F7F7F" w:themeColor="text1" w:themeTint="80"/>
                <w:sz w:val="20"/>
                <w:szCs w:val="20"/>
                <w:lang w:eastAsia="es-ES"/>
              </w:rPr>
            </w:pPr>
            <w:r>
              <w:rPr>
                <w:rFonts w:ascii="Century Gothic" w:eastAsiaTheme="minorEastAsia" w:hAnsi="Century Gothic"/>
                <w:b/>
                <w:bCs/>
                <w:color w:val="7F7F7F" w:themeColor="text1" w:themeTint="80"/>
                <w:sz w:val="20"/>
                <w:szCs w:val="20"/>
                <w:lang w:eastAsia="es-ES"/>
              </w:rPr>
              <w:t>Planeo seguir enfrentándome a desafíos progresivamente más complejos, lo que me permitirá adaptarme mejor a ritmos laborales reales.</w:t>
            </w:r>
          </w:p>
          <w:p w14:paraId="16BD4FA6" w14:textId="77777777" w:rsidR="00101E56" w:rsidRDefault="00101E56">
            <w:pPr>
              <w:spacing w:after="0" w:line="240" w:lineRule="auto"/>
              <w:jc w:val="both"/>
              <w:rPr>
                <w:rFonts w:ascii="Century Gothic" w:eastAsiaTheme="minorEastAsia" w:hAnsi="Century Gothic"/>
                <w:b/>
                <w:bCs/>
                <w:color w:val="7F7F7F" w:themeColor="text1" w:themeTint="80"/>
                <w:sz w:val="20"/>
                <w:szCs w:val="20"/>
                <w:lang w:eastAsia="es-ES"/>
              </w:rPr>
            </w:pPr>
          </w:p>
          <w:p w14:paraId="77A54FFE" w14:textId="77777777" w:rsidR="00101E56" w:rsidRDefault="00000000">
            <w:pPr>
              <w:spacing w:after="0" w:line="240" w:lineRule="auto"/>
              <w:jc w:val="both"/>
              <w:rPr>
                <w:rFonts w:ascii="Century Gothic" w:eastAsiaTheme="minorEastAsia" w:hAnsi="Century Gothic"/>
                <w:b/>
                <w:bCs/>
                <w:color w:val="7F7F7F" w:themeColor="text1" w:themeTint="80"/>
                <w:sz w:val="20"/>
                <w:szCs w:val="20"/>
                <w:lang w:eastAsia="es-ES"/>
              </w:rPr>
            </w:pPr>
            <w:r>
              <w:rPr>
                <w:rFonts w:ascii="Century Gothic" w:eastAsiaTheme="minorEastAsia" w:hAnsi="Century Gothic"/>
                <w:b/>
                <w:bCs/>
                <w:color w:val="7F7F7F" w:themeColor="text1" w:themeTint="80"/>
                <w:sz w:val="20"/>
                <w:szCs w:val="20"/>
                <w:lang w:eastAsia="es-ES"/>
              </w:rPr>
              <w:t>Seguir aprendiendo de forma estructurada:</w:t>
            </w:r>
          </w:p>
          <w:p w14:paraId="1BFAC86C" w14:textId="77777777" w:rsidR="00101E56" w:rsidRDefault="00000000">
            <w:pPr>
              <w:spacing w:after="0" w:line="240" w:lineRule="auto"/>
              <w:jc w:val="both"/>
              <w:rPr>
                <w:rFonts w:ascii="Century Gothic" w:eastAsiaTheme="minorEastAsia" w:hAnsi="Century Gothic"/>
                <w:b/>
                <w:bCs/>
                <w:color w:val="7F7F7F" w:themeColor="text1" w:themeTint="80"/>
                <w:sz w:val="20"/>
                <w:szCs w:val="20"/>
                <w:lang w:eastAsia="es-ES"/>
              </w:rPr>
            </w:pPr>
            <w:r>
              <w:rPr>
                <w:rFonts w:ascii="Century Gothic" w:eastAsiaTheme="minorEastAsia" w:hAnsi="Century Gothic"/>
                <w:b/>
                <w:bCs/>
                <w:color w:val="7F7F7F" w:themeColor="text1" w:themeTint="80"/>
                <w:sz w:val="20"/>
                <w:szCs w:val="20"/>
                <w:lang w:eastAsia="es-ES"/>
              </w:rPr>
              <w:t>Dedicaré horas semanales a cursos formales o documentaciones oficiales para reforzar conocimientos que antes veía como debilidad.</w:t>
            </w:r>
          </w:p>
          <w:p w14:paraId="7EE7A887" w14:textId="77777777" w:rsidR="00101E56" w:rsidRDefault="00101E56">
            <w:pPr>
              <w:spacing w:after="0" w:line="240" w:lineRule="auto"/>
              <w:jc w:val="both"/>
              <w:rPr>
                <w:rFonts w:ascii="Calibri" w:hAnsi="Calibri"/>
                <w:b/>
                <w:bCs/>
                <w:color w:val="1F4E79" w:themeColor="accent1" w:themeShade="80"/>
              </w:rPr>
            </w:pPr>
          </w:p>
          <w:p w14:paraId="18394652" w14:textId="77777777" w:rsidR="00101E56" w:rsidRDefault="00101E56">
            <w:pPr>
              <w:spacing w:after="0" w:line="240" w:lineRule="auto"/>
              <w:jc w:val="both"/>
              <w:rPr>
                <w:rFonts w:ascii="Calibri" w:hAnsi="Calibri"/>
                <w:b/>
                <w:bCs/>
                <w:color w:val="1F4E79" w:themeColor="accent1" w:themeShade="80"/>
              </w:rPr>
            </w:pPr>
          </w:p>
          <w:p w14:paraId="684B7441" w14:textId="77777777" w:rsidR="00101E56" w:rsidRDefault="00101E56">
            <w:pPr>
              <w:spacing w:after="0" w:line="240" w:lineRule="auto"/>
              <w:jc w:val="both"/>
              <w:rPr>
                <w:rFonts w:ascii="Calibri" w:hAnsi="Calibri"/>
                <w:b/>
                <w:bCs/>
                <w:color w:val="1F4E79" w:themeColor="accent1" w:themeShade="80"/>
              </w:rPr>
            </w:pPr>
          </w:p>
          <w:p w14:paraId="31B7D1DB" w14:textId="77777777" w:rsidR="00101E56" w:rsidRDefault="00101E56">
            <w:pPr>
              <w:spacing w:after="0" w:line="240" w:lineRule="auto"/>
              <w:jc w:val="both"/>
              <w:rPr>
                <w:rFonts w:ascii="Calibri" w:hAnsi="Calibri"/>
                <w:b/>
                <w:bCs/>
                <w:color w:val="1F4E79" w:themeColor="accent1" w:themeShade="80"/>
              </w:rPr>
            </w:pPr>
          </w:p>
          <w:p w14:paraId="73FA9C24" w14:textId="77777777" w:rsidR="00101E56" w:rsidRDefault="00101E56">
            <w:pPr>
              <w:spacing w:after="0" w:line="240" w:lineRule="auto"/>
              <w:jc w:val="both"/>
              <w:rPr>
                <w:rFonts w:ascii="Calibri" w:hAnsi="Calibri"/>
                <w:b/>
                <w:bCs/>
                <w:color w:val="1F4E79" w:themeColor="accent1" w:themeShade="80"/>
              </w:rPr>
            </w:pPr>
          </w:p>
        </w:tc>
      </w:tr>
    </w:tbl>
    <w:p w14:paraId="23F4317F" w14:textId="77777777" w:rsidR="00101E56" w:rsidRDefault="00101E56">
      <w:pPr>
        <w:spacing w:after="0" w:line="360" w:lineRule="auto"/>
        <w:jc w:val="both"/>
        <w:rPr>
          <w:color w:val="595959" w:themeColor="text1" w:themeTint="A6"/>
          <w:sz w:val="24"/>
          <w:szCs w:val="24"/>
          <w:lang w:eastAsia="ja-JP"/>
        </w:rPr>
      </w:pPr>
    </w:p>
    <w:p w14:paraId="6A1B8FCE" w14:textId="77777777" w:rsidR="00101E56" w:rsidRDefault="00101E56">
      <w:pPr>
        <w:spacing w:after="0" w:line="360" w:lineRule="auto"/>
        <w:jc w:val="both"/>
        <w:rPr>
          <w:color w:val="595959" w:themeColor="text1" w:themeTint="A6"/>
          <w:sz w:val="24"/>
          <w:szCs w:val="24"/>
          <w:lang w:eastAsia="ja-JP"/>
        </w:rPr>
      </w:pPr>
    </w:p>
    <w:p w14:paraId="3E68B44B" w14:textId="77777777" w:rsidR="00101E56" w:rsidRDefault="00101E56">
      <w:pPr>
        <w:spacing w:after="0" w:line="360" w:lineRule="auto"/>
        <w:jc w:val="both"/>
        <w:rPr>
          <w:sz w:val="24"/>
          <w:szCs w:val="24"/>
          <w:lang w:eastAsia="ja-JP"/>
        </w:rPr>
      </w:pPr>
    </w:p>
    <w:p w14:paraId="51D96EA5" w14:textId="77777777" w:rsidR="00101E56" w:rsidRDefault="00101E56">
      <w:pPr>
        <w:spacing w:after="0" w:line="360" w:lineRule="auto"/>
        <w:jc w:val="both"/>
        <w:rPr>
          <w:sz w:val="24"/>
          <w:szCs w:val="24"/>
          <w:lang w:eastAsia="ja-JP"/>
        </w:rPr>
      </w:pPr>
    </w:p>
    <w:p w14:paraId="1D76A222" w14:textId="77777777" w:rsidR="00101E56" w:rsidRDefault="00101E56">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101E56" w14:paraId="2F3BD15F" w14:textId="77777777">
        <w:trPr>
          <w:trHeight w:val="440"/>
        </w:trPr>
        <w:tc>
          <w:tcPr>
            <w:tcW w:w="10076" w:type="dxa"/>
            <w:vAlign w:val="center"/>
          </w:tcPr>
          <w:p w14:paraId="6B36C54B" w14:textId="77777777" w:rsidR="00101E56" w:rsidRDefault="00000000">
            <w:pPr>
              <w:spacing w:after="0" w:line="240" w:lineRule="auto"/>
              <w:jc w:val="both"/>
              <w:rPr>
                <w:sz w:val="24"/>
                <w:szCs w:val="24"/>
              </w:rPr>
            </w:pPr>
            <w:r>
              <w:rPr>
                <w:rFonts w:eastAsiaTheme="majorEastAsia"/>
                <w:sz w:val="24"/>
                <w:szCs w:val="24"/>
              </w:rPr>
              <w:t>3. Mira la pregunta 3 de la Pauta de Reflexión de la Fase I que describe tus proyecciones laborales al inicio de la asignatura y responde:</w:t>
            </w:r>
          </w:p>
        </w:tc>
      </w:tr>
      <w:tr w:rsidR="00101E56" w14:paraId="384D5CF7" w14:textId="77777777">
        <w:trPr>
          <w:trHeight w:val="1639"/>
        </w:trPr>
        <w:tc>
          <w:tcPr>
            <w:tcW w:w="10076" w:type="dxa"/>
            <w:shd w:val="clear" w:color="auto" w:fill="DEEAF6" w:themeFill="accent1" w:themeFillTint="33"/>
            <w:vAlign w:val="center"/>
          </w:tcPr>
          <w:p w14:paraId="24DBFE8F" w14:textId="77777777" w:rsidR="00101E56" w:rsidRDefault="00101E56">
            <w:pPr>
              <w:spacing w:after="0" w:line="240" w:lineRule="auto"/>
              <w:jc w:val="both"/>
              <w:rPr>
                <w:rFonts w:ascii="Century Gothic" w:eastAsiaTheme="minorEastAsia" w:hAnsi="Century Gothic"/>
                <w:b/>
                <w:bCs/>
                <w:sz w:val="20"/>
                <w:szCs w:val="20"/>
                <w:lang w:eastAsia="es-ES"/>
              </w:rPr>
            </w:pPr>
          </w:p>
          <w:p w14:paraId="26C16DA5" w14:textId="77777777" w:rsidR="00101E56" w:rsidRDefault="00000000">
            <w:pPr>
              <w:pStyle w:val="Prrafodelista"/>
              <w:numPr>
                <w:ilvl w:val="0"/>
                <w:numId w:val="1"/>
              </w:numPr>
              <w:spacing w:after="0" w:line="240" w:lineRule="auto"/>
              <w:jc w:val="both"/>
              <w:rPr>
                <w:rFonts w:eastAsiaTheme="majorEastAsia"/>
                <w:color w:val="767171" w:themeColor="background2" w:themeShade="80"/>
                <w:sz w:val="24"/>
                <w:szCs w:val="24"/>
              </w:rPr>
            </w:pPr>
            <w:r>
              <w:rPr>
                <w:rFonts w:eastAsiaTheme="majorEastAsia"/>
                <w:sz w:val="24"/>
                <w:szCs w:val="24"/>
              </w:rPr>
              <w:t>¿Luego de haber realizado tu Proyecto APT han cambiado tus proyecciones laborales? ¿De qué manera han cambiado?</w:t>
            </w:r>
          </w:p>
          <w:p w14:paraId="65982789" w14:textId="77777777" w:rsidR="00101E56" w:rsidRDefault="00000000">
            <w:pPr>
              <w:pStyle w:val="Prrafodelista"/>
              <w:numPr>
                <w:ilvl w:val="0"/>
                <w:numId w:val="1"/>
              </w:numPr>
              <w:spacing w:after="0" w:line="240" w:lineRule="auto"/>
              <w:jc w:val="both"/>
              <w:rPr>
                <w:rFonts w:eastAsiaTheme="majorEastAsia"/>
                <w:color w:val="767171" w:themeColor="background2" w:themeShade="80"/>
                <w:sz w:val="24"/>
                <w:szCs w:val="24"/>
              </w:rPr>
            </w:pPr>
            <w:r>
              <w:rPr>
                <w:rFonts w:eastAsiaTheme="majorEastAsia"/>
                <w:sz w:val="24"/>
                <w:szCs w:val="24"/>
              </w:rPr>
              <w:t>¿En qué tipo de trabajo te imaginas en 5 años?</w:t>
            </w:r>
          </w:p>
          <w:p w14:paraId="19318F62" w14:textId="77777777" w:rsidR="00101E56" w:rsidRDefault="00101E56">
            <w:pPr>
              <w:spacing w:after="0" w:line="240" w:lineRule="auto"/>
              <w:jc w:val="both"/>
              <w:rPr>
                <w:rFonts w:ascii="Calibri" w:hAnsi="Calibri"/>
                <w:b/>
                <w:bCs/>
                <w:color w:val="1F4E79" w:themeColor="accent1" w:themeShade="80"/>
              </w:rPr>
            </w:pPr>
          </w:p>
          <w:p w14:paraId="1D566990" w14:textId="77777777" w:rsidR="00101E56" w:rsidRDefault="00000000">
            <w:pPr>
              <w:spacing w:after="0" w:line="240" w:lineRule="auto"/>
              <w:jc w:val="both"/>
              <w:rPr>
                <w:rFonts w:ascii="Calibri" w:hAnsi="Calibri"/>
                <w:b/>
                <w:bCs/>
                <w:color w:val="7F7F7F" w:themeColor="text1" w:themeTint="80"/>
              </w:rPr>
            </w:pPr>
            <w:r>
              <w:rPr>
                <w:rFonts w:ascii="Calibri" w:hAnsi="Calibri"/>
                <w:b/>
                <w:bCs/>
                <w:color w:val="7F7F7F" w:themeColor="text1" w:themeTint="80"/>
              </w:rPr>
              <w:t>Luego de realizar mi Proyecto APT, mis proyecciones laborales cambiaron significativamente, pasando de una visión general del desarrollo de software a imaginarme trabajando en el diseño e implementación de soluciones tecnológicas que tengan impacto directo en organizaciones reales, especialmente en áreas como aplicaciones móviles, servicios en la nube y sistemas de geolocalización. El proyecto me permitió visualizar con mayor claridad el tipo de rol que quiero desempeñar y el entorno en el que me gustaría crecer profesionalmente. En cinco años me imagino trabajando como desarrollador full-</w:t>
            </w:r>
            <w:proofErr w:type="spellStart"/>
            <w:r>
              <w:rPr>
                <w:rFonts w:ascii="Calibri" w:hAnsi="Calibri"/>
                <w:b/>
                <w:bCs/>
                <w:color w:val="7F7F7F" w:themeColor="text1" w:themeTint="80"/>
              </w:rPr>
              <w:t>stack</w:t>
            </w:r>
            <w:proofErr w:type="spellEnd"/>
            <w:r>
              <w:rPr>
                <w:rFonts w:ascii="Calibri" w:hAnsi="Calibri"/>
                <w:b/>
                <w:bCs/>
                <w:color w:val="7F7F7F" w:themeColor="text1" w:themeTint="80"/>
              </w:rPr>
              <w:t xml:space="preserve"> o ingeniero de software, participando en proyectos complejos dentro de una empresa tecnológica o de análisis de datos, contribuyendo a la creación de plataformas innovadoras y escalables, y aplicando lo aprendido en </w:t>
            </w:r>
            <w:proofErr w:type="spellStart"/>
            <w:r>
              <w:rPr>
                <w:rFonts w:ascii="Calibri" w:hAnsi="Calibri"/>
                <w:b/>
                <w:bCs/>
                <w:color w:val="7F7F7F" w:themeColor="text1" w:themeTint="80"/>
              </w:rPr>
              <w:t>FireMaps</w:t>
            </w:r>
            <w:proofErr w:type="spellEnd"/>
            <w:r>
              <w:rPr>
                <w:rFonts w:ascii="Calibri" w:hAnsi="Calibri"/>
                <w:b/>
                <w:bCs/>
                <w:color w:val="7F7F7F" w:themeColor="text1" w:themeTint="80"/>
              </w:rPr>
              <w:t xml:space="preserve"> para aportar en equipos multidisciplinarios que resuelvan problemas reales mediante la tecnología.</w:t>
            </w:r>
          </w:p>
          <w:p w14:paraId="171C6D51" w14:textId="77777777" w:rsidR="00101E56" w:rsidRDefault="00101E56">
            <w:pPr>
              <w:spacing w:after="0" w:line="240" w:lineRule="auto"/>
              <w:jc w:val="both"/>
              <w:rPr>
                <w:rFonts w:ascii="Calibri" w:hAnsi="Calibri"/>
                <w:b/>
                <w:bCs/>
                <w:color w:val="1F4E79" w:themeColor="accent1" w:themeShade="80"/>
              </w:rPr>
            </w:pPr>
          </w:p>
          <w:p w14:paraId="389A7226" w14:textId="77777777" w:rsidR="00101E56" w:rsidRDefault="00101E56">
            <w:pPr>
              <w:spacing w:after="0" w:line="240" w:lineRule="auto"/>
              <w:jc w:val="both"/>
              <w:rPr>
                <w:rFonts w:ascii="Calibri" w:hAnsi="Calibri"/>
                <w:b/>
                <w:bCs/>
                <w:color w:val="1F4E79" w:themeColor="accent1" w:themeShade="80"/>
              </w:rPr>
            </w:pPr>
          </w:p>
          <w:p w14:paraId="1819FEB6" w14:textId="77777777" w:rsidR="00101E56" w:rsidRDefault="00101E56">
            <w:pPr>
              <w:spacing w:after="0" w:line="240" w:lineRule="auto"/>
              <w:jc w:val="both"/>
              <w:rPr>
                <w:rFonts w:ascii="Calibri" w:hAnsi="Calibri"/>
                <w:b/>
                <w:bCs/>
                <w:color w:val="1F4E79" w:themeColor="accent1" w:themeShade="80"/>
              </w:rPr>
            </w:pPr>
          </w:p>
        </w:tc>
      </w:tr>
    </w:tbl>
    <w:p w14:paraId="0AF44933" w14:textId="77777777" w:rsidR="00101E56" w:rsidRDefault="00101E56">
      <w:pPr>
        <w:spacing w:after="0" w:line="360" w:lineRule="auto"/>
        <w:jc w:val="both"/>
        <w:rPr>
          <w:color w:val="595959" w:themeColor="text1" w:themeTint="A6"/>
          <w:sz w:val="24"/>
          <w:szCs w:val="24"/>
          <w:lang w:eastAsia="ja-JP"/>
        </w:rPr>
      </w:pPr>
    </w:p>
    <w:p w14:paraId="58A8D85B" w14:textId="77777777" w:rsidR="00101E56" w:rsidRDefault="00101E56">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101E56" w14:paraId="51452A70" w14:textId="77777777">
        <w:trPr>
          <w:trHeight w:val="440"/>
        </w:trPr>
        <w:tc>
          <w:tcPr>
            <w:tcW w:w="10076" w:type="dxa"/>
            <w:vAlign w:val="center"/>
          </w:tcPr>
          <w:p w14:paraId="6081090D" w14:textId="77777777" w:rsidR="00101E56" w:rsidRDefault="00000000">
            <w:pPr>
              <w:spacing w:after="0" w:line="240" w:lineRule="auto"/>
              <w:jc w:val="both"/>
              <w:rPr>
                <w:sz w:val="24"/>
                <w:szCs w:val="24"/>
              </w:rPr>
            </w:pPr>
            <w:r>
              <w:rPr>
                <w:rFonts w:eastAsiaTheme="majorEastAsia"/>
                <w:sz w:val="24"/>
                <w:szCs w:val="24"/>
              </w:rPr>
              <w:t>4. Reflexiona sobre tu experiencia de trabajo en grupo y responde:</w:t>
            </w:r>
          </w:p>
        </w:tc>
      </w:tr>
      <w:tr w:rsidR="00101E56" w14:paraId="75BA9D16" w14:textId="77777777">
        <w:trPr>
          <w:trHeight w:val="2087"/>
        </w:trPr>
        <w:tc>
          <w:tcPr>
            <w:tcW w:w="10076" w:type="dxa"/>
            <w:shd w:val="clear" w:color="auto" w:fill="DEEAF6" w:themeFill="accent1" w:themeFillTint="33"/>
            <w:vAlign w:val="center"/>
          </w:tcPr>
          <w:p w14:paraId="6579E80C" w14:textId="77777777" w:rsidR="00101E56" w:rsidRDefault="00000000">
            <w:pPr>
              <w:pStyle w:val="Prrafodelista"/>
              <w:numPr>
                <w:ilvl w:val="0"/>
                <w:numId w:val="1"/>
              </w:numPr>
              <w:spacing w:after="0" w:line="240" w:lineRule="auto"/>
              <w:jc w:val="both"/>
              <w:rPr>
                <w:rFonts w:eastAsiaTheme="majorEastAsia"/>
                <w:color w:val="767171" w:themeColor="background2" w:themeShade="80"/>
                <w:sz w:val="24"/>
                <w:szCs w:val="24"/>
              </w:rPr>
            </w:pPr>
            <w:r>
              <w:rPr>
                <w:rFonts w:eastAsiaTheme="majorEastAsia"/>
                <w:sz w:val="24"/>
                <w:szCs w:val="24"/>
              </w:rPr>
              <w:t>¿Qué aspectos positivos y negativos identificas del trabajo en grupo realizado en esta asignatura?</w:t>
            </w:r>
          </w:p>
          <w:p w14:paraId="10C7FAA4" w14:textId="77777777" w:rsidR="00101E56" w:rsidRDefault="00000000">
            <w:pPr>
              <w:pStyle w:val="Prrafodelista"/>
              <w:numPr>
                <w:ilvl w:val="0"/>
                <w:numId w:val="1"/>
              </w:numPr>
              <w:spacing w:after="0" w:line="240" w:lineRule="auto"/>
              <w:jc w:val="both"/>
              <w:rPr>
                <w:sz w:val="24"/>
                <w:szCs w:val="24"/>
              </w:rPr>
            </w:pPr>
            <w:r>
              <w:rPr>
                <w:rFonts w:eastAsiaTheme="majorEastAsia"/>
                <w:sz w:val="24"/>
                <w:szCs w:val="24"/>
              </w:rPr>
              <w:t>¿En qué aspectos crees que podrías mejorar para tus próximos trabajos en grupo dentro de contextos laborales?</w:t>
            </w:r>
          </w:p>
          <w:p w14:paraId="62E716BB" w14:textId="77777777" w:rsidR="00101E56" w:rsidRDefault="00101E56">
            <w:pPr>
              <w:spacing w:after="0" w:line="240" w:lineRule="auto"/>
              <w:jc w:val="both"/>
              <w:rPr>
                <w:sz w:val="24"/>
                <w:szCs w:val="24"/>
              </w:rPr>
            </w:pPr>
          </w:p>
          <w:p w14:paraId="565FE3C4" w14:textId="77777777" w:rsidR="00101E56" w:rsidRDefault="00000000">
            <w:pPr>
              <w:spacing w:after="0" w:line="240" w:lineRule="auto"/>
              <w:jc w:val="both"/>
              <w:rPr>
                <w:color w:val="7F7F7F" w:themeColor="text1" w:themeTint="80"/>
                <w:sz w:val="24"/>
                <w:szCs w:val="24"/>
              </w:rPr>
            </w:pPr>
            <w:r>
              <w:rPr>
                <w:color w:val="7F7F7F" w:themeColor="text1" w:themeTint="80"/>
                <w:sz w:val="24"/>
                <w:szCs w:val="24"/>
              </w:rPr>
              <w:t xml:space="preserve">Durante el trabajo en grupo de esta asignatura identifiqué aspectos muy positivos, como la coordinación constante, la división clara de tareas y la capacidad de apoyarnos mutuamente para resolver problemas técnicos complejos, lo que permitió avanzar de manera eficiente y mantener una comunicación fluida. Sin embargo, también se presentaron aspectos negativos, como diferencias en </w:t>
            </w:r>
            <w:r>
              <w:rPr>
                <w:color w:val="7F7F7F" w:themeColor="text1" w:themeTint="80"/>
                <w:sz w:val="24"/>
                <w:szCs w:val="24"/>
              </w:rPr>
              <w:lastRenderedPageBreak/>
              <w:t>los ritmos de trabajo, momentos de desalineación en prioridades y la necesidad de mejorar la planificación anticipada para evitar retrasos. Para futuros trabajos en contextos laborales, considero que puedo mejorar en la gestión del tiempo, en proponer mecanismos más formales de organización del equipo y en fortalecer la comunicación proactiva para anticipar problemas y asegurar que todos los integrantes mantengan una visión común del proyecto.</w:t>
            </w:r>
          </w:p>
          <w:p w14:paraId="37B1BC42" w14:textId="77777777" w:rsidR="00101E56" w:rsidRDefault="00101E56">
            <w:pPr>
              <w:spacing w:after="0" w:line="240" w:lineRule="auto"/>
              <w:jc w:val="both"/>
              <w:rPr>
                <w:sz w:val="24"/>
                <w:szCs w:val="24"/>
              </w:rPr>
            </w:pPr>
          </w:p>
          <w:p w14:paraId="388FF297" w14:textId="77777777" w:rsidR="00101E56" w:rsidRDefault="00101E56">
            <w:pPr>
              <w:spacing w:after="0" w:line="240" w:lineRule="auto"/>
              <w:jc w:val="both"/>
              <w:rPr>
                <w:sz w:val="24"/>
                <w:szCs w:val="24"/>
              </w:rPr>
            </w:pPr>
          </w:p>
          <w:p w14:paraId="055A50B1" w14:textId="77777777" w:rsidR="00101E56" w:rsidRDefault="00101E56">
            <w:pPr>
              <w:spacing w:after="0" w:line="240" w:lineRule="auto"/>
              <w:jc w:val="both"/>
              <w:rPr>
                <w:sz w:val="24"/>
                <w:szCs w:val="24"/>
              </w:rPr>
            </w:pPr>
          </w:p>
          <w:p w14:paraId="74D654DD" w14:textId="77777777" w:rsidR="00101E56" w:rsidRDefault="00101E56">
            <w:pPr>
              <w:spacing w:after="0" w:line="240" w:lineRule="auto"/>
              <w:jc w:val="both"/>
              <w:rPr>
                <w:sz w:val="24"/>
                <w:szCs w:val="24"/>
              </w:rPr>
            </w:pPr>
          </w:p>
          <w:p w14:paraId="5D8295D3" w14:textId="77777777" w:rsidR="00101E56" w:rsidRDefault="00101E56">
            <w:pPr>
              <w:spacing w:after="0" w:line="240" w:lineRule="auto"/>
              <w:jc w:val="both"/>
              <w:rPr>
                <w:sz w:val="24"/>
                <w:szCs w:val="24"/>
              </w:rPr>
            </w:pPr>
          </w:p>
        </w:tc>
      </w:tr>
    </w:tbl>
    <w:p w14:paraId="1329423E" w14:textId="77777777" w:rsidR="00101E56" w:rsidRDefault="00101E56">
      <w:pPr>
        <w:spacing w:after="0" w:line="360" w:lineRule="auto"/>
        <w:jc w:val="both"/>
        <w:rPr>
          <w:color w:val="595959" w:themeColor="text1" w:themeTint="A6"/>
          <w:sz w:val="24"/>
          <w:szCs w:val="24"/>
          <w:lang w:eastAsia="ja-JP"/>
        </w:rPr>
      </w:pPr>
    </w:p>
    <w:p w14:paraId="30DEF1B5" w14:textId="77777777" w:rsidR="00101E56" w:rsidRDefault="00101E56">
      <w:pPr>
        <w:spacing w:after="0" w:line="360" w:lineRule="auto"/>
        <w:jc w:val="both"/>
        <w:rPr>
          <w:color w:val="595959" w:themeColor="text1" w:themeTint="A6"/>
          <w:sz w:val="24"/>
          <w:szCs w:val="24"/>
          <w:lang w:eastAsia="ja-JP"/>
        </w:rPr>
      </w:pPr>
    </w:p>
    <w:p w14:paraId="73EB7488" w14:textId="77777777" w:rsidR="00101E56" w:rsidRDefault="00101E56">
      <w:pPr>
        <w:spacing w:after="0" w:line="360" w:lineRule="auto"/>
        <w:jc w:val="both"/>
        <w:rPr>
          <w:color w:val="595959" w:themeColor="text1" w:themeTint="A6"/>
          <w:sz w:val="24"/>
          <w:szCs w:val="24"/>
          <w:lang w:eastAsia="ja-JP"/>
        </w:rPr>
      </w:pPr>
    </w:p>
    <w:p w14:paraId="2AE2860F" w14:textId="77777777" w:rsidR="00101E56" w:rsidRDefault="00101E56">
      <w:pPr>
        <w:spacing w:after="0" w:line="360" w:lineRule="auto"/>
        <w:jc w:val="both"/>
        <w:rPr>
          <w:b/>
          <w:bCs/>
          <w:sz w:val="24"/>
          <w:szCs w:val="24"/>
        </w:rPr>
      </w:pPr>
    </w:p>
    <w:sectPr w:rsidR="00101E56">
      <w:headerReference w:type="default" r:id="rId13"/>
      <w:footerReference w:type="default" r:id="rId14"/>
      <w:headerReference w:type="first" r:id="rId15"/>
      <w:pgSz w:w="12240" w:h="15840"/>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540C33" w14:textId="77777777" w:rsidR="009C68DD" w:rsidRDefault="009C68DD">
      <w:pPr>
        <w:spacing w:line="240" w:lineRule="auto"/>
      </w:pPr>
      <w:r>
        <w:separator/>
      </w:r>
    </w:p>
  </w:endnote>
  <w:endnote w:type="continuationSeparator" w:id="0">
    <w:p w14:paraId="03996DAF" w14:textId="77777777" w:rsidR="009C68DD" w:rsidRDefault="009C68D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default"/>
    <w:sig w:usb0="E4002EFF" w:usb1="C000E47F" w:usb2="00000009" w:usb3="00000000" w:csb0="200001FF" w:csb1="00000000"/>
  </w:font>
  <w:font w:name="Century Gothic">
    <w:altName w:val="Yu Gothic UI"/>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AutoText"/>
      </w:docPartObj>
    </w:sdtPr>
    <w:sdtContent>
      <w:p w14:paraId="45A47E39" w14:textId="77777777" w:rsidR="00101E56" w:rsidRDefault="00000000">
        <w:pPr>
          <w:pStyle w:val="Piedepgina"/>
        </w:pPr>
        <w:r>
          <w:rPr>
            <w:noProof/>
            <w:lang w:eastAsia="es-CL"/>
          </w:rPr>
          <mc:AlternateContent>
            <mc:Choice Requires="wpg">
              <w:drawing>
                <wp:anchor distT="0" distB="0" distL="114300" distR="114300" simplePos="0" relativeHeight="251659264" behindDoc="0" locked="0" layoutInCell="1" allowOverlap="1" wp14:anchorId="13699FB3" wp14:editId="5620448F">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 xmlns:a="http://schemas.openxmlformats.org/drawingml/2006/main">
                    <a:graphicData uri="http://schemas.microsoft.com/office/word/2010/wordprocessingGroup">
                      <wpg:wgp>
                        <wpg:cNvGrpSpPr/>
                        <wpg:grpSpPr>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wps:spPr>
                          <wps:txbx>
                            <w:txbxContent>
                              <w:p w14:paraId="5B8B7D9B" w14:textId="77777777" w:rsidR="00101E56" w:rsidRDefault="00000000">
                                <w:pPr>
                                  <w:jc w:val="center"/>
                                </w:pPr>
                                <w:r>
                                  <w:fldChar w:fldCharType="begin"/>
                                </w:r>
                                <w:r>
                                  <w:instrText>PAGE    \* MERGEFORMAT</w:instrText>
                                </w:r>
                                <w:r>
                                  <w:fldChar w:fldCharType="separate"/>
                                </w:r>
                                <w:r>
                                  <w:rPr>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wpg:grpSpPr>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ln>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ln>
                            </wps:spPr>
                            <wps:bodyPr/>
                          </wps:wsp>
                        </wpg:grpSp>
                      </wpg:wgp>
                    </a:graphicData>
                  </a:graphic>
                  <wp14:sizeRelH relativeFrom="page">
                    <wp14:pctWidth>100000</wp14:pctWidth>
                  </wp14:sizeRelH>
                  <wp14:sizeRelV relativeFrom="page">
                    <wp14:pctHeight>0</wp14:pctHeight>
                  </wp14:sizeRelV>
                </wp:anchor>
              </w:drawing>
            </mc:Choice>
            <mc:Fallback xmlns:wpsCustomData="http://www.wps.cn/officeDocument/2013/wpsCustomData">
              <w:pict>
                <v:group id="_x0000_s1026" o:spid="_x0000_s1026" o:spt="203" style="position:absolute;left:0pt;margin-left:0.75pt;margin-top:756.5pt;height:15pt;width:610.5pt;mso-position-horizontal-relative:page;mso-position-vertical-relative:page;z-index:251659264;mso-width-relative:page;mso-height-relative:page;mso-width-percent:1000;" coordorigin="0,14970" coordsize="12255,300" o:gfxdata="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">
                  <o:lock v:ext="edit" aspectratio="f"/>
                  <v:shape id="Text Box 25" o:spid="_x0000_s1026" o:spt="202" type="#_x0000_t202" style="position:absolute;left:10803;top:14982;height:288;width:659;" filled="f" stroked="f" coordsize="21600,21600" o:gfxdata="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oSr27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33ABF99C">
                          <w:pPr>
                            <w:jc w:val="center"/>
                          </w:pPr>
                          <w:r>
                            <w:fldChar w:fldCharType="begin"/>
                          </w:r>
                          <w:r>
                            <w:instrText xml:space="preserve">PAGE    \* MERGEFORMAT</w:instrText>
                          </w:r>
                          <w:r>
                            <w:fldChar w:fldCharType="separate"/>
                          </w:r>
                          <w:r>
                            <w:rPr>
                              <w:color w:val="8C8C8C" w:themeColor="background1" w:themeShade="8C"/>
                              <w:lang w:val="es-ES"/>
                            </w:rPr>
                            <w:t>0</w:t>
                          </w:r>
                          <w:r>
                            <w:rPr>
                              <w:color w:val="8C8C8C" w:themeColor="background1" w:themeShade="8C"/>
                            </w:rPr>
                            <w:fldChar w:fldCharType="end"/>
                          </w:r>
                        </w:p>
                      </w:txbxContent>
                    </v:textbox>
                  </v:shape>
                  <v:group id="Group 31" o:spid="_x0000_s1026" o:spt="203" style="position:absolute;left:0;top:14970;flip:x;height:230;width:12255;" coordorigin="-8,14978" coordsize="12255,230" o:gfxdata="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CxsKx70AAADbAAAADwAAAAAAAAABACAAAAAiAAAAZHJzL2Rvd25yZXYueG1s&#10;UEsBAhQAFAAAAAgAh07iQDMvBZ47AAAAOQAAABUAAAAAAAAAAQAgAAAADAEAAGRycy9ncm91cHNo&#10;YXBleG1sLnhtbFBLBQYAAAAABgAGAGABAADJAwAAAAA=&#10;">
                    <o:lock v:ext="edit" aspectratio="f"/>
                    <v:shape id="AutoShape 27" o:spid="_x0000_s1026" o:spt="34" type="#_x0000_t34" style="position:absolute;left:-8;top:14978;flip:y;height:230;width:1260;" filled="f" stroked="t" coordsize="21600,21600" o:gfxdata="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ugzO+8AAAA&#10;2wAAAA8AAAAAAAAAAQAgAAAAIgAAAGRycy9kb3ducmV2LnhtbFBLAQIUABQAAAAIAIdO4kAzLwWe&#10;OwAAADkAAAAQAAAAAAAAAAEAIAAAAAsBAABkcnMvc2hhcGV4bWwueG1sUEsFBgAAAAAGAAYAWwEA&#10;ALUDAAAAAA==&#10;" adj="10800">
                      <v:fill on="f" focussize="0,0"/>
                      <v:stroke color="#A5A5A5" miterlimit="8" joinstyle="miter"/>
                      <v:imagedata o:title=""/>
                      <o:lock v:ext="edit" aspectratio="f"/>
                    </v:shape>
                    <v:shape id="AutoShape 28" o:spid="_x0000_s1026" o:spt="34" type="#_x0000_t34" style="position:absolute;left:1252;top:14978;height:230;width:10995;rotation:11796480f;" filled="f" stroked="t" coordsize="21600,21600" o:gfxdata="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kZHvb4A&#10;AADbAAAADwAAAAAAAAABACAAAAAiAAAAZHJzL2Rvd25yZXYueG1sUEsBAhQAFAAAAAgAh07iQDMv&#10;BZ47AAAAOQAAABAAAAAAAAAAAQAgAAAADQEAAGRycy9zaGFwZXhtbC54bWxQSwUGAAAAAAYABgBb&#10;AQAAtwMAAAAA&#10;" adj="20904">
                      <v:fill on="f" focussize="0,0"/>
                      <v:stroke color="#A5A5A5" miterlimit="8" joinstyle="miter"/>
                      <v:imagedata o:title=""/>
                      <o:lock v:ext="edit" aspectratio="f"/>
                    </v:shape>
                  </v:group>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0D3E5D" w14:textId="77777777" w:rsidR="009C68DD" w:rsidRDefault="009C68DD">
      <w:pPr>
        <w:spacing w:after="0"/>
      </w:pPr>
      <w:r>
        <w:separator/>
      </w:r>
    </w:p>
  </w:footnote>
  <w:footnote w:type="continuationSeparator" w:id="0">
    <w:p w14:paraId="793DD1AD" w14:textId="77777777" w:rsidR="009C68DD" w:rsidRDefault="009C68D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101E56" w14:paraId="25C2A981" w14:textId="77777777">
      <w:trPr>
        <w:trHeight w:val="697"/>
      </w:trPr>
      <w:tc>
        <w:tcPr>
          <w:tcW w:w="5707" w:type="dxa"/>
          <w:tcBorders>
            <w:top w:val="nil"/>
            <w:left w:val="nil"/>
            <w:bottom w:val="nil"/>
            <w:right w:val="nil"/>
          </w:tcBorders>
        </w:tcPr>
        <w:p w14:paraId="3C894D60" w14:textId="77777777" w:rsidR="00101E56" w:rsidRDefault="00000000">
          <w:pPr>
            <w:spacing w:after="0" w:line="240" w:lineRule="auto"/>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7A6A3928" w14:textId="77777777" w:rsidR="00101E56" w:rsidRDefault="00000000">
          <w:pPr>
            <w:spacing w:after="0" w:line="240" w:lineRule="auto"/>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581FB934" w14:textId="77777777" w:rsidR="00101E56" w:rsidRDefault="00101E56">
          <w:pPr>
            <w:spacing w:after="0" w:line="240" w:lineRule="auto"/>
            <w:rPr>
              <w:rFonts w:ascii="Century Gothic" w:eastAsiaTheme="minorEastAsia" w:hAnsi="Century Gothic"/>
              <w:sz w:val="2"/>
              <w:szCs w:val="2"/>
              <w:lang w:eastAsia="es-ES"/>
            </w:rPr>
          </w:pPr>
        </w:p>
      </w:tc>
      <w:tc>
        <w:tcPr>
          <w:tcW w:w="4216" w:type="dxa"/>
          <w:tcBorders>
            <w:top w:val="nil"/>
            <w:left w:val="nil"/>
            <w:bottom w:val="nil"/>
            <w:right w:val="nil"/>
          </w:tcBorders>
        </w:tcPr>
        <w:p w14:paraId="5410DB87" w14:textId="77777777" w:rsidR="00101E56" w:rsidRDefault="00000000">
          <w:pPr>
            <w:spacing w:after="0" w:line="240" w:lineRule="auto"/>
            <w:jc w:val="right"/>
            <w:rPr>
              <w:rFonts w:ascii="Century Gothic" w:eastAsiaTheme="minorEastAsia" w:hAnsi="Century Gothic"/>
              <w:b/>
              <w:sz w:val="30"/>
              <w:szCs w:val="30"/>
              <w:lang w:eastAsia="es-ES"/>
            </w:rPr>
          </w:pPr>
          <w:r>
            <w:rPr>
              <w:noProof/>
              <w:lang w:eastAsia="es-CL"/>
            </w:rPr>
            <w:drawing>
              <wp:inline distT="0" distB="0" distL="0" distR="0" wp14:anchorId="125C1DE7" wp14:editId="72F3F0C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3" name="Imagen 3"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1996440" cy="428625"/>
                        </a:xfrm>
                        <a:prstGeom prst="rect">
                          <a:avLst/>
                        </a:prstGeom>
                        <a:noFill/>
                        <a:ln>
                          <a:noFill/>
                        </a:ln>
                      </pic:spPr>
                    </pic:pic>
                  </a:graphicData>
                </a:graphic>
              </wp:inline>
            </w:drawing>
          </w:r>
        </w:p>
      </w:tc>
    </w:tr>
  </w:tbl>
  <w:p w14:paraId="37ED7D13" w14:textId="77777777" w:rsidR="00101E56" w:rsidRDefault="00101E56">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101E56" w14:paraId="7095BBCF" w14:textId="77777777">
      <w:trPr>
        <w:trHeight w:val="1091"/>
      </w:trPr>
      <w:tc>
        <w:tcPr>
          <w:tcW w:w="675" w:type="dxa"/>
          <w:tcBorders>
            <w:top w:val="nil"/>
            <w:left w:val="nil"/>
            <w:bottom w:val="nil"/>
            <w:right w:val="nil"/>
          </w:tcBorders>
        </w:tcPr>
        <w:p w14:paraId="3E793F37" w14:textId="77777777" w:rsidR="00101E56" w:rsidRDefault="00000000">
          <w:pPr>
            <w:spacing w:after="0" w:line="240" w:lineRule="auto"/>
            <w:rPr>
              <w:rFonts w:ascii="Century Gothic" w:eastAsiaTheme="minorEastAsia" w:hAnsi="Century Gothic"/>
              <w:b/>
              <w:sz w:val="30"/>
              <w:szCs w:val="30"/>
              <w:lang w:eastAsia="es-ES"/>
            </w:rPr>
          </w:pPr>
          <w:r>
            <w:rPr>
              <w:rFonts w:ascii="Century Gothic" w:eastAsiaTheme="minorEastAsia" w:hAnsi="Century Gothic"/>
              <w:b/>
              <w:noProof/>
              <w:sz w:val="30"/>
              <w:szCs w:val="30"/>
              <w:lang w:eastAsia="es-CL"/>
            </w:rPr>
            <w:drawing>
              <wp:inline distT="0" distB="0" distL="0" distR="0" wp14:anchorId="2EF2F412" wp14:editId="398A3360">
                <wp:extent cx="362585" cy="577215"/>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C7AF4E6" w14:textId="77777777" w:rsidR="00101E56" w:rsidRDefault="00000000">
          <w:pPr>
            <w:spacing w:after="0" w:line="240" w:lineRule="auto"/>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412062E" w14:textId="77777777" w:rsidR="00101E56" w:rsidRDefault="00000000">
          <w:pPr>
            <w:spacing w:after="0" w:line="240" w:lineRule="auto"/>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6283D864" w14:textId="77777777" w:rsidR="00101E56" w:rsidRDefault="00000000">
          <w:pPr>
            <w:spacing w:after="0" w:line="240" w:lineRule="auto"/>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3</w:t>
          </w:r>
        </w:p>
        <w:p w14:paraId="771171AE" w14:textId="77777777" w:rsidR="00101E56" w:rsidRDefault="00101E56">
          <w:pPr>
            <w:spacing w:after="0" w:line="240" w:lineRule="auto"/>
            <w:rPr>
              <w:rFonts w:ascii="Century Gothic" w:eastAsiaTheme="minorEastAsia" w:hAnsi="Century Gothic"/>
              <w:sz w:val="2"/>
              <w:szCs w:val="2"/>
              <w:lang w:eastAsia="es-ES"/>
            </w:rPr>
          </w:pPr>
        </w:p>
      </w:tc>
      <w:tc>
        <w:tcPr>
          <w:tcW w:w="3588" w:type="dxa"/>
          <w:tcBorders>
            <w:top w:val="nil"/>
            <w:left w:val="nil"/>
            <w:bottom w:val="nil"/>
            <w:right w:val="nil"/>
          </w:tcBorders>
        </w:tcPr>
        <w:p w14:paraId="73431BFD" w14:textId="77777777" w:rsidR="00101E56" w:rsidRDefault="00000000">
          <w:pPr>
            <w:spacing w:after="0" w:line="240" w:lineRule="auto"/>
            <w:jc w:val="right"/>
            <w:rPr>
              <w:rFonts w:ascii="Century Gothic" w:eastAsiaTheme="minorEastAsia" w:hAnsi="Century Gothic"/>
              <w:b/>
              <w:sz w:val="30"/>
              <w:szCs w:val="30"/>
              <w:lang w:eastAsia="es-ES"/>
            </w:rPr>
          </w:pPr>
          <w:r>
            <w:rPr>
              <w:rFonts w:ascii="Century Gothic" w:eastAsiaTheme="minorEastAsia" w:hAnsi="Century Gothic"/>
              <w:b/>
              <w:noProof/>
              <w:sz w:val="30"/>
              <w:szCs w:val="30"/>
              <w:lang w:eastAsia="es-CL"/>
            </w:rPr>
            <w:drawing>
              <wp:inline distT="0" distB="0" distL="0" distR="0" wp14:anchorId="05E1C5BE" wp14:editId="416BB1A9">
                <wp:extent cx="1890395" cy="465455"/>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1908834" cy="470407"/>
                        </a:xfrm>
                        <a:prstGeom prst="rect">
                          <a:avLst/>
                        </a:prstGeom>
                        <a:noFill/>
                        <a:ln>
                          <a:noFill/>
                        </a:ln>
                      </pic:spPr>
                    </pic:pic>
                  </a:graphicData>
                </a:graphic>
              </wp:inline>
            </w:drawing>
          </w:r>
        </w:p>
      </w:tc>
    </w:tr>
  </w:tbl>
  <w:p w14:paraId="3B52DAA0" w14:textId="77777777" w:rsidR="00101E56" w:rsidRDefault="00101E56">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F525A0"/>
    <w:multiLevelType w:val="multilevel"/>
    <w:tmpl w:val="74F525A0"/>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1710953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1E56"/>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17ABA"/>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68DD"/>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25C0"/>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20945D6"/>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7195D"/>
  <w15:docId w15:val="{9CFBB4B0-CFA4-4104-85D3-694508C8A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unhideWhenUsed="1" w:qFormat="1"/>
    <w:lsdException w:name="header" w:uiPriority="0" w:unhideWhenUsed="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uiPriority="0"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semiHidden="1" w:unhideWhenUsed="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sz w:val="22"/>
      <w:szCs w:val="22"/>
      <w:lang w:val="es-CL" w:eastAsia="en-US"/>
    </w:rPr>
  </w:style>
  <w:style w:type="paragraph" w:styleId="Ttulo1">
    <w:name w:val="heading 1"/>
    <w:basedOn w:val="Normal"/>
    <w:next w:val="Normal"/>
    <w:link w:val="Ttulo1Car"/>
    <w:uiPriority w:val="9"/>
    <w:qFormat/>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pPr>
      <w:keepNext/>
      <w:keepLines/>
      <w:spacing w:before="40" w:after="0"/>
      <w:outlineLvl w:val="2"/>
    </w:pPr>
    <w:rPr>
      <w:rFonts w:asciiTheme="majorHAnsi" w:eastAsiaTheme="majorEastAsia" w:hAnsiTheme="majorHAnsi" w:cstheme="majorBidi"/>
      <w:color w:val="1F4E79" w:themeColor="accent1" w:themeShade="80"/>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qFormat/>
    <w:rPr>
      <w:sz w:val="16"/>
      <w:szCs w:val="16"/>
    </w:rPr>
  </w:style>
  <w:style w:type="character" w:styleId="Refdenotaalpie">
    <w:name w:val="footnote reference"/>
    <w:basedOn w:val="Fuentedeprrafopredeter"/>
    <w:unhideWhenUsed/>
    <w:qFormat/>
    <w:rPr>
      <w:vertAlign w:val="superscript"/>
    </w:rPr>
  </w:style>
  <w:style w:type="character" w:styleId="Hipervnculo">
    <w:name w:val="Hyperlink"/>
    <w:basedOn w:val="Fuentedeprrafopredeter"/>
    <w:uiPriority w:val="99"/>
    <w:unhideWhenUsed/>
    <w:qFormat/>
    <w:rPr>
      <w:color w:val="0563C1" w:themeColor="hyperlink"/>
      <w:u w:val="single"/>
    </w:rPr>
  </w:style>
  <w:style w:type="character" w:styleId="Textoennegrita">
    <w:name w:val="Strong"/>
    <w:basedOn w:val="Fuentedeprrafopredeter"/>
    <w:uiPriority w:val="22"/>
    <w:qFormat/>
    <w:rPr>
      <w:b/>
      <w:bCs/>
    </w:rPr>
  </w:style>
  <w:style w:type="paragraph" w:styleId="TDC3">
    <w:name w:val="toc 3"/>
    <w:basedOn w:val="Normal"/>
    <w:next w:val="Normal"/>
    <w:autoRedefine/>
    <w:uiPriority w:val="39"/>
    <w:unhideWhenUsed/>
    <w:qFormat/>
    <w:pPr>
      <w:spacing w:after="100"/>
      <w:ind w:left="440"/>
    </w:pPr>
  </w:style>
  <w:style w:type="paragraph" w:styleId="Textonotapie">
    <w:name w:val="footnote text"/>
    <w:basedOn w:val="Normal"/>
    <w:link w:val="TextonotapieCar"/>
    <w:uiPriority w:val="99"/>
    <w:semiHidden/>
    <w:unhideWhenUsed/>
    <w:qFormat/>
    <w:pPr>
      <w:spacing w:after="0" w:line="240" w:lineRule="auto"/>
    </w:pPr>
    <w:rPr>
      <w:sz w:val="20"/>
      <w:szCs w:val="20"/>
      <w:lang w:val="es-ES"/>
    </w:rPr>
  </w:style>
  <w:style w:type="paragraph" w:styleId="Descripcin">
    <w:name w:val="caption"/>
    <w:basedOn w:val="Normal"/>
    <w:next w:val="Normal"/>
    <w:uiPriority w:val="35"/>
    <w:unhideWhenUsed/>
    <w:qFormat/>
    <w:pPr>
      <w:spacing w:before="40" w:line="240" w:lineRule="auto"/>
    </w:pPr>
    <w:rPr>
      <w:b/>
      <w:bCs/>
      <w:color w:val="5B9BD5" w:themeColor="accent1"/>
      <w:kern w:val="20"/>
      <w:sz w:val="18"/>
      <w:szCs w:val="20"/>
      <w:lang w:val="en-US" w:eastAsia="ja-JP"/>
    </w:rPr>
  </w:style>
  <w:style w:type="paragraph" w:styleId="TDC1">
    <w:name w:val="toc 1"/>
    <w:basedOn w:val="Normal"/>
    <w:next w:val="Normal"/>
    <w:autoRedefine/>
    <w:uiPriority w:val="39"/>
    <w:unhideWhenUsed/>
    <w:qFormat/>
    <w:pPr>
      <w:spacing w:after="100"/>
    </w:pPr>
  </w:style>
  <w:style w:type="paragraph" w:styleId="TDC2">
    <w:name w:val="toc 2"/>
    <w:basedOn w:val="Normal"/>
    <w:next w:val="Normal"/>
    <w:autoRedefine/>
    <w:uiPriority w:val="39"/>
    <w:unhideWhenUsed/>
    <w:qFormat/>
    <w:pPr>
      <w:spacing w:after="100"/>
      <w:ind w:left="220"/>
    </w:pPr>
  </w:style>
  <w:style w:type="paragraph" w:styleId="Asuntodelcomentario">
    <w:name w:val="annotation subject"/>
    <w:basedOn w:val="Textocomentario"/>
    <w:next w:val="Textocomentario"/>
    <w:link w:val="AsuntodelcomentarioCar"/>
    <w:uiPriority w:val="99"/>
    <w:semiHidden/>
    <w:unhideWhenUsed/>
    <w:qFormat/>
    <w:rPr>
      <w:b/>
      <w:bCs/>
    </w:rPr>
  </w:style>
  <w:style w:type="paragraph" w:styleId="Textocomentario">
    <w:name w:val="annotation text"/>
    <w:basedOn w:val="Normal"/>
    <w:link w:val="TextocomentarioCar"/>
    <w:uiPriority w:val="99"/>
    <w:unhideWhenUsed/>
    <w:qFormat/>
    <w:pPr>
      <w:spacing w:line="240" w:lineRule="auto"/>
    </w:pPr>
    <w:rPr>
      <w:sz w:val="20"/>
      <w:szCs w:val="20"/>
    </w:rPr>
  </w:style>
  <w:style w:type="paragraph" w:styleId="Textodeglobo">
    <w:name w:val="Balloon Text"/>
    <w:basedOn w:val="Normal"/>
    <w:link w:val="TextodegloboCar"/>
    <w:uiPriority w:val="99"/>
    <w:semiHidden/>
    <w:unhideWhenUsed/>
    <w:pPr>
      <w:spacing w:after="0" w:line="240" w:lineRule="auto"/>
    </w:pPr>
    <w:rPr>
      <w:rFonts w:ascii="Segoe UI" w:hAnsi="Segoe UI" w:cs="Segoe UI"/>
      <w:sz w:val="18"/>
      <w:szCs w:val="18"/>
    </w:rPr>
  </w:style>
  <w:style w:type="paragraph" w:styleId="Encabezado">
    <w:name w:val="header"/>
    <w:basedOn w:val="Normal"/>
    <w:link w:val="EncabezadoCar"/>
    <w:unhideWhenUsed/>
    <w:pPr>
      <w:tabs>
        <w:tab w:val="center" w:pos="4419"/>
        <w:tab w:val="right" w:pos="8838"/>
      </w:tabs>
      <w:spacing w:after="0" w:line="240" w:lineRule="auto"/>
    </w:p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Piedepgina">
    <w:name w:val="footer"/>
    <w:basedOn w:val="Normal"/>
    <w:link w:val="PiedepginaCar"/>
    <w:uiPriority w:val="99"/>
    <w:unhideWhenUsed/>
    <w:qFormat/>
    <w:pPr>
      <w:tabs>
        <w:tab w:val="center" w:pos="4419"/>
        <w:tab w:val="right" w:pos="8838"/>
      </w:tabs>
      <w:spacing w:after="0" w:line="240" w:lineRule="auto"/>
    </w:pPr>
  </w:style>
  <w:style w:type="paragraph" w:styleId="Subttulo">
    <w:name w:val="Subtitle"/>
    <w:basedOn w:val="Normal"/>
    <w:next w:val="Normal"/>
    <w:link w:val="SubttuloCar"/>
    <w:uiPriority w:val="19"/>
    <w:unhideWhenUsed/>
    <w:qFormat/>
    <w:p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paragraph" w:styleId="Ttulo">
    <w:name w:val="Title"/>
    <w:basedOn w:val="Normal"/>
    <w:next w:val="Normal"/>
    <w:link w:val="TtuloC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table" w:styleId="Tablaconcuadrcula">
    <w:name w:val="Table Grid"/>
    <w:basedOn w:val="Tabla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link w:val="SinespaciadoCar"/>
    <w:uiPriority w:val="1"/>
    <w:qFormat/>
    <w:rPr>
      <w:rFonts w:asciiTheme="minorHAnsi" w:eastAsiaTheme="minorEastAsia" w:hAnsiTheme="minorHAnsi" w:cstheme="minorBidi"/>
      <w:sz w:val="22"/>
      <w:szCs w:val="22"/>
      <w:lang w:val="es-CL" w:eastAsia="es-CL"/>
    </w:rPr>
  </w:style>
  <w:style w:type="character" w:customStyle="1" w:styleId="SinespaciadoCar">
    <w:name w:val="Sin espaciado Car"/>
    <w:basedOn w:val="Fuentedeprrafopredeter"/>
    <w:link w:val="Sinespaciado"/>
    <w:uiPriority w:val="1"/>
    <w:qFormat/>
    <w:rPr>
      <w:rFonts w:eastAsiaTheme="minorEastAsia"/>
      <w:lang w:eastAsia="es-CL"/>
    </w:rPr>
  </w:style>
  <w:style w:type="character" w:customStyle="1" w:styleId="TtuloCar">
    <w:name w:val="Título Car"/>
    <w:basedOn w:val="Fuentedeprrafopredeter"/>
    <w:link w:val="Ttulo"/>
    <w:uiPriority w:val="10"/>
    <w:rPr>
      <w:rFonts w:asciiTheme="majorHAnsi" w:eastAsiaTheme="majorEastAsia" w:hAnsiTheme="majorHAnsi" w:cstheme="majorBidi"/>
      <w:spacing w:val="-10"/>
      <w:kern w:val="28"/>
      <w:sz w:val="56"/>
      <w:szCs w:val="56"/>
    </w:rPr>
  </w:style>
  <w:style w:type="character" w:customStyle="1" w:styleId="EncabezadoCar">
    <w:name w:val="Encabezado Car"/>
    <w:basedOn w:val="Fuentedeprrafopredeter"/>
    <w:link w:val="Encabezado"/>
  </w:style>
  <w:style w:type="character" w:customStyle="1" w:styleId="PiedepginaCar">
    <w:name w:val="Pie de página Car"/>
    <w:basedOn w:val="Fuentedeprrafopredeter"/>
    <w:link w:val="Piedepgina"/>
    <w:uiPriority w:val="99"/>
  </w:style>
  <w:style w:type="table" w:customStyle="1" w:styleId="Tablanormal11">
    <w:name w:val="Tabla normal 11"/>
    <w:basedOn w:val="Tablanormal"/>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pPr>
      <w:ind w:left="720"/>
      <w:contextualSpacing/>
    </w:pPr>
  </w:style>
  <w:style w:type="character" w:customStyle="1" w:styleId="TextodegloboCar">
    <w:name w:val="Texto de globo Car"/>
    <w:basedOn w:val="Fuentedeprrafopredeter"/>
    <w:link w:val="Textodeglobo"/>
    <w:uiPriority w:val="99"/>
    <w:semiHidden/>
    <w:qFormat/>
    <w:rPr>
      <w:rFonts w:ascii="Segoe UI" w:hAnsi="Segoe UI" w:cs="Segoe UI"/>
      <w:sz w:val="18"/>
      <w:szCs w:val="18"/>
    </w:rPr>
  </w:style>
  <w:style w:type="character" w:customStyle="1" w:styleId="Ttulo1Car">
    <w:name w:val="Título 1 Car"/>
    <w:basedOn w:val="Fuentedeprrafopredeter"/>
    <w:link w:val="Ttulo1"/>
    <w:uiPriority w:val="9"/>
    <w:qFormat/>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qFormat/>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Pr>
      <w:rFonts w:asciiTheme="majorHAnsi" w:eastAsiaTheme="majorEastAsia" w:hAnsiTheme="majorHAnsi" w:cstheme="majorBidi"/>
      <w:color w:val="1F4E79" w:themeColor="accent1" w:themeShade="80"/>
      <w:sz w:val="24"/>
      <w:szCs w:val="24"/>
    </w:rPr>
  </w:style>
  <w:style w:type="character" w:customStyle="1" w:styleId="TextocomentarioCar">
    <w:name w:val="Texto comentario Car"/>
    <w:basedOn w:val="Fuentedeprrafopredeter"/>
    <w:link w:val="Textocomentario"/>
    <w:uiPriority w:val="99"/>
    <w:qFormat/>
    <w:rPr>
      <w:sz w:val="20"/>
      <w:szCs w:val="20"/>
    </w:rPr>
  </w:style>
  <w:style w:type="character" w:customStyle="1" w:styleId="AsuntodelcomentarioCar">
    <w:name w:val="Asunto del comentario Car"/>
    <w:basedOn w:val="TextocomentarioCar"/>
    <w:link w:val="Asuntodelcomentario"/>
    <w:uiPriority w:val="99"/>
    <w:semiHidden/>
    <w:qFormat/>
    <w:rPr>
      <w:b/>
      <w:bCs/>
      <w:sz w:val="20"/>
      <w:szCs w:val="20"/>
    </w:rPr>
  </w:style>
  <w:style w:type="table" w:customStyle="1" w:styleId="Tablaconcuadrcula1clara-nfasis11">
    <w:name w:val="Tabla con cuadrícula 1 clara - Énfasis 11"/>
    <w:basedOn w:val="Tablanormal"/>
    <w:uiPriority w:val="46"/>
    <w:qFormat/>
    <w:tblPr>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customStyle="1" w:styleId="Mencinsinresolver1">
    <w:name w:val="Mención sin resolver1"/>
    <w:basedOn w:val="Fuentedeprrafopredeter"/>
    <w:uiPriority w:val="99"/>
    <w:semiHidden/>
    <w:unhideWhenUsed/>
    <w:qFormat/>
    <w:rPr>
      <w:color w:val="605E5C"/>
      <w:shd w:val="clear" w:color="auto" w:fill="E1DFDD"/>
    </w:rPr>
  </w:style>
  <w:style w:type="character" w:customStyle="1" w:styleId="SubttuloCar">
    <w:name w:val="Subtítulo Car"/>
    <w:basedOn w:val="Fuentedeprrafopredeter"/>
    <w:link w:val="Subttulo"/>
    <w:uiPriority w:val="19"/>
    <w:qFormat/>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qFormat/>
    <w:pPr>
      <w:spacing w:before="40"/>
      <w:ind w:left="144" w:right="144"/>
      <w:jc w:val="right"/>
    </w:pPr>
    <w:rPr>
      <w:color w:val="595959" w:themeColor="text1" w:themeTint="A6"/>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color w:val="595959" w:themeColor="text1" w:themeTint="A6"/>
      </w:rPr>
    </w:tblStylePr>
  </w:style>
  <w:style w:type="table" w:customStyle="1" w:styleId="Tablanormal51">
    <w:name w:val="Tabla normal 51"/>
    <w:basedOn w:val="Tablanormal"/>
    <w:uiPriority w:val="45"/>
    <w:qFormat/>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ladelista2-nfasis51">
    <w:name w:val="Tabla de lista 2 - Énfasis 51"/>
    <w:basedOn w:val="Tablanormal"/>
    <w:uiPriority w:val="47"/>
    <w:qFormat/>
    <w:tblPr>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qFormat/>
    <w:pPr>
      <w:spacing w:after="200" w:line="276" w:lineRule="auto"/>
    </w:pPr>
    <w:rPr>
      <w:rFonts w:asciiTheme="minorHAnsi" w:eastAsiaTheme="minorEastAsia" w:hAnsiTheme="minorHAnsi" w:cstheme="minorBidi"/>
      <w:sz w:val="22"/>
      <w:szCs w:val="22"/>
      <w:lang w:val="es-CL" w:eastAsia="es-CL"/>
    </w:rPr>
  </w:style>
  <w:style w:type="paragraph" w:customStyle="1" w:styleId="TtuloTDC1">
    <w:name w:val="Título TDC1"/>
    <w:basedOn w:val="Ttulo1"/>
    <w:next w:val="Normal"/>
    <w:uiPriority w:val="39"/>
    <w:unhideWhenUsed/>
    <w:qFormat/>
    <w:pPr>
      <w:outlineLvl w:val="9"/>
    </w:pPr>
    <w:rPr>
      <w:lang w:eastAsia="es-CL"/>
    </w:rPr>
  </w:style>
  <w:style w:type="character" w:customStyle="1" w:styleId="PrrafodelistaCar">
    <w:name w:val="Párrafo de lista Car"/>
    <w:link w:val="Prrafodelista"/>
    <w:uiPriority w:val="34"/>
    <w:qFormat/>
  </w:style>
  <w:style w:type="paragraph" w:styleId="Citadestacada">
    <w:name w:val="Intense Quote"/>
    <w:basedOn w:val="Normal"/>
    <w:next w:val="Normal"/>
    <w:link w:val="CitadestacadaCar"/>
    <w:uiPriority w:val="30"/>
    <w:qFormat/>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qFormat/>
    <w:rPr>
      <w:b/>
      <w:bCs/>
      <w:i/>
      <w:iCs/>
      <w:color w:val="5B9BD5" w:themeColor="accent1"/>
    </w:rPr>
  </w:style>
  <w:style w:type="character" w:customStyle="1" w:styleId="TextonotapieCar">
    <w:name w:val="Texto nota pie Car"/>
    <w:basedOn w:val="Fuentedeprrafopredeter"/>
    <w:link w:val="Textonotapie"/>
    <w:uiPriority w:val="99"/>
    <w:semiHidden/>
    <w:qFormat/>
    <w:rPr>
      <w:sz w:val="20"/>
      <w:szCs w:val="20"/>
      <w:lang w:val="es-ES"/>
    </w:rPr>
  </w:style>
  <w:style w:type="character" w:customStyle="1" w:styleId="normaltextrun">
    <w:name w:val="normaltextrun"/>
    <w:basedOn w:val="Fuentedeprrafopredeter"/>
    <w:qFormat/>
  </w:style>
  <w:style w:type="paragraph" w:customStyle="1" w:styleId="Default">
    <w:name w:val="Default"/>
    <w:qFormat/>
    <w:pPr>
      <w:autoSpaceDE w:val="0"/>
      <w:autoSpaceDN w:val="0"/>
      <w:adjustRightInd w:val="0"/>
    </w:pPr>
    <w:rPr>
      <w:rFonts w:ascii="Calibri" w:eastAsiaTheme="minorHAnsi" w:hAnsi="Calibri" w:cs="Calibri"/>
      <w:color w:val="000000"/>
      <w:sz w:val="24"/>
      <w:szCs w:val="24"/>
      <w:lang w:val="es-CL" w:eastAsia="en-US"/>
    </w:rPr>
  </w:style>
  <w:style w:type="table" w:customStyle="1" w:styleId="Tablaconcuadrculaclara1">
    <w:name w:val="Tabla con cuadrícula clara1"/>
    <w:basedOn w:val="Tablanormal"/>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qFormat/>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customStyle="1" w:styleId="Revisin1">
    <w:name w:val="Revisión1"/>
    <w:hidden/>
    <w:uiPriority w:val="99"/>
    <w:semiHidden/>
    <w:qFormat/>
    <w:rPr>
      <w:rFonts w:asciiTheme="minorHAnsi" w:eastAsiaTheme="minorHAnsi" w:hAnsiTheme="minorHAnsi" w:cstheme="minorBidi"/>
      <w:sz w:val="22"/>
      <w:szCs w:val="22"/>
      <w:lang w:val="es-CL"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emf"/><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5.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1387</Words>
  <Characters>7632</Characters>
  <Application>Microsoft Office Word</Application>
  <DocSecurity>0</DocSecurity>
  <Lines>63</Lines>
  <Paragraphs>18</Paragraphs>
  <ScaleCrop>false</ScaleCrop>
  <Company>Wal-Mart Stores, Inc.</Company>
  <LinksUpToDate>false</LinksUpToDate>
  <CharactersWithSpaces>9001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ALEXANDER . LUCERO BACHO</cp:lastModifiedBy>
  <cp:revision>2</cp:revision>
  <cp:lastPrinted>2019-12-16T20:10:00Z</cp:lastPrinted>
  <dcterms:created xsi:type="dcterms:W3CDTF">2025-12-05T03:22:00Z</dcterms:created>
  <dcterms:modified xsi:type="dcterms:W3CDTF">2025-12-05T03:22:00Z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y fmtid="{D5CDD505-2E9C-101B-9397-08002B2CF9AE}" pid="4" name="KSOProductBuildVer">
    <vt:lpwstr>2058-12.2.0.23155</vt:lpwstr>
  </property>
  <property fmtid="{D5CDD505-2E9C-101B-9397-08002B2CF9AE}" pid="5" name="ICV">
    <vt:lpwstr>8ABA0CC151AC446784221AF3862A363A_12</vt:lpwstr>
  </property>
</Properties>
</file>