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709" w:rsidRDefault="00A272E6">
      <w:pPr>
        <w:pStyle w:val="Standard"/>
        <w:jc w:val="center"/>
        <w:rPr>
          <w:b/>
          <w:caps/>
          <w:szCs w:val="28"/>
          <w:lang w:eastAsia="ru-RU" w:bidi="ar-SA"/>
        </w:rPr>
      </w:pPr>
      <w:bookmarkStart w:id="0" w:name="_GoBack"/>
      <w:bookmarkEnd w:id="0"/>
      <w:r>
        <w:rPr>
          <w:b/>
          <w:caps/>
          <w:szCs w:val="28"/>
          <w:lang w:eastAsia="ru-RU" w:bidi="ar-SA"/>
        </w:rPr>
        <w:t>МИНОБРНАУКИ РОССИИ</w:t>
      </w:r>
    </w:p>
    <w:p w:rsidR="00AA0709" w:rsidRDefault="00A272E6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AA0709" w:rsidRDefault="00A272E6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AA0709" w:rsidRDefault="00A272E6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AA0709" w:rsidRDefault="00A272E6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AA0709" w:rsidRDefault="00AA0709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AA0709" w:rsidRDefault="00AA0709">
      <w:pPr>
        <w:pStyle w:val="Standard"/>
        <w:jc w:val="center"/>
        <w:rPr>
          <w:szCs w:val="28"/>
          <w:lang w:eastAsia="ru-RU" w:bidi="ar-SA"/>
        </w:rPr>
      </w:pPr>
    </w:p>
    <w:p w:rsidR="00AA0709" w:rsidRDefault="00AA0709">
      <w:pPr>
        <w:pStyle w:val="Standard"/>
        <w:jc w:val="center"/>
        <w:rPr>
          <w:szCs w:val="28"/>
          <w:lang w:eastAsia="ru-RU" w:bidi="ar-SA"/>
        </w:rPr>
      </w:pPr>
    </w:p>
    <w:p w:rsidR="00AA0709" w:rsidRDefault="00AA0709">
      <w:pPr>
        <w:pStyle w:val="Standard"/>
        <w:jc w:val="center"/>
        <w:rPr>
          <w:szCs w:val="28"/>
          <w:lang w:eastAsia="ru-RU" w:bidi="ar-SA"/>
        </w:rPr>
      </w:pPr>
    </w:p>
    <w:p w:rsidR="00AA0709" w:rsidRDefault="00AA0709">
      <w:pPr>
        <w:pStyle w:val="Standard"/>
        <w:jc w:val="center"/>
        <w:rPr>
          <w:szCs w:val="28"/>
          <w:lang w:eastAsia="ru-RU" w:bidi="ar-SA"/>
        </w:rPr>
      </w:pPr>
    </w:p>
    <w:p w:rsidR="00AA0709" w:rsidRDefault="00AA0709">
      <w:pPr>
        <w:pStyle w:val="Standard"/>
        <w:jc w:val="center"/>
        <w:rPr>
          <w:szCs w:val="28"/>
          <w:lang w:eastAsia="ru-RU" w:bidi="ar-SA"/>
        </w:rPr>
      </w:pPr>
    </w:p>
    <w:p w:rsidR="00AA0709" w:rsidRDefault="00AA0709">
      <w:pPr>
        <w:pStyle w:val="Standard"/>
        <w:jc w:val="center"/>
        <w:rPr>
          <w:szCs w:val="28"/>
          <w:lang w:eastAsia="ru-RU" w:bidi="ar-SA"/>
        </w:rPr>
      </w:pPr>
    </w:p>
    <w:p w:rsidR="00AA0709" w:rsidRDefault="00A272E6">
      <w:pPr>
        <w:pStyle w:val="Times142"/>
        <w:spacing w:line="360" w:lineRule="auto"/>
        <w:ind w:firstLine="737"/>
        <w:jc w:val="center"/>
      </w:pPr>
      <w:r>
        <w:rPr>
          <w:rStyle w:val="BookTitle"/>
          <w:bCs/>
          <w:caps/>
          <w:szCs w:val="28"/>
        </w:rPr>
        <w:t>отчет</w:t>
      </w:r>
    </w:p>
    <w:p w:rsidR="00AA0709" w:rsidRDefault="00A272E6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№2</w:t>
      </w:r>
    </w:p>
    <w:p w:rsidR="00AA0709" w:rsidRDefault="00A272E6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 Программирование»</w:t>
      </w:r>
    </w:p>
    <w:p w:rsidR="00AA0709" w:rsidRDefault="00A272E6">
      <w:pPr>
        <w:pStyle w:val="Standard"/>
        <w:jc w:val="center"/>
      </w:pPr>
      <w:r>
        <w:rPr>
          <w:rStyle w:val="BookTitle"/>
          <w:bCs/>
          <w:smallCaps w:val="0"/>
          <w:szCs w:val="28"/>
          <w:lang w:eastAsia="ru-RU" w:bidi="ar-SA"/>
        </w:rPr>
        <w:t xml:space="preserve">Тема: </w:t>
      </w:r>
      <w:r>
        <w:rPr>
          <w:rStyle w:val="BookTitle"/>
          <w:bCs/>
          <w:smallCaps w:val="0"/>
          <w:color w:val="000000"/>
          <w:szCs w:val="28"/>
          <w:lang w:eastAsia="ru-RU" w:bidi="ar-SA"/>
        </w:rPr>
        <w:t>Линейные списки</w:t>
      </w:r>
    </w:p>
    <w:p w:rsidR="00AA0709" w:rsidRDefault="00AA0709">
      <w:pPr>
        <w:pStyle w:val="Standard"/>
        <w:jc w:val="center"/>
        <w:rPr>
          <w:szCs w:val="28"/>
          <w:lang w:eastAsia="ru-RU" w:bidi="ar-SA"/>
        </w:rPr>
      </w:pPr>
    </w:p>
    <w:p w:rsidR="00AA0709" w:rsidRDefault="00AA0709">
      <w:pPr>
        <w:pStyle w:val="Standard"/>
        <w:jc w:val="center"/>
        <w:rPr>
          <w:szCs w:val="28"/>
          <w:lang w:eastAsia="ru-RU" w:bidi="ar-SA"/>
        </w:rPr>
      </w:pPr>
    </w:p>
    <w:p w:rsidR="00AA0709" w:rsidRDefault="00AA0709">
      <w:pPr>
        <w:pStyle w:val="Standard"/>
        <w:jc w:val="center"/>
        <w:rPr>
          <w:szCs w:val="28"/>
          <w:lang w:eastAsia="ru-RU" w:bidi="ar-SA"/>
        </w:rPr>
      </w:pPr>
    </w:p>
    <w:p w:rsidR="00AA0709" w:rsidRDefault="00AA0709">
      <w:pPr>
        <w:pStyle w:val="Standard"/>
        <w:jc w:val="center"/>
        <w:rPr>
          <w:szCs w:val="28"/>
          <w:lang w:eastAsia="ru-RU" w:bidi="ar-SA"/>
        </w:rPr>
      </w:pPr>
    </w:p>
    <w:p w:rsidR="00AA0709" w:rsidRDefault="00AA0709">
      <w:pPr>
        <w:pStyle w:val="Standard"/>
        <w:jc w:val="center"/>
        <w:rPr>
          <w:szCs w:val="28"/>
          <w:lang w:eastAsia="ru-RU" w:bidi="ar-SA"/>
        </w:rPr>
      </w:pPr>
    </w:p>
    <w:p w:rsidR="00AA0709" w:rsidRDefault="00AA0709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7"/>
        <w:gridCol w:w="2609"/>
        <w:gridCol w:w="2898"/>
      </w:tblGrid>
      <w:tr w:rsidR="00AA0709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A0709" w:rsidRDefault="00A272E6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>
              <w:rPr>
                <w:color w:val="000000"/>
                <w:szCs w:val="28"/>
              </w:rPr>
              <w:t>3384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A0709" w:rsidRDefault="00AA070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A0709" w:rsidRDefault="00A272E6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Рудаков А.Л.</w:t>
            </w:r>
          </w:p>
        </w:tc>
      </w:tr>
      <w:tr w:rsidR="00AA0709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A0709" w:rsidRDefault="00A272E6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A0709" w:rsidRDefault="00AA070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A0709" w:rsidRDefault="00A272E6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Глазунов С.А.</w:t>
            </w:r>
          </w:p>
        </w:tc>
      </w:tr>
    </w:tbl>
    <w:p w:rsidR="00AA0709" w:rsidRDefault="00AA0709">
      <w:pPr>
        <w:pStyle w:val="Standard"/>
        <w:jc w:val="center"/>
        <w:rPr>
          <w:bCs/>
          <w:szCs w:val="28"/>
          <w:lang w:eastAsia="ru-RU" w:bidi="ar-SA"/>
        </w:rPr>
      </w:pPr>
    </w:p>
    <w:p w:rsidR="00AA0709" w:rsidRDefault="00AA0709">
      <w:pPr>
        <w:pStyle w:val="Standard"/>
        <w:jc w:val="center"/>
        <w:rPr>
          <w:bCs/>
          <w:szCs w:val="28"/>
          <w:lang w:eastAsia="ru-RU" w:bidi="ar-SA"/>
        </w:rPr>
      </w:pPr>
    </w:p>
    <w:p w:rsidR="00AA0709" w:rsidRDefault="00A272E6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AA0709" w:rsidRDefault="00A272E6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2024</w:t>
      </w:r>
    </w:p>
    <w:p w:rsidR="00AA0709" w:rsidRDefault="00A272E6">
      <w:pPr>
        <w:pStyle w:val="Heading2"/>
        <w:pageBreakBefore/>
      </w:pPr>
      <w:r>
        <w:lastRenderedPageBreak/>
        <w:t>Цель работы.</w:t>
      </w:r>
    </w:p>
    <w:p w:rsidR="00AA0709" w:rsidRDefault="00A272E6">
      <w:pPr>
        <w:pStyle w:val="Textbody"/>
        <w:rPr>
          <w:color w:val="000000"/>
        </w:rPr>
      </w:pPr>
      <w:r>
        <w:rPr>
          <w:color w:val="000000"/>
        </w:rPr>
        <w:t xml:space="preserve">Изучить теорию работы с линейными списками и их использованием в языке C. Получить </w:t>
      </w:r>
      <w:r>
        <w:rPr>
          <w:color w:val="000000"/>
        </w:rPr>
        <w:t>практические навыки путем написания программного кода.</w:t>
      </w:r>
    </w:p>
    <w:p w:rsidR="00AA0709" w:rsidRDefault="00AA0709">
      <w:pPr>
        <w:pStyle w:val="Textbody"/>
      </w:pPr>
    </w:p>
    <w:p w:rsidR="00AA0709" w:rsidRDefault="00A272E6">
      <w:pPr>
        <w:pStyle w:val="Heading2"/>
      </w:pPr>
      <w:r>
        <w:t>Задание.</w:t>
      </w:r>
    </w:p>
    <w:p w:rsidR="00AA0709" w:rsidRDefault="00A272E6">
      <w:pPr>
        <w:pStyle w:val="Textbody"/>
        <w:rPr>
          <w:color w:val="000000"/>
          <w:szCs w:val="28"/>
        </w:rPr>
      </w:pPr>
      <w:r>
        <w:rPr>
          <w:rStyle w:val="StrongEmphasis"/>
          <w:b w:val="0"/>
          <w:bCs w:val="0"/>
        </w:rPr>
        <w:t>Создайте двунаправленный список музыкальных композиций MusicalComposition и api (</w:t>
      </w:r>
      <w:r>
        <w:rPr>
          <w:rStyle w:val="Emphasis"/>
          <w:i w:val="0"/>
        </w:rPr>
        <w:t xml:space="preserve">application </w:t>
      </w:r>
      <w:r>
        <w:rPr>
          <w:rStyle w:val="StrongEmphasis"/>
          <w:b w:val="0"/>
          <w:bCs w:val="0"/>
        </w:rPr>
        <w:t>p</w:t>
      </w:r>
      <w:r>
        <w:rPr>
          <w:rStyle w:val="Emphasis"/>
          <w:i w:val="0"/>
        </w:rPr>
        <w:t>rogramming interface - в данном случае набор функций</w:t>
      </w:r>
      <w:r>
        <w:rPr>
          <w:rStyle w:val="StrongEmphasis"/>
          <w:b w:val="0"/>
          <w:bCs w:val="0"/>
        </w:rPr>
        <w:t>) для работы со списком.</w:t>
      </w:r>
    </w:p>
    <w:p w:rsidR="00AA0709" w:rsidRDefault="00A272E6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 xml:space="preserve">Структура элемента </w:t>
      </w:r>
      <w:r>
        <w:rPr>
          <w:color w:val="000000"/>
          <w:szCs w:val="28"/>
        </w:rPr>
        <w:t>списка (тип - MusicalComposition):</w:t>
      </w:r>
    </w:p>
    <w:p w:rsidR="00AA0709" w:rsidRDefault="00A272E6">
      <w:pPr>
        <w:pStyle w:val="Textbody"/>
        <w:numPr>
          <w:ilvl w:val="0"/>
          <w:numId w:val="2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name - строка неизвестной длины (гарантируется, что длина не может быть больше 80 символов), название композиции.</w:t>
      </w:r>
    </w:p>
    <w:p w:rsidR="00AA0709" w:rsidRDefault="00A272E6">
      <w:pPr>
        <w:pStyle w:val="Textbody"/>
        <w:numPr>
          <w:ilvl w:val="0"/>
          <w:numId w:val="2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author - строка неизвестной длины (гарантируется, что длина не может быть больше 80 символов), автор композ</w:t>
      </w:r>
      <w:r>
        <w:rPr>
          <w:color w:val="000000"/>
          <w:szCs w:val="28"/>
        </w:rPr>
        <w:t>иции/музыкальная группа.</w:t>
      </w:r>
    </w:p>
    <w:p w:rsidR="00AA0709" w:rsidRDefault="00A272E6">
      <w:pPr>
        <w:pStyle w:val="Textbody"/>
        <w:numPr>
          <w:ilvl w:val="0"/>
          <w:numId w:val="2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year - целое число, год создания.</w:t>
      </w:r>
    </w:p>
    <w:p w:rsidR="00AA0709" w:rsidRDefault="00A272E6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Функция для создания элемента списка (тип элемента MusicalComposition):</w:t>
      </w:r>
    </w:p>
    <w:p w:rsidR="00AA0709" w:rsidRDefault="00A272E6">
      <w:pPr>
        <w:pStyle w:val="Textbody"/>
        <w:numPr>
          <w:ilvl w:val="0"/>
          <w:numId w:val="3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MusicalComposition* createMusicalComposition(char* name, char* author, int year)</w:t>
      </w:r>
    </w:p>
    <w:p w:rsidR="00AA0709" w:rsidRDefault="00A272E6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Функции для работы со списком:</w:t>
      </w:r>
    </w:p>
    <w:p w:rsidR="00AA0709" w:rsidRDefault="00A272E6">
      <w:pPr>
        <w:pStyle w:val="Textbody"/>
        <w:numPr>
          <w:ilvl w:val="0"/>
          <w:numId w:val="4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MusicalComposition* createMusicalCompositionList(char** array_names, char** array_authors, int* array_years, int n); // создает список музыкальных композиций MusicalCompositionList, в котором:</w:t>
      </w:r>
    </w:p>
    <w:p w:rsidR="00AA0709" w:rsidRDefault="00A272E6">
      <w:pPr>
        <w:pStyle w:val="Textbody"/>
        <w:numPr>
          <w:ilvl w:val="1"/>
          <w:numId w:val="4"/>
        </w:numPr>
        <w:jc w:val="left"/>
      </w:pPr>
      <w:r>
        <w:rPr>
          <w:rStyle w:val="StrongEmphasis"/>
          <w:b w:val="0"/>
          <w:bCs w:val="0"/>
          <w:color w:val="000000"/>
          <w:szCs w:val="28"/>
        </w:rPr>
        <w:t xml:space="preserve">n </w:t>
      </w:r>
      <w:r>
        <w:rPr>
          <w:rStyle w:val="Emphasis"/>
          <w:i w:val="0"/>
          <w:color w:val="000000"/>
          <w:szCs w:val="28"/>
        </w:rPr>
        <w:t xml:space="preserve">- длина массивов </w:t>
      </w:r>
      <w:r>
        <w:rPr>
          <w:rStyle w:val="StrongEmphasis"/>
          <w:b w:val="0"/>
          <w:bCs w:val="0"/>
          <w:color w:val="000000"/>
          <w:szCs w:val="28"/>
        </w:rPr>
        <w:t>array_names</w:t>
      </w:r>
      <w:r>
        <w:rPr>
          <w:rStyle w:val="Emphasis"/>
          <w:i w:val="0"/>
          <w:color w:val="000000"/>
          <w:szCs w:val="28"/>
        </w:rPr>
        <w:t xml:space="preserve">, </w:t>
      </w:r>
      <w:r>
        <w:rPr>
          <w:rStyle w:val="StrongEmphasis"/>
          <w:b w:val="0"/>
          <w:bCs w:val="0"/>
          <w:color w:val="000000"/>
          <w:szCs w:val="28"/>
        </w:rPr>
        <w:t>array_authors</w:t>
      </w:r>
      <w:r>
        <w:rPr>
          <w:rStyle w:val="Emphasis"/>
          <w:i w:val="0"/>
          <w:color w:val="000000"/>
          <w:szCs w:val="28"/>
        </w:rPr>
        <w:t xml:space="preserve">, </w:t>
      </w:r>
      <w:r>
        <w:rPr>
          <w:rStyle w:val="StrongEmphasis"/>
          <w:b w:val="0"/>
          <w:bCs w:val="0"/>
          <w:color w:val="000000"/>
          <w:szCs w:val="28"/>
        </w:rPr>
        <w:t>array_years</w:t>
      </w:r>
      <w:r>
        <w:rPr>
          <w:rStyle w:val="Emphasis"/>
          <w:i w:val="0"/>
          <w:color w:val="000000"/>
          <w:szCs w:val="28"/>
        </w:rPr>
        <w:t>.</w:t>
      </w:r>
    </w:p>
    <w:p w:rsidR="00AA0709" w:rsidRDefault="00A272E6">
      <w:pPr>
        <w:pStyle w:val="Textbody"/>
        <w:numPr>
          <w:ilvl w:val="1"/>
          <w:numId w:val="4"/>
        </w:numPr>
        <w:jc w:val="left"/>
      </w:pPr>
      <w:r>
        <w:rPr>
          <w:color w:val="000000"/>
          <w:szCs w:val="28"/>
        </w:rPr>
        <w:t>пол</w:t>
      </w:r>
      <w:r>
        <w:rPr>
          <w:color w:val="000000"/>
          <w:szCs w:val="28"/>
        </w:rPr>
        <w:t xml:space="preserve">е </w:t>
      </w:r>
      <w:r>
        <w:rPr>
          <w:rStyle w:val="StrongEmphasis"/>
          <w:b w:val="0"/>
          <w:bCs w:val="0"/>
          <w:color w:val="000000"/>
          <w:szCs w:val="28"/>
        </w:rPr>
        <w:t xml:space="preserve">name </w:t>
      </w:r>
      <w:r>
        <w:rPr>
          <w:color w:val="000000"/>
          <w:szCs w:val="28"/>
        </w:rPr>
        <w:t>первого элемента списка соответствует первому элементу списка array_names (</w:t>
      </w:r>
      <w:r>
        <w:rPr>
          <w:rStyle w:val="StrongEmphasis"/>
          <w:b w:val="0"/>
          <w:bCs w:val="0"/>
          <w:color w:val="000000"/>
          <w:szCs w:val="28"/>
        </w:rPr>
        <w:t>array_names[0]</w:t>
      </w:r>
      <w:r>
        <w:rPr>
          <w:color w:val="000000"/>
          <w:szCs w:val="28"/>
        </w:rPr>
        <w:t>).</w:t>
      </w:r>
    </w:p>
    <w:p w:rsidR="00AA0709" w:rsidRDefault="00A272E6">
      <w:pPr>
        <w:pStyle w:val="Textbody"/>
        <w:numPr>
          <w:ilvl w:val="1"/>
          <w:numId w:val="4"/>
        </w:numPr>
        <w:jc w:val="left"/>
      </w:pPr>
      <w:r>
        <w:rPr>
          <w:color w:val="000000"/>
          <w:szCs w:val="28"/>
        </w:rPr>
        <w:t xml:space="preserve">поле </w:t>
      </w:r>
      <w:r>
        <w:rPr>
          <w:rStyle w:val="StrongEmphasis"/>
          <w:b w:val="0"/>
          <w:bCs w:val="0"/>
          <w:color w:val="000000"/>
          <w:szCs w:val="28"/>
        </w:rPr>
        <w:t xml:space="preserve">author </w:t>
      </w:r>
      <w:r>
        <w:rPr>
          <w:color w:val="000000"/>
          <w:szCs w:val="28"/>
        </w:rPr>
        <w:t>первого элемента списка соответствует первому элементу списка array_authors (</w:t>
      </w:r>
      <w:r>
        <w:rPr>
          <w:rStyle w:val="StrongEmphasis"/>
          <w:b w:val="0"/>
          <w:bCs w:val="0"/>
          <w:color w:val="000000"/>
          <w:szCs w:val="28"/>
        </w:rPr>
        <w:t>array_authors[0]</w:t>
      </w:r>
      <w:r>
        <w:rPr>
          <w:color w:val="000000"/>
          <w:szCs w:val="28"/>
        </w:rPr>
        <w:t>).</w:t>
      </w:r>
    </w:p>
    <w:p w:rsidR="00AA0709" w:rsidRDefault="00A272E6">
      <w:pPr>
        <w:pStyle w:val="Textbody"/>
        <w:numPr>
          <w:ilvl w:val="1"/>
          <w:numId w:val="4"/>
        </w:numPr>
        <w:jc w:val="left"/>
      </w:pPr>
      <w:r>
        <w:rPr>
          <w:color w:val="000000"/>
          <w:szCs w:val="28"/>
        </w:rPr>
        <w:t xml:space="preserve">поле </w:t>
      </w:r>
      <w:r>
        <w:rPr>
          <w:rStyle w:val="StrongEmphasis"/>
          <w:b w:val="0"/>
          <w:bCs w:val="0"/>
          <w:color w:val="000000"/>
          <w:szCs w:val="28"/>
        </w:rPr>
        <w:t xml:space="preserve">year </w:t>
      </w:r>
      <w:r>
        <w:rPr>
          <w:color w:val="000000"/>
          <w:szCs w:val="28"/>
        </w:rPr>
        <w:t>первого элемента списка соответствует п</w:t>
      </w:r>
      <w:r>
        <w:rPr>
          <w:color w:val="000000"/>
          <w:szCs w:val="28"/>
        </w:rPr>
        <w:t>ервому элементу списка array_authors (</w:t>
      </w:r>
      <w:r>
        <w:rPr>
          <w:rStyle w:val="StrongEmphasis"/>
          <w:b w:val="0"/>
          <w:bCs w:val="0"/>
          <w:color w:val="000000"/>
          <w:szCs w:val="28"/>
        </w:rPr>
        <w:t>array_years[0]</w:t>
      </w:r>
      <w:r>
        <w:rPr>
          <w:color w:val="000000"/>
          <w:szCs w:val="28"/>
        </w:rPr>
        <w:t>).</w:t>
      </w:r>
    </w:p>
    <w:p w:rsidR="00AA0709" w:rsidRDefault="00A272E6">
      <w:pPr>
        <w:pStyle w:val="Textbody"/>
        <w:ind w:firstLine="0"/>
        <w:jc w:val="left"/>
      </w:pPr>
      <w:r>
        <w:rPr>
          <w:color w:val="000000"/>
          <w:szCs w:val="28"/>
        </w:rPr>
        <w:t>     </w:t>
      </w:r>
      <w:r>
        <w:rPr>
          <w:rStyle w:val="Emphasis"/>
          <w:i w:val="0"/>
          <w:color w:val="000000"/>
          <w:szCs w:val="28"/>
        </w:rPr>
        <w:t xml:space="preserve">Аналогично для второго, третьего, … </w:t>
      </w:r>
      <w:r>
        <w:rPr>
          <w:rStyle w:val="StrongEmphasis"/>
          <w:b w:val="0"/>
          <w:bCs w:val="0"/>
          <w:color w:val="000000"/>
          <w:szCs w:val="28"/>
        </w:rPr>
        <w:t>n-1</w:t>
      </w:r>
      <w:r>
        <w:rPr>
          <w:rStyle w:val="Emphasis"/>
          <w:i w:val="0"/>
          <w:color w:val="000000"/>
          <w:szCs w:val="28"/>
        </w:rPr>
        <w:t>-го элемента массива.</w:t>
      </w:r>
    </w:p>
    <w:p w:rsidR="00AA0709" w:rsidRDefault="00A272E6">
      <w:pPr>
        <w:pStyle w:val="Textbody"/>
        <w:ind w:firstLine="0"/>
        <w:jc w:val="left"/>
      </w:pPr>
      <w:r>
        <w:rPr>
          <w:color w:val="000000"/>
          <w:szCs w:val="28"/>
        </w:rPr>
        <w:t>     </w:t>
      </w:r>
      <w:r>
        <w:rPr>
          <w:rStyle w:val="Emphasis"/>
          <w:i w:val="0"/>
          <w:color w:val="000000"/>
          <w:szCs w:val="28"/>
        </w:rPr>
        <w:t xml:space="preserve">! длина массивов </w:t>
      </w:r>
      <w:r>
        <w:rPr>
          <w:rStyle w:val="StrongEmphasis"/>
          <w:b w:val="0"/>
          <w:bCs w:val="0"/>
          <w:color w:val="000000"/>
          <w:szCs w:val="28"/>
        </w:rPr>
        <w:t xml:space="preserve">array_names, array_authors, array_years </w:t>
      </w:r>
      <w:r>
        <w:rPr>
          <w:rStyle w:val="Emphasis"/>
          <w:i w:val="0"/>
          <w:color w:val="000000"/>
          <w:szCs w:val="28"/>
        </w:rPr>
        <w:t>одинаковая и равна n, это проверять не требуется.</w:t>
      </w:r>
    </w:p>
    <w:p w:rsidR="00AA0709" w:rsidRDefault="00A272E6">
      <w:pPr>
        <w:pStyle w:val="Textbody"/>
        <w:ind w:firstLine="0"/>
        <w:jc w:val="left"/>
      </w:pPr>
      <w:r>
        <w:rPr>
          <w:color w:val="000000"/>
          <w:szCs w:val="28"/>
        </w:rPr>
        <w:t>     </w:t>
      </w:r>
      <w:r>
        <w:rPr>
          <w:rStyle w:val="Emphasis"/>
          <w:i w:val="0"/>
          <w:color w:val="000000"/>
          <w:szCs w:val="28"/>
        </w:rPr>
        <w:t>Функция возвращает</w:t>
      </w:r>
      <w:r>
        <w:rPr>
          <w:rStyle w:val="Emphasis"/>
          <w:i w:val="0"/>
          <w:color w:val="000000"/>
          <w:szCs w:val="28"/>
        </w:rPr>
        <w:t xml:space="preserve"> указатель на первый элемент списка.</w:t>
      </w:r>
    </w:p>
    <w:p w:rsidR="00AA0709" w:rsidRDefault="00A272E6">
      <w:pPr>
        <w:pStyle w:val="Textbody"/>
        <w:numPr>
          <w:ilvl w:val="0"/>
          <w:numId w:val="5"/>
        </w:numPr>
        <w:jc w:val="left"/>
      </w:pPr>
      <w:r>
        <w:rPr>
          <w:color w:val="000000"/>
          <w:szCs w:val="28"/>
        </w:rPr>
        <w:t xml:space="preserve">void push(MusicalComposition*  head, MusicalComposition* element); // добавляет </w:t>
      </w:r>
      <w:r>
        <w:rPr>
          <w:rStyle w:val="StrongEmphasis"/>
          <w:b w:val="0"/>
          <w:bCs w:val="0"/>
          <w:color w:val="000000"/>
          <w:szCs w:val="28"/>
        </w:rPr>
        <w:t>element</w:t>
      </w:r>
      <w:r>
        <w:rPr>
          <w:color w:val="000000"/>
          <w:szCs w:val="28"/>
        </w:rPr>
        <w:t xml:space="preserve"> в конец списка </w:t>
      </w:r>
      <w:r>
        <w:rPr>
          <w:rStyle w:val="StrongEmphasis"/>
          <w:b w:val="0"/>
          <w:bCs w:val="0"/>
          <w:color w:val="000000"/>
          <w:szCs w:val="28"/>
        </w:rPr>
        <w:t>musical_composition_list</w:t>
      </w:r>
    </w:p>
    <w:p w:rsidR="00AA0709" w:rsidRDefault="00A272E6">
      <w:pPr>
        <w:pStyle w:val="Textbody"/>
        <w:numPr>
          <w:ilvl w:val="0"/>
          <w:numId w:val="6"/>
        </w:numPr>
        <w:jc w:val="left"/>
      </w:pPr>
      <w:r>
        <w:rPr>
          <w:color w:val="000000"/>
          <w:szCs w:val="28"/>
        </w:rPr>
        <w:t xml:space="preserve">void removeEl (MusicalComposition* head, char* name_for_remove); // удаляет элемент </w:t>
      </w:r>
      <w:r>
        <w:rPr>
          <w:rStyle w:val="StrongEmphasis"/>
          <w:b w:val="0"/>
          <w:bCs w:val="0"/>
          <w:color w:val="000000"/>
          <w:szCs w:val="28"/>
        </w:rPr>
        <w:t>element</w:t>
      </w:r>
      <w:r>
        <w:rPr>
          <w:rStyle w:val="StrongEmphasis"/>
          <w:b w:val="0"/>
          <w:bCs w:val="0"/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списка, у которого значение </w:t>
      </w:r>
      <w:r>
        <w:rPr>
          <w:rStyle w:val="StrongEmphasis"/>
          <w:b w:val="0"/>
          <w:bCs w:val="0"/>
          <w:color w:val="000000"/>
          <w:szCs w:val="28"/>
        </w:rPr>
        <w:t xml:space="preserve">name </w:t>
      </w:r>
      <w:r>
        <w:rPr>
          <w:color w:val="000000"/>
          <w:szCs w:val="28"/>
        </w:rPr>
        <w:t xml:space="preserve">равно значению </w:t>
      </w:r>
      <w:r>
        <w:rPr>
          <w:rStyle w:val="StrongEmphasis"/>
          <w:b w:val="0"/>
          <w:bCs w:val="0"/>
          <w:color w:val="000000"/>
          <w:szCs w:val="28"/>
        </w:rPr>
        <w:t>name_for_remove</w:t>
      </w:r>
    </w:p>
    <w:p w:rsidR="00AA0709" w:rsidRDefault="00A272E6">
      <w:pPr>
        <w:pStyle w:val="Textbody"/>
        <w:numPr>
          <w:ilvl w:val="0"/>
          <w:numId w:val="7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int count(MusicalComposition* head); //возвращает количество элементов списка</w:t>
      </w:r>
    </w:p>
    <w:p w:rsidR="00AA0709" w:rsidRDefault="00A272E6">
      <w:pPr>
        <w:pStyle w:val="Textbody"/>
        <w:numPr>
          <w:ilvl w:val="0"/>
          <w:numId w:val="7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void print_names(MusicalComposition* head); //Выводит названия композиций.</w:t>
      </w:r>
    </w:p>
    <w:p w:rsidR="00AA0709" w:rsidRDefault="00A272E6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 xml:space="preserve">В функции main написана некоторая </w:t>
      </w:r>
      <w:r>
        <w:rPr>
          <w:color w:val="000000"/>
          <w:szCs w:val="28"/>
        </w:rPr>
        <w:t>последовательность вызова команд для проверки работы вашего списка.</w:t>
      </w:r>
    </w:p>
    <w:p w:rsidR="00AA0709" w:rsidRDefault="00A272E6">
      <w:pPr>
        <w:pStyle w:val="Textbody"/>
        <w:ind w:firstLine="0"/>
        <w:jc w:val="left"/>
      </w:pPr>
      <w:r>
        <w:rPr>
          <w:rStyle w:val="Emphasis"/>
          <w:i w:val="0"/>
          <w:color w:val="000000"/>
          <w:szCs w:val="28"/>
        </w:rPr>
        <w:t>Функцию main менять не нужно.</w:t>
      </w:r>
    </w:p>
    <w:p w:rsidR="00AA0709" w:rsidRDefault="00AA0709">
      <w:pPr>
        <w:pStyle w:val="Textbody"/>
        <w:rPr>
          <w:color w:val="000000"/>
          <w:szCs w:val="28"/>
        </w:rPr>
      </w:pPr>
    </w:p>
    <w:p w:rsidR="00AA0709" w:rsidRDefault="00AA0709">
      <w:pPr>
        <w:pStyle w:val="Textbody"/>
      </w:pPr>
    </w:p>
    <w:p w:rsidR="00AA0709" w:rsidRDefault="00A272E6">
      <w:pPr>
        <w:pStyle w:val="Heading2"/>
      </w:pPr>
      <w:r>
        <w:t>Выполнение работы.</w:t>
      </w:r>
    </w:p>
    <w:p w:rsidR="00AA0709" w:rsidRDefault="00A272E6">
      <w:pPr>
        <w:pStyle w:val="Textbody"/>
      </w:pPr>
      <w:r>
        <w:t xml:space="preserve">В начале была описана структура </w:t>
      </w:r>
      <w:r>
        <w:rPr>
          <w:i/>
          <w:iCs/>
        </w:rPr>
        <w:t>MusicalComposition</w:t>
      </w:r>
      <w:r>
        <w:t xml:space="preserve">, элементами которой являются </w:t>
      </w:r>
      <w:r>
        <w:rPr>
          <w:i/>
          <w:iCs/>
        </w:rPr>
        <w:t xml:space="preserve">char* name </w:t>
      </w:r>
      <w:r>
        <w:t xml:space="preserve">— название композиции, </w:t>
      </w:r>
      <w:r>
        <w:rPr>
          <w:i/>
          <w:iCs/>
        </w:rPr>
        <w:t xml:space="preserve">char* author </w:t>
      </w:r>
      <w:r>
        <w:t>— группа и</w:t>
      </w:r>
      <w:r>
        <w:t xml:space="preserve">ли автор композиции, </w:t>
      </w:r>
      <w:r>
        <w:rPr>
          <w:i/>
          <w:iCs/>
        </w:rPr>
        <w:t>int year</w:t>
      </w:r>
      <w:r>
        <w:t xml:space="preserve"> — год выпуска композиции, s</w:t>
      </w:r>
      <w:r>
        <w:rPr>
          <w:i/>
          <w:iCs/>
        </w:rPr>
        <w:t>truct MusicalComposition* next</w:t>
      </w:r>
      <w:r>
        <w:t xml:space="preserve"> — указатель на следующий элемент линейного списка, </w:t>
      </w:r>
      <w:r>
        <w:rPr>
          <w:i/>
          <w:iCs/>
        </w:rPr>
        <w:t>struct MusicalComposition* previous</w:t>
      </w:r>
      <w:r>
        <w:t xml:space="preserve"> — указатель на предыдущий элемент линейного списка. Также использован </w:t>
      </w:r>
      <w:r>
        <w:rPr>
          <w:i/>
          <w:iCs/>
        </w:rPr>
        <w:t>typedef</w:t>
      </w:r>
      <w:r>
        <w:t xml:space="preserve"> для</w:t>
      </w:r>
      <w:r>
        <w:t xml:space="preserve"> замены </w:t>
      </w:r>
      <w:r>
        <w:rPr>
          <w:i/>
          <w:iCs/>
        </w:rPr>
        <w:t>struct</w:t>
      </w:r>
      <w:r>
        <w:t xml:space="preserve"> </w:t>
      </w:r>
      <w:r>
        <w:rPr>
          <w:i/>
          <w:iCs/>
        </w:rPr>
        <w:t>MusicalComposition</w:t>
      </w:r>
      <w:r>
        <w:t xml:space="preserve"> на </w:t>
      </w:r>
      <w:r>
        <w:rPr>
          <w:i/>
          <w:iCs/>
        </w:rPr>
        <w:t>MusicalComposition</w:t>
      </w:r>
      <w:r>
        <w:t>.</w:t>
      </w:r>
    </w:p>
    <w:p w:rsidR="00AA0709" w:rsidRDefault="00A272E6">
      <w:pPr>
        <w:pStyle w:val="Textbody"/>
      </w:pPr>
      <w:r>
        <w:t xml:space="preserve">Далее написана функция </w:t>
      </w:r>
      <w:r>
        <w:rPr>
          <w:i/>
          <w:iCs/>
        </w:rPr>
        <w:t>MusicalComposition* createMusicalComposition(char* name, char* author,int year)</w:t>
      </w:r>
      <w:r>
        <w:t>, принимающая на вход указатель на название, указатель на автора и год выпуска. Далее создается у</w:t>
      </w:r>
      <w:r>
        <w:t xml:space="preserve">казатель на структуру </w:t>
      </w:r>
      <w:r>
        <w:rPr>
          <w:i/>
          <w:iCs/>
        </w:rPr>
        <w:t>MusicalComposition</w:t>
      </w:r>
      <w:r>
        <w:t xml:space="preserve">  и динамически выделяется память под неё. Далее полям структуры </w:t>
      </w:r>
      <w:r>
        <w:rPr>
          <w:i/>
          <w:iCs/>
        </w:rPr>
        <w:t>Composition→name</w:t>
      </w:r>
      <w:r>
        <w:t xml:space="preserve">, </w:t>
      </w:r>
      <w:r>
        <w:rPr>
          <w:i/>
          <w:iCs/>
        </w:rPr>
        <w:t>Composition→author</w:t>
      </w:r>
      <w:r>
        <w:t xml:space="preserve">, </w:t>
      </w:r>
      <w:r>
        <w:rPr>
          <w:i/>
          <w:iCs/>
        </w:rPr>
        <w:t>Composition→year</w:t>
      </w:r>
      <w:r>
        <w:t xml:space="preserve">, присваиваются значения </w:t>
      </w:r>
      <w:r>
        <w:rPr>
          <w:i/>
          <w:iCs/>
        </w:rPr>
        <w:t>name</w:t>
      </w:r>
      <w:r>
        <w:t xml:space="preserve">, </w:t>
      </w:r>
      <w:r>
        <w:rPr>
          <w:i/>
          <w:iCs/>
        </w:rPr>
        <w:t>author</w:t>
      </w:r>
      <w:r>
        <w:t xml:space="preserve"> и </w:t>
      </w:r>
      <w:r>
        <w:rPr>
          <w:i/>
          <w:iCs/>
        </w:rPr>
        <w:t>year</w:t>
      </w:r>
      <w:r>
        <w:t xml:space="preserve"> соответственно. После чего при помощи оператора </w:t>
      </w:r>
      <w:r>
        <w:rPr>
          <w:i/>
          <w:iCs/>
        </w:rPr>
        <w:t>retu</w:t>
      </w:r>
      <w:r>
        <w:rPr>
          <w:i/>
          <w:iCs/>
        </w:rPr>
        <w:t>rn</w:t>
      </w:r>
      <w:r>
        <w:t xml:space="preserve"> возвращается указатель на данную структуру.</w:t>
      </w:r>
    </w:p>
    <w:p w:rsidR="00AA0709" w:rsidRDefault="00A272E6">
      <w:pPr>
        <w:pStyle w:val="Textbody"/>
      </w:pPr>
      <w:r>
        <w:t xml:space="preserve">Далее написана функция </w:t>
      </w:r>
      <w:r>
        <w:rPr>
          <w:i/>
          <w:iCs/>
        </w:rPr>
        <w:t>createMusicalCompositionList(char** array_names, char** array_authors, int* array_years, int n)</w:t>
      </w:r>
      <w:r>
        <w:t>, принимающая на вход указатель на массив строк с названиями, указатель на массив строк с а</w:t>
      </w:r>
      <w:r>
        <w:t xml:space="preserve">вторами, указатель на массив чисел с годами и количество элементов в массивах. Внутри инициализируется 3 указателя на структуру </w:t>
      </w:r>
      <w:r>
        <w:rPr>
          <w:i/>
          <w:iCs/>
        </w:rPr>
        <w:t>Composition</w:t>
      </w:r>
      <w:r>
        <w:t xml:space="preserve">, </w:t>
      </w:r>
      <w:r>
        <w:rPr>
          <w:i/>
          <w:iCs/>
        </w:rPr>
        <w:t>PreviousComposition</w:t>
      </w:r>
      <w:r>
        <w:t xml:space="preserve"> и </w:t>
      </w:r>
      <w:r>
        <w:rPr>
          <w:i/>
          <w:iCs/>
        </w:rPr>
        <w:t>BeginComposition</w:t>
      </w:r>
      <w:r>
        <w:t xml:space="preserve">. Далее идет цикл, проходящий по всему массиву. Внутри при помощи функции </w:t>
      </w:r>
      <w:r>
        <w:rPr>
          <w:i/>
          <w:iCs/>
        </w:rPr>
        <w:t>cre</w:t>
      </w:r>
      <w:r>
        <w:rPr>
          <w:i/>
          <w:iCs/>
        </w:rPr>
        <w:t>ateMusicalComposition()</w:t>
      </w:r>
      <w:r>
        <w:t xml:space="preserve"> создается структура с аргументами </w:t>
      </w:r>
      <w:r>
        <w:rPr>
          <w:i/>
          <w:iCs/>
        </w:rPr>
        <w:t>array_names[i]</w:t>
      </w:r>
      <w:r>
        <w:t xml:space="preserve">, </w:t>
      </w:r>
      <w:r>
        <w:rPr>
          <w:i/>
          <w:iCs/>
        </w:rPr>
        <w:t>array_authors[i]</w:t>
      </w:r>
      <w:r>
        <w:t xml:space="preserve">, </w:t>
      </w:r>
      <w:r>
        <w:rPr>
          <w:i/>
          <w:iCs/>
        </w:rPr>
        <w:t>array_years[i]</w:t>
      </w:r>
      <w:r>
        <w:t xml:space="preserve"> и ее указатель присваивается </w:t>
      </w:r>
      <w:r>
        <w:rPr>
          <w:i/>
          <w:iCs/>
        </w:rPr>
        <w:t>Composition</w:t>
      </w:r>
      <w:r>
        <w:t xml:space="preserve">. Далее, если это первый элемент, то </w:t>
      </w:r>
      <w:r>
        <w:rPr>
          <w:i/>
          <w:iCs/>
        </w:rPr>
        <w:t>Composition→previous=NULL</w:t>
      </w:r>
      <w:r>
        <w:t xml:space="preserve">, а также указатель  </w:t>
      </w:r>
      <w:r>
        <w:rPr>
          <w:i/>
          <w:iCs/>
        </w:rPr>
        <w:t>BeginComposition</w:t>
      </w:r>
      <w:r>
        <w:t xml:space="preserve"> присваивается указатель </w:t>
      </w:r>
      <w:r>
        <w:rPr>
          <w:i/>
          <w:iCs/>
        </w:rPr>
        <w:t>Composition</w:t>
      </w:r>
      <w:r>
        <w:t xml:space="preserve">. В противном случае </w:t>
      </w:r>
      <w:r>
        <w:rPr>
          <w:i/>
          <w:iCs/>
        </w:rPr>
        <w:t>Composition→previous=PreviousComposition</w:t>
      </w:r>
      <w:r>
        <w:t xml:space="preserve">, </w:t>
      </w:r>
      <w:r>
        <w:rPr>
          <w:i/>
          <w:iCs/>
        </w:rPr>
        <w:t>Composition→previ</w:t>
      </w:r>
      <w:r>
        <w:rPr>
          <w:i/>
          <w:iCs/>
        </w:rPr>
        <w:t>ous→next=Composition</w:t>
      </w:r>
      <w:r>
        <w:t xml:space="preserve">. После условного оператора идет присвоение указателю </w:t>
      </w:r>
      <w:r>
        <w:rPr>
          <w:i/>
          <w:iCs/>
        </w:rPr>
        <w:t>PreviousComposition</w:t>
      </w:r>
      <w:r>
        <w:t xml:space="preserve"> указателя </w:t>
      </w:r>
      <w:r>
        <w:rPr>
          <w:i/>
          <w:iCs/>
        </w:rPr>
        <w:t>Composition</w:t>
      </w:r>
      <w:r>
        <w:t xml:space="preserve">. Далее </w:t>
      </w:r>
      <w:r>
        <w:rPr>
          <w:i/>
          <w:iCs/>
        </w:rPr>
        <w:t>Composition→next=NULL</w:t>
      </w:r>
      <w:r>
        <w:t xml:space="preserve">. И при помощи оператора </w:t>
      </w:r>
      <w:r>
        <w:rPr>
          <w:i/>
          <w:iCs/>
        </w:rPr>
        <w:t>return</w:t>
      </w:r>
      <w:r>
        <w:t xml:space="preserve"> возвращается указатель на первую структуру </w:t>
      </w:r>
      <w:r>
        <w:rPr>
          <w:i/>
          <w:iCs/>
        </w:rPr>
        <w:t>BeginComposition</w:t>
      </w:r>
      <w:r>
        <w:t>.</w:t>
      </w:r>
    </w:p>
    <w:p w:rsidR="00AA0709" w:rsidRDefault="00A272E6">
      <w:pPr>
        <w:pStyle w:val="Textbody"/>
      </w:pPr>
      <w:r>
        <w:t xml:space="preserve">Далее идет функция </w:t>
      </w:r>
      <w:r>
        <w:rPr>
          <w:i/>
          <w:iCs/>
        </w:rPr>
        <w:t>void push(MusicalComposition* head, MusicalComposition* element)</w:t>
      </w:r>
      <w:r>
        <w:t xml:space="preserve">, которая принимает на вход указатель на первый элемент линейного списка и указатель на элемент, который нужно добавить. Далее создается </w:t>
      </w:r>
      <w:r>
        <w:rPr>
          <w:i/>
          <w:iCs/>
        </w:rPr>
        <w:t>MusicalComposition* tek</w:t>
      </w:r>
      <w:r>
        <w:t xml:space="preserve"> - указатель на текущий элемент </w:t>
      </w:r>
      <w:r>
        <w:t xml:space="preserve">списка, которому присваивается начальное значение </w:t>
      </w:r>
      <w:r>
        <w:rPr>
          <w:i/>
          <w:iCs/>
        </w:rPr>
        <w:t>head</w:t>
      </w:r>
      <w:r>
        <w:t xml:space="preserve">. После чего идет цикл </w:t>
      </w:r>
      <w:r>
        <w:rPr>
          <w:i/>
          <w:iCs/>
        </w:rPr>
        <w:t>while</w:t>
      </w:r>
      <w:r>
        <w:t xml:space="preserve">, благодаря которому происходит проход по списку до последнего элемента, после чего в поле </w:t>
      </w:r>
      <w:r>
        <w:rPr>
          <w:i/>
          <w:iCs/>
        </w:rPr>
        <w:t>next</w:t>
      </w:r>
      <w:r>
        <w:t xml:space="preserve"> последнего элемента помещается указатель на новый элемент, в поле </w:t>
      </w:r>
      <w:r>
        <w:rPr>
          <w:i/>
          <w:iCs/>
        </w:rPr>
        <w:t>previous</w:t>
      </w:r>
      <w:r>
        <w:t xml:space="preserve"> нов</w:t>
      </w:r>
      <w:r>
        <w:t xml:space="preserve">ого элемента помещается указатель на последний элемент списка,  в поле </w:t>
      </w:r>
      <w:r>
        <w:rPr>
          <w:i/>
          <w:iCs/>
        </w:rPr>
        <w:t>next</w:t>
      </w:r>
      <w:r>
        <w:t xml:space="preserve"> нового элемента записывается </w:t>
      </w:r>
      <w:r>
        <w:rPr>
          <w:i/>
          <w:iCs/>
        </w:rPr>
        <w:t>NULL</w:t>
      </w:r>
      <w:r>
        <w:t>.</w:t>
      </w:r>
    </w:p>
    <w:p w:rsidR="00AA0709" w:rsidRDefault="00A272E6">
      <w:pPr>
        <w:pStyle w:val="Textbody"/>
      </w:pPr>
      <w:r>
        <w:t xml:space="preserve">Далее идет функция </w:t>
      </w:r>
      <w:r>
        <w:rPr>
          <w:i/>
          <w:iCs/>
        </w:rPr>
        <w:t>void removeEl(MusicalComposition* head, char* name_for_remove)</w:t>
      </w:r>
      <w:r>
        <w:t xml:space="preserve">, которая получает на вход указатель на первый элемент списка и </w:t>
      </w:r>
      <w:r>
        <w:t xml:space="preserve">название композиции, с которым нужно удалить элемент. После чего создается указатель на текущий элемент списка </w:t>
      </w:r>
      <w:r>
        <w:rPr>
          <w:i/>
          <w:iCs/>
        </w:rPr>
        <w:t>tek</w:t>
      </w:r>
      <w:r>
        <w:t xml:space="preserve">, которому присваивается значение </w:t>
      </w:r>
      <w:r>
        <w:rPr>
          <w:i/>
          <w:iCs/>
        </w:rPr>
        <w:t>head</w:t>
      </w:r>
      <w:r>
        <w:t xml:space="preserve"> и </w:t>
      </w:r>
      <w:r>
        <w:rPr>
          <w:i/>
          <w:iCs/>
        </w:rPr>
        <w:t>tek2</w:t>
      </w:r>
      <w:r>
        <w:t xml:space="preserve">, который в дальнейшем будет использован для удаления указателя на элемент. Далее идет цикл </w:t>
      </w:r>
      <w:r>
        <w:rPr>
          <w:i/>
          <w:iCs/>
        </w:rPr>
        <w:t>while</w:t>
      </w:r>
      <w:r>
        <w:t xml:space="preserve">, проходящий по всему списку. Далее идет сравнение названия, которое нужно удалить с названием текущего произведения. Если они совпадают и текущий элемент не является первым и последним, то </w:t>
      </w:r>
      <w:r>
        <w:rPr>
          <w:i/>
          <w:iCs/>
        </w:rPr>
        <w:t>tek→previous→next=tek→next</w:t>
      </w:r>
      <w:r>
        <w:t xml:space="preserve">, </w:t>
      </w:r>
      <w:r>
        <w:rPr>
          <w:i/>
          <w:iCs/>
        </w:rPr>
        <w:t>tek→next→previous=tek→previous</w:t>
      </w:r>
      <w:r>
        <w:t>. Если ж</w:t>
      </w:r>
      <w:r>
        <w:t xml:space="preserve">е этот элемент является последним, то </w:t>
      </w:r>
      <w:r>
        <w:rPr>
          <w:i/>
          <w:iCs/>
        </w:rPr>
        <w:t>tek→previous→next=NULL</w:t>
      </w:r>
      <w:r>
        <w:t xml:space="preserve">. Если элемент является первым, то </w:t>
      </w:r>
      <w:r>
        <w:rPr>
          <w:i/>
          <w:iCs/>
        </w:rPr>
        <w:t>tek→next→previous=NULL</w:t>
      </w:r>
      <w:r>
        <w:t xml:space="preserve">. Далее </w:t>
      </w:r>
      <w:r>
        <w:rPr>
          <w:i/>
          <w:iCs/>
        </w:rPr>
        <w:t>tek2</w:t>
      </w:r>
      <w:r>
        <w:t xml:space="preserve"> присваивается указатель </w:t>
      </w:r>
      <w:r>
        <w:rPr>
          <w:i/>
          <w:iCs/>
        </w:rPr>
        <w:t>tek</w:t>
      </w:r>
      <w:r>
        <w:t xml:space="preserve">, </w:t>
      </w:r>
      <w:r>
        <w:rPr>
          <w:i/>
          <w:iCs/>
        </w:rPr>
        <w:t>tek=tek→next</w:t>
      </w:r>
      <w:r>
        <w:t xml:space="preserve">, указатель </w:t>
      </w:r>
      <w:r>
        <w:rPr>
          <w:i/>
          <w:iCs/>
        </w:rPr>
        <w:t>tek2</w:t>
      </w:r>
      <w:r>
        <w:t xml:space="preserve"> очищается. Если же названия композиций разные, то </w:t>
      </w:r>
      <w:r>
        <w:rPr>
          <w:i/>
          <w:iCs/>
        </w:rPr>
        <w:t>tek=tek→next</w:t>
      </w:r>
      <w:r>
        <w:t>.</w:t>
      </w:r>
    </w:p>
    <w:p w:rsidR="00AA0709" w:rsidRDefault="00A272E6">
      <w:pPr>
        <w:pStyle w:val="Textbody"/>
      </w:pPr>
      <w:r>
        <w:t xml:space="preserve">Далее идет функция </w:t>
      </w:r>
      <w:r>
        <w:rPr>
          <w:i/>
          <w:iCs/>
        </w:rPr>
        <w:t>int count(MusicalComposition* head)</w:t>
      </w:r>
      <w:r>
        <w:t xml:space="preserve">, получающая на вход указатель на первый элемент списка. Внутри инициализируется переменная </w:t>
      </w:r>
      <w:r>
        <w:rPr>
          <w:i/>
          <w:iCs/>
        </w:rPr>
        <w:t>k</w:t>
      </w:r>
      <w:r>
        <w:t xml:space="preserve">, изначальное значение которой равно 1. Далее идет цикл </w:t>
      </w:r>
      <w:r>
        <w:rPr>
          <w:i/>
          <w:iCs/>
        </w:rPr>
        <w:t>while</w:t>
      </w:r>
      <w:r>
        <w:t>, проходящий до конца списка, в котором переменн</w:t>
      </w:r>
      <w:r>
        <w:t xml:space="preserve">ая </w:t>
      </w:r>
      <w:r>
        <w:rPr>
          <w:i/>
          <w:iCs/>
        </w:rPr>
        <w:t>k</w:t>
      </w:r>
      <w:r>
        <w:t xml:space="preserve"> увеличивается на 1. После чего значение </w:t>
      </w:r>
      <w:r>
        <w:rPr>
          <w:i/>
          <w:iCs/>
        </w:rPr>
        <w:t>k</w:t>
      </w:r>
      <w:r>
        <w:t xml:space="preserve"> возвращается при помощи </w:t>
      </w:r>
      <w:r>
        <w:rPr>
          <w:i/>
          <w:iCs/>
        </w:rPr>
        <w:t>return</w:t>
      </w:r>
      <w:r>
        <w:t>.</w:t>
      </w:r>
    </w:p>
    <w:p w:rsidR="00AA0709" w:rsidRDefault="00A272E6">
      <w:pPr>
        <w:pStyle w:val="Textbody"/>
      </w:pPr>
      <w:r>
        <w:t xml:space="preserve">После написана функция </w:t>
      </w:r>
      <w:r>
        <w:rPr>
          <w:i/>
          <w:iCs/>
        </w:rPr>
        <w:t>void print_names(MusicalComposition* head)</w:t>
      </w:r>
      <w:r>
        <w:t xml:space="preserve">, которая принимает на вход указатель на первый элемент списка. Внутри инициализируется указатель </w:t>
      </w:r>
      <w:r>
        <w:rPr>
          <w:i/>
          <w:iCs/>
        </w:rPr>
        <w:t>tek</w:t>
      </w:r>
      <w:r>
        <w:t xml:space="preserve">, которому </w:t>
      </w:r>
      <w:r>
        <w:t xml:space="preserve">передается значение указателя </w:t>
      </w:r>
      <w:r>
        <w:rPr>
          <w:i/>
          <w:iCs/>
        </w:rPr>
        <w:t>head</w:t>
      </w:r>
      <w:r>
        <w:t xml:space="preserve">. Далее идет цикл </w:t>
      </w:r>
      <w:r>
        <w:rPr>
          <w:i/>
          <w:iCs/>
        </w:rPr>
        <w:t>while</w:t>
      </w:r>
      <w:r>
        <w:t>, проходящий по всему списку, внутри которого на экран выводятся названия композиций текущих элементов списка.</w:t>
      </w:r>
    </w:p>
    <w:p w:rsidR="00AA0709" w:rsidRDefault="00A272E6">
      <w:pPr>
        <w:pStyle w:val="Textbody"/>
      </w:pPr>
      <w:r>
        <w:rPr>
          <w:szCs w:val="28"/>
          <w:lang w:eastAsia="ru-RU" w:bidi="ar-SA"/>
        </w:rPr>
        <w:t>Разработанный программный код см. в приложении А.</w:t>
      </w:r>
    </w:p>
    <w:p w:rsidR="00AA0709" w:rsidRDefault="00A272E6">
      <w:pPr>
        <w:pStyle w:val="Standard"/>
      </w:pPr>
      <w:r>
        <w:rPr>
          <w:szCs w:val="28"/>
          <w:lang w:eastAsia="ru-RU" w:bidi="ar-SA"/>
        </w:rPr>
        <w:t>Тестирование</w:t>
      </w:r>
      <w:r>
        <w:rPr>
          <w:szCs w:val="28"/>
          <w:lang w:eastAsia="ru-RU" w:bidi="ar-SA"/>
        </w:rPr>
        <w:t xml:space="preserve"> см. в приложении Б.</w:t>
      </w:r>
    </w:p>
    <w:p w:rsidR="00AA0709" w:rsidRDefault="00AA0709">
      <w:pPr>
        <w:pStyle w:val="Standard"/>
        <w:ind w:firstLine="0"/>
        <w:rPr>
          <w:lang w:eastAsia="ru-RU" w:bidi="ar-SA"/>
        </w:rPr>
      </w:pPr>
    </w:p>
    <w:p w:rsidR="00AA0709" w:rsidRDefault="00A272E6">
      <w:pPr>
        <w:pStyle w:val="Heading2"/>
      </w:pPr>
      <w:r>
        <w:t>Выводы.</w:t>
      </w:r>
    </w:p>
    <w:p w:rsidR="00AA0709" w:rsidRDefault="00A272E6">
      <w:pPr>
        <w:pStyle w:val="Textbody"/>
        <w:rPr>
          <w:color w:val="000000"/>
        </w:rPr>
      </w:pPr>
      <w:r>
        <w:rPr>
          <w:color w:val="000000"/>
        </w:rPr>
        <w:t>Была изучена теория работы с линейными списками и их использования в языке C. В работе были созданы структуры, из которых был создан линейным список. В каждой структуре содержался указатель на предыдущий и следующий элементы с</w:t>
      </w:r>
      <w:r>
        <w:rPr>
          <w:color w:val="000000"/>
        </w:rPr>
        <w:t>писка.</w:t>
      </w:r>
    </w:p>
    <w:p w:rsidR="00AA0709" w:rsidRDefault="00AA0709">
      <w:pPr>
        <w:pStyle w:val="Textbody"/>
      </w:pPr>
    </w:p>
    <w:p w:rsidR="00AA0709" w:rsidRDefault="00A272E6">
      <w:pPr>
        <w:pStyle w:val="Heading1"/>
        <w:pageBreakBefore/>
      </w:pPr>
      <w:r>
        <w:t>Приложение А</w:t>
      </w:r>
      <w:r>
        <w:br/>
      </w:r>
      <w:r>
        <w:t>Исходный код программы</w:t>
      </w:r>
    </w:p>
    <w:p w:rsidR="00AA0709" w:rsidRDefault="00A272E6">
      <w:pPr>
        <w:pStyle w:val="Standard"/>
      </w:pPr>
      <w:r>
        <w:t xml:space="preserve">Название файла: </w:t>
      </w:r>
      <w:r>
        <w:rPr>
          <w:lang w:val="en-US"/>
        </w:rPr>
        <w:t>main_lb2.c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#include &lt;stdlib.h&gt;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#include &lt;stdio.h&gt;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#include &lt;string.h&gt;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// Описание структуры MusicalComposition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typedef struct MusicalComposition{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char* name;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char* author;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int year;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struct MusicalComposition* next;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struct MusicalComposition* previous;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}MusicalComposition;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// Создание структуры MusicalComposition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MusicalComposition* createMusicalComposition(char* name, char* author,int year){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MusicalComposition* </w:t>
      </w:r>
      <w:r>
        <w:rPr>
          <w:i/>
          <w:iCs/>
          <w:color w:val="000000"/>
        </w:rPr>
        <w:t>Composition = (MusicalComposition*)malloc(sizeof(MusicalComposition));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Composition-&gt;name=name;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Composition-&gt;author=author;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Composition-&gt;year=year;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return Composition;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}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// Функции для работы со списком MusicalComposition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MusicalCompositio</w:t>
      </w:r>
      <w:r>
        <w:rPr>
          <w:i/>
          <w:iCs/>
          <w:color w:val="000000"/>
        </w:rPr>
        <w:t>n* createMusicalCompositionList(char** array_names, char** array_authors, int* array_years, int n){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MusicalComposition* Composition;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MusicalComposition* PreviousComposition;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MusicalComposition* BeginComposition;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for (int i=0; i&lt;n; i++){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</w:t>
      </w:r>
      <w:r>
        <w:rPr>
          <w:i/>
          <w:iCs/>
          <w:color w:val="000000"/>
        </w:rPr>
        <w:t xml:space="preserve">     Composition=createMusicalComposition(array_names[i],array_authors[i],array_years[i]);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if (i==0){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Composition-&gt;previous=NULL;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BeginComposition=Composition;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} else{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</w:t>
      </w:r>
      <w:r>
        <w:rPr>
          <w:i/>
          <w:iCs/>
          <w:color w:val="000000"/>
        </w:rPr>
        <w:t>Composition-&gt;previous=PreviousComposition;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Composition-&gt;previous-&gt;next=Composition;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}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PreviousComposition=Composition;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}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Composition-&gt;next=NULL;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return BeginComposition;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}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void push(MusicalComposition* head, </w:t>
      </w:r>
      <w:r>
        <w:rPr>
          <w:i/>
          <w:iCs/>
          <w:color w:val="000000"/>
        </w:rPr>
        <w:t>MusicalComposition* element){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MusicalComposition* tek=head;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while (tek-&gt;next!=NULL){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tek=tek-&gt;next;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}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tek-&gt;next=element;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element-&gt;next=NULL;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element-&gt;previous=tek;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}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void removeEl(MusicalComposition* head, char* name_for_re</w:t>
      </w:r>
      <w:r>
        <w:rPr>
          <w:i/>
          <w:iCs/>
          <w:color w:val="000000"/>
        </w:rPr>
        <w:t>move){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MusicalComposition* tek=head;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MusicalComposition* tek2;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while (tek!=NULL){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if (strcmp(tek-&gt;name,name_for_remove)==0){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if (tek-&gt;previous!=NULL){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if (tek-&gt;next!=NULL){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    tek-&gt;previous-&gt;</w:t>
      </w:r>
      <w:r>
        <w:rPr>
          <w:i/>
          <w:iCs/>
          <w:color w:val="000000"/>
        </w:rPr>
        <w:t>next=tek-&gt;next;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    tek-&gt;next-&gt;previous=tek-&gt;previous;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} else 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    tek-&gt;previous-&gt;next=NULL;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}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} else if (tek-&gt;next!=NULL){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tek-&gt;next-&gt;previous=NULL;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}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tek2=tek;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tek=tek-&gt;next;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free(tek2);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} else{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tek=tek-&gt;next;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}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}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}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int count(MusicalComposition* head){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int k=1;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while (head-&gt;next!=NULL){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head=head-&gt;next;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k++;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}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return k;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}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void print_names(MusicalComposition* head){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MusicalComposition* tek=head;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while (tek!=NULL){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puts(tek-&gt;name);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tek=tek-&gt;next;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}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}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int main(){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int length;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scanf("%d\n", &amp;length);  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char** </w:t>
      </w:r>
      <w:r>
        <w:rPr>
          <w:i/>
          <w:iCs/>
          <w:color w:val="000000"/>
        </w:rPr>
        <w:t>names = (char**)malloc(sizeof(char*)*length);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char** authors = (char**)malloc(sizeof(char*)*length);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int* years = (int*)malloc(sizeof(int)*length);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for (int i=0;i&lt;length;i++)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char name[80];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char author[80];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fgets</w:t>
      </w:r>
      <w:r>
        <w:rPr>
          <w:i/>
          <w:iCs/>
          <w:color w:val="000000"/>
        </w:rPr>
        <w:t>(name, 80, stdin);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fgets(author, 80, stdin);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fscanf(stdin, "%d\n", &amp;years[i]);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(*strstr(name,"\n"))=0;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(*strstr(author,"\n"))=0;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names[i] = (char*)malloc(sizeof(char*) * (strlen(name)+1));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authors[i] = (cha</w:t>
      </w:r>
      <w:r>
        <w:rPr>
          <w:i/>
          <w:iCs/>
          <w:color w:val="000000"/>
        </w:rPr>
        <w:t>r*)malloc(sizeof(char*) * (strlen(author)+1));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strcpy(names[i], name);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strcpy(authors[i], author);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}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MusicalComposition* head = createMusicalCompositionList(names, authors, years, length);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char name_for_push[80];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char auth</w:t>
      </w:r>
      <w:r>
        <w:rPr>
          <w:i/>
          <w:iCs/>
          <w:color w:val="000000"/>
        </w:rPr>
        <w:t>or_for_push[80];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int year_for_push;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char name_for_remove[80];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fgets(name_for_push, 80, stdin);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fgets(author_for_push, 80, stdin);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fscanf(stdin, "%d\n", &amp;year_for_push);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(*strstr(name_for_push,"\n"))=0;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(*strstr(author_for_push,"\n"))=0;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MusicalComposition* element_for_push = createMusicalComposition(name_for_push, author_for_push, year_for_push);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fgets(name_for_remove, 80, stdin);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(*strstr(name_for_remove,"\n"))=0;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printf("%s %s %d\n",</w:t>
      </w:r>
      <w:r>
        <w:rPr>
          <w:i/>
          <w:iCs/>
          <w:color w:val="000000"/>
        </w:rPr>
        <w:t xml:space="preserve"> head-&gt;name, head-&gt;author, head-&gt;year);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int k = count(head);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printf("%d\n", k);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push(head, element_for_push);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k = count(head);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printf("%d\n", k);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removeEl(head, name_for_remove);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print_names(head);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k = count(head);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printf("%d\n", k);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for (int i=0;i&lt;length;i++){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free(names[i]);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free(authors[i]);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}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free(names);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free(authors);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free(years);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</w:t>
      </w: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return 0;</w:t>
      </w:r>
    </w:p>
    <w:p w:rsidR="00AA0709" w:rsidRDefault="00AA0709">
      <w:pPr>
        <w:pStyle w:val="a"/>
        <w:ind w:firstLine="0"/>
        <w:jc w:val="left"/>
        <w:rPr>
          <w:i/>
          <w:iCs/>
          <w:color w:val="000000"/>
        </w:rPr>
      </w:pPr>
    </w:p>
    <w:p w:rsidR="00AA0709" w:rsidRDefault="00A272E6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}</w:t>
      </w:r>
    </w:p>
    <w:p w:rsidR="00AA0709" w:rsidRDefault="00A272E6">
      <w:pPr>
        <w:pStyle w:val="Heading1"/>
        <w:pageBreakBefore/>
      </w:pPr>
      <w:r>
        <w:t>Приложение Б</w:t>
      </w:r>
      <w:r>
        <w:br/>
      </w:r>
      <w:r>
        <w:t>Тестирование</w:t>
      </w:r>
    </w:p>
    <w:p w:rsidR="00AA0709" w:rsidRDefault="00A272E6">
      <w:pPr>
        <w:pStyle w:val="Table"/>
        <w:keepNext/>
      </w:pPr>
      <w:r>
        <w:t xml:space="preserve">Таблица </w:t>
      </w:r>
      <w:r>
        <w:t>Б</w:t>
      </w:r>
      <w:r>
        <w:t>.</w:t>
      </w:r>
      <w:r>
        <w:rPr>
          <w:shd w:val="clear" w:color="auto" w:fill="FFFFFF"/>
        </w:rPr>
        <w:t>1 -</w:t>
      </w:r>
      <w:r>
        <w:t xml:space="preserve"> Примеры тестовых случаев</w:t>
      </w:r>
    </w:p>
    <w:tbl>
      <w:tblPr>
        <w:tblW w:w="9355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AA0709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0709" w:rsidRDefault="00A272E6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0709" w:rsidRDefault="00A272E6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Входн</w:t>
            </w:r>
            <w:r>
              <w:rPr>
                <w:sz w:val="22"/>
                <w:szCs w:val="22"/>
              </w:rPr>
              <w:t>ые данные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0709" w:rsidRDefault="00A272E6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Выходные данные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0709" w:rsidRDefault="00A272E6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Комментарии</w:t>
            </w:r>
          </w:p>
        </w:tc>
      </w:tr>
      <w:tr w:rsidR="00AA0709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0709" w:rsidRDefault="00AA0709">
            <w:pPr>
              <w:pStyle w:val="TableContents"/>
              <w:numPr>
                <w:ilvl w:val="0"/>
                <w:numId w:val="8"/>
              </w:numPr>
              <w:rPr>
                <w:sz w:val="22"/>
                <w:szCs w:val="22"/>
              </w:rPr>
            </w:pP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0709" w:rsidRDefault="00A272E6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color w:val="212529"/>
                <w:sz w:val="22"/>
                <w:szCs w:val="22"/>
                <w:shd w:val="clear" w:color="auto" w:fill="FFFFFF"/>
              </w:rPr>
            </w:pPr>
            <w:bookmarkStart w:id="1" w:name="yui_3_17_2_1_1708007390604_51"/>
            <w:bookmarkEnd w:id="1"/>
            <w:r>
              <w:rPr>
                <w:rFonts w:ascii="Times New Roman" w:hAnsi="Times New Roman" w:cs="Times New Roman"/>
                <w:color w:val="212529"/>
                <w:sz w:val="22"/>
                <w:szCs w:val="22"/>
                <w:shd w:val="clear" w:color="auto" w:fill="FFFFFF"/>
              </w:rPr>
              <w:t>7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Fields of Gold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Sting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1993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In the Army Now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Status Quo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1986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Mixed Emotions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The Rolling Stones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1989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Billie Jean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Michael Jackson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1983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Seek and Destroy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Metallica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1982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Wicked Game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Chris Isaak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1989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Points of Authority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Linkin Park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2000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Sonne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Rammstein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2001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Points of Authority</w:t>
            </w:r>
          </w:p>
          <w:p w:rsidR="00AA0709" w:rsidRDefault="00AA0709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0709" w:rsidRDefault="00A272E6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12529"/>
                <w:sz w:val="22"/>
                <w:szCs w:val="22"/>
                <w:shd w:val="clear" w:color="auto" w:fill="FFFFFF"/>
              </w:rPr>
              <w:t>Fields of Gold Sting 1993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7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8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Fields of Gold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In the Army Now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Mixed Emotions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Billie Jean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Seek and Destroy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Wicked Game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Sonne</w:t>
            </w:r>
          </w:p>
          <w:p w:rsidR="00AA0709" w:rsidRDefault="00A272E6">
            <w:pPr>
              <w:pStyle w:val="PreformattedText"/>
              <w:shd w:val="clear" w:color="auto" w:fill="F5F5F5"/>
              <w:ind w:firstLine="0"/>
              <w:jc w:val="left"/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color w:val="212529"/>
                <w:sz w:val="22"/>
                <w:szCs w:val="22"/>
                <w:shd w:val="clear" w:color="auto" w:fill="FFFFFF"/>
              </w:rPr>
              <w:t>7</w:t>
            </w:r>
          </w:p>
          <w:p w:rsidR="00AA0709" w:rsidRDefault="00AA0709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A0709" w:rsidRDefault="00A272E6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Верно</w:t>
            </w:r>
          </w:p>
        </w:tc>
      </w:tr>
    </w:tbl>
    <w:p w:rsidR="00AA0709" w:rsidRDefault="00AA0709">
      <w:pPr>
        <w:pStyle w:val="Standard"/>
        <w:rPr>
          <w:color w:val="FF0000"/>
        </w:rPr>
      </w:pPr>
    </w:p>
    <w:sectPr w:rsidR="00AA0709">
      <w:footerReference w:type="default" r:id="rId7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272E6">
      <w:pPr>
        <w:rPr>
          <w:rFonts w:hint="eastAsia"/>
        </w:rPr>
      </w:pPr>
      <w:r>
        <w:separator/>
      </w:r>
    </w:p>
  </w:endnote>
  <w:endnote w:type="continuationSeparator" w:id="0">
    <w:p w:rsidR="00000000" w:rsidRDefault="00A272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panose1 w:val="00000400000000000000"/>
    <w:charset w:val="00"/>
    <w:family w:val="auto"/>
    <w:pitch w:val="variable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426F" w:rsidRDefault="00A272E6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272E6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00000" w:rsidRDefault="00A272E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84AD7"/>
    <w:multiLevelType w:val="multilevel"/>
    <w:tmpl w:val="98601A00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26EB4A01"/>
    <w:multiLevelType w:val="multilevel"/>
    <w:tmpl w:val="9DDCA518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3BC41179"/>
    <w:multiLevelType w:val="multilevel"/>
    <w:tmpl w:val="EE445D44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FE90294"/>
    <w:multiLevelType w:val="multilevel"/>
    <w:tmpl w:val="3BD0F3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4AF029E6"/>
    <w:multiLevelType w:val="multilevel"/>
    <w:tmpl w:val="2A709004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5CC712A1"/>
    <w:multiLevelType w:val="multilevel"/>
    <w:tmpl w:val="9FE0FB1E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64277D05"/>
    <w:multiLevelType w:val="multilevel"/>
    <w:tmpl w:val="086A071A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firstLine="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71E94BEC"/>
    <w:multiLevelType w:val="multilevel"/>
    <w:tmpl w:val="E92E1010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7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AA0709"/>
    <w:rsid w:val="00A272E6"/>
    <w:rsid w:val="00AA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4EEA5C9-B875-4FDB-9F53-C571E2D5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Mang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Heading2">
    <w:name w:val="heading 2"/>
    <w:basedOn w:val="Heading"/>
    <w:next w:val="Textbody"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Heading"/>
    <w:next w:val="Textbody"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List">
    <w:name w:val="List"/>
    <w:basedOn w:val="Textbody"/>
    <w:rPr>
      <w:rFonts w:cs="Mangal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textAlignment w:val="auto"/>
    </w:pPr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Caption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Caption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BookTitle">
    <w:name w:val="Book Title"/>
    <w:rPr>
      <w:b/>
      <w:smallCaps/>
      <w:spacing w:val="5"/>
    </w:rPr>
  </w:style>
  <w:style w:type="character" w:customStyle="1" w:styleId="a0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styleId="Emphasis">
    <w:name w:val="Emphasis"/>
    <w:rPr>
      <w:i/>
      <w:iCs/>
    </w:rPr>
  </w:style>
  <w:style w:type="numbering" w:customStyle="1" w:styleId="WWNum1">
    <w:name w:val="WWNum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1806</Words>
  <Characters>10297</Characters>
  <Application>Microsoft Office Word</Application>
  <DocSecurity>4</DocSecurity>
  <Lines>85</Lines>
  <Paragraphs>24</Paragraphs>
  <ScaleCrop>false</ScaleCrop>
  <Company/>
  <LinksUpToDate>false</LinksUpToDate>
  <CharactersWithSpaces>12079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2024-02-15T17:22:00Z</dcterms:created>
  <dcterms:modified xsi:type="dcterms:W3CDTF">2024-02-15T17:22:00Z</dcterms:modified>
</cp:coreProperties>
</file>