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51B" w:rsidRDefault="00282B03">
      <w:pPr>
        <w:pStyle w:val="Standard"/>
        <w:jc w:val="center"/>
        <w:rPr>
          <w:b/>
          <w:caps/>
          <w:szCs w:val="28"/>
          <w:lang w:eastAsia="ru-RU" w:bidi="ar-SA"/>
        </w:rPr>
      </w:pPr>
      <w:bookmarkStart w:id="0" w:name="_GoBack"/>
      <w:bookmarkEnd w:id="0"/>
      <w:r>
        <w:rPr>
          <w:b/>
          <w:caps/>
          <w:szCs w:val="28"/>
          <w:lang w:eastAsia="ru-RU" w:bidi="ar-SA"/>
        </w:rPr>
        <w:t>МИНОБРНАУКИ РОССИИ</w:t>
      </w:r>
    </w:p>
    <w:p w:rsidR="00BD451B" w:rsidRDefault="00282B03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:rsidR="00BD451B" w:rsidRDefault="00282B03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:rsidR="00BD451B" w:rsidRDefault="00282B03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:rsidR="00BD451B" w:rsidRDefault="00282B03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:rsidR="00BD451B" w:rsidRDefault="00BD451B">
      <w:pPr>
        <w:pStyle w:val="Standard"/>
        <w:jc w:val="center"/>
        <w:rPr>
          <w:b/>
          <w:caps/>
          <w:szCs w:val="28"/>
          <w:lang w:eastAsia="ru-RU" w:bidi="ar-SA"/>
        </w:rPr>
      </w:pPr>
    </w:p>
    <w:p w:rsidR="00BD451B" w:rsidRDefault="00BD451B">
      <w:pPr>
        <w:pStyle w:val="Standard"/>
        <w:jc w:val="center"/>
        <w:rPr>
          <w:szCs w:val="28"/>
          <w:lang w:eastAsia="ru-RU" w:bidi="ar-SA"/>
        </w:rPr>
      </w:pPr>
    </w:p>
    <w:p w:rsidR="00BD451B" w:rsidRDefault="00BD451B">
      <w:pPr>
        <w:pStyle w:val="Standard"/>
        <w:jc w:val="center"/>
        <w:rPr>
          <w:szCs w:val="28"/>
          <w:lang w:eastAsia="ru-RU" w:bidi="ar-SA"/>
        </w:rPr>
      </w:pPr>
    </w:p>
    <w:p w:rsidR="00BD451B" w:rsidRDefault="00BD451B">
      <w:pPr>
        <w:pStyle w:val="Standard"/>
        <w:jc w:val="center"/>
        <w:rPr>
          <w:szCs w:val="28"/>
          <w:lang w:eastAsia="ru-RU" w:bidi="ar-SA"/>
        </w:rPr>
      </w:pPr>
    </w:p>
    <w:p w:rsidR="00BD451B" w:rsidRDefault="00BD451B">
      <w:pPr>
        <w:pStyle w:val="Standard"/>
        <w:jc w:val="center"/>
        <w:rPr>
          <w:szCs w:val="28"/>
          <w:lang w:eastAsia="ru-RU" w:bidi="ar-SA"/>
        </w:rPr>
      </w:pPr>
    </w:p>
    <w:p w:rsidR="00BD451B" w:rsidRDefault="00BD451B">
      <w:pPr>
        <w:pStyle w:val="Standard"/>
        <w:jc w:val="center"/>
        <w:rPr>
          <w:szCs w:val="28"/>
          <w:lang w:eastAsia="ru-RU" w:bidi="ar-SA"/>
        </w:rPr>
      </w:pPr>
    </w:p>
    <w:p w:rsidR="00BD451B" w:rsidRDefault="00BD451B">
      <w:pPr>
        <w:pStyle w:val="Standard"/>
        <w:jc w:val="center"/>
        <w:rPr>
          <w:szCs w:val="28"/>
          <w:lang w:eastAsia="ru-RU" w:bidi="ar-SA"/>
        </w:rPr>
      </w:pPr>
    </w:p>
    <w:p w:rsidR="00BD451B" w:rsidRDefault="00282B03">
      <w:pPr>
        <w:pStyle w:val="Times142"/>
        <w:spacing w:line="360" w:lineRule="auto"/>
        <w:ind w:firstLine="737"/>
        <w:jc w:val="center"/>
      </w:pPr>
      <w:r>
        <w:rPr>
          <w:rStyle w:val="BookTitle"/>
          <w:bCs/>
          <w:caps/>
          <w:szCs w:val="28"/>
        </w:rPr>
        <w:t>отчет</w:t>
      </w:r>
    </w:p>
    <w:p w:rsidR="00BD451B" w:rsidRDefault="00282B03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color w:val="000000"/>
          <w:szCs w:val="28"/>
          <w:lang w:eastAsia="ru-RU" w:bidi="ar-SA"/>
        </w:rPr>
        <w:t>№1</w:t>
      </w:r>
    </w:p>
    <w:p w:rsidR="00BD451B" w:rsidRDefault="00282B03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«Информатика»</w:t>
      </w:r>
    </w:p>
    <w:p w:rsidR="00BD451B" w:rsidRDefault="00282B03">
      <w:pPr>
        <w:pStyle w:val="Standard"/>
        <w:jc w:val="center"/>
      </w:pPr>
      <w:r>
        <w:rPr>
          <w:rStyle w:val="BookTitle"/>
          <w:bCs/>
          <w:smallCaps w:val="0"/>
          <w:szCs w:val="28"/>
          <w:lang w:eastAsia="ru-RU" w:bidi="ar-SA"/>
        </w:rPr>
        <w:t xml:space="preserve">Тема: </w:t>
      </w:r>
      <w:r>
        <w:rPr>
          <w:rStyle w:val="BookTitle"/>
          <w:bCs/>
          <w:smallCaps w:val="0"/>
          <w:color w:val="000000"/>
          <w:szCs w:val="28"/>
          <w:lang w:eastAsia="ru-RU" w:bidi="ar-SA"/>
        </w:rPr>
        <w:t>Парадигмы программирования</w:t>
      </w:r>
    </w:p>
    <w:p w:rsidR="00BD451B" w:rsidRDefault="00BD451B">
      <w:pPr>
        <w:pStyle w:val="Standard"/>
        <w:jc w:val="center"/>
        <w:rPr>
          <w:szCs w:val="28"/>
          <w:lang w:eastAsia="ru-RU" w:bidi="ar-SA"/>
        </w:rPr>
      </w:pPr>
    </w:p>
    <w:p w:rsidR="00BD451B" w:rsidRDefault="00BD451B">
      <w:pPr>
        <w:pStyle w:val="Standard"/>
        <w:jc w:val="center"/>
        <w:rPr>
          <w:szCs w:val="28"/>
          <w:lang w:eastAsia="ru-RU" w:bidi="ar-SA"/>
        </w:rPr>
      </w:pPr>
    </w:p>
    <w:p w:rsidR="00BD451B" w:rsidRDefault="00BD451B">
      <w:pPr>
        <w:pStyle w:val="Standard"/>
        <w:jc w:val="center"/>
        <w:rPr>
          <w:szCs w:val="28"/>
          <w:lang w:eastAsia="ru-RU" w:bidi="ar-SA"/>
        </w:rPr>
      </w:pPr>
    </w:p>
    <w:p w:rsidR="00BD451B" w:rsidRDefault="00BD451B">
      <w:pPr>
        <w:pStyle w:val="Standard"/>
        <w:jc w:val="center"/>
        <w:rPr>
          <w:szCs w:val="28"/>
          <w:lang w:eastAsia="ru-RU" w:bidi="ar-SA"/>
        </w:rPr>
      </w:pPr>
    </w:p>
    <w:p w:rsidR="00BD451B" w:rsidRDefault="00BD451B">
      <w:pPr>
        <w:pStyle w:val="Standard"/>
        <w:jc w:val="center"/>
        <w:rPr>
          <w:szCs w:val="28"/>
          <w:lang w:eastAsia="ru-RU" w:bidi="ar-SA"/>
        </w:rPr>
      </w:pPr>
    </w:p>
    <w:p w:rsidR="00BD451B" w:rsidRDefault="00BD451B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47"/>
        <w:gridCol w:w="2609"/>
        <w:gridCol w:w="2898"/>
      </w:tblGrid>
      <w:tr w:rsidR="00BD451B">
        <w:tblPrEx>
          <w:tblCellMar>
            <w:top w:w="0" w:type="dxa"/>
            <w:bottom w:w="0" w:type="dxa"/>
          </w:tblCellMar>
        </w:tblPrEx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BD451B" w:rsidRDefault="00282B03">
            <w:pPr>
              <w:pStyle w:val="Standard"/>
            </w:pPr>
            <w:r>
              <w:rPr>
                <w:szCs w:val="28"/>
              </w:rPr>
              <w:t>Студент гр. 3384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BD451B" w:rsidRDefault="00BD451B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BD451B" w:rsidRDefault="00282B03">
            <w:pPr>
              <w:pStyle w:val="Standard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Рудаков А.Л.</w:t>
            </w:r>
          </w:p>
        </w:tc>
      </w:tr>
      <w:tr w:rsidR="00BD451B">
        <w:tblPrEx>
          <w:tblCellMar>
            <w:top w:w="0" w:type="dxa"/>
            <w:bottom w:w="0" w:type="dxa"/>
          </w:tblCellMar>
        </w:tblPrEx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BD451B" w:rsidRDefault="00282B03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BD451B" w:rsidRDefault="00BD451B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BD451B" w:rsidRDefault="00282B03">
            <w:pPr>
              <w:pStyle w:val="Standard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Иванов Д.В.</w:t>
            </w:r>
          </w:p>
        </w:tc>
      </w:tr>
    </w:tbl>
    <w:p w:rsidR="00BD451B" w:rsidRDefault="00BD451B">
      <w:pPr>
        <w:pStyle w:val="Standard"/>
        <w:jc w:val="center"/>
        <w:rPr>
          <w:bCs/>
          <w:szCs w:val="28"/>
          <w:lang w:eastAsia="ru-RU" w:bidi="ar-SA"/>
        </w:rPr>
      </w:pPr>
    </w:p>
    <w:p w:rsidR="00BD451B" w:rsidRDefault="00BD451B">
      <w:pPr>
        <w:pStyle w:val="Standard"/>
        <w:jc w:val="center"/>
        <w:rPr>
          <w:bCs/>
          <w:szCs w:val="28"/>
          <w:lang w:eastAsia="ru-RU" w:bidi="ar-SA"/>
        </w:rPr>
      </w:pPr>
    </w:p>
    <w:p w:rsidR="00BD451B" w:rsidRDefault="00282B03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:rsidR="00BD451B" w:rsidRDefault="00282B03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2024</w:t>
      </w:r>
    </w:p>
    <w:p w:rsidR="00BD451B" w:rsidRDefault="00282B03">
      <w:pPr>
        <w:pStyle w:val="Heading2"/>
        <w:pageBreakBefore/>
      </w:pPr>
      <w:r>
        <w:lastRenderedPageBreak/>
        <w:t>Цель работы.</w:t>
      </w:r>
    </w:p>
    <w:p w:rsidR="00BD451B" w:rsidRDefault="00282B03">
      <w:pPr>
        <w:pStyle w:val="Textbody"/>
        <w:rPr>
          <w:color w:val="000000"/>
        </w:rPr>
      </w:pPr>
      <w:r>
        <w:rPr>
          <w:color w:val="000000"/>
        </w:rPr>
        <w:t>Изучить теорию об основных парадигмах программирования. Применить знания</w:t>
      </w:r>
      <w:r>
        <w:rPr>
          <w:color w:val="000000"/>
        </w:rPr>
        <w:t xml:space="preserve"> на практике реализовав программный код реализации декларативного программирования на языке Python.</w:t>
      </w:r>
    </w:p>
    <w:p w:rsidR="00BD451B" w:rsidRDefault="00BD451B">
      <w:pPr>
        <w:pStyle w:val="Textbody"/>
      </w:pPr>
    </w:p>
    <w:p w:rsidR="00BD451B" w:rsidRDefault="00282B03">
      <w:pPr>
        <w:pStyle w:val="Heading2"/>
      </w:pPr>
      <w:r>
        <w:t>Задание.</w:t>
      </w:r>
    </w:p>
    <w:p w:rsidR="00BD451B" w:rsidRDefault="00282B03">
      <w:pPr>
        <w:pStyle w:val="Heading5"/>
        <w:rPr>
          <w:rFonts w:ascii="apple-system, BlinkMacSystemFon" w:hAnsi="apple-system, BlinkMacSystemFon"/>
          <w:color w:val="000000"/>
          <w:sz w:val="28"/>
          <w:szCs w:val="28"/>
        </w:rPr>
      </w:pPr>
      <w:r>
        <w:rPr>
          <w:rFonts w:ascii="apple-system, BlinkMacSystemFon" w:hAnsi="apple-system, BlinkMacSystemFon"/>
          <w:color w:val="000000"/>
          <w:sz w:val="28"/>
          <w:szCs w:val="28"/>
        </w:rPr>
        <w:t>Даны фигуры в двумерном пространстве. </w:t>
      </w:r>
    </w:p>
    <w:p w:rsidR="00BD451B" w:rsidRDefault="00282B03">
      <w:pPr>
        <w:pStyle w:val="PreformattedText"/>
        <w:keepNext/>
        <w:spacing w:before="120" w:after="60"/>
        <w:rPr>
          <w:rFonts w:ascii="SFMono-Regular, Menlo, Monaco, " w:hAnsi="SFMono-Regular, Menlo, Monaco, "/>
          <w:b/>
          <w:color w:val="212529"/>
          <w:sz w:val="21"/>
        </w:rPr>
      </w:pPr>
      <w:bookmarkStart w:id="1" w:name="yui_3_17_2_1_1708786243152_49"/>
      <w:bookmarkStart w:id="2" w:name="yui_3_17_2_1_1708786243152_48"/>
      <w:bookmarkEnd w:id="1"/>
      <w:bookmarkEnd w:id="2"/>
      <w:r>
        <w:rPr>
          <w:rFonts w:ascii="SFMono-Regular, Menlo, Monaco, " w:hAnsi="SFMono-Regular, Menlo, Monaco, "/>
          <w:b/>
          <w:color w:val="212529"/>
          <w:sz w:val="21"/>
        </w:rPr>
        <w:t xml:space="preserve">Базовый класс - фигура </w:t>
      </w:r>
      <w:r>
        <w:rPr>
          <w:rFonts w:ascii="SFMono-Regular, Menlo, Monaco, " w:hAnsi="SFMono-Regular, Menlo, Monaco, "/>
          <w:b/>
          <w:i/>
          <w:color w:val="212529"/>
          <w:sz w:val="21"/>
        </w:rPr>
        <w:t>Figure</w:t>
      </w:r>
      <w:r>
        <w:rPr>
          <w:rFonts w:ascii="SFMono-Regular, Menlo, Monaco, " w:hAnsi="SFMono-Regular, Menlo, Monaco, "/>
          <w:b/>
          <w:color w:val="212529"/>
          <w:sz w:val="21"/>
        </w:rPr>
        <w:t>:</w:t>
      </w:r>
    </w:p>
    <w:p w:rsidR="00BD451B" w:rsidRDefault="00282B03">
      <w:pPr>
        <w:pStyle w:val="PreformattedText"/>
      </w:pPr>
      <w:bookmarkStart w:id="3" w:name="yui_3_17_2_1_1708786243152_47"/>
      <w:bookmarkStart w:id="4" w:name="yui_3_17_2_1_1646413612430_1945"/>
      <w:bookmarkStart w:id="5" w:name="yui_3_17_2_1_1646413612430_1946"/>
      <w:bookmarkStart w:id="6" w:name="yui_3_17_2_1_1646413612430_1947"/>
      <w:bookmarkStart w:id="7" w:name="yui_3_17_2_1_1646413612430_1948"/>
      <w:bookmarkStart w:id="8" w:name="yui_3_17_2_1_1646413612430_1949"/>
      <w:bookmarkEnd w:id="3"/>
      <w:bookmarkEnd w:id="4"/>
      <w:bookmarkEnd w:id="5"/>
      <w:bookmarkEnd w:id="6"/>
      <w:bookmarkEnd w:id="7"/>
      <w:bookmarkEnd w:id="8"/>
      <w:r>
        <w:rPr>
          <w:rStyle w:val="SourceText"/>
          <w:rFonts w:ascii="Times New Roman" w:hAnsi="Times New Roman"/>
          <w:color w:val="212529"/>
          <w:sz w:val="28"/>
          <w:szCs w:val="28"/>
        </w:rPr>
        <w:t>class Figure:</w:t>
      </w:r>
    </w:p>
    <w:p w:rsidR="00000000" w:rsidRDefault="00282B03">
      <w:pPr>
        <w:rPr>
          <w:rFonts w:hint="eastAsia"/>
          <w:szCs w:val="21"/>
        </w:rPr>
        <w:sectPr w:rsidR="00000000">
          <w:footerReference w:type="default" r:id="rId7"/>
          <w:pgSz w:w="11906" w:h="16838"/>
          <w:pgMar w:top="1134" w:right="1134" w:bottom="1134" w:left="1134" w:header="720" w:footer="720" w:gutter="0"/>
          <w:cols w:space="720"/>
          <w:titlePg/>
        </w:sectPr>
      </w:pPr>
    </w:p>
    <w:p w:rsidR="00BD451B" w:rsidRDefault="00282B03">
      <w:pPr>
        <w:pStyle w:val="PreformattedText"/>
      </w:pPr>
      <w:r>
        <w:rPr>
          <w:rStyle w:val="SourceText"/>
          <w:rFonts w:ascii="Times New Roman" w:hAnsi="Times New Roman"/>
          <w:color w:val="212529"/>
          <w:sz w:val="28"/>
          <w:szCs w:val="28"/>
        </w:rPr>
        <w:t>Поля объекта класса Figure:</w:t>
      </w:r>
    </w:p>
    <w:p w:rsidR="00000000" w:rsidRDefault="00282B03">
      <w:pPr>
        <w:rPr>
          <w:rFonts w:hint="eastAsia"/>
          <w:szCs w:val="21"/>
        </w:rPr>
        <w:sectPr w:rsidR="00000000">
          <w:type w:val="continuous"/>
          <w:pgSz w:w="11906" w:h="16838"/>
          <w:pgMar w:top="1134" w:right="1134" w:bottom="1134" w:left="1134" w:header="720" w:footer="720" w:gutter="0"/>
          <w:cols w:space="0"/>
          <w:titlePg/>
        </w:sectPr>
      </w:pPr>
    </w:p>
    <w:p w:rsidR="00BD451B" w:rsidRDefault="00282B03">
      <w:pPr>
        <w:pStyle w:val="PreformattedText"/>
      </w:pPr>
      <w:r>
        <w:rPr>
          <w:rStyle w:val="SourceText"/>
          <w:rFonts w:ascii="Times New Roman" w:eastAsia="SFMono-Regular, Menlo, Monaco, " w:hAnsi="Times New Roman" w:cs="SFMono-Regular, Menlo, Monaco, "/>
          <w:color w:val="212529"/>
          <w:sz w:val="28"/>
          <w:szCs w:val="28"/>
        </w:rPr>
        <w:t xml:space="preserve">периметр фигуры (в сантиметрах, </w:t>
      </w:r>
      <w:r>
        <w:rPr>
          <w:rStyle w:val="SourceText"/>
          <w:rFonts w:ascii="Times New Roman" w:eastAsia="SFMono-Regular, Menlo, Monaco, " w:hAnsi="Times New Roman" w:cs="SFMono-Regular, Menlo, Monaco, "/>
          <w:color w:val="212529"/>
          <w:sz w:val="28"/>
          <w:szCs w:val="28"/>
        </w:rPr>
        <w:t>целое положительное число)</w:t>
      </w:r>
    </w:p>
    <w:p w:rsidR="00BD451B" w:rsidRDefault="00282B03">
      <w:pPr>
        <w:pStyle w:val="PreformattedText"/>
      </w:pPr>
      <w:r>
        <w:rPr>
          <w:rStyle w:val="SourceText"/>
          <w:rFonts w:ascii="Times New Roman" w:hAnsi="Times New Roman"/>
          <w:color w:val="212529"/>
          <w:sz w:val="28"/>
          <w:szCs w:val="28"/>
        </w:rPr>
        <w:t>площадь фигуры (в квадратных сантиметрах, целое положительное число)</w:t>
      </w:r>
    </w:p>
    <w:p w:rsidR="00BD451B" w:rsidRDefault="00282B03">
      <w:pPr>
        <w:pStyle w:val="PreformattedText"/>
      </w:pPr>
      <w:r>
        <w:rPr>
          <w:rStyle w:val="SourceText"/>
          <w:rFonts w:ascii="Times New Roman" w:hAnsi="Times New Roman"/>
          <w:color w:val="212529"/>
          <w:sz w:val="28"/>
          <w:szCs w:val="28"/>
        </w:rPr>
        <w:t>цвет фигуры (значение может быть одной из строк: 'r', 'b', 'g').</w:t>
      </w:r>
    </w:p>
    <w:p w:rsidR="00BD451B" w:rsidRDefault="00282B03">
      <w:pPr>
        <w:pStyle w:val="PreformattedText"/>
      </w:pPr>
      <w:r>
        <w:rPr>
          <w:rStyle w:val="SourceText"/>
          <w:rFonts w:ascii="Times New Roman" w:hAnsi="Times New Roman"/>
          <w:color w:val="212529"/>
          <w:sz w:val="28"/>
          <w:szCs w:val="28"/>
        </w:rPr>
        <w:t xml:space="preserve">При создании экземпляра класса Figure необходимо убедиться, что переданные в конструктор </w:t>
      </w:r>
      <w:r>
        <w:rPr>
          <w:rStyle w:val="SourceText"/>
          <w:rFonts w:ascii="Times New Roman" w:hAnsi="Times New Roman"/>
          <w:color w:val="212529"/>
          <w:sz w:val="28"/>
          <w:szCs w:val="28"/>
        </w:rPr>
        <w:t>параметры удовлетворяют требованиям, иначе выбросить исключение ValueError с текстом 'Invalid value'.</w:t>
      </w:r>
    </w:p>
    <w:p w:rsidR="00000000" w:rsidRDefault="00282B03">
      <w:pPr>
        <w:rPr>
          <w:rFonts w:hint="eastAsia"/>
          <w:szCs w:val="21"/>
        </w:rPr>
        <w:sectPr w:rsidR="00000000">
          <w:type w:val="continuous"/>
          <w:pgSz w:w="11906" w:h="16838"/>
          <w:pgMar w:top="1134" w:right="1134" w:bottom="1134" w:left="1134" w:header="720" w:footer="720" w:gutter="0"/>
          <w:cols w:space="720"/>
          <w:titlePg/>
        </w:sectPr>
      </w:pPr>
    </w:p>
    <w:p w:rsidR="00BD451B" w:rsidRDefault="00282B03">
      <w:pPr>
        <w:pStyle w:val="PreformattedText"/>
        <w:keepNext/>
        <w:spacing w:before="120" w:after="6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Многоугольник - </w:t>
      </w:r>
      <w:r>
        <w:rPr>
          <w:rFonts w:ascii="Times New Roman" w:hAnsi="Times New Roman"/>
          <w:b/>
          <w:i/>
          <w:sz w:val="28"/>
          <w:szCs w:val="28"/>
        </w:rPr>
        <w:t>Polygon</w:t>
      </w:r>
      <w:r>
        <w:rPr>
          <w:rFonts w:ascii="Times New Roman" w:hAnsi="Times New Roman"/>
          <w:b/>
          <w:sz w:val="28"/>
          <w:szCs w:val="28"/>
        </w:rPr>
        <w:t>:</w:t>
      </w:r>
    </w:p>
    <w:p w:rsidR="00000000" w:rsidRDefault="00282B03">
      <w:pPr>
        <w:rPr>
          <w:rFonts w:hint="eastAsia"/>
          <w:szCs w:val="21"/>
        </w:rPr>
        <w:sectPr w:rsidR="00000000">
          <w:type w:val="continuous"/>
          <w:pgSz w:w="11906" w:h="16838"/>
          <w:pgMar w:top="1134" w:right="1134" w:bottom="1134" w:left="1134" w:header="720" w:footer="720" w:gutter="0"/>
          <w:cols w:space="0"/>
          <w:titlePg/>
        </w:sectPr>
      </w:pPr>
    </w:p>
    <w:p w:rsidR="00BD451B" w:rsidRDefault="00282B03">
      <w:pPr>
        <w:pStyle w:val="PreformattedText"/>
      </w:pPr>
      <w:bookmarkStart w:id="9" w:name="yui_3_17_2_1_1646413612430_1990"/>
      <w:bookmarkStart w:id="10" w:name="yui_3_17_2_1_1646413612430_1991"/>
      <w:bookmarkStart w:id="11" w:name="yui_3_17_2_1_1646413612430_1992"/>
      <w:bookmarkStart w:id="12" w:name="yui_3_17_2_1_1646413612430_1993"/>
      <w:bookmarkStart w:id="13" w:name="yui_3_17_2_1_1646413612430_1994"/>
      <w:bookmarkEnd w:id="9"/>
      <w:bookmarkEnd w:id="10"/>
      <w:bookmarkEnd w:id="11"/>
      <w:bookmarkEnd w:id="12"/>
      <w:bookmarkEnd w:id="13"/>
      <w:r>
        <w:rPr>
          <w:rStyle w:val="SourceText"/>
          <w:rFonts w:ascii="Times New Roman" w:eastAsia="SFMono-Regular, Menlo, Monaco, " w:hAnsi="Times New Roman" w:cs="SFMono-Regular, Menlo, Monaco, "/>
          <w:color w:val="212529"/>
          <w:sz w:val="28"/>
          <w:szCs w:val="28"/>
        </w:rPr>
        <w:t>class Polygon: #Наследуется от класса Figure</w:t>
      </w:r>
    </w:p>
    <w:p w:rsidR="00000000" w:rsidRDefault="00282B03">
      <w:pPr>
        <w:rPr>
          <w:rFonts w:hint="eastAsia"/>
          <w:szCs w:val="21"/>
        </w:rPr>
        <w:sectPr w:rsidR="00000000">
          <w:type w:val="continuous"/>
          <w:pgSz w:w="11906" w:h="16838"/>
          <w:pgMar w:top="1134" w:right="1134" w:bottom="1134" w:left="1134" w:header="720" w:footer="720" w:gutter="0"/>
          <w:cols w:space="0"/>
          <w:titlePg/>
        </w:sectPr>
      </w:pPr>
    </w:p>
    <w:p w:rsidR="00BD451B" w:rsidRDefault="00282B03">
      <w:pPr>
        <w:pStyle w:val="PreformattedText"/>
      </w:pPr>
      <w:r>
        <w:rPr>
          <w:rStyle w:val="SourceText"/>
          <w:rFonts w:ascii="Times New Roman" w:eastAsia="SFMono-Regular, Menlo, Monaco, " w:hAnsi="Times New Roman" w:cs="SFMono-Regular, Menlo, Monaco, "/>
          <w:color w:val="212529"/>
          <w:sz w:val="28"/>
          <w:szCs w:val="28"/>
        </w:rPr>
        <w:t>Поля объекта класса Polygon:</w:t>
      </w:r>
    </w:p>
    <w:p w:rsidR="00000000" w:rsidRDefault="00282B03">
      <w:pPr>
        <w:rPr>
          <w:rFonts w:hint="eastAsia"/>
          <w:szCs w:val="21"/>
        </w:rPr>
        <w:sectPr w:rsidR="00000000">
          <w:type w:val="continuous"/>
          <w:pgSz w:w="11906" w:h="16838"/>
          <w:pgMar w:top="1134" w:right="1134" w:bottom="1134" w:left="1134" w:header="720" w:footer="720" w:gutter="0"/>
          <w:cols w:space="0"/>
          <w:titlePg/>
        </w:sectPr>
      </w:pPr>
    </w:p>
    <w:p w:rsidR="00BD451B" w:rsidRDefault="00282B03">
      <w:pPr>
        <w:pStyle w:val="PreformattedText"/>
        <w:rPr>
          <w:rFonts w:ascii="Times New Roman" w:eastAsia="SFMono-Regular, Menlo, Monaco, " w:hAnsi="Times New Roman" w:cs="SFMono-Regular, Menlo, Monaco, "/>
          <w:color w:val="212529"/>
          <w:sz w:val="28"/>
          <w:szCs w:val="28"/>
        </w:rPr>
      </w:pPr>
      <w:bookmarkStart w:id="14" w:name="Раздел3"/>
      <w:bookmarkEnd w:id="14"/>
      <w:r>
        <w:rPr>
          <w:rFonts w:ascii="Times New Roman" w:eastAsia="SFMono-Regular, Menlo, Monaco, " w:hAnsi="Times New Roman" w:cs="SFMono-Regular, Menlo, Monaco, "/>
          <w:color w:val="212529"/>
          <w:sz w:val="28"/>
          <w:szCs w:val="28"/>
        </w:rPr>
        <w:t>периметр фигуры (в сантиметрах, целое положительное</w:t>
      </w:r>
      <w:r>
        <w:rPr>
          <w:rFonts w:ascii="Times New Roman" w:eastAsia="SFMono-Regular, Menlo, Monaco, " w:hAnsi="Times New Roman" w:cs="SFMono-Regular, Menlo, Monaco, "/>
          <w:color w:val="212529"/>
          <w:sz w:val="28"/>
          <w:szCs w:val="28"/>
        </w:rPr>
        <w:t xml:space="preserve"> число)площадь фигуры (в квадратных сантиметрах, целое положительное число)цвет фигуры (значение может быть одной из строк: 'r', 'b', 'g')количество углов (неотрицательное значение, больше 2)равносторонний (значениями могут быть или True, или False)самый б</w:t>
      </w:r>
      <w:r>
        <w:rPr>
          <w:rFonts w:ascii="Times New Roman" w:eastAsia="SFMono-Regular, Menlo, Monaco, " w:hAnsi="Times New Roman" w:cs="SFMono-Regular, Menlo, Monaco, "/>
          <w:color w:val="212529"/>
          <w:sz w:val="28"/>
          <w:szCs w:val="28"/>
        </w:rPr>
        <w:t>ольшой угол (или любого угла, если многоугольник равносторонний) (целое положительное число)При создании экземпляра класса Polygon необходимо убедиться, что переданные в конструктор параметры удовлетворяют требованиям, иначе выбросить исключение ValueError</w:t>
      </w:r>
      <w:r>
        <w:rPr>
          <w:rFonts w:ascii="Times New Roman" w:eastAsia="SFMono-Regular, Menlo, Monaco, " w:hAnsi="Times New Roman" w:cs="SFMono-Regular, Menlo, Monaco, "/>
          <w:color w:val="212529"/>
          <w:sz w:val="28"/>
          <w:szCs w:val="28"/>
        </w:rPr>
        <w:t xml:space="preserve"> с текстом 'Invalid value'.</w:t>
      </w:r>
    </w:p>
    <w:p w:rsidR="00000000" w:rsidRDefault="00282B03">
      <w:pPr>
        <w:rPr>
          <w:rFonts w:hint="eastAsia"/>
          <w:szCs w:val="21"/>
        </w:rPr>
        <w:sectPr w:rsidR="00000000">
          <w:type w:val="continuous"/>
          <w:pgSz w:w="11906" w:h="16838"/>
          <w:pgMar w:top="1134" w:right="1134" w:bottom="1134" w:left="1134" w:header="720" w:footer="720" w:gutter="0"/>
          <w:cols w:space="0"/>
          <w:titlePg/>
        </w:sectPr>
      </w:pPr>
    </w:p>
    <w:p w:rsidR="00BD451B" w:rsidRDefault="00BD451B">
      <w:pPr>
        <w:pStyle w:val="PreformattedText"/>
        <w:spacing w:after="60" w:line="288" w:lineRule="auto"/>
        <w:jc w:val="left"/>
        <w:rPr>
          <w:rFonts w:ascii="Times New Roman" w:eastAsia="SFMono-Regular, Menlo, Monaco, " w:hAnsi="Times New Roman" w:cs="SFMono-Regular, Menlo, Monaco, "/>
          <w:color w:val="212529"/>
          <w:sz w:val="28"/>
          <w:szCs w:val="28"/>
        </w:rPr>
      </w:pPr>
      <w:bookmarkStart w:id="15" w:name="Раздел31"/>
      <w:bookmarkStart w:id="16" w:name="yui_3_17_2_1_1646413612430_1997"/>
      <w:bookmarkEnd w:id="15"/>
      <w:bookmarkEnd w:id="16"/>
    </w:p>
    <w:p w:rsidR="00000000" w:rsidRDefault="00282B03">
      <w:pPr>
        <w:rPr>
          <w:rFonts w:hint="eastAsia"/>
          <w:szCs w:val="21"/>
        </w:rPr>
        <w:sectPr w:rsidR="00000000">
          <w:type w:val="continuous"/>
          <w:pgSz w:w="11906" w:h="16838"/>
          <w:pgMar w:top="1134" w:right="1134" w:bottom="1134" w:left="1134" w:header="720" w:footer="720" w:gutter="0"/>
          <w:cols w:space="0"/>
          <w:titlePg/>
        </w:sectPr>
      </w:pPr>
    </w:p>
    <w:p w:rsidR="00BD451B" w:rsidRDefault="00282B03">
      <w:pPr>
        <w:pStyle w:val="PreformattedText"/>
        <w:rPr>
          <w:rFonts w:ascii="Times New Roman" w:eastAsia="SFMono-Regular, Menlo, Monaco, " w:hAnsi="Times New Roman" w:cs="SFMono-Regular, Menlo, Monaco, "/>
          <w:b/>
          <w:i/>
          <w:color w:val="212529"/>
          <w:sz w:val="28"/>
          <w:szCs w:val="28"/>
        </w:rPr>
      </w:pPr>
      <w:r>
        <w:rPr>
          <w:rFonts w:ascii="Times New Roman" w:eastAsia="SFMono-Regular, Menlo, Monaco, " w:hAnsi="Times New Roman" w:cs="SFMono-Regular, Menlo, Monaco, "/>
          <w:b/>
          <w:i/>
          <w:color w:val="212529"/>
          <w:sz w:val="28"/>
          <w:szCs w:val="28"/>
        </w:rPr>
        <w:t>В данном классе необходимо реализовать следующие методы:</w:t>
      </w:r>
    </w:p>
    <w:p w:rsidR="00BD451B" w:rsidRDefault="00282B03">
      <w:pPr>
        <w:pStyle w:val="PreformattedText"/>
      </w:pPr>
      <w:r>
        <w:rPr>
          <w:rStyle w:val="SourceText"/>
          <w:rFonts w:ascii="Times New Roman" w:hAnsi="Times New Roman"/>
          <w:color w:val="212529"/>
          <w:sz w:val="28"/>
          <w:szCs w:val="28"/>
        </w:rPr>
        <w:t>Метод __str__():</w:t>
      </w:r>
    </w:p>
    <w:p w:rsidR="00BD451B" w:rsidRDefault="00282B03">
      <w:pPr>
        <w:pStyle w:val="PreformattedText"/>
      </w:pPr>
      <w:r>
        <w:rPr>
          <w:rStyle w:val="SourceText"/>
          <w:rFonts w:ascii="Times New Roman" w:hAnsi="Times New Roman"/>
          <w:color w:val="212529"/>
          <w:sz w:val="28"/>
          <w:szCs w:val="28"/>
        </w:rPr>
        <w:t xml:space="preserve">Преобразование к строке вида: </w:t>
      </w:r>
      <w:r>
        <w:rPr>
          <w:rStyle w:val="SourceText"/>
          <w:rFonts w:ascii="Times New Roman" w:hAnsi="Times New Roman"/>
          <w:color w:val="212529"/>
          <w:sz w:val="28"/>
          <w:szCs w:val="28"/>
          <w:lang w:val="en-US"/>
        </w:rPr>
        <w:t>Polygon</w:t>
      </w:r>
      <w:r>
        <w:rPr>
          <w:rStyle w:val="SourceText"/>
          <w:rFonts w:ascii="Times New Roman" w:hAnsi="Times New Roman"/>
          <w:color w:val="212529"/>
          <w:sz w:val="28"/>
          <w:szCs w:val="28"/>
        </w:rPr>
        <w:t>: Периметр &lt;периметр&gt;, площадь &lt;площадь&gt;, цвет фигуры &lt;цвет фигуры&gt;, количество углов &lt;кол-во углов&gt;, равносторонн</w:t>
      </w:r>
      <w:r>
        <w:rPr>
          <w:rStyle w:val="SourceText"/>
          <w:rFonts w:ascii="Times New Roman" w:hAnsi="Times New Roman"/>
          <w:color w:val="212529"/>
          <w:sz w:val="28"/>
          <w:szCs w:val="28"/>
        </w:rPr>
        <w:t>ий &lt;равносторонний&gt;, самый большой угол &lt;самый большой угол&gt;.</w:t>
      </w:r>
    </w:p>
    <w:p w:rsidR="00BD451B" w:rsidRDefault="00282B03">
      <w:pPr>
        <w:pStyle w:val="PreformattedText"/>
        <w:rPr>
          <w:rFonts w:ascii="Times New Roman" w:hAnsi="Times New Roman"/>
          <w:color w:val="212529"/>
          <w:sz w:val="28"/>
          <w:szCs w:val="28"/>
        </w:rPr>
      </w:pPr>
      <w:r>
        <w:rPr>
          <w:rFonts w:ascii="Times New Roman" w:hAnsi="Times New Roman"/>
          <w:color w:val="212529"/>
          <w:sz w:val="28"/>
          <w:szCs w:val="28"/>
        </w:rPr>
        <w:t>Метод __add__():</w:t>
      </w:r>
    </w:p>
    <w:p w:rsidR="00BD451B" w:rsidRDefault="00282B03">
      <w:pPr>
        <w:pStyle w:val="PreformattedText"/>
      </w:pPr>
      <w:r>
        <w:rPr>
          <w:rStyle w:val="SourceText"/>
          <w:rFonts w:ascii="Times New Roman" w:hAnsi="Times New Roman"/>
          <w:color w:val="212529"/>
          <w:sz w:val="28"/>
          <w:szCs w:val="28"/>
        </w:rPr>
        <w:t xml:space="preserve">Сложение площади и периметра многоугольника. </w:t>
      </w:r>
      <w:r>
        <w:rPr>
          <w:rFonts w:ascii="Times New Roman" w:hAnsi="Times New Roman"/>
          <w:color w:val="212529"/>
          <w:sz w:val="28"/>
          <w:szCs w:val="28"/>
        </w:rPr>
        <w:t>Возвращает число, полученное при сложении площади и периметра многоугольника.</w:t>
      </w:r>
    </w:p>
    <w:p w:rsidR="00BD451B" w:rsidRDefault="00282B03">
      <w:pPr>
        <w:pStyle w:val="PreformattedText"/>
        <w:rPr>
          <w:rFonts w:ascii="Times New Roman" w:hAnsi="Times New Roman"/>
          <w:color w:val="212529"/>
          <w:sz w:val="28"/>
          <w:szCs w:val="28"/>
        </w:rPr>
      </w:pPr>
      <w:r>
        <w:rPr>
          <w:rFonts w:ascii="Times New Roman" w:hAnsi="Times New Roman"/>
          <w:color w:val="212529"/>
          <w:sz w:val="28"/>
          <w:szCs w:val="28"/>
        </w:rPr>
        <w:t>Метод __eq__():</w:t>
      </w:r>
    </w:p>
    <w:p w:rsidR="00BD451B" w:rsidRDefault="00282B03">
      <w:pPr>
        <w:pStyle w:val="PreformattedText"/>
        <w:rPr>
          <w:rFonts w:ascii="Times New Roman" w:hAnsi="Times New Roman"/>
          <w:color w:val="212529"/>
          <w:sz w:val="28"/>
          <w:szCs w:val="28"/>
        </w:rPr>
      </w:pPr>
      <w:r>
        <w:rPr>
          <w:rFonts w:ascii="Times New Roman" w:hAnsi="Times New Roman"/>
          <w:color w:val="212529"/>
          <w:sz w:val="28"/>
          <w:szCs w:val="28"/>
        </w:rPr>
        <w:t xml:space="preserve">Метод возвращает True, если два </w:t>
      </w:r>
      <w:r>
        <w:rPr>
          <w:rFonts w:ascii="Times New Roman" w:hAnsi="Times New Roman"/>
          <w:color w:val="212529"/>
          <w:sz w:val="28"/>
          <w:szCs w:val="28"/>
        </w:rPr>
        <w:t>объекта класса равны и False иначе. Два объекта типа Polygon равны, если равны их периметры, площади и количество углов.</w:t>
      </w:r>
    </w:p>
    <w:p w:rsidR="00000000" w:rsidRDefault="00282B03">
      <w:pPr>
        <w:rPr>
          <w:rFonts w:hint="eastAsia"/>
          <w:szCs w:val="21"/>
        </w:rPr>
        <w:sectPr w:rsidR="00000000">
          <w:type w:val="continuous"/>
          <w:pgSz w:w="11906" w:h="16838"/>
          <w:pgMar w:top="1134" w:right="1134" w:bottom="1134" w:left="1134" w:header="720" w:footer="720" w:gutter="0"/>
          <w:cols w:space="720"/>
          <w:titlePg/>
        </w:sectPr>
      </w:pPr>
    </w:p>
    <w:p w:rsidR="00BD451B" w:rsidRDefault="00282B03">
      <w:pPr>
        <w:pStyle w:val="PreformattedText"/>
        <w:keepNext/>
        <w:spacing w:before="120" w:after="60"/>
        <w:rPr>
          <w:rFonts w:ascii="Times New Roman" w:hAnsi="Times New Roman"/>
          <w:b/>
          <w:sz w:val="28"/>
          <w:szCs w:val="28"/>
        </w:rPr>
      </w:pPr>
      <w:bookmarkStart w:id="17" w:name="Раздел4"/>
      <w:bookmarkEnd w:id="17"/>
      <w:r>
        <w:rPr>
          <w:rFonts w:ascii="Times New Roman" w:hAnsi="Times New Roman"/>
          <w:b/>
          <w:sz w:val="28"/>
          <w:szCs w:val="28"/>
        </w:rPr>
        <w:t xml:space="preserve">Окружность - </w:t>
      </w:r>
      <w:r>
        <w:rPr>
          <w:rFonts w:ascii="Times New Roman" w:hAnsi="Times New Roman"/>
          <w:b/>
          <w:i/>
          <w:sz w:val="28"/>
          <w:szCs w:val="28"/>
          <w:lang w:val="en-US"/>
        </w:rPr>
        <w:t>Circle</w:t>
      </w:r>
      <w:r>
        <w:rPr>
          <w:rFonts w:ascii="Times New Roman" w:hAnsi="Times New Roman"/>
          <w:b/>
          <w:sz w:val="28"/>
          <w:szCs w:val="28"/>
        </w:rPr>
        <w:t>:</w:t>
      </w:r>
    </w:p>
    <w:p w:rsidR="00000000" w:rsidRDefault="00282B03">
      <w:pPr>
        <w:rPr>
          <w:rFonts w:hint="eastAsia"/>
          <w:szCs w:val="21"/>
        </w:rPr>
        <w:sectPr w:rsidR="00000000">
          <w:type w:val="continuous"/>
          <w:pgSz w:w="11906" w:h="16838"/>
          <w:pgMar w:top="1134" w:right="1134" w:bottom="1134" w:left="1134" w:header="720" w:footer="720" w:gutter="0"/>
          <w:cols w:space="0"/>
          <w:titlePg/>
        </w:sectPr>
      </w:pPr>
    </w:p>
    <w:p w:rsidR="00BD451B" w:rsidRDefault="00282B03">
      <w:pPr>
        <w:pStyle w:val="PreformattedText"/>
        <w:rPr>
          <w:rFonts w:ascii="Times New Roman" w:eastAsia="SFMono-Regular, Menlo, Monaco, " w:hAnsi="Times New Roman" w:cs="SFMono-Regular, Menlo, Monaco, "/>
          <w:color w:val="212529"/>
          <w:sz w:val="28"/>
          <w:szCs w:val="28"/>
        </w:rPr>
      </w:pPr>
      <w:r>
        <w:rPr>
          <w:rFonts w:ascii="Times New Roman" w:eastAsia="SFMono-Regular, Menlo, Monaco, " w:hAnsi="Times New Roman" w:cs="SFMono-Regular, Menlo, Monaco, "/>
          <w:color w:val="212529"/>
          <w:sz w:val="28"/>
          <w:szCs w:val="28"/>
        </w:rPr>
        <w:t xml:space="preserve">class </w:t>
      </w:r>
      <w:r>
        <w:rPr>
          <w:rFonts w:ascii="Times New Roman" w:eastAsia="SFMono-Regular, Menlo, Monaco, " w:hAnsi="Times New Roman" w:cs="SFMono-Regular, Menlo, Monaco, "/>
          <w:color w:val="212529"/>
          <w:sz w:val="28"/>
          <w:szCs w:val="28"/>
          <w:lang w:val="en-US"/>
        </w:rPr>
        <w:t>Circle</w:t>
      </w:r>
      <w:r>
        <w:rPr>
          <w:rFonts w:ascii="Times New Roman" w:eastAsia="SFMono-Regular, Menlo, Monaco, " w:hAnsi="Times New Roman" w:cs="SFMono-Regular, Menlo, Monaco, "/>
          <w:color w:val="212529"/>
          <w:sz w:val="28"/>
          <w:szCs w:val="28"/>
        </w:rPr>
        <w:t>: #Наследуется от класса Figure</w:t>
      </w:r>
    </w:p>
    <w:p w:rsidR="00BD451B" w:rsidRDefault="00282B03">
      <w:pPr>
        <w:pStyle w:val="PreformattedText"/>
      </w:pPr>
      <w:r>
        <w:rPr>
          <w:rStyle w:val="SourceText"/>
          <w:rFonts w:ascii="Times New Roman" w:hAnsi="Times New Roman"/>
          <w:color w:val="212529"/>
          <w:sz w:val="28"/>
          <w:szCs w:val="28"/>
        </w:rPr>
        <w:t xml:space="preserve">Поля </w:t>
      </w:r>
      <w:r>
        <w:rPr>
          <w:rFonts w:ascii="Times New Roman" w:hAnsi="Times New Roman"/>
          <w:color w:val="212529"/>
          <w:sz w:val="28"/>
          <w:szCs w:val="28"/>
        </w:rPr>
        <w:t>объекта класса C</w:t>
      </w:r>
      <w:r>
        <w:rPr>
          <w:rFonts w:ascii="Times New Roman" w:hAnsi="Times New Roman"/>
          <w:color w:val="212529"/>
          <w:sz w:val="28"/>
          <w:szCs w:val="28"/>
          <w:lang w:val="en-US"/>
        </w:rPr>
        <w:t>ircle</w:t>
      </w:r>
      <w:r>
        <w:rPr>
          <w:rFonts w:ascii="Times New Roman" w:hAnsi="Times New Roman"/>
          <w:color w:val="212529"/>
          <w:sz w:val="28"/>
          <w:szCs w:val="28"/>
        </w:rPr>
        <w:t>:</w:t>
      </w:r>
    </w:p>
    <w:p w:rsidR="00BD451B" w:rsidRDefault="00282B03">
      <w:pPr>
        <w:pStyle w:val="PreformattedText"/>
      </w:pPr>
      <w:r>
        <w:rPr>
          <w:rStyle w:val="SourceText"/>
          <w:rFonts w:ascii="Times New Roman" w:hAnsi="Times New Roman"/>
          <w:color w:val="212529"/>
          <w:sz w:val="28"/>
          <w:szCs w:val="28"/>
        </w:rPr>
        <w:t xml:space="preserve">периметр </w:t>
      </w:r>
      <w:r>
        <w:rPr>
          <w:rFonts w:ascii="Times New Roman" w:hAnsi="Times New Roman"/>
          <w:color w:val="212529"/>
          <w:sz w:val="28"/>
          <w:szCs w:val="28"/>
        </w:rPr>
        <w:t xml:space="preserve">фигуры (в сантиметрах, целое </w:t>
      </w:r>
      <w:r>
        <w:rPr>
          <w:rFonts w:ascii="Times New Roman" w:hAnsi="Times New Roman"/>
          <w:color w:val="212529"/>
          <w:sz w:val="28"/>
          <w:szCs w:val="28"/>
        </w:rPr>
        <w:t>положительное число)</w:t>
      </w:r>
      <w:r>
        <w:rPr>
          <w:rStyle w:val="SourceText"/>
          <w:rFonts w:ascii="Times New Roman" w:hAnsi="Times New Roman"/>
          <w:color w:val="212529"/>
          <w:sz w:val="28"/>
          <w:szCs w:val="28"/>
        </w:rPr>
        <w:t xml:space="preserve">площадь </w:t>
      </w:r>
      <w:r>
        <w:rPr>
          <w:rFonts w:ascii="Times New Roman" w:hAnsi="Times New Roman"/>
          <w:color w:val="212529"/>
          <w:sz w:val="28"/>
          <w:szCs w:val="28"/>
        </w:rPr>
        <w:t>фигуры (в квадратных сантиметрах, целое положительное число)</w:t>
      </w:r>
      <w:r>
        <w:rPr>
          <w:rStyle w:val="SourceText"/>
          <w:rFonts w:ascii="Times New Roman" w:hAnsi="Times New Roman"/>
          <w:color w:val="212529"/>
          <w:sz w:val="28"/>
          <w:szCs w:val="28"/>
        </w:rPr>
        <w:t xml:space="preserve">цвет </w:t>
      </w:r>
      <w:r>
        <w:rPr>
          <w:rFonts w:ascii="Times New Roman" w:hAnsi="Times New Roman"/>
          <w:color w:val="212529"/>
          <w:sz w:val="28"/>
          <w:szCs w:val="28"/>
        </w:rPr>
        <w:t>фигуры (значение может быть одной из строк: 'r', 'b', 'g').</w:t>
      </w:r>
      <w:r>
        <w:rPr>
          <w:rStyle w:val="SourceText"/>
          <w:rFonts w:ascii="Times New Roman" w:hAnsi="Times New Roman"/>
          <w:color w:val="212529"/>
          <w:sz w:val="28"/>
          <w:szCs w:val="28"/>
        </w:rPr>
        <w:t xml:space="preserve">радиус </w:t>
      </w:r>
      <w:r>
        <w:rPr>
          <w:rFonts w:ascii="Times New Roman" w:hAnsi="Times New Roman"/>
          <w:color w:val="212529"/>
          <w:sz w:val="28"/>
          <w:szCs w:val="28"/>
        </w:rPr>
        <w:t>(целое положительное число)</w:t>
      </w:r>
      <w:r>
        <w:rPr>
          <w:rStyle w:val="SourceText"/>
          <w:rFonts w:ascii="Times New Roman" w:hAnsi="Times New Roman"/>
          <w:color w:val="212529"/>
          <w:sz w:val="28"/>
          <w:szCs w:val="28"/>
        </w:rPr>
        <w:t xml:space="preserve">диаметр </w:t>
      </w:r>
      <w:r>
        <w:rPr>
          <w:rFonts w:ascii="Times New Roman" w:hAnsi="Times New Roman"/>
          <w:color w:val="212529"/>
          <w:sz w:val="28"/>
          <w:szCs w:val="28"/>
        </w:rPr>
        <w:t>(целое положительное число, равен двум радиусам)При создании э</w:t>
      </w:r>
      <w:r>
        <w:rPr>
          <w:rFonts w:ascii="Times New Roman" w:hAnsi="Times New Roman"/>
          <w:color w:val="212529"/>
          <w:sz w:val="28"/>
          <w:szCs w:val="28"/>
        </w:rPr>
        <w:t xml:space="preserve">кземпляра класса </w:t>
      </w:r>
      <w:r>
        <w:rPr>
          <w:rStyle w:val="SourceText"/>
          <w:rFonts w:ascii="Times New Roman" w:hAnsi="Times New Roman"/>
          <w:color w:val="212529"/>
          <w:sz w:val="28"/>
          <w:szCs w:val="28"/>
          <w:lang w:val="en-US"/>
        </w:rPr>
        <w:t>Circle</w:t>
      </w:r>
      <w:r>
        <w:rPr>
          <w:rFonts w:ascii="Times New Roman" w:hAnsi="Times New Roman"/>
          <w:color w:val="212529"/>
          <w:sz w:val="28"/>
          <w:szCs w:val="28"/>
        </w:rPr>
        <w:t xml:space="preserve"> </w:t>
      </w:r>
      <w:r>
        <w:rPr>
          <w:rFonts w:ascii="Times New Roman" w:hAnsi="Times New Roman"/>
          <w:color w:val="212529"/>
          <w:sz w:val="28"/>
          <w:szCs w:val="28"/>
        </w:rPr>
        <w:t>необходимо убедиться, что переданные в конструктор параметры удовлетворяют требованиям, иначе выбросить исключение ValueError с текстом 'Invalid value'.</w:t>
      </w:r>
    </w:p>
    <w:p w:rsidR="00BD451B" w:rsidRDefault="00282B03">
      <w:pPr>
        <w:pStyle w:val="PreformattedText"/>
      </w:pPr>
      <w:r>
        <w:rPr>
          <w:rStyle w:val="SourceText"/>
          <w:rFonts w:ascii="Times New Roman" w:hAnsi="Times New Roman"/>
          <w:i/>
          <w:color w:val="212529"/>
          <w:sz w:val="28"/>
          <w:szCs w:val="28"/>
        </w:rPr>
        <w:t>В данном классе необходимо реализовать следующие методы:</w:t>
      </w:r>
    </w:p>
    <w:p w:rsidR="00BD451B" w:rsidRDefault="00282B03">
      <w:pPr>
        <w:pStyle w:val="PreformattedText"/>
      </w:pPr>
      <w:r>
        <w:rPr>
          <w:rStyle w:val="SourceText"/>
          <w:rFonts w:ascii="Times New Roman" w:hAnsi="Times New Roman"/>
          <w:color w:val="212529"/>
          <w:sz w:val="28"/>
          <w:szCs w:val="28"/>
        </w:rPr>
        <w:t xml:space="preserve">Метод </w:t>
      </w:r>
      <w:r>
        <w:rPr>
          <w:rFonts w:ascii="Times New Roman" w:hAnsi="Times New Roman"/>
          <w:color w:val="212529"/>
          <w:sz w:val="28"/>
          <w:szCs w:val="28"/>
        </w:rPr>
        <w:t>__str__():</w:t>
      </w:r>
    </w:p>
    <w:p w:rsidR="00BD451B" w:rsidRDefault="00282B03">
      <w:pPr>
        <w:pStyle w:val="PreformattedText"/>
      </w:pPr>
      <w:r>
        <w:rPr>
          <w:rStyle w:val="SourceText"/>
          <w:rFonts w:ascii="Times New Roman" w:hAnsi="Times New Roman"/>
          <w:color w:val="212529"/>
          <w:sz w:val="28"/>
          <w:szCs w:val="28"/>
        </w:rPr>
        <w:t>Преобразование к строке вида: Circle: Периметр &lt;периметр&gt;,  площадь &lt;площадь&gt;, цвет фигуры &lt;цвет фигуры&gt;, радиус &lt;радиус&gt;, диаметр &lt;диаметр&gt;.</w:t>
      </w:r>
    </w:p>
    <w:p w:rsidR="00BD451B" w:rsidRDefault="00282B03">
      <w:pPr>
        <w:pStyle w:val="PreformattedText"/>
        <w:rPr>
          <w:rFonts w:ascii="Times New Roman" w:hAnsi="Times New Roman"/>
          <w:color w:val="212529"/>
          <w:sz w:val="28"/>
          <w:szCs w:val="28"/>
        </w:rPr>
      </w:pPr>
      <w:r>
        <w:rPr>
          <w:rFonts w:ascii="Times New Roman" w:hAnsi="Times New Roman"/>
          <w:color w:val="212529"/>
          <w:sz w:val="28"/>
          <w:szCs w:val="28"/>
        </w:rPr>
        <w:t>Метод __add__():</w:t>
      </w:r>
    </w:p>
    <w:p w:rsidR="00BD451B" w:rsidRDefault="00282B03">
      <w:pPr>
        <w:pStyle w:val="PreformattedText"/>
        <w:rPr>
          <w:rFonts w:ascii="Times New Roman" w:hAnsi="Times New Roman"/>
          <w:color w:val="212529"/>
          <w:sz w:val="28"/>
          <w:szCs w:val="28"/>
        </w:rPr>
      </w:pPr>
      <w:r>
        <w:rPr>
          <w:rFonts w:ascii="Times New Roman" w:hAnsi="Times New Roman"/>
          <w:color w:val="212529"/>
          <w:sz w:val="28"/>
          <w:szCs w:val="28"/>
        </w:rPr>
        <w:t>Сложение площади и периметра окружности. Возвращает число, полученное при сложении площади и пер</w:t>
      </w:r>
      <w:r>
        <w:rPr>
          <w:rFonts w:ascii="Times New Roman" w:hAnsi="Times New Roman"/>
          <w:color w:val="212529"/>
          <w:sz w:val="28"/>
          <w:szCs w:val="28"/>
        </w:rPr>
        <w:t>иметра окружности.</w:t>
      </w:r>
    </w:p>
    <w:p w:rsidR="00BD451B" w:rsidRDefault="00282B03">
      <w:pPr>
        <w:pStyle w:val="PreformattedText"/>
        <w:rPr>
          <w:rFonts w:ascii="Times New Roman" w:hAnsi="Times New Roman"/>
          <w:color w:val="212529"/>
          <w:sz w:val="28"/>
          <w:szCs w:val="28"/>
        </w:rPr>
      </w:pPr>
      <w:r>
        <w:rPr>
          <w:rFonts w:ascii="Times New Roman" w:hAnsi="Times New Roman"/>
          <w:color w:val="212529"/>
          <w:sz w:val="28"/>
          <w:szCs w:val="28"/>
        </w:rPr>
        <w:t>Метод __eq__():</w:t>
      </w:r>
    </w:p>
    <w:p w:rsidR="00BD451B" w:rsidRDefault="00282B03">
      <w:pPr>
        <w:pStyle w:val="PreformattedText"/>
      </w:pPr>
      <w:r>
        <w:rPr>
          <w:rStyle w:val="SourceText"/>
          <w:rFonts w:ascii="Times New Roman" w:hAnsi="Times New Roman"/>
          <w:color w:val="212529"/>
          <w:sz w:val="28"/>
          <w:szCs w:val="28"/>
        </w:rPr>
        <w:t xml:space="preserve">Метод возвращает True, если два объекта класса равны и False иначе. </w:t>
      </w:r>
      <w:r>
        <w:rPr>
          <w:rFonts w:ascii="Times New Roman" w:hAnsi="Times New Roman"/>
          <w:color w:val="212529"/>
          <w:sz w:val="28"/>
          <w:szCs w:val="28"/>
        </w:rPr>
        <w:t>Два объекта типа Circle равны, если равны их радиусы.</w:t>
      </w:r>
    </w:p>
    <w:p w:rsidR="00BD451B" w:rsidRDefault="00BD451B">
      <w:pPr>
        <w:pStyle w:val="PreformattedText"/>
        <w:spacing w:line="288" w:lineRule="auto"/>
        <w:jc w:val="left"/>
        <w:rPr>
          <w:rFonts w:ascii="Times New Roman" w:hAnsi="Times New Roman"/>
          <w:sz w:val="28"/>
          <w:szCs w:val="28"/>
        </w:rPr>
      </w:pPr>
    </w:p>
    <w:p w:rsidR="00BD451B" w:rsidRDefault="00282B03">
      <w:pPr>
        <w:pStyle w:val="PreformattedText"/>
        <w:keepNext/>
        <w:spacing w:before="120" w:after="60"/>
        <w:rPr>
          <w:rFonts w:ascii="Times New Roman" w:hAnsi="Times New Roman"/>
          <w:color w:val="212529"/>
          <w:sz w:val="28"/>
          <w:szCs w:val="28"/>
        </w:rPr>
      </w:pPr>
      <w:r>
        <w:rPr>
          <w:rFonts w:ascii="Times New Roman" w:hAnsi="Times New Roman"/>
          <w:color w:val="212529"/>
          <w:sz w:val="28"/>
          <w:szCs w:val="28"/>
        </w:rPr>
        <w:t xml:space="preserve">Необходимо определить список </w:t>
      </w:r>
      <w:r>
        <w:rPr>
          <w:rFonts w:ascii="Times New Roman" w:hAnsi="Times New Roman"/>
          <w:i/>
          <w:color w:val="212529"/>
          <w:sz w:val="28"/>
          <w:szCs w:val="28"/>
        </w:rPr>
        <w:t>list</w:t>
      </w:r>
      <w:r>
        <w:rPr>
          <w:rFonts w:ascii="Times New Roman" w:hAnsi="Times New Roman"/>
          <w:color w:val="212529"/>
          <w:sz w:val="28"/>
          <w:szCs w:val="28"/>
        </w:rPr>
        <w:t xml:space="preserve"> для работы с фигурами:</w:t>
      </w:r>
      <w:r>
        <w:rPr>
          <w:rFonts w:ascii="Times New Roman" w:hAnsi="Times New Roman"/>
          <w:color w:val="212529"/>
          <w:sz w:val="28"/>
          <w:szCs w:val="28"/>
        </w:rPr>
        <w:br/>
      </w:r>
      <w:r>
        <w:rPr>
          <w:rFonts w:ascii="Times New Roman" w:hAnsi="Times New Roman"/>
          <w:b/>
          <w:color w:val="212529"/>
          <w:sz w:val="28"/>
          <w:szCs w:val="28"/>
        </w:rPr>
        <w:t>Многоугольники:</w:t>
      </w:r>
    </w:p>
    <w:p w:rsidR="00BD451B" w:rsidRDefault="00282B03">
      <w:pPr>
        <w:pStyle w:val="PreformattedText"/>
      </w:pPr>
      <w:bookmarkStart w:id="18" w:name="yui_3_17_2_1_1646390380049_30421111"/>
      <w:bookmarkEnd w:id="18"/>
      <w:r>
        <w:rPr>
          <w:rStyle w:val="SourceText"/>
          <w:rFonts w:ascii="Times New Roman" w:hAnsi="Times New Roman"/>
          <w:color w:val="212529"/>
          <w:sz w:val="28"/>
          <w:szCs w:val="28"/>
        </w:rPr>
        <w:t>class PolygonList – список многоугольников - наследуется от класса list.</w:t>
      </w:r>
    </w:p>
    <w:p w:rsidR="00BD451B" w:rsidRDefault="00282B03">
      <w:pPr>
        <w:pStyle w:val="PreformattedText"/>
      </w:pPr>
      <w:r>
        <w:rPr>
          <w:rStyle w:val="SourceText"/>
          <w:rFonts w:ascii="Times New Roman" w:hAnsi="Times New Roman"/>
          <w:color w:val="212529"/>
          <w:sz w:val="28"/>
          <w:szCs w:val="28"/>
        </w:rPr>
        <w:t>Конструктор:</w:t>
      </w:r>
    </w:p>
    <w:p w:rsidR="00BD451B" w:rsidRDefault="00282B03">
      <w:pPr>
        <w:pStyle w:val="PreformattedText"/>
      </w:pPr>
      <w:r>
        <w:rPr>
          <w:rStyle w:val="SourceText"/>
          <w:rFonts w:ascii="Times New Roman" w:hAnsi="Times New Roman"/>
          <w:color w:val="212529"/>
          <w:sz w:val="28"/>
          <w:szCs w:val="28"/>
        </w:rPr>
        <w:t>Вызвать конструктор базового класса. Передать в конструктор строку name и присвоить её полю name созданного объекта</w:t>
      </w:r>
    </w:p>
    <w:p w:rsidR="00BD451B" w:rsidRDefault="00282B03">
      <w:pPr>
        <w:pStyle w:val="PreformattedText"/>
      </w:pPr>
      <w:r>
        <w:rPr>
          <w:rStyle w:val="SourceText"/>
          <w:rFonts w:ascii="Times New Roman" w:hAnsi="Times New Roman"/>
          <w:i/>
          <w:color w:val="212529"/>
          <w:sz w:val="28"/>
          <w:szCs w:val="28"/>
        </w:rPr>
        <w:t>Необходимо реа</w:t>
      </w:r>
      <w:r>
        <w:rPr>
          <w:rStyle w:val="SourceText"/>
          <w:rFonts w:ascii="Times New Roman" w:hAnsi="Times New Roman"/>
          <w:i/>
          <w:color w:val="212529"/>
          <w:sz w:val="28"/>
          <w:szCs w:val="28"/>
        </w:rPr>
        <w:t>лизовать следующие методы:</w:t>
      </w:r>
    </w:p>
    <w:p w:rsidR="00BD451B" w:rsidRDefault="00282B03">
      <w:pPr>
        <w:pStyle w:val="PreformattedText"/>
      </w:pPr>
      <w:r>
        <w:rPr>
          <w:rStyle w:val="SourceText"/>
          <w:rFonts w:ascii="Times New Roman" w:hAnsi="Times New Roman"/>
          <w:color w:val="212529"/>
          <w:sz w:val="28"/>
          <w:szCs w:val="28"/>
        </w:rPr>
        <w:t xml:space="preserve">Метод append(p_object): Переопределение метода append() списка. </w:t>
      </w:r>
      <w:r>
        <w:rPr>
          <w:rFonts w:ascii="Times New Roman" w:hAnsi="Times New Roman"/>
          <w:color w:val="212529"/>
          <w:sz w:val="28"/>
          <w:szCs w:val="28"/>
        </w:rPr>
        <w:t>В случае, если p_object - многоугольник (объект класса Polygon), элемент добавляется в список, иначе выбрасывается исключение TypeError с текстом:  Invalid type &lt;тип</w:t>
      </w:r>
      <w:r>
        <w:rPr>
          <w:rFonts w:ascii="Times New Roman" w:hAnsi="Times New Roman"/>
          <w:color w:val="212529"/>
          <w:sz w:val="28"/>
          <w:szCs w:val="28"/>
        </w:rPr>
        <w:t>_объекта p_object&gt;</w:t>
      </w:r>
    </w:p>
    <w:p w:rsidR="00BD451B" w:rsidRDefault="00282B03">
      <w:pPr>
        <w:pStyle w:val="PreformattedText"/>
      </w:pPr>
      <w:r>
        <w:rPr>
          <w:rStyle w:val="SourceText"/>
          <w:rFonts w:ascii="Times New Roman" w:hAnsi="Times New Roman"/>
          <w:color w:val="212529"/>
          <w:sz w:val="28"/>
          <w:szCs w:val="28"/>
        </w:rPr>
        <w:t xml:space="preserve">Метод print_colors(): </w:t>
      </w:r>
      <w:r>
        <w:rPr>
          <w:rFonts w:ascii="Times New Roman" w:hAnsi="Times New Roman"/>
          <w:color w:val="212529"/>
          <w:sz w:val="28"/>
          <w:szCs w:val="28"/>
        </w:rPr>
        <w:t>Вывести цвета всех многоугольников в виде строки (нумерация начинается с 1):</w:t>
      </w:r>
    </w:p>
    <w:p w:rsidR="00BD451B" w:rsidRDefault="00282B03">
      <w:pPr>
        <w:pStyle w:val="PreformattedText"/>
        <w:rPr>
          <w:rFonts w:ascii="Times New Roman" w:hAnsi="Times New Roman"/>
          <w:color w:val="212529"/>
          <w:sz w:val="28"/>
          <w:szCs w:val="28"/>
        </w:rPr>
      </w:pPr>
      <w:r>
        <w:rPr>
          <w:rFonts w:ascii="Times New Roman" w:hAnsi="Times New Roman"/>
          <w:color w:val="212529"/>
          <w:sz w:val="28"/>
          <w:szCs w:val="28"/>
        </w:rPr>
        <w:t>&lt;i&gt; многоугольник: &lt;color[i]&gt;</w:t>
      </w:r>
    </w:p>
    <w:p w:rsidR="00BD451B" w:rsidRDefault="00282B03">
      <w:pPr>
        <w:pStyle w:val="PreformattedText"/>
        <w:rPr>
          <w:rFonts w:ascii="Times New Roman" w:hAnsi="Times New Roman"/>
          <w:color w:val="212529"/>
          <w:sz w:val="28"/>
          <w:szCs w:val="28"/>
        </w:rPr>
      </w:pPr>
      <w:r>
        <w:rPr>
          <w:rFonts w:ascii="Times New Roman" w:hAnsi="Times New Roman"/>
          <w:color w:val="212529"/>
          <w:sz w:val="28"/>
          <w:szCs w:val="28"/>
        </w:rPr>
        <w:t>&lt;j&gt; многоугольник: &lt;color[j]&gt; ...</w:t>
      </w:r>
    </w:p>
    <w:p w:rsidR="00BD451B" w:rsidRDefault="00282B03">
      <w:pPr>
        <w:pStyle w:val="PreformattedText"/>
      </w:pPr>
      <w:r>
        <w:rPr>
          <w:rStyle w:val="SourceText"/>
          <w:rFonts w:ascii="Times New Roman" w:hAnsi="Times New Roman"/>
          <w:color w:val="212529"/>
          <w:sz w:val="28"/>
          <w:szCs w:val="28"/>
        </w:rPr>
        <w:t xml:space="preserve">Метод print_count(): </w:t>
      </w:r>
      <w:r>
        <w:rPr>
          <w:rFonts w:ascii="Times New Roman" w:hAnsi="Times New Roman"/>
          <w:color w:val="212529"/>
          <w:sz w:val="28"/>
          <w:szCs w:val="28"/>
        </w:rPr>
        <w:t>Вывести количество многоугольников в списке.</w:t>
      </w:r>
    </w:p>
    <w:p w:rsidR="00BD451B" w:rsidRDefault="00282B03">
      <w:pPr>
        <w:pStyle w:val="PreformattedText"/>
        <w:keepNext/>
        <w:spacing w:before="120" w:after="60"/>
        <w:rPr>
          <w:rFonts w:ascii="Times New Roman" w:hAnsi="Times New Roman"/>
          <w:b/>
          <w:color w:val="212529"/>
          <w:sz w:val="28"/>
          <w:szCs w:val="28"/>
        </w:rPr>
      </w:pPr>
      <w:bookmarkStart w:id="19" w:name="yui_3_17_2_1_1646390380049_1142"/>
      <w:bookmarkEnd w:id="19"/>
      <w:r>
        <w:rPr>
          <w:rFonts w:ascii="Times New Roman" w:hAnsi="Times New Roman"/>
          <w:b/>
          <w:color w:val="212529"/>
          <w:sz w:val="28"/>
          <w:szCs w:val="28"/>
        </w:rPr>
        <w:t>Окружно</w:t>
      </w:r>
      <w:r>
        <w:rPr>
          <w:rFonts w:ascii="Times New Roman" w:hAnsi="Times New Roman"/>
          <w:b/>
          <w:color w:val="212529"/>
          <w:sz w:val="28"/>
          <w:szCs w:val="28"/>
        </w:rPr>
        <w:t>сти:</w:t>
      </w:r>
    </w:p>
    <w:p w:rsidR="00BD451B" w:rsidRDefault="00282B03">
      <w:pPr>
        <w:pStyle w:val="PreformattedText"/>
      </w:pPr>
      <w:r>
        <w:rPr>
          <w:rStyle w:val="SourceText"/>
          <w:rFonts w:ascii="Times New Roman" w:hAnsi="Times New Roman"/>
          <w:color w:val="212529"/>
          <w:sz w:val="28"/>
          <w:szCs w:val="28"/>
        </w:rPr>
        <w:t xml:space="preserve">class </w:t>
      </w:r>
      <w:r>
        <w:rPr>
          <w:rStyle w:val="SourceText"/>
          <w:rFonts w:ascii="Times New Roman" w:hAnsi="Times New Roman"/>
          <w:color w:val="212529"/>
          <w:sz w:val="28"/>
          <w:szCs w:val="28"/>
          <w:lang w:val="en-US"/>
        </w:rPr>
        <w:t>Circle</w:t>
      </w:r>
      <w:r>
        <w:rPr>
          <w:rStyle w:val="SourceText"/>
          <w:rFonts w:ascii="Times New Roman" w:hAnsi="Times New Roman"/>
          <w:color w:val="212529"/>
          <w:sz w:val="28"/>
          <w:szCs w:val="28"/>
        </w:rPr>
        <w:t>List – список окружностей - наследуется от класса list.</w:t>
      </w:r>
    </w:p>
    <w:p w:rsidR="00BD451B" w:rsidRDefault="00282B03">
      <w:pPr>
        <w:pStyle w:val="PreformattedText"/>
        <w:rPr>
          <w:rFonts w:ascii="Times New Roman" w:hAnsi="Times New Roman"/>
          <w:color w:val="212529"/>
          <w:sz w:val="28"/>
          <w:szCs w:val="28"/>
        </w:rPr>
      </w:pPr>
      <w:r>
        <w:rPr>
          <w:rFonts w:ascii="Times New Roman" w:hAnsi="Times New Roman"/>
          <w:color w:val="212529"/>
          <w:sz w:val="28"/>
          <w:szCs w:val="28"/>
        </w:rPr>
        <w:t>Конструктор:</w:t>
      </w:r>
    </w:p>
    <w:p w:rsidR="00BD451B" w:rsidRDefault="00282B03">
      <w:pPr>
        <w:pStyle w:val="PreformattedText"/>
      </w:pPr>
      <w:r>
        <w:rPr>
          <w:rStyle w:val="SourceText"/>
          <w:rFonts w:ascii="Times New Roman" w:hAnsi="Times New Roman"/>
          <w:color w:val="212529"/>
          <w:sz w:val="28"/>
          <w:szCs w:val="28"/>
        </w:rPr>
        <w:t>Вызвать конструктор базового класса. Передать в конструктор строку name и присвоить её полю name созданного объекта</w:t>
      </w:r>
    </w:p>
    <w:p w:rsidR="00BD451B" w:rsidRDefault="00282B03">
      <w:pPr>
        <w:pStyle w:val="PreformattedText"/>
      </w:pPr>
      <w:r>
        <w:rPr>
          <w:rStyle w:val="SourceText"/>
          <w:rFonts w:ascii="Times New Roman" w:hAnsi="Times New Roman"/>
          <w:i/>
          <w:color w:val="212529"/>
          <w:sz w:val="28"/>
          <w:szCs w:val="28"/>
        </w:rPr>
        <w:t>Необходимо реализовать следующие методы:</w:t>
      </w:r>
    </w:p>
    <w:p w:rsidR="00BD451B" w:rsidRDefault="00282B03">
      <w:pPr>
        <w:pStyle w:val="PreformattedText"/>
      </w:pPr>
      <w:r>
        <w:rPr>
          <w:rStyle w:val="SourceText"/>
          <w:rFonts w:ascii="Times New Roman" w:hAnsi="Times New Roman"/>
          <w:color w:val="212529"/>
          <w:sz w:val="28"/>
          <w:szCs w:val="28"/>
        </w:rPr>
        <w:t xml:space="preserve">Метод </w:t>
      </w:r>
      <w:r>
        <w:rPr>
          <w:rStyle w:val="SourceText"/>
          <w:rFonts w:ascii="Times New Roman" w:hAnsi="Times New Roman"/>
          <w:color w:val="212529"/>
          <w:sz w:val="28"/>
          <w:szCs w:val="28"/>
        </w:rPr>
        <w:t xml:space="preserve">extend(iterable): </w:t>
      </w:r>
      <w:r>
        <w:rPr>
          <w:rFonts w:ascii="Times New Roman" w:hAnsi="Times New Roman"/>
          <w:color w:val="212529"/>
          <w:sz w:val="28"/>
          <w:szCs w:val="28"/>
        </w:rPr>
        <w:t xml:space="preserve">Переопределение метода extend() списка. В качестве аргумента передается итерируемый объект iterable, в случае, если элемент iterable - объект класса </w:t>
      </w:r>
      <w:r>
        <w:rPr>
          <w:rFonts w:ascii="Times New Roman" w:hAnsi="Times New Roman"/>
          <w:color w:val="212529"/>
          <w:sz w:val="28"/>
          <w:szCs w:val="28"/>
          <w:lang w:val="en-US"/>
        </w:rPr>
        <w:t>Circle</w:t>
      </w:r>
      <w:r>
        <w:rPr>
          <w:rFonts w:ascii="Times New Roman" w:hAnsi="Times New Roman"/>
          <w:color w:val="212529"/>
          <w:sz w:val="28"/>
          <w:szCs w:val="28"/>
        </w:rPr>
        <w:t>, этот элемент добавляется в список, иначе не добавляется.</w:t>
      </w:r>
    </w:p>
    <w:p w:rsidR="00BD451B" w:rsidRDefault="00282B03">
      <w:pPr>
        <w:pStyle w:val="PreformattedText"/>
      </w:pPr>
      <w:r>
        <w:rPr>
          <w:rStyle w:val="SourceText"/>
          <w:rFonts w:ascii="Times New Roman" w:hAnsi="Times New Roman"/>
          <w:color w:val="212529"/>
          <w:sz w:val="28"/>
          <w:szCs w:val="28"/>
        </w:rPr>
        <w:t xml:space="preserve">Метод print_colors(): </w:t>
      </w:r>
      <w:r>
        <w:rPr>
          <w:rFonts w:ascii="Times New Roman" w:hAnsi="Times New Roman"/>
          <w:color w:val="212529"/>
          <w:sz w:val="28"/>
          <w:szCs w:val="28"/>
        </w:rPr>
        <w:t>Вы</w:t>
      </w:r>
      <w:r>
        <w:rPr>
          <w:rFonts w:ascii="Times New Roman" w:hAnsi="Times New Roman"/>
          <w:color w:val="212529"/>
          <w:sz w:val="28"/>
          <w:szCs w:val="28"/>
        </w:rPr>
        <w:t>вести цвета всех окружностей в виде строки (нумерация начинается с 1):</w:t>
      </w:r>
    </w:p>
    <w:p w:rsidR="00BD451B" w:rsidRDefault="00282B03">
      <w:pPr>
        <w:pStyle w:val="PreformattedText"/>
        <w:rPr>
          <w:rFonts w:ascii="Times New Roman" w:hAnsi="Times New Roman"/>
          <w:color w:val="212529"/>
          <w:sz w:val="28"/>
          <w:szCs w:val="28"/>
        </w:rPr>
      </w:pPr>
      <w:r>
        <w:rPr>
          <w:rFonts w:ascii="Times New Roman" w:hAnsi="Times New Roman"/>
          <w:color w:val="212529"/>
          <w:sz w:val="28"/>
          <w:szCs w:val="28"/>
        </w:rPr>
        <w:t>&lt;i&gt; окружность: &lt;color[i]&gt;</w:t>
      </w:r>
    </w:p>
    <w:p w:rsidR="00BD451B" w:rsidRDefault="00282B03">
      <w:pPr>
        <w:pStyle w:val="PreformattedText"/>
        <w:rPr>
          <w:rFonts w:ascii="Times New Roman" w:hAnsi="Times New Roman"/>
          <w:color w:val="212529"/>
          <w:sz w:val="28"/>
          <w:szCs w:val="28"/>
        </w:rPr>
      </w:pPr>
      <w:r>
        <w:rPr>
          <w:rFonts w:ascii="Times New Roman" w:hAnsi="Times New Roman"/>
          <w:color w:val="212529"/>
          <w:sz w:val="28"/>
          <w:szCs w:val="28"/>
        </w:rPr>
        <w:t>&lt;j&gt; окружность: &lt;color[j]&gt; ...</w:t>
      </w:r>
    </w:p>
    <w:p w:rsidR="00BD451B" w:rsidRDefault="00282B03">
      <w:pPr>
        <w:pStyle w:val="PreformattedText"/>
      </w:pPr>
      <w:r>
        <w:rPr>
          <w:rStyle w:val="SourceText"/>
          <w:rFonts w:ascii="Times New Roman" w:hAnsi="Times New Roman"/>
          <w:color w:val="212529"/>
          <w:sz w:val="28"/>
          <w:szCs w:val="28"/>
        </w:rPr>
        <w:t xml:space="preserve">Метод total_area(): </w:t>
      </w:r>
      <w:r>
        <w:rPr>
          <w:rFonts w:ascii="Times New Roman" w:hAnsi="Times New Roman"/>
          <w:color w:val="212529"/>
          <w:sz w:val="28"/>
          <w:szCs w:val="28"/>
        </w:rPr>
        <w:t>Посчитать и вывести общую площадь всех окружностей.</w:t>
      </w:r>
    </w:p>
    <w:p w:rsidR="00BD451B" w:rsidRDefault="00BD451B">
      <w:pPr>
        <w:pStyle w:val="Textbody"/>
        <w:rPr>
          <w:color w:val="000000"/>
          <w:szCs w:val="28"/>
        </w:rPr>
      </w:pPr>
    </w:p>
    <w:p w:rsidR="00BD451B" w:rsidRDefault="00BD451B">
      <w:pPr>
        <w:pStyle w:val="Textbody"/>
        <w:ind w:firstLine="624"/>
        <w:jc w:val="left"/>
        <w:rPr>
          <w:color w:val="000000"/>
          <w:szCs w:val="28"/>
        </w:rPr>
      </w:pPr>
    </w:p>
    <w:p w:rsidR="00BD451B" w:rsidRDefault="00BD451B">
      <w:pPr>
        <w:pStyle w:val="Textbody"/>
        <w:ind w:firstLine="624"/>
        <w:jc w:val="left"/>
        <w:rPr>
          <w:color w:val="000000"/>
          <w:szCs w:val="28"/>
        </w:rPr>
      </w:pPr>
    </w:p>
    <w:p w:rsidR="00BD451B" w:rsidRDefault="00BD451B">
      <w:pPr>
        <w:pStyle w:val="Textbody"/>
        <w:ind w:firstLine="624"/>
        <w:jc w:val="left"/>
        <w:rPr>
          <w:color w:val="000000"/>
          <w:szCs w:val="28"/>
        </w:rPr>
      </w:pPr>
    </w:p>
    <w:p w:rsidR="00BD451B" w:rsidRDefault="00282B03">
      <w:pPr>
        <w:pStyle w:val="Textbody"/>
        <w:ind w:firstLine="624"/>
        <w:jc w:val="left"/>
        <w:rPr>
          <w:b/>
          <w:bCs/>
        </w:rPr>
      </w:pPr>
      <w:r>
        <w:rPr>
          <w:b/>
          <w:bCs/>
        </w:rPr>
        <w:t>Выполнение работы.</w:t>
      </w:r>
    </w:p>
    <w:p w:rsidR="00BD451B" w:rsidRDefault="00282B03">
      <w:pPr>
        <w:pStyle w:val="Textbody"/>
        <w:ind w:firstLine="624"/>
        <w:jc w:val="left"/>
      </w:pPr>
      <w:r>
        <w:t xml:space="preserve">Внутри программы создано 5 </w:t>
      </w:r>
      <w:r>
        <w:t>классов:</w:t>
      </w:r>
    </w:p>
    <w:tbl>
      <w:tblPr>
        <w:tblW w:w="935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2150"/>
        <w:gridCol w:w="1884"/>
        <w:gridCol w:w="1983"/>
        <w:gridCol w:w="2205"/>
      </w:tblGrid>
      <w:tr w:rsidR="00BD451B">
        <w:tblPrEx>
          <w:tblCellMar>
            <w:top w:w="0" w:type="dxa"/>
            <w:bottom w:w="0" w:type="dxa"/>
          </w:tblCellMar>
        </w:tblPrEx>
        <w:tc>
          <w:tcPr>
            <w:tcW w:w="11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451B" w:rsidRDefault="00282B03">
            <w:pPr>
              <w:pStyle w:val="TableContents"/>
              <w:jc w:val="center"/>
            </w:pPr>
            <w:r>
              <w:t>1:</w:t>
            </w:r>
          </w:p>
        </w:tc>
        <w:tc>
          <w:tcPr>
            <w:tcW w:w="8222" w:type="dxa"/>
            <w:gridSpan w:val="4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451B" w:rsidRDefault="00282B03">
            <w:pPr>
              <w:pStyle w:val="TableContents"/>
              <w:ind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oibject</w:t>
            </w:r>
          </w:p>
        </w:tc>
      </w:tr>
      <w:tr w:rsidR="00BD451B">
        <w:tblPrEx>
          <w:tblCellMar>
            <w:top w:w="0" w:type="dxa"/>
            <w:bottom w:w="0" w:type="dxa"/>
          </w:tblCellMar>
        </w:tblPrEx>
        <w:tc>
          <w:tcPr>
            <w:tcW w:w="11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451B" w:rsidRDefault="00282B03">
            <w:pPr>
              <w:pStyle w:val="TableContents"/>
              <w:jc w:val="center"/>
            </w:pPr>
            <w:r>
              <w:t>2:</w:t>
            </w:r>
          </w:p>
        </w:tc>
        <w:tc>
          <w:tcPr>
            <w:tcW w:w="4034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451B" w:rsidRDefault="00282B03">
            <w:pPr>
              <w:pStyle w:val="TableContents"/>
              <w:ind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Figure</w:t>
            </w:r>
          </w:p>
        </w:tc>
        <w:tc>
          <w:tcPr>
            <w:tcW w:w="4188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451B" w:rsidRDefault="00282B03">
            <w:pPr>
              <w:pStyle w:val="TableContents"/>
              <w:ind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list</w:t>
            </w:r>
          </w:p>
        </w:tc>
      </w:tr>
      <w:tr w:rsidR="00BD451B">
        <w:tblPrEx>
          <w:tblCellMar>
            <w:top w:w="0" w:type="dxa"/>
            <w:bottom w:w="0" w:type="dxa"/>
          </w:tblCellMar>
        </w:tblPrEx>
        <w:tc>
          <w:tcPr>
            <w:tcW w:w="11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451B" w:rsidRDefault="00282B03">
            <w:pPr>
              <w:pStyle w:val="TableContents"/>
              <w:jc w:val="center"/>
            </w:pPr>
            <w:r>
              <w:t>3:</w:t>
            </w:r>
          </w:p>
        </w:tc>
        <w:tc>
          <w:tcPr>
            <w:tcW w:w="215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451B" w:rsidRDefault="00282B03">
            <w:pPr>
              <w:pStyle w:val="TableContents"/>
              <w:ind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Circle</w:t>
            </w:r>
          </w:p>
        </w:tc>
        <w:tc>
          <w:tcPr>
            <w:tcW w:w="18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451B" w:rsidRDefault="00282B03">
            <w:pPr>
              <w:pStyle w:val="TableContents"/>
              <w:ind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Polygon</w:t>
            </w:r>
          </w:p>
        </w:tc>
        <w:tc>
          <w:tcPr>
            <w:tcW w:w="198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451B" w:rsidRDefault="00282B03">
            <w:pPr>
              <w:pStyle w:val="TableContents"/>
              <w:ind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CircleList</w:t>
            </w:r>
          </w:p>
        </w:tc>
        <w:tc>
          <w:tcPr>
            <w:tcW w:w="220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451B" w:rsidRDefault="00282B03">
            <w:pPr>
              <w:pStyle w:val="TableContents"/>
              <w:ind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PolygonList</w:t>
            </w:r>
          </w:p>
        </w:tc>
      </w:tr>
    </w:tbl>
    <w:p w:rsidR="00BD451B" w:rsidRDefault="00BD451B">
      <w:pPr>
        <w:pStyle w:val="Textbody"/>
        <w:ind w:firstLine="624"/>
        <w:jc w:val="left"/>
      </w:pPr>
    </w:p>
    <w:p w:rsidR="00BD451B" w:rsidRDefault="00282B03">
      <w:pPr>
        <w:pStyle w:val="Textbody"/>
        <w:ind w:firstLine="624"/>
        <w:jc w:val="left"/>
      </w:pPr>
      <w:r>
        <w:t xml:space="preserve">В начале программы был создан класс </w:t>
      </w:r>
      <w:r>
        <w:rPr>
          <w:i/>
          <w:iCs/>
        </w:rPr>
        <w:t>Figure</w:t>
      </w:r>
      <w:r>
        <w:t xml:space="preserve">, полями которого стали </w:t>
      </w:r>
      <w:r>
        <w:rPr>
          <w:i/>
          <w:iCs/>
        </w:rPr>
        <w:t>perimetr</w:t>
      </w:r>
      <w:r>
        <w:t xml:space="preserve">, </w:t>
      </w:r>
      <w:r>
        <w:rPr>
          <w:i/>
          <w:iCs/>
        </w:rPr>
        <w:t>area</w:t>
      </w:r>
      <w:r>
        <w:t xml:space="preserve"> и </w:t>
      </w:r>
      <w:r>
        <w:rPr>
          <w:i/>
          <w:iCs/>
        </w:rPr>
        <w:t>color</w:t>
      </w:r>
      <w:r>
        <w:t xml:space="preserve">. Также внутри метода </w:t>
      </w:r>
      <w:r>
        <w:rPr>
          <w:i/>
          <w:iCs/>
        </w:rPr>
        <w:t>__init__()</w:t>
      </w:r>
      <w:r>
        <w:t xml:space="preserve">, в которой и инициализируются поля класса идет проверка на то, являются ли входные данные корректными, если это не так, то при помощи оператора </w:t>
      </w:r>
      <w:r>
        <w:rPr>
          <w:i/>
          <w:iCs/>
        </w:rPr>
        <w:t>raise</w:t>
      </w:r>
      <w:r>
        <w:t xml:space="preserve"> выбрасывается ошибка </w:t>
      </w:r>
      <w:r>
        <w:rPr>
          <w:i/>
          <w:iCs/>
        </w:rPr>
        <w:t>ValueError</w:t>
      </w:r>
      <w:r>
        <w:t xml:space="preserve"> с текстом </w:t>
      </w:r>
      <w:r>
        <w:rPr>
          <w:i/>
          <w:iCs/>
        </w:rPr>
        <w:t>'Invlaid value'</w:t>
      </w:r>
      <w:r>
        <w:t>.</w:t>
      </w:r>
    </w:p>
    <w:p w:rsidR="00BD451B" w:rsidRDefault="00282B03">
      <w:pPr>
        <w:pStyle w:val="Textbody"/>
        <w:ind w:firstLine="624"/>
        <w:jc w:val="left"/>
      </w:pPr>
      <w:r>
        <w:t>Далее</w:t>
      </w:r>
      <w:r>
        <w:t xml:space="preserve"> был создан класс </w:t>
      </w:r>
      <w:r>
        <w:rPr>
          <w:i/>
          <w:iCs/>
        </w:rPr>
        <w:t>Polygon</w:t>
      </w:r>
      <w:r>
        <w:t xml:space="preserve">, наследуемый от класса </w:t>
      </w:r>
      <w:r>
        <w:rPr>
          <w:i/>
          <w:iCs/>
        </w:rPr>
        <w:t>Figure</w:t>
      </w:r>
      <w:r>
        <w:t xml:space="preserve">, полями которого стали perimetr, </w:t>
      </w:r>
      <w:r>
        <w:rPr>
          <w:i/>
          <w:iCs/>
        </w:rPr>
        <w:t>area</w:t>
      </w:r>
      <w:r>
        <w:t xml:space="preserve">, </w:t>
      </w:r>
      <w:r>
        <w:rPr>
          <w:i/>
          <w:iCs/>
        </w:rPr>
        <w:t>color</w:t>
      </w:r>
      <w:r>
        <w:t xml:space="preserve">, </w:t>
      </w:r>
      <w:r>
        <w:rPr>
          <w:i/>
          <w:iCs/>
        </w:rPr>
        <w:t>angle_count</w:t>
      </w:r>
      <w:r>
        <w:t xml:space="preserve">, </w:t>
      </w:r>
      <w:r>
        <w:rPr>
          <w:i/>
          <w:iCs/>
        </w:rPr>
        <w:t>equilateral</w:t>
      </w:r>
      <w:r>
        <w:t xml:space="preserve"> и</w:t>
      </w:r>
      <w:r>
        <w:rPr>
          <w:i/>
          <w:iCs/>
        </w:rPr>
        <w:t xml:space="preserve"> biggest_angle</w:t>
      </w:r>
      <w:r>
        <w:t xml:space="preserve">. Также внутри метода </w:t>
      </w:r>
      <w:r>
        <w:rPr>
          <w:i/>
          <w:iCs/>
        </w:rPr>
        <w:t>__init__()</w:t>
      </w:r>
      <w:r>
        <w:t>, в которой и инициализируются поля класса идет проверка на то, являются ли входны</w:t>
      </w:r>
      <w:r>
        <w:t xml:space="preserve">е данные корректными, если это не так, то при помощи оператора </w:t>
      </w:r>
      <w:r>
        <w:rPr>
          <w:i/>
          <w:iCs/>
        </w:rPr>
        <w:t>raise</w:t>
      </w:r>
      <w:r>
        <w:t xml:space="preserve"> выбрасывается ошибка </w:t>
      </w:r>
      <w:r>
        <w:rPr>
          <w:i/>
          <w:iCs/>
        </w:rPr>
        <w:t>ValueError</w:t>
      </w:r>
      <w:r>
        <w:t xml:space="preserve"> с текстом </w:t>
      </w:r>
      <w:r>
        <w:rPr>
          <w:i/>
          <w:iCs/>
        </w:rPr>
        <w:t>'Invlaid value'</w:t>
      </w:r>
      <w:r>
        <w:t xml:space="preserve">. Далее определен метод </w:t>
      </w:r>
      <w:r>
        <w:rPr>
          <w:i/>
          <w:iCs/>
        </w:rPr>
        <w:t>__str__()</w:t>
      </w:r>
      <w:r>
        <w:t xml:space="preserve">, в котором при помощи оператора </w:t>
      </w:r>
      <w:r>
        <w:rPr>
          <w:i/>
          <w:iCs/>
        </w:rPr>
        <w:t>return</w:t>
      </w:r>
      <w:r>
        <w:t xml:space="preserve">  возвращается строка с информацией. Кроме этого определен</w:t>
      </w:r>
      <w:r>
        <w:t xml:space="preserve"> метод </w:t>
      </w:r>
      <w:r>
        <w:rPr>
          <w:i/>
          <w:iCs/>
        </w:rPr>
        <w:t>__add__()</w:t>
      </w:r>
      <w:r>
        <w:t xml:space="preserve">, который возвращает сумму периметра и площади фигуры. Последним в данном классе определен метод </w:t>
      </w:r>
      <w:r>
        <w:rPr>
          <w:i/>
          <w:iCs/>
        </w:rPr>
        <w:t>__eq__()</w:t>
      </w:r>
      <w:r>
        <w:t xml:space="preserve">, который сравнивает два объекта данного класса по площади, периметру и количеству углов, возвращая </w:t>
      </w:r>
      <w:r>
        <w:rPr>
          <w:i/>
          <w:iCs/>
        </w:rPr>
        <w:t>True</w:t>
      </w:r>
      <w:r>
        <w:t xml:space="preserve"> или </w:t>
      </w:r>
      <w:r>
        <w:rPr>
          <w:i/>
          <w:iCs/>
        </w:rPr>
        <w:t>False</w:t>
      </w:r>
      <w:r>
        <w:t>.</w:t>
      </w:r>
    </w:p>
    <w:p w:rsidR="00BD451B" w:rsidRDefault="00282B03">
      <w:pPr>
        <w:pStyle w:val="Textbody"/>
        <w:ind w:firstLine="624"/>
        <w:jc w:val="left"/>
      </w:pPr>
      <w:r>
        <w:t>Далее был создан кл</w:t>
      </w:r>
      <w:r>
        <w:t xml:space="preserve">асс </w:t>
      </w:r>
      <w:r>
        <w:rPr>
          <w:i/>
          <w:iCs/>
        </w:rPr>
        <w:t>Circle</w:t>
      </w:r>
      <w:r>
        <w:t xml:space="preserve">, наследуемый от класса </w:t>
      </w:r>
      <w:r>
        <w:rPr>
          <w:i/>
          <w:iCs/>
        </w:rPr>
        <w:t>Figure</w:t>
      </w:r>
      <w:r>
        <w:t xml:space="preserve">, полями которого стали perimetr, </w:t>
      </w:r>
      <w:r>
        <w:rPr>
          <w:i/>
          <w:iCs/>
        </w:rPr>
        <w:t>area</w:t>
      </w:r>
      <w:r>
        <w:t xml:space="preserve">, </w:t>
      </w:r>
      <w:r>
        <w:rPr>
          <w:i/>
          <w:iCs/>
        </w:rPr>
        <w:t>color</w:t>
      </w:r>
      <w:r>
        <w:t xml:space="preserve">, </w:t>
      </w:r>
      <w:r>
        <w:rPr>
          <w:i/>
          <w:iCs/>
        </w:rPr>
        <w:t>radius, diametr</w:t>
      </w:r>
      <w:r>
        <w:t xml:space="preserve">. Также внутри метода </w:t>
      </w:r>
      <w:r>
        <w:rPr>
          <w:i/>
          <w:iCs/>
        </w:rPr>
        <w:t>__init__()</w:t>
      </w:r>
      <w:r>
        <w:t>, в которой и инициализируются поля класса идет проверка на то, являются ли входные данные корректными, если это не так, т</w:t>
      </w:r>
      <w:r>
        <w:t xml:space="preserve">о при помощи оператора </w:t>
      </w:r>
      <w:r>
        <w:rPr>
          <w:i/>
          <w:iCs/>
        </w:rPr>
        <w:t>raise</w:t>
      </w:r>
      <w:r>
        <w:t xml:space="preserve"> выбрасывается ошибка </w:t>
      </w:r>
      <w:r>
        <w:rPr>
          <w:i/>
          <w:iCs/>
        </w:rPr>
        <w:t>ValueError</w:t>
      </w:r>
      <w:r>
        <w:t xml:space="preserve"> с текстом </w:t>
      </w:r>
      <w:r>
        <w:rPr>
          <w:i/>
          <w:iCs/>
        </w:rPr>
        <w:t>'Invlaid value'</w:t>
      </w:r>
      <w:r>
        <w:t xml:space="preserve">. Далее определен метод </w:t>
      </w:r>
      <w:r>
        <w:rPr>
          <w:i/>
          <w:iCs/>
        </w:rPr>
        <w:t>__str__()</w:t>
      </w:r>
      <w:r>
        <w:t xml:space="preserve">, в котором при помощи оператора </w:t>
      </w:r>
      <w:r>
        <w:rPr>
          <w:i/>
          <w:iCs/>
        </w:rPr>
        <w:t>return</w:t>
      </w:r>
      <w:r>
        <w:t xml:space="preserve">  возвращается строка с информацией. Кроме этого определен метод </w:t>
      </w:r>
      <w:r>
        <w:rPr>
          <w:i/>
          <w:iCs/>
        </w:rPr>
        <w:t>__add__()</w:t>
      </w:r>
      <w:r>
        <w:t xml:space="preserve">, который возвращает сумму периметра и площади фигуры. Последним в данном классе определен метод </w:t>
      </w:r>
      <w:r>
        <w:rPr>
          <w:i/>
          <w:iCs/>
        </w:rPr>
        <w:t>__eq__()</w:t>
      </w:r>
      <w:r>
        <w:t xml:space="preserve">, который сравнивает два объекта данного класса по площади, возвращая </w:t>
      </w:r>
      <w:r>
        <w:rPr>
          <w:i/>
          <w:iCs/>
        </w:rPr>
        <w:t>True</w:t>
      </w:r>
      <w:r>
        <w:t xml:space="preserve"> ил</w:t>
      </w:r>
      <w:r>
        <w:t xml:space="preserve">и </w:t>
      </w:r>
      <w:r>
        <w:rPr>
          <w:i/>
          <w:iCs/>
        </w:rPr>
        <w:t>False</w:t>
      </w:r>
      <w:r>
        <w:t>.</w:t>
      </w:r>
    </w:p>
    <w:p w:rsidR="00BD451B" w:rsidRDefault="00282B03">
      <w:pPr>
        <w:pStyle w:val="Textbody"/>
        <w:ind w:firstLine="624"/>
        <w:jc w:val="left"/>
      </w:pPr>
      <w:r>
        <w:t xml:space="preserve">Далее создан класс </w:t>
      </w:r>
      <w:r>
        <w:rPr>
          <w:i/>
          <w:iCs/>
        </w:rPr>
        <w:t>PolygonList</w:t>
      </w:r>
      <w:r>
        <w:t xml:space="preserve">, наследуемый от класса </w:t>
      </w:r>
      <w:r>
        <w:rPr>
          <w:i/>
          <w:iCs/>
        </w:rPr>
        <w:t>list</w:t>
      </w:r>
      <w:r>
        <w:t xml:space="preserve">, полем которого является </w:t>
      </w:r>
      <w:r>
        <w:rPr>
          <w:i/>
          <w:iCs/>
        </w:rPr>
        <w:t>name</w:t>
      </w:r>
      <w:r>
        <w:t xml:space="preserve">, инициализируемое в методе </w:t>
      </w:r>
      <w:r>
        <w:rPr>
          <w:i/>
          <w:iCs/>
        </w:rPr>
        <w:t>__init__()</w:t>
      </w:r>
      <w:r>
        <w:t xml:space="preserve">. Далее переопределен метод </w:t>
      </w:r>
      <w:r>
        <w:rPr>
          <w:i/>
          <w:iCs/>
        </w:rPr>
        <w:t>append()</w:t>
      </w:r>
      <w:r>
        <w:t xml:space="preserve">, в котором при помощи функции </w:t>
      </w:r>
      <w:r>
        <w:rPr>
          <w:i/>
          <w:iCs/>
        </w:rPr>
        <w:t xml:space="preserve">isistence() </w:t>
      </w:r>
      <w:r>
        <w:t xml:space="preserve">проверяется, является ли поданный объект, </w:t>
      </w:r>
      <w:r>
        <w:t xml:space="preserve">объектом класса </w:t>
      </w:r>
      <w:r>
        <w:rPr>
          <w:i/>
          <w:iCs/>
        </w:rPr>
        <w:t>Circle</w:t>
      </w:r>
      <w:r>
        <w:t xml:space="preserve">. Если да, то он добавляется в список, если нет, то при помощи оператора raise выбрасывается ошибка </w:t>
      </w:r>
      <w:r>
        <w:rPr>
          <w:i/>
          <w:iCs/>
        </w:rPr>
        <w:t>TypeError</w:t>
      </w:r>
      <w:r>
        <w:t xml:space="preserve"> с текстом </w:t>
      </w:r>
      <w:r>
        <w:rPr>
          <w:i/>
          <w:iCs/>
        </w:rPr>
        <w:t>f'Invalid type {type(p_object)}'</w:t>
      </w:r>
      <w:r>
        <w:t xml:space="preserve">, где при помощи функции </w:t>
      </w:r>
      <w:r>
        <w:rPr>
          <w:i/>
          <w:iCs/>
        </w:rPr>
        <w:t>type()</w:t>
      </w:r>
      <w:r>
        <w:t xml:space="preserve"> выводиться тип поданного объекта. Далее определен </w:t>
      </w:r>
      <w:r>
        <w:t xml:space="preserve">метод </w:t>
      </w:r>
      <w:r>
        <w:rPr>
          <w:i/>
          <w:iCs/>
        </w:rPr>
        <w:t>print_colors()</w:t>
      </w:r>
      <w:r>
        <w:t xml:space="preserve">, в котором происходит проход по списку и вывод цветов элементов списка. Последним реализован метод </w:t>
      </w:r>
      <w:r>
        <w:rPr>
          <w:i/>
          <w:iCs/>
        </w:rPr>
        <w:t>print_count()</w:t>
      </w:r>
      <w:r>
        <w:t>, который выводит длину списка.</w:t>
      </w:r>
    </w:p>
    <w:p w:rsidR="00BD451B" w:rsidRDefault="00282B03">
      <w:pPr>
        <w:pStyle w:val="Textbody"/>
        <w:ind w:firstLine="624"/>
        <w:jc w:val="left"/>
      </w:pPr>
      <w:r>
        <w:t xml:space="preserve">Далее создан класс </w:t>
      </w:r>
      <w:r>
        <w:rPr>
          <w:i/>
          <w:iCs/>
        </w:rPr>
        <w:t>CircleList</w:t>
      </w:r>
      <w:r>
        <w:t xml:space="preserve">, наследуемый от класса </w:t>
      </w:r>
      <w:r>
        <w:rPr>
          <w:i/>
          <w:iCs/>
        </w:rPr>
        <w:t>list</w:t>
      </w:r>
      <w:r>
        <w:t xml:space="preserve">, полем которого является </w:t>
      </w:r>
      <w:r>
        <w:rPr>
          <w:i/>
          <w:iCs/>
        </w:rPr>
        <w:t>name</w:t>
      </w:r>
      <w:r>
        <w:t>, ин</w:t>
      </w:r>
      <w:r>
        <w:t xml:space="preserve">ициализируемое в методе </w:t>
      </w:r>
      <w:r>
        <w:rPr>
          <w:i/>
          <w:iCs/>
        </w:rPr>
        <w:t>__init__()</w:t>
      </w:r>
      <w:r>
        <w:t xml:space="preserve">. Далее переопределен метод </w:t>
      </w:r>
      <w:r>
        <w:rPr>
          <w:i/>
          <w:iCs/>
        </w:rPr>
        <w:t>extend()</w:t>
      </w:r>
      <w:r>
        <w:t xml:space="preserve">, в котором при помощи функции </w:t>
      </w:r>
      <w:r>
        <w:rPr>
          <w:i/>
          <w:iCs/>
        </w:rPr>
        <w:t xml:space="preserve">isistence() </w:t>
      </w:r>
      <w:r>
        <w:t xml:space="preserve">проверяется, является ли поданный объект, объектом класса </w:t>
      </w:r>
      <w:r>
        <w:rPr>
          <w:i/>
          <w:iCs/>
        </w:rPr>
        <w:t>Polygon</w:t>
      </w:r>
      <w:r>
        <w:t>. Если да, то он добавляется в список, если нет, то при помощи оператора raise</w:t>
      </w:r>
      <w:r>
        <w:t xml:space="preserve"> выбрасывается ошибка </w:t>
      </w:r>
      <w:r>
        <w:rPr>
          <w:i/>
          <w:iCs/>
        </w:rPr>
        <w:t>TypeError</w:t>
      </w:r>
      <w:r>
        <w:t xml:space="preserve"> с текстом </w:t>
      </w:r>
      <w:r>
        <w:rPr>
          <w:i/>
          <w:iCs/>
        </w:rPr>
        <w:t>f'Invalid type {type(p_object)}',</w:t>
      </w:r>
      <w:r>
        <w:t xml:space="preserve"> где при помощи функции </w:t>
      </w:r>
      <w:r>
        <w:rPr>
          <w:i/>
          <w:iCs/>
        </w:rPr>
        <w:t>type()</w:t>
      </w:r>
      <w:r>
        <w:t xml:space="preserve"> выводиться тип поданного объекта. Далее определен метод </w:t>
      </w:r>
      <w:r>
        <w:rPr>
          <w:i/>
          <w:iCs/>
        </w:rPr>
        <w:t>print_colors()</w:t>
      </w:r>
      <w:r>
        <w:t>, в котором происходит проход по списку и вывод цветов элементов списка. Последн</w:t>
      </w:r>
      <w:r>
        <w:t>им реализован метод</w:t>
      </w:r>
      <w:r>
        <w:rPr>
          <w:i/>
          <w:iCs/>
        </w:rPr>
        <w:t xml:space="preserve"> total_area()</w:t>
      </w:r>
      <w:r>
        <w:t>, который сумму всех площадей элементов списка.</w:t>
      </w:r>
    </w:p>
    <w:p w:rsidR="00BD451B" w:rsidRDefault="00282B03">
      <w:pPr>
        <w:pStyle w:val="Textbody"/>
        <w:ind w:firstLine="624"/>
        <w:jc w:val="left"/>
      </w:pPr>
      <w:r>
        <w:t xml:space="preserve">Подводя итог: в классах </w:t>
      </w:r>
      <w:r>
        <w:rPr>
          <w:i/>
          <w:iCs/>
        </w:rPr>
        <w:t>Polygon</w:t>
      </w:r>
      <w:r>
        <w:t xml:space="preserve"> и </w:t>
      </w:r>
      <w:r>
        <w:rPr>
          <w:i/>
          <w:iCs/>
        </w:rPr>
        <w:t>Circle</w:t>
      </w:r>
      <w:r>
        <w:t xml:space="preserve"> были переопределены методы </w:t>
      </w:r>
      <w:r>
        <w:rPr>
          <w:i/>
          <w:iCs/>
        </w:rPr>
        <w:t>__str__()</w:t>
      </w:r>
      <w:r>
        <w:t>,</w:t>
      </w:r>
      <w:r>
        <w:rPr>
          <w:i/>
          <w:iCs/>
        </w:rPr>
        <w:t xml:space="preserve"> __add__() </w:t>
      </w:r>
      <w:r>
        <w:t xml:space="preserve">и </w:t>
      </w:r>
      <w:r>
        <w:rPr>
          <w:i/>
          <w:iCs/>
        </w:rPr>
        <w:t>__eq__()</w:t>
      </w:r>
      <w:r>
        <w:t>, который приходят в действие, когда их вызывают, в классе PolygonList переоп</w:t>
      </w:r>
      <w:r>
        <w:t xml:space="preserve">ределен метод </w:t>
      </w:r>
      <w:r>
        <w:rPr>
          <w:i/>
          <w:iCs/>
        </w:rPr>
        <w:t>append()</w:t>
      </w:r>
      <w:r>
        <w:t xml:space="preserve">, который корректно работает и добавляет в список только нужные элементы, иначе выкидывает ошибку, в классе </w:t>
      </w:r>
      <w:r>
        <w:rPr>
          <w:i/>
          <w:iCs/>
        </w:rPr>
        <w:t>CircleList</w:t>
      </w:r>
      <w:r>
        <w:t xml:space="preserve"> переопределен метод </w:t>
      </w:r>
      <w:r>
        <w:rPr>
          <w:i/>
          <w:iCs/>
        </w:rPr>
        <w:t>extend()</w:t>
      </w:r>
      <w:r>
        <w:t>, который корректно работает и добавляет в список только те списки, элементы которого я</w:t>
      </w:r>
      <w:r>
        <w:t>вляются нужными, в противном случае выкидывает ошибку.</w:t>
      </w:r>
    </w:p>
    <w:p w:rsidR="00BD451B" w:rsidRDefault="00282B03">
      <w:pPr>
        <w:pStyle w:val="Textbody"/>
      </w:pPr>
      <w:r>
        <w:rPr>
          <w:szCs w:val="28"/>
          <w:lang w:eastAsia="ru-RU" w:bidi="ar-SA"/>
        </w:rPr>
        <w:t>Разработанный программный код см. в приложении А.</w:t>
      </w:r>
    </w:p>
    <w:p w:rsidR="00BD451B" w:rsidRDefault="00282B03">
      <w:pPr>
        <w:pStyle w:val="Standard"/>
        <w:jc w:val="left"/>
      </w:pPr>
      <w:r>
        <w:rPr>
          <w:szCs w:val="28"/>
          <w:lang w:eastAsia="ru-RU" w:bidi="ar-SA"/>
        </w:rPr>
        <w:t>Тестирование см. в приложении Б.</w:t>
      </w:r>
    </w:p>
    <w:p w:rsidR="00BD451B" w:rsidRDefault="00BD451B">
      <w:pPr>
        <w:pStyle w:val="Standard"/>
        <w:jc w:val="left"/>
      </w:pPr>
    </w:p>
    <w:p w:rsidR="00BD451B" w:rsidRDefault="00282B03">
      <w:pPr>
        <w:pStyle w:val="Heading2"/>
      </w:pPr>
      <w:r>
        <w:t>Выводы.</w:t>
      </w:r>
    </w:p>
    <w:p w:rsidR="00BD451B" w:rsidRDefault="00282B03">
      <w:pPr>
        <w:pStyle w:val="Standard"/>
      </w:pPr>
      <w:r>
        <w:t>Была изучена теория о парадигмах программирования</w:t>
      </w:r>
      <w:r>
        <w:rPr>
          <w:color w:val="000000"/>
        </w:rPr>
        <w:t xml:space="preserve">. Был создан программный код внутри которого были созданы </w:t>
      </w:r>
      <w:r>
        <w:rPr>
          <w:color w:val="000000"/>
        </w:rPr>
        <w:t>новые классы Figure, Polygon, Circle, PolygonList, CircleList, внутри которых определены новые методы и переопределены старые.</w:t>
      </w:r>
    </w:p>
    <w:p w:rsidR="00BD451B" w:rsidRDefault="00282B03">
      <w:pPr>
        <w:pStyle w:val="Heading1"/>
        <w:pageBreakBefore/>
      </w:pPr>
      <w:r>
        <w:t>Приложение А</w:t>
      </w:r>
      <w:r>
        <w:br/>
      </w:r>
      <w:r>
        <w:t>Исходный код программы</w:t>
      </w:r>
    </w:p>
    <w:p w:rsidR="00BD451B" w:rsidRDefault="00282B03">
      <w:pPr>
        <w:pStyle w:val="Standard"/>
      </w:pPr>
      <w:r>
        <w:t>Название файла:  main_lb1.py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>class Figure: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def __init__(self,perimeter,area,color):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</w:t>
      </w:r>
      <w:r>
        <w:rPr>
          <w:i/>
          <w:iCs/>
          <w:color w:val="000000"/>
        </w:rPr>
        <w:t xml:space="preserve">   if isinstance(perimeter,int) and perimeter&gt;0 and isinstance(area,int) and area&gt;0 and (color=='r' or color=='b' or color=='g'):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self.perimeter = perimeter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self.area = area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self.color = color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else: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r</w:t>
      </w:r>
      <w:r>
        <w:rPr>
          <w:i/>
          <w:iCs/>
          <w:color w:val="000000"/>
        </w:rPr>
        <w:t>aise ValueError('Invlaid value')</w:t>
      </w:r>
    </w:p>
    <w:p w:rsidR="00BD451B" w:rsidRDefault="00BD451B">
      <w:pPr>
        <w:pStyle w:val="a"/>
        <w:rPr>
          <w:i/>
          <w:iCs/>
          <w:color w:val="000000"/>
        </w:rPr>
      </w:pPr>
    </w:p>
    <w:p w:rsidR="00BD451B" w:rsidRDefault="00BD451B">
      <w:pPr>
        <w:pStyle w:val="a"/>
        <w:rPr>
          <w:i/>
          <w:iCs/>
          <w:color w:val="000000"/>
        </w:rPr>
      </w:pP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>class Polygon(Figure): #Наследуется от класса Figure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def __init__(self,perimeter,area,color,angle_count,equilateral,biggest_angle):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if isinstance(perimeter,int) and isinstance(area,int) and isinstance(angle_co</w:t>
      </w:r>
      <w:r>
        <w:rPr>
          <w:i/>
          <w:iCs/>
          <w:color w:val="000000"/>
        </w:rPr>
        <w:t>unt,int) and isinstance(equilateral,bool) and isinstance(biggest_angle,int) and (equilateral==True or equilateral==False) and biggest_angle&gt;0 and  perimeter&gt;0 and area&gt;0 and angle_count&gt;2 and (color=='r' or color=='b' or color=='g'):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super().__</w:t>
      </w:r>
      <w:r>
        <w:rPr>
          <w:i/>
          <w:iCs/>
          <w:color w:val="000000"/>
        </w:rPr>
        <w:t>init__(perimeter, area, color)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self.angle_count = angle_count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self.equilateral = equilateral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self.biggest_angle = biggest_angle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else: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raise ValueError('Invalid value')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def __str__(self):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</w:t>
      </w:r>
      <w:r>
        <w:rPr>
          <w:i/>
          <w:iCs/>
          <w:color w:val="000000"/>
        </w:rPr>
        <w:t>return f'Polygon: Периметр {self.perimeter}, площадь {self.area}, цвет фигуры {self.color}, количество углов {self.angle_count}, равносторонний {self.equilateral}, самый большой угол {self.biggest_angle}.'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def __add__(self):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return self.perimet</w:t>
      </w:r>
      <w:r>
        <w:rPr>
          <w:i/>
          <w:iCs/>
          <w:color w:val="000000"/>
        </w:rPr>
        <w:t>er+self.area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def __eq__(self,other):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return self.perimeter==other.perimeter and self.area==other.area and self.angle_count==other.angle_count</w:t>
      </w:r>
    </w:p>
    <w:p w:rsidR="00BD451B" w:rsidRDefault="00BD451B">
      <w:pPr>
        <w:pStyle w:val="a"/>
        <w:rPr>
          <w:i/>
          <w:iCs/>
          <w:color w:val="000000"/>
        </w:rPr>
      </w:pPr>
    </w:p>
    <w:p w:rsidR="00BD451B" w:rsidRDefault="00BD451B">
      <w:pPr>
        <w:pStyle w:val="a"/>
        <w:rPr>
          <w:i/>
          <w:iCs/>
          <w:color w:val="000000"/>
        </w:rPr>
      </w:pPr>
    </w:p>
    <w:p w:rsidR="00BD451B" w:rsidRDefault="00BD451B">
      <w:pPr>
        <w:pStyle w:val="a"/>
        <w:rPr>
          <w:i/>
          <w:iCs/>
          <w:color w:val="000000"/>
        </w:rPr>
      </w:pPr>
    </w:p>
    <w:p w:rsidR="00BD451B" w:rsidRDefault="00BD451B">
      <w:pPr>
        <w:pStyle w:val="a"/>
        <w:rPr>
          <w:i/>
          <w:iCs/>
          <w:color w:val="000000"/>
        </w:rPr>
      </w:pP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>class Circle(Figure):  # Наследуется от класса Figure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def __init__(self,perimeter,area,color,r</w:t>
      </w:r>
      <w:r>
        <w:rPr>
          <w:i/>
          <w:iCs/>
          <w:color w:val="000000"/>
        </w:rPr>
        <w:t>adius,diametr):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if isinstance(perimeter,int) and isinstance(area,int) and isinstance(radius,int) and isinstance(diametr,int) and perimeter&gt;0 and area&gt;0 and radius&gt;0 and diametr==2*radius and (color=='r' or color=='b' or color=='g'):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sup</w:t>
      </w:r>
      <w:r>
        <w:rPr>
          <w:i/>
          <w:iCs/>
          <w:color w:val="000000"/>
        </w:rPr>
        <w:t>er().__init__(perimeter, area, color)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self.radius = radius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self.diametr = diametr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else: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raise ValueError('Invalid value')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def __str__(self):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return f'Circle: Периметр {self.perimeter}, площадь {self.a</w:t>
      </w:r>
      <w:r>
        <w:rPr>
          <w:i/>
          <w:iCs/>
          <w:color w:val="000000"/>
        </w:rPr>
        <w:t>rea}, цвет фигуры {self.color}, радиус {self.radius}, диаметр {self.diametr}.'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def __add__(self):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return self.perimeter+self.area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def __eq__(self,other):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return self.radius==other.radius</w:t>
      </w:r>
    </w:p>
    <w:p w:rsidR="00BD451B" w:rsidRDefault="00BD451B">
      <w:pPr>
        <w:pStyle w:val="a"/>
        <w:rPr>
          <w:i/>
          <w:iCs/>
          <w:color w:val="000000"/>
        </w:rPr>
      </w:pPr>
    </w:p>
    <w:p w:rsidR="00BD451B" w:rsidRDefault="00BD451B">
      <w:pPr>
        <w:pStyle w:val="a"/>
        <w:rPr>
          <w:i/>
          <w:iCs/>
          <w:color w:val="000000"/>
        </w:rPr>
      </w:pPr>
    </w:p>
    <w:p w:rsidR="00BD451B" w:rsidRDefault="00BD451B">
      <w:pPr>
        <w:pStyle w:val="a"/>
        <w:rPr>
          <w:i/>
          <w:iCs/>
          <w:color w:val="000000"/>
        </w:rPr>
      </w:pP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>class PolygonList(list):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def </w:t>
      </w:r>
      <w:r>
        <w:rPr>
          <w:i/>
          <w:iCs/>
          <w:color w:val="000000"/>
        </w:rPr>
        <w:t>__init__(self,name):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self.name=name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def append(self,p_object):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if isinstance(p_object,Polygon):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super().append(p_object)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else: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raise TypeError(f'Invalid type {type(p_object)}')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def print_colors(self):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counts=1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for item in self: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print(f'{counts} многоугольник: {item.color}')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counts+=1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def print_count(self):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print(len(self))</w:t>
      </w:r>
    </w:p>
    <w:p w:rsidR="00BD451B" w:rsidRDefault="00BD451B">
      <w:pPr>
        <w:pStyle w:val="a"/>
        <w:rPr>
          <w:i/>
          <w:iCs/>
          <w:color w:val="000000"/>
        </w:rPr>
      </w:pPr>
    </w:p>
    <w:p w:rsidR="00BD451B" w:rsidRDefault="00BD451B">
      <w:pPr>
        <w:pStyle w:val="a"/>
        <w:rPr>
          <w:i/>
          <w:iCs/>
          <w:color w:val="000000"/>
        </w:rPr>
      </w:pPr>
    </w:p>
    <w:p w:rsidR="00BD451B" w:rsidRDefault="00BD451B">
      <w:pPr>
        <w:pStyle w:val="a"/>
        <w:rPr>
          <w:i/>
          <w:iCs/>
          <w:color w:val="000000"/>
        </w:rPr>
      </w:pP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>class CircleList(list):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def __init__(self, name):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self.name=name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def extend(self,iterable):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super().extend(list(filter(lambda item: isinstance(item,Circle),iterable)))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def print_colors(self):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counts=1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for item in self: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print(f'{counts} окружность: {item.color}')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</w:t>
      </w:r>
      <w:r>
        <w:rPr>
          <w:i/>
          <w:iCs/>
          <w:color w:val="000000"/>
        </w:rPr>
        <w:t>counts+=1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def total_area(self):</w:t>
      </w:r>
    </w:p>
    <w:p w:rsidR="00BD451B" w:rsidRDefault="00282B03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print(sum(item.area for item in self))</w:t>
      </w:r>
    </w:p>
    <w:p w:rsidR="00BD451B" w:rsidRDefault="00BD451B">
      <w:pPr>
        <w:pStyle w:val="a"/>
        <w:rPr>
          <w:i/>
          <w:iCs/>
          <w:color w:val="000000"/>
        </w:rPr>
      </w:pPr>
    </w:p>
    <w:p w:rsidR="00BD451B" w:rsidRDefault="00BD451B">
      <w:pPr>
        <w:pStyle w:val="a"/>
        <w:rPr>
          <w:i/>
          <w:iCs/>
          <w:color w:val="000000"/>
        </w:rPr>
      </w:pPr>
    </w:p>
    <w:p w:rsidR="00BD451B" w:rsidRDefault="00BD451B">
      <w:pPr>
        <w:pStyle w:val="a"/>
        <w:rPr>
          <w:i/>
          <w:iCs/>
          <w:color w:val="000000"/>
        </w:rPr>
      </w:pPr>
    </w:p>
    <w:p w:rsidR="00BD451B" w:rsidRDefault="00BD451B">
      <w:pPr>
        <w:pStyle w:val="a"/>
        <w:rPr>
          <w:i/>
          <w:iCs/>
          <w:color w:val="000000"/>
        </w:rPr>
      </w:pPr>
    </w:p>
    <w:p w:rsidR="00BD451B" w:rsidRDefault="00BD451B">
      <w:pPr>
        <w:pStyle w:val="a"/>
        <w:rPr>
          <w:i/>
          <w:iCs/>
          <w:color w:val="000000"/>
        </w:rPr>
      </w:pPr>
    </w:p>
    <w:p w:rsidR="00BD451B" w:rsidRDefault="00BD451B">
      <w:pPr>
        <w:pStyle w:val="a"/>
        <w:rPr>
          <w:i/>
          <w:iCs/>
          <w:color w:val="000000"/>
        </w:rPr>
      </w:pPr>
    </w:p>
    <w:p w:rsidR="00BD451B" w:rsidRDefault="00BD451B">
      <w:pPr>
        <w:pStyle w:val="a"/>
        <w:rPr>
          <w:i/>
          <w:iCs/>
          <w:color w:val="000000"/>
        </w:rPr>
      </w:pPr>
    </w:p>
    <w:p w:rsidR="00BD451B" w:rsidRDefault="00BD451B">
      <w:pPr>
        <w:pStyle w:val="a"/>
        <w:rPr>
          <w:i/>
          <w:iCs/>
          <w:color w:val="000000"/>
        </w:rPr>
      </w:pPr>
    </w:p>
    <w:p w:rsidR="00BD451B" w:rsidRDefault="00BD451B">
      <w:pPr>
        <w:pStyle w:val="a"/>
        <w:rPr>
          <w:i/>
          <w:iCs/>
          <w:color w:val="000000"/>
        </w:rPr>
      </w:pPr>
    </w:p>
    <w:p w:rsidR="00BD451B" w:rsidRDefault="00BD451B">
      <w:pPr>
        <w:pStyle w:val="a"/>
        <w:rPr>
          <w:i/>
          <w:iCs/>
          <w:color w:val="000000"/>
        </w:rPr>
      </w:pPr>
    </w:p>
    <w:p w:rsidR="00BD451B" w:rsidRDefault="00282B03">
      <w:pPr>
        <w:pStyle w:val="Heading1"/>
        <w:pageBreakBefore/>
      </w:pPr>
      <w:r>
        <w:t>Приложение Б</w:t>
      </w:r>
      <w:r>
        <w:br/>
      </w:r>
      <w:r>
        <w:t>Тестирование</w:t>
      </w:r>
    </w:p>
    <w:p w:rsidR="00BD451B" w:rsidRDefault="00282B03">
      <w:pPr>
        <w:pStyle w:val="Table"/>
        <w:keepNext/>
      </w:pPr>
      <w:r>
        <w:t xml:space="preserve">Таблица </w:t>
      </w:r>
      <w:r>
        <w:t>Б</w:t>
      </w:r>
      <w:r>
        <w:t>.</w:t>
      </w:r>
      <w:r>
        <w:rPr>
          <w:shd w:val="clear" w:color="auto" w:fill="FFFFFF"/>
        </w:rPr>
        <w:t>1 -</w:t>
      </w:r>
      <w:r>
        <w:t xml:space="preserve"> Примеры тестовых случаев</w:t>
      </w:r>
    </w:p>
    <w:tbl>
      <w:tblPr>
        <w:tblW w:w="9355" w:type="dxa"/>
        <w:tblInd w:w="-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9"/>
        <w:gridCol w:w="2339"/>
        <w:gridCol w:w="2339"/>
        <w:gridCol w:w="2339"/>
      </w:tblGrid>
      <w:tr w:rsidR="00BD451B">
        <w:tblPrEx>
          <w:tblCellMar>
            <w:top w:w="0" w:type="dxa"/>
            <w:bottom w:w="0" w:type="dxa"/>
          </w:tblCellMar>
        </w:tblPrEx>
        <w:tc>
          <w:tcPr>
            <w:tcW w:w="2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451B" w:rsidRDefault="00282B03">
            <w:pPr>
              <w:pStyle w:val="TableContents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 п/п</w:t>
            </w:r>
          </w:p>
        </w:tc>
        <w:tc>
          <w:tcPr>
            <w:tcW w:w="2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451B" w:rsidRDefault="00282B03">
            <w:pPr>
              <w:pStyle w:val="TableContents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Входные данные</w:t>
            </w:r>
          </w:p>
        </w:tc>
        <w:tc>
          <w:tcPr>
            <w:tcW w:w="2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451B" w:rsidRDefault="00282B03">
            <w:pPr>
              <w:pStyle w:val="TableContents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Выходные данные</w:t>
            </w:r>
          </w:p>
        </w:tc>
        <w:tc>
          <w:tcPr>
            <w:tcW w:w="2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451B" w:rsidRDefault="00282B03">
            <w:pPr>
              <w:pStyle w:val="TableContents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Комментарии</w:t>
            </w:r>
          </w:p>
        </w:tc>
      </w:tr>
      <w:tr w:rsidR="00BD451B">
        <w:tblPrEx>
          <w:tblCellMar>
            <w:top w:w="0" w:type="dxa"/>
            <w:bottom w:w="0" w:type="dxa"/>
          </w:tblCellMar>
        </w:tblPrEx>
        <w:tc>
          <w:tcPr>
            <w:tcW w:w="233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451B" w:rsidRDefault="00BD451B">
            <w:pPr>
              <w:pStyle w:val="TableContents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233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fig = Figure(10,25,'g') #фигура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print(fig.perimeter, fig.area, fig.color)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polygon = Polygon(10,25,'g',4, True, 90) #многоугольник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polygon2 = Polygon(10,25,'g',4, True, 90)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print(polygon.perimeter, polygon.area, polygon.color, polygon.angle_count, polygon.equilateral, polygon.biggest_ang</w:t>
            </w: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le)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print(polygon.__str__())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print(polygon.__add__())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print(polygon.__eq__(polygon2))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circle = Circle(13, 13,'r', 2, 4) #окружность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circle2 = Circle(13, 13,'g', 2, 4)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print(circle.perimeter, circle.area, circle.color, circle.radius, circle.diametr)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print(</w:t>
            </w: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circle.__str__())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print(circle.__add__())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print(circle.__eq__(circle2))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polygon_list = PolygonList(Polygon) #список многоугольников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polygon_list.append(polygon)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polygon_list.append(polygon2)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polygon_list.print_colors()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polygon_list.print_count()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circle_list = CircleList(Circle) #список окружностей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circle_list.extend([circle, circle2])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circle_list.print_colors()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circle_list.total_area()</w:t>
            </w:r>
          </w:p>
        </w:tc>
        <w:tc>
          <w:tcPr>
            <w:tcW w:w="233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10 25 g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10 25 g 4 True 90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Polygon: Периметр 10, площадь 25, цвет фигуры g, количество углов 4, равносторонний Tru</w:t>
            </w: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e, самый большой угол 90.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35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True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13 13 r 2 4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Circle: Периметр 13, площадь 13, цвет фигуры r, радиус 2, диаметр 4.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26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True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1 многоугольник: g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2 многоугольник: g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2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1 окружность: r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2 окружность: g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26</w:t>
            </w:r>
          </w:p>
        </w:tc>
        <w:tc>
          <w:tcPr>
            <w:tcW w:w="23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451B" w:rsidRDefault="00282B03">
            <w:pPr>
              <w:pStyle w:val="TableContents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Верно</w:t>
            </w:r>
          </w:p>
        </w:tc>
      </w:tr>
      <w:tr w:rsidR="00BD451B">
        <w:tblPrEx>
          <w:tblCellMar>
            <w:top w:w="0" w:type="dxa"/>
            <w:bottom w:w="0" w:type="dxa"/>
          </w:tblCellMar>
        </w:tblPrEx>
        <w:tc>
          <w:tcPr>
            <w:tcW w:w="233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451B" w:rsidRDefault="00BD451B">
            <w:pPr>
              <w:pStyle w:val="TableContents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233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 #неправильные данные для фигуры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fig = </w:t>
            </w: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Figure(-10,25,'g')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 (TypeError, ValueError):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print('OK')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fig = Figure(10,-25,'g')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 (TypeError, ValueError):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print('OK')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fig = Figure(10,25,-1)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 (TypeError, ValueError):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print('OK')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fig = </w:t>
            </w: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Figure(10,25,1)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 (TypeError, ValueError):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print('OK')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fig = Figure(10,25,'a')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 (TypeError, ValueError):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print('OK')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fig = Figure('a',25,'g')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 (TypeError, ValueError):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print('OK')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fig = Figure(10,'</w:t>
            </w: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a','g')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 (TypeError, ValueError):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print('OK')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fig = Figure(0,25,'g')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 (TypeError, ValueError):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print('OK')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fig = Figure(10,0,'g')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 (TypeError, ValueError):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print('OK')</w:t>
            </w:r>
          </w:p>
        </w:tc>
        <w:tc>
          <w:tcPr>
            <w:tcW w:w="233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</w:tc>
        <w:tc>
          <w:tcPr>
            <w:tcW w:w="23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451B" w:rsidRDefault="00282B03">
            <w:pPr>
              <w:pStyle w:val="TableContents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Верно</w:t>
            </w:r>
          </w:p>
        </w:tc>
      </w:tr>
      <w:tr w:rsidR="00BD451B">
        <w:tblPrEx>
          <w:tblCellMar>
            <w:top w:w="0" w:type="dxa"/>
            <w:bottom w:w="0" w:type="dxa"/>
          </w:tblCellMar>
        </w:tblPrEx>
        <w:tc>
          <w:tcPr>
            <w:tcW w:w="233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451B" w:rsidRDefault="00BD451B">
            <w:pPr>
              <w:pStyle w:val="TableContents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233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 #неправильные данные для многоугольника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polygon = Polygon(-10,25,'g',4, True, 90)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 (TypeError, ValueError):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print('OK')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polygon = Polygon(10,-25,'g',4, True, 90)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 (TypeError, ValueError):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print('OK')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polygon</w:t>
            </w: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= Polygon(10,25,1,4, True, 90)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 (TypeError, ValueError):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print('OK')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polygon = Polygon(10, 25,'g',-4, True, 90)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 (TypeError, ValueError):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print('OK')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polygon = Polygon(10,25,'g',4, 2, 90)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 (TypeError, ValueErr</w:t>
            </w: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or):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print('OK')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polygon = Polygon(10,25,'g',4, True, -90)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 (TypeError, ValueError):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print('OK')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polygon = Polygon('a',25,'g',4, True, 90)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 (TypeError, ValueError):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print('OK')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polygon = </w:t>
            </w: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Polygon(10,'a','g',4, True, 90)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 (TypeError, ValueError):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print('OK')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polygon = Polygon(10,25,'a',4, True, 90)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 (TypeError, ValueError):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print('OK')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polygon = Polygon(10,25,'g','a', True, 90)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except (TypeError, </w:t>
            </w: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ValueError):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print('OK')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polygon = Polygon(10,25,'g',4, 'a', 90)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 (TypeError, ValueError):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print('OK')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polygon = Polygon(10,25,'g',4, True, 'a')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 (TypeError, ValueError):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print('OK')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polygon = </w:t>
            </w: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Polygon(10,25,'g',1, True, 90)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 (TypeError, ValueError):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print('OK')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polygon = Polygon(10,25,'g',4, True, 0)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 (TypeError, ValueError):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print('OK')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polygon = Polygon(0,25,'g',4, True, 90)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 (TypeError, ValueError</w:t>
            </w: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print('OK')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polygon = Polygon(10,0,'g',4, True, 90)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 (TypeError, ValueError):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print('OK')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polygon = Polygon(10,25,'g',4, 0, 90)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 (TypeError, ValueError):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print('OK')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polygon = Polygon(10,25,'g',4, </w:t>
            </w: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True, 0)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 (TypeError, ValueError):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print('OK')</w:t>
            </w:r>
          </w:p>
        </w:tc>
        <w:tc>
          <w:tcPr>
            <w:tcW w:w="233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</w:tc>
        <w:tc>
          <w:tcPr>
            <w:tcW w:w="23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451B" w:rsidRDefault="00282B03">
            <w:pPr>
              <w:pStyle w:val="TableContents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Верно</w:t>
            </w:r>
          </w:p>
        </w:tc>
      </w:tr>
      <w:tr w:rsidR="00BD451B">
        <w:tblPrEx>
          <w:tblCellMar>
            <w:top w:w="0" w:type="dxa"/>
            <w:bottom w:w="0" w:type="dxa"/>
          </w:tblCellMar>
        </w:tblPrEx>
        <w:tc>
          <w:tcPr>
            <w:tcW w:w="233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451B" w:rsidRDefault="00BD451B">
            <w:pPr>
              <w:pStyle w:val="TableContents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233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 #неправильные данные для окружности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circle = Circle(-13, 13,'r', 2, 4)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 (TypeError, ValueError):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print('OK')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try: </w:t>
            </w: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#неправильные данные для окружности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circle = Circle(13, -13,'r', 2, 4)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 (TypeError, ValueError):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print('OK')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 #неправильные данные для окружности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circle = Circle(13, 13,-1, 2, 4)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 (TypeError, ValueError):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print('OK')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try: </w:t>
            </w: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#неправильные данные для окружности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circle = Circle(13, 13,'r', -2, 4)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 (TypeError, ValueError):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print('OK')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 #неправильные данные для окружности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circle = Circle(13, 13,'r', 2, -4)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 (TypeError, ValueError):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print('OK')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 #неправильные данные для окружности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circle = Circle('a', 13,'r', 2, 4)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 (TypeError, ValueError):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print('OK')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 #неправильные данные для окружности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circle = Circle(13, 'a','r', 2, 4)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 (TypeError, ValueError):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print('OK')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 #неправильные данные для окружности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circle = Circle(13, 13,'a', 2, 4)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 (TypeError, ValueError):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print('OK')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 #неправильные данные для окружности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circle = Circle(13, 13,'r', 'a', 4)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 (TypeError, ValueError):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</w:t>
            </w: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print('OK')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 #неправильные данные для окружности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circle = Circle(13, 13,'r', 2, 'a')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 (TypeError, ValueError):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print('OK')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 #неправильные данные для окружности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circle = Circle(0, 13,'r', 2, 4)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 (TypeError, ValueError):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</w:t>
            </w: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print('OK')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 #неправильные данные для окружности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circle = Circle(13, 0,'r', 2, 4)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 (TypeError, ValueError):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print('OK')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 #неправильные данные для окружности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circle = Circle(13, 13,'r', 0, 4)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 (TypeError, ValueError):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</w:t>
            </w: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print('OK')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 #неправильные данные для окружности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circle = Circle(13, 13,'r', 2, 0)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 (TypeError, ValueError):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print('OK')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 #неправильные данные для окружности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circle = Circle(13, 13,'r', 2, 3)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 (TypeError, ValueError):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</w:t>
            </w: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print('OK')</w:t>
            </w:r>
          </w:p>
        </w:tc>
        <w:tc>
          <w:tcPr>
            <w:tcW w:w="233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</w:tc>
        <w:tc>
          <w:tcPr>
            <w:tcW w:w="23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451B" w:rsidRDefault="00282B03">
            <w:pPr>
              <w:pStyle w:val="TableContents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Верно</w:t>
            </w:r>
          </w:p>
        </w:tc>
      </w:tr>
      <w:tr w:rsidR="00BD451B">
        <w:tblPrEx>
          <w:tblCellMar>
            <w:top w:w="0" w:type="dxa"/>
            <w:bottom w:w="0" w:type="dxa"/>
          </w:tblCellMar>
        </w:tblPrEx>
        <w:tc>
          <w:tcPr>
            <w:tcW w:w="233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451B" w:rsidRDefault="00BD451B">
            <w:pPr>
              <w:pStyle w:val="TableContents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233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polygon = Polygon(10,25,'g',4, True, 90)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polygon2 = Polygon(10,25,'g',4, True, 90)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circle = Circle(13, 13,'r', 2, 4)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circle2 = Circle(13, 13,'r', 2, 4)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polygon_list = PolygonList(Polygon)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 #проверка списка многоугольников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polygon_list.append(circle)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 (TypeError):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print('OK')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polygon_list.append([polygon,polygon2])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 (TypeError):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print('OK')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polygon_list.append(1)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 (TypeError):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</w:t>
            </w: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print('OK')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polygon_list.append('polygon')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 (TypeError):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print('OK')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circle_list = CircleList(Circle)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 #проверка списка окружностей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circle_list.extend(circle)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 (TypeError):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print('OK')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finally: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</w:t>
            </w: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if(len(circle_list)==0):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    print('OK2')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circle_list.extend([polygon, polygon2])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finally: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if(len(circle_list)==0):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    print('OK2')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circle_list.extend([1,2])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 (TypeError):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print('OK')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finally: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</w:t>
            </w: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if(len(circle_list)==0):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    print('OK2')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circle_list.extend(['circle','circle2'])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 (TypeError):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print('OK')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finally: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if(len(circle_list)==0):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    print('OK2')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circle_list.extend(polygon)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 (TypeError):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pr</w:t>
            </w: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int('OK')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finally: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if(len(circle_list)==0):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    print('OK')</w:t>
            </w:r>
          </w:p>
        </w:tc>
        <w:tc>
          <w:tcPr>
            <w:tcW w:w="233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OK2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OK2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OK2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OK2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</w:tc>
        <w:tc>
          <w:tcPr>
            <w:tcW w:w="23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451B" w:rsidRDefault="00282B03">
            <w:pPr>
              <w:pStyle w:val="TableContents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Верно</w:t>
            </w:r>
          </w:p>
        </w:tc>
      </w:tr>
      <w:tr w:rsidR="00BD451B">
        <w:tblPrEx>
          <w:tblCellMar>
            <w:top w:w="0" w:type="dxa"/>
            <w:bottom w:w="0" w:type="dxa"/>
          </w:tblCellMar>
        </w:tblPrEx>
        <w:tc>
          <w:tcPr>
            <w:tcW w:w="233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451B" w:rsidRDefault="00BD451B">
            <w:pPr>
              <w:pStyle w:val="TableContents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233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fig = Figure(10,25,'g') #проверка наследства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if(isinstance(fig, Figure)):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    print('OK')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pass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polygon = </w:t>
            </w: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Polygon(10,25,'g',4, True, 90)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if(isinstance(polygon, Figure)):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    print('OK')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pass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if(isinstance(polygon, Polygon)):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    print('OK')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pass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if(issubclass(Polygon, Figure)):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    print('OK')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pass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circle = Circle(13, 13,'r', 2, 4)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if(isinstance(circle, Figure)):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    print('OK')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pass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if(isinstance(circle, Circle)):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    print('OK')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pass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if(issubclass(Circle, Figure)):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    print('OK')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pass</w:t>
            </w:r>
          </w:p>
          <w:p w:rsidR="00BD451B" w:rsidRDefault="00BD451B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polygon_list = PolygonList(Polygon)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circle_list = CircleList(Circle)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if(isinstance(polygon_list, list)):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    print('OK')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pass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try: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if(isinstance(circle_list, list)):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    print('OK')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except: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 xml:space="preserve">    pass</w:t>
            </w:r>
          </w:p>
        </w:tc>
        <w:tc>
          <w:tcPr>
            <w:tcW w:w="233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  <w:p w:rsidR="00BD451B" w:rsidRDefault="00282B03">
            <w:pPr>
              <w:pStyle w:val="PreformattedText"/>
              <w:suppressLineNumbers/>
              <w:ind w:firstLine="0"/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</w:rPr>
              <w:t>OK</w:t>
            </w:r>
          </w:p>
        </w:tc>
        <w:tc>
          <w:tcPr>
            <w:tcW w:w="23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451B" w:rsidRDefault="00282B03">
            <w:pPr>
              <w:pStyle w:val="TableContents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Верно</w:t>
            </w:r>
          </w:p>
        </w:tc>
      </w:tr>
    </w:tbl>
    <w:p w:rsidR="00BD451B" w:rsidRDefault="00BD451B">
      <w:pPr>
        <w:pStyle w:val="Standard"/>
        <w:rPr>
          <w:i/>
          <w:iCs/>
          <w:color w:val="FF0000"/>
        </w:rPr>
      </w:pPr>
    </w:p>
    <w:sectPr w:rsidR="00BD451B">
      <w:type w:val="continuous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282B03">
      <w:pPr>
        <w:rPr>
          <w:rFonts w:hint="eastAsia"/>
        </w:rPr>
      </w:pPr>
      <w:r>
        <w:separator/>
      </w:r>
    </w:p>
  </w:endnote>
  <w:endnote w:type="continuationSeparator" w:id="0">
    <w:p w:rsidR="00000000" w:rsidRDefault="00282B0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auto"/>
    <w:pitch w:val="variable"/>
  </w:font>
  <w:font w:name="Noto Serif CJK SC">
    <w:charset w:val="00"/>
    <w:family w:val="auto"/>
    <w:pitch w:val="variable"/>
  </w:font>
  <w:font w:name="Lohit Devanagari">
    <w:charset w:val="00"/>
    <w:family w:val="auto"/>
    <w:pitch w:val="variable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Mono">
    <w:charset w:val="00"/>
    <w:family w:val="modern"/>
    <w:pitch w:val="fixed"/>
  </w:font>
  <w:font w:name="Noto Sans Mono CJK SC">
    <w:charset w:val="00"/>
    <w:family w:val="modern"/>
    <w:pitch w:val="fixed"/>
  </w:font>
  <w:font w:name="apple-system, BlinkMacSystemFon">
    <w:charset w:val="00"/>
    <w:family w:val="auto"/>
    <w:pitch w:val="default"/>
  </w:font>
  <w:font w:name="SFMono-Regular, Menlo, Monaco, 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06F9" w:rsidRDefault="00282B03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282B03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000000" w:rsidRDefault="00282B0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B172D"/>
    <w:multiLevelType w:val="multilevel"/>
    <w:tmpl w:val="9FB8CD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616B02B8"/>
    <w:multiLevelType w:val="multilevel"/>
    <w:tmpl w:val="F7F079E8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</w:compat>
  <w:rsids>
    <w:rsidRoot w:val="00BD451B"/>
    <w:rsid w:val="00282B03"/>
    <w:rsid w:val="00BD4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ACA52C4-2874-4369-B49B-92D7ED288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Mangal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Textbody"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Heading2">
    <w:name w:val="heading 2"/>
    <w:basedOn w:val="Heading"/>
    <w:next w:val="Textbody"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Heading3">
    <w:name w:val="heading 3"/>
    <w:basedOn w:val="Heading"/>
    <w:next w:val="Textbody"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paragraph" w:styleId="Heading4">
    <w:name w:val="heading 4"/>
    <w:basedOn w:val="Heading"/>
    <w:next w:val="Textbody"/>
    <w:pPr>
      <w:spacing w:before="120"/>
      <w:outlineLvl w:val="3"/>
    </w:pPr>
    <w:rPr>
      <w:rFonts w:ascii="Liberation Serif" w:eastAsia="Noto Serif CJK SC" w:hAnsi="Liberation Serif" w:cs="Lohit Devanagari"/>
      <w:b/>
      <w:bCs/>
      <w:sz w:val="24"/>
      <w:szCs w:val="24"/>
    </w:rPr>
  </w:style>
  <w:style w:type="paragraph" w:styleId="Heading5">
    <w:name w:val="heading 5"/>
    <w:basedOn w:val="Heading"/>
    <w:next w:val="Textbody"/>
    <w:pPr>
      <w:spacing w:before="120" w:after="60"/>
      <w:outlineLvl w:val="4"/>
    </w:pPr>
    <w:rPr>
      <w:rFonts w:ascii="Liberation Serif" w:eastAsia="Noto Serif CJK SC" w:hAnsi="Liberation Serif" w:cs="Lohit Devanagari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Textbody">
    <w:name w:val="Text body"/>
    <w:basedOn w:val="Standard"/>
  </w:style>
  <w:style w:type="paragraph" w:styleId="List">
    <w:name w:val="List"/>
    <w:basedOn w:val="Textbody"/>
    <w:rPr>
      <w:rFonts w:cs="Mangal"/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customStyle="1" w:styleId="DocumentMap">
    <w:name w:val="DocumentMap"/>
    <w:pPr>
      <w:textAlignment w:val="auto"/>
    </w:pPr>
    <w:rPr>
      <w:rFonts w:ascii="Calibri" w:eastAsia="Calibri" w:hAnsi="Calibri" w:cs="Calibri"/>
      <w:sz w:val="20"/>
      <w:szCs w:val="20"/>
      <w:lang w:eastAsia="ru-RU" w:bidi="ar-SA"/>
    </w:rPr>
  </w:style>
  <w:style w:type="paragraph" w:customStyle="1" w:styleId="Times142">
    <w:name w:val="Times14_РИО2"/>
    <w:basedOn w:val="Standard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a">
    <w:name w:val="Листинг"/>
    <w:basedOn w:val="Standard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Grid1">
    <w:name w:val="Table Grid1"/>
    <w:basedOn w:val="DocumentMap"/>
    <w:rPr>
      <w:lang w:eastAsia="en-US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Table">
    <w:name w:val="Table"/>
    <w:basedOn w:val="Caption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Drawing">
    <w:name w:val="Drawing"/>
    <w:basedOn w:val="Caption"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Standard"/>
    <w:pPr>
      <w:suppressLineNumbers/>
      <w:tabs>
        <w:tab w:val="center" w:pos="4677"/>
        <w:tab w:val="right" w:pos="9355"/>
      </w:tabs>
    </w:pPr>
  </w:style>
  <w:style w:type="paragraph" w:customStyle="1" w:styleId="Framecontents">
    <w:name w:val="Frame contents"/>
    <w:basedOn w:val="Standard"/>
  </w:style>
  <w:style w:type="paragraph" w:customStyle="1" w:styleId="PreformattedText">
    <w:name w:val="Preformatted Text"/>
    <w:basedOn w:val="Standard"/>
    <w:rPr>
      <w:rFonts w:ascii="Liberation Mono" w:eastAsia="Noto Sans Mono CJK SC" w:hAnsi="Liberation Mono" w:cs="Liberation Mono"/>
      <w:sz w:val="20"/>
      <w:szCs w:val="20"/>
    </w:rPr>
  </w:style>
  <w:style w:type="character" w:customStyle="1" w:styleId="Times1420">
    <w:name w:val="Times14_РИО2 Знак"/>
    <w:rPr>
      <w:rFonts w:ascii="Times New Roman" w:eastAsia="Times New Roman" w:hAnsi="Times New Roman" w:cs="Times New Roman"/>
      <w:sz w:val="24"/>
    </w:rPr>
  </w:style>
  <w:style w:type="character" w:styleId="BookTitle">
    <w:name w:val="Book Title"/>
    <w:rPr>
      <w:b/>
      <w:smallCaps/>
      <w:spacing w:val="5"/>
    </w:rPr>
  </w:style>
  <w:style w:type="character" w:customStyle="1" w:styleId="a0">
    <w:name w:val="ТекстРазделов Знак"/>
    <w:rPr>
      <w:rFonts w:ascii="Times New Roman" w:eastAsia="Times New Roman" w:hAnsi="Times New Roman" w:cs="Times New Roman"/>
      <w:sz w:val="28"/>
    </w:rPr>
  </w:style>
  <w:style w:type="character" w:customStyle="1" w:styleId="ListLabel1">
    <w:name w:val="ListLabel 1"/>
    <w:rPr>
      <w:rFonts w:ascii="Times New Roman" w:eastAsia="Times New Roman" w:hAnsi="Times New Roman" w:cs="Times New Roman"/>
      <w:sz w:val="24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character" w:customStyle="1" w:styleId="NumberingSymbols">
    <w:name w:val="Numbering Symbols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  <w:style w:type="numbering" w:customStyle="1" w:styleId="WWNum1">
    <w:name w:val="WWNum1"/>
    <w:basedOn w:val="NoList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3056</Words>
  <Characters>17425</Characters>
  <Application>Microsoft Office Word</Application>
  <DocSecurity>4</DocSecurity>
  <Lines>145</Lines>
  <Paragraphs>40</Paragraphs>
  <ScaleCrop>false</ScaleCrop>
  <Company/>
  <LinksUpToDate>false</LinksUpToDate>
  <CharactersWithSpaces>20441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</cp:lastModifiedBy>
  <cp:revision>2</cp:revision>
  <dcterms:created xsi:type="dcterms:W3CDTF">2024-02-24T17:03:00Z</dcterms:created>
  <dcterms:modified xsi:type="dcterms:W3CDTF">2024-02-24T17:03:00Z</dcterms:modified>
</cp:coreProperties>
</file>