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0AF2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B44ED9B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E5C51B6" w14:textId="1FB1964B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8D7B7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</w:r>
      <w:r w:rsidR="00207E48" w:rsidRPr="00207E4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«Информатика и информационные технологии»</w:t>
      </w:r>
    </w:p>
    <w:p w14:paraId="0D1FC83A" w14:textId="20ECD99D" w:rsidR="00E1073B" w:rsidRPr="00207E48" w:rsidRDefault="00207E48" w:rsidP="00207E48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207E4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Автоматизированные системы обработки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207E4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информации и управления</w:t>
      </w:r>
    </w:p>
    <w:p w14:paraId="17511A30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6650F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93E0AE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C34DF3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B7554CE" w14:textId="1DB3CFE7" w:rsidR="00207E48" w:rsidRDefault="007C13E5" w:rsidP="00207E48">
      <w:pPr>
        <w:tabs>
          <w:tab w:val="right" w:pos="9781"/>
        </w:tabs>
        <w:spacing w:before="100" w:beforeAutospacing="1" w:after="100" w:afterAutospacing="1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8D7B7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Заг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у</w:t>
      </w:r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лин</w:t>
      </w:r>
      <w:proofErr w:type="spellEnd"/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Алексей Львович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207E48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7364FE4D" w14:textId="163B8632" w:rsidR="00E1073B" w:rsidRPr="00E1073B" w:rsidRDefault="007F135F" w:rsidP="00207E48">
      <w:pPr>
        <w:tabs>
          <w:tab w:val="right" w:pos="9781"/>
        </w:tabs>
        <w:spacing w:before="100" w:beforeAutospacing="1" w:after="100" w:afterAutospacing="1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Павловская Дарья Владимировна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3EF871F6" w14:textId="4D8CB9C4" w:rsidR="00E1073B" w:rsidRDefault="00207E48" w:rsidP="00207E48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207E4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Место прохождения практики: Московский Политех, кафедра: «Информатика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207E4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информационные технологии»</w:t>
      </w:r>
    </w:p>
    <w:p w14:paraId="5C38B90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71FAA3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4D119C7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4D6CA6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F2076FC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3E6A7B" w14:textId="77777777" w:rsidR="00E1073B" w:rsidRPr="00E1073B" w:rsidRDefault="00E1073B" w:rsidP="007F135F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458877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9A41A" w14:textId="0AF3CB96" w:rsidR="008D7B7E" w:rsidRPr="008D7B7E" w:rsidRDefault="008D7B7E" w:rsidP="008D7B7E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8D7B7E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Оглавление</w:t>
          </w:r>
        </w:p>
        <w:p w14:paraId="39CB31DE" w14:textId="09FC5AAA" w:rsidR="008D7B7E" w:rsidRPr="008D7B7E" w:rsidRDefault="008D7B7E" w:rsidP="008D7B7E">
          <w:pPr>
            <w:pStyle w:val="12"/>
            <w:rPr>
              <w:rFonts w:eastAsiaTheme="minorEastAsia"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7538" w:history="1">
            <w:r w:rsidRPr="008D7B7E">
              <w:rPr>
                <w:rStyle w:val="a7"/>
              </w:rPr>
              <w:t>ВВЕДЕНИЕ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_Toc232157538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3</w:t>
            </w:r>
            <w:r w:rsidRPr="008D7B7E">
              <w:rPr>
                <w:webHidden/>
              </w:rPr>
              <w:fldChar w:fldCharType="end"/>
            </w:r>
          </w:hyperlink>
        </w:p>
        <w:p w14:paraId="4344D83B" w14:textId="6DB85828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39" w:history="1">
            <w:r w:rsidRPr="008D7B7E">
              <w:rPr>
                <w:rStyle w:val="a7"/>
              </w:rPr>
              <w:t>1. ОБЩАЯ ИНФОРМАЦИЯ О ПРОЕКТЕ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_Toc232157539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4</w:t>
            </w:r>
            <w:r w:rsidRPr="008D7B7E">
              <w:rPr>
                <w:webHidden/>
              </w:rPr>
              <w:fldChar w:fldCharType="end"/>
            </w:r>
          </w:hyperlink>
        </w:p>
        <w:p w14:paraId="43282D52" w14:textId="27D4AEED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0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1.1 Название проекта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_Toc232157540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F6D1D" w14:textId="452B998F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1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1.2 Цели и задачи проекта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_Toc232157541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9F8EF" w14:textId="339B2015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2" w:history="1">
            <w:r w:rsidRPr="008D7B7E">
              <w:rPr>
                <w:rStyle w:val="a7"/>
              </w:rPr>
              <w:t>2. ОБЩАЯ ХАРАКТЕРИСТИКА ДЕЯТЕЛЬНОСТИ ОРГАНИЗАЦИИ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_Toc232157542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5</w:t>
            </w:r>
            <w:r w:rsidRPr="008D7B7E">
              <w:rPr>
                <w:webHidden/>
              </w:rPr>
              <w:fldChar w:fldCharType="end"/>
            </w:r>
          </w:hyperlink>
        </w:p>
        <w:p w14:paraId="04FFA4FF" w14:textId="386E9036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3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2.1 Наименование заказчика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_Toc232157543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978A4" w14:textId="69DEB6DC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4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2.2 Организационная структура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_Toc232157544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619A7" w14:textId="1FD32936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5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2.3 Описание деятельности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_Toc232157545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2C8A1" w14:textId="0185723F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6" w:history="1">
            <w:r w:rsidRPr="008D7B7E">
              <w:rPr>
                <w:rStyle w:val="a7"/>
              </w:rPr>
              <w:t>3. ОПИСАНИЕ ЗАДАНИЯ ПО ПРОЕКТНОЙ ПРАКТИКЕ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_Toc232157546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6</w:t>
            </w:r>
            <w:r w:rsidRPr="008D7B7E">
              <w:rPr>
                <w:webHidden/>
              </w:rPr>
              <w:fldChar w:fldCharType="end"/>
            </w:r>
          </w:hyperlink>
        </w:p>
        <w:p w14:paraId="75E77B5D" w14:textId="01B33FD8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7" w:history="1">
            <w:r w:rsidRPr="008D7B7E">
              <w:rPr>
                <w:rStyle w:val="a7"/>
              </w:rPr>
              <w:t>4. ОПИСАНИЕ ДОСТИГНУТЫХ РЕЗУЛЬТАТОВ ПО ПРОЕКТНОЙ ПРАКТИКЕ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_Toc232157547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7</w:t>
            </w:r>
            <w:r w:rsidRPr="008D7B7E">
              <w:rPr>
                <w:webHidden/>
              </w:rPr>
              <w:fldChar w:fldCharType="end"/>
            </w:r>
          </w:hyperlink>
        </w:p>
        <w:p w14:paraId="4C748570" w14:textId="580231D4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8" w:history="1">
            <w:r w:rsidRPr="008D7B7E">
              <w:rPr>
                <w:rStyle w:val="a7"/>
              </w:rPr>
              <w:t>ЗАКЛЮЧЕНИЕ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_Toc232157548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9</w:t>
            </w:r>
            <w:r w:rsidRPr="008D7B7E">
              <w:rPr>
                <w:webHidden/>
              </w:rPr>
              <w:fldChar w:fldCharType="end"/>
            </w:r>
          </w:hyperlink>
        </w:p>
        <w:p w14:paraId="2D2FEDD5" w14:textId="618E58CA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9" w:history="1">
            <w:r w:rsidRPr="008D7B7E">
              <w:rPr>
                <w:rStyle w:val="a7"/>
              </w:rPr>
              <w:t>СПИСОК ИСПОЛЬЗОВАННОЙ ЛИТЕРАТУРЫ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_Toc232157549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10</w:t>
            </w:r>
            <w:r w:rsidRPr="008D7B7E">
              <w:rPr>
                <w:webHidden/>
              </w:rPr>
              <w:fldChar w:fldCharType="end"/>
            </w:r>
          </w:hyperlink>
        </w:p>
        <w:p w14:paraId="2CC969EA" w14:textId="22C3DD8C" w:rsidR="008D7B7E" w:rsidRDefault="008D7B7E">
          <w:r>
            <w:rPr>
              <w:b/>
              <w:bCs/>
            </w:rPr>
            <w:fldChar w:fldCharType="end"/>
          </w:r>
        </w:p>
      </w:sdtContent>
    </w:sdt>
    <w:p w14:paraId="07A6F200" w14:textId="39F56F80" w:rsidR="008D7B7E" w:rsidRDefault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6390F48" w14:textId="77777777" w:rsidR="008D7B7E" w:rsidRPr="008D7B7E" w:rsidRDefault="008D7B7E" w:rsidP="008D7B7E">
      <w:pPr>
        <w:pStyle w:val="13"/>
      </w:pPr>
      <w:bookmarkStart w:id="0" w:name="_Toc232157538"/>
      <w:r w:rsidRPr="008D7B7E">
        <w:lastRenderedPageBreak/>
        <w:t>ВВЕДЕНИЕ</w:t>
      </w:r>
      <w:bookmarkEnd w:id="0"/>
    </w:p>
    <w:p w14:paraId="360C34C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Современные образовательные организации активно внедряют цифровые технологии для повышения качества обучения и удобства взаимодействия между студентами и университетом. Одним из наиболее востребованных видов информации для студентов является расписание занятий. Получение актуального расписания является ежедневной задачей, от которой зависит своевременное посещение занятий и организация учебного процесса.</w:t>
      </w:r>
    </w:p>
    <w:p w14:paraId="0D51A2F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настоящее время большинство студентов используют мобильные устройства и мессенджеры для общения и получения информации. Одним из самых популярных мессенджеров является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который предоставляет широкие возможности для создания автоматизированных сервисов в виде ботов. Использование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-ботов позволяет быстро получать необходимую информацию без необходимости установки дополнительных приложений или посещения множества веб-страниц.</w:t>
      </w:r>
    </w:p>
    <w:p w14:paraId="0FE4B99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PolySchedule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просмотра расписания Московского Политеха. Проект ориентирован на создание удобного и доступного инструмента для студентов, который позволяет получать информацию о занятиях непосредственно в привычной среде общения.</w:t>
      </w:r>
    </w:p>
    <w:p w14:paraId="54AFA420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является закрепление теоретических знаний, полученных в ходе обучения, а также приобретение практических навыков разработки информационных систем, проектирования пользовательских интерфейсов и организации командной работы.</w:t>
      </w:r>
    </w:p>
    <w:p w14:paraId="71383F2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проекта были проведены анализ предметной области, изучение потребностей пользователей, проектирование структуры системы, разработка прототипа решения и подготовка сопутствующей документации.</w:t>
      </w:r>
    </w:p>
    <w:p w14:paraId="2367F359" w14:textId="62A3691D" w:rsidR="008D7B7E" w:rsidRDefault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ED32F10" w14:textId="77777777" w:rsidR="008D7B7E" w:rsidRPr="008D7B7E" w:rsidRDefault="008D7B7E" w:rsidP="008D7B7E">
      <w:pPr>
        <w:pStyle w:val="13"/>
      </w:pPr>
      <w:bookmarkStart w:id="1" w:name="_Toc232157539"/>
      <w:r w:rsidRPr="008D7B7E">
        <w:lastRenderedPageBreak/>
        <w:t>1. ОБЩАЯ ИНФОРМАЦИЯ О ПРОЕКТЕ</w:t>
      </w:r>
      <w:bookmarkEnd w:id="1"/>
    </w:p>
    <w:p w14:paraId="56C12B9D" w14:textId="77777777" w:rsidR="008D7B7E" w:rsidRPr="008D7B7E" w:rsidRDefault="008D7B7E" w:rsidP="008D7B7E">
      <w:pPr>
        <w:pStyle w:val="22"/>
      </w:pPr>
      <w:bookmarkStart w:id="2" w:name="_Toc232157540"/>
      <w:r w:rsidRPr="008D7B7E">
        <w:t>1.1 Название проекта</w:t>
      </w:r>
      <w:bookmarkEnd w:id="2"/>
    </w:p>
    <w:p w14:paraId="4BB305B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PolySchedule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просмотра расписания Московского Политеха.</w:t>
      </w:r>
    </w:p>
    <w:p w14:paraId="2DEF3BF6" w14:textId="77777777" w:rsidR="008D7B7E" w:rsidRPr="008D7B7E" w:rsidRDefault="008D7B7E" w:rsidP="008D7B7E">
      <w:pPr>
        <w:pStyle w:val="22"/>
      </w:pPr>
      <w:bookmarkStart w:id="3" w:name="_Toc232157541"/>
      <w:r w:rsidRPr="008D7B7E">
        <w:t>1.2 Цели и задачи проекта</w:t>
      </w:r>
      <w:bookmarkEnd w:id="3"/>
    </w:p>
    <w:p w14:paraId="755D597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Основной целью проекта является разработка удобного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Политеха. Данное решение должно обеспечить студентам быстрый доступ к актуальной информации о занятиях без необходимости перехода на различные сайты и использования дополнительных приложений.</w:t>
      </w:r>
    </w:p>
    <w:p w14:paraId="193DD46B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настоящее время большинство студентов ежедневно пользуются мобильными устройствами и мессенджерами для общения, обмена информацией и организации учебного процесса. Именно поэтому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выбран в качестве основной платформы для реализации проекта. Использование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позволяет сделать получение расписания более простым и доступным.</w:t>
      </w:r>
    </w:p>
    <w:p w14:paraId="740ACA89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реализации проекта были поставлены задачи по изучению потребностей пользователей, анализу существующих способов получения расписания, проектированию структуры будущего решения и разработке удобного пользовательского интерфейса. Особое внимание уделялось удобству взаимодействия пользователя с системой, поскольку именно простота использования является одним из ключевых факторов успешности подобных сервисов.</w:t>
      </w:r>
    </w:p>
    <w:p w14:paraId="5D08D66A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одной из задач проекта являлось изучение возможностей интеграции информационных сервисов университета с современными цифровыми платформами. В ходе работы были рассмотрены различные варианты представления информации, после чего был выбран формат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как наиболее удобный и привычный для студентов.</w:t>
      </w:r>
    </w:p>
    <w:p w14:paraId="737ABFC4" w14:textId="48B9D28D" w:rsidR="008D7B7E" w:rsidRPr="008D7B7E" w:rsidRDefault="008D7B7E" w:rsidP="008D7B7E">
      <w:pPr>
        <w:pStyle w:val="13"/>
      </w:pPr>
      <w:bookmarkStart w:id="4" w:name="_Toc232157542"/>
      <w:r w:rsidRPr="008D7B7E">
        <w:lastRenderedPageBreak/>
        <w:t>2. ОБЩАЯ ХАРАКТЕРИСТИКА ДЕЯТЕЛЬНОСТИ ОРГАНИЗАЦИИ</w:t>
      </w:r>
      <w:bookmarkEnd w:id="4"/>
      <w:r w:rsidRPr="008D7B7E">
        <w:t xml:space="preserve"> </w:t>
      </w:r>
    </w:p>
    <w:p w14:paraId="471BBB4A" w14:textId="77777777" w:rsidR="008D7B7E" w:rsidRPr="008D7B7E" w:rsidRDefault="008D7B7E" w:rsidP="008D7B7E">
      <w:pPr>
        <w:pStyle w:val="22"/>
      </w:pPr>
      <w:bookmarkStart w:id="5" w:name="_Toc232157543"/>
      <w:r w:rsidRPr="008D7B7E">
        <w:t>2.1 Наименование заказчика</w:t>
      </w:r>
      <w:bookmarkEnd w:id="5"/>
    </w:p>
    <w:p w14:paraId="0DECCDBE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Политех).</w:t>
      </w:r>
    </w:p>
    <w:p w14:paraId="509DACEB" w14:textId="77777777" w:rsidR="008D7B7E" w:rsidRPr="008D7B7E" w:rsidRDefault="008D7B7E" w:rsidP="008D7B7E">
      <w:pPr>
        <w:pStyle w:val="22"/>
      </w:pPr>
      <w:bookmarkStart w:id="6" w:name="_Toc232157544"/>
      <w:r w:rsidRPr="008D7B7E">
        <w:t>2.2 Организационная структура</w:t>
      </w:r>
      <w:bookmarkEnd w:id="6"/>
    </w:p>
    <w:p w14:paraId="4BFF845E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является высшим учебным заведением, включающим институты, факультеты, кафедры, административные подразделения и службы поддержки образовательного процесса.</w:t>
      </w:r>
    </w:p>
    <w:p w14:paraId="2485F18D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университета обеспечивает подготовку специалистов по техническим, экономическим, гуманитарным и информационным направлениям.</w:t>
      </w:r>
    </w:p>
    <w:p w14:paraId="41907B2D" w14:textId="77777777" w:rsidR="008D7B7E" w:rsidRPr="008D7B7E" w:rsidRDefault="008D7B7E" w:rsidP="008D7B7E">
      <w:pPr>
        <w:pStyle w:val="22"/>
      </w:pPr>
      <w:bookmarkStart w:id="7" w:name="_Toc232157545"/>
      <w:r w:rsidRPr="008D7B7E">
        <w:t>2.3 Описание деятельности</w:t>
      </w:r>
      <w:bookmarkEnd w:id="7"/>
    </w:p>
    <w:p w14:paraId="55FE275C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является одним из крупнейших технических университетов России и осуществляет подготовку специалистов по широкому спектру направлений. В образовательном процессе активно используются современные технологии, направленные на повышение качества обучения и улучшение взаимодействия между студентами, преподавателями и администрацией университета.</w:t>
      </w:r>
    </w:p>
    <w:p w14:paraId="1238CB58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Одним из важных направлений деятельности университета является цифровизация образовательной среды. Для студентов доступны различные электронные сервисы, позволяющие получать информацию о расписании занятий, успеваемости, учебных материалах и других аспектах образовательного процесса.</w:t>
      </w:r>
    </w:p>
    <w:p w14:paraId="27DD970F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современных условиях цифровые технологии становятся неотъемлемой частью образовательной деятельности. Использование информационных систем позволяет автоматизировать многие процессы и существенно сократить время на выполнение рутинных операций. Именно поэтому проекты, связанные с разработкой цифровых сервисов для студентов, являются актуальными и востребованными.</w:t>
      </w:r>
    </w:p>
    <w:p w14:paraId="7AF8D4B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соответствует общей тенденции развития электронных сервисов университета и направлена на повышение удобства доступа к информации для обучающихся.</w:t>
      </w:r>
    </w:p>
    <w:p w14:paraId="37066300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образовательной деятельности университет активно занимается научной работой, организацией проектной деятельности студентов и взаимодействием с индустриальными партнёрами. Студенты имеют возможность участвовать в различных проектах, направленных на решение практических задач и получение профессиональных навыков.</w:t>
      </w:r>
    </w:p>
    <w:p w14:paraId="3636810A" w14:textId="77777777" w:rsidR="008D7B7E" w:rsidRPr="008D7B7E" w:rsidRDefault="008D7B7E" w:rsidP="008D7B7E">
      <w:pPr>
        <w:pStyle w:val="13"/>
      </w:pPr>
      <w:bookmarkStart w:id="8" w:name="_Toc232157546"/>
      <w:r w:rsidRPr="008D7B7E">
        <w:t>3. ОПИСАНИЕ ЗАДАНИЯ ПО ПРОЕКТНОЙ ПРАКТИКЕ</w:t>
      </w:r>
      <w:bookmarkEnd w:id="8"/>
    </w:p>
    <w:p w14:paraId="5A1E55C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перед командой была поставлена задача разработать проект цифрового сервиса для студентов Московского Политеха. После обсуждения различных вариантов было принято решение сосредоточиться на создании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занятий.</w:t>
      </w:r>
    </w:p>
    <w:p w14:paraId="58CD3C3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На начальном этапе работы был проведён анализ существующей проблемы. Было установлено, что студенты регулярно обращаются к расписанию занятий и тратят дополнительное время на поиск необходимой информации. Особенно это заметно при использовании мобильных устройств, когда переход между страницами сайта может быть менее удобным по сравнению с использованием мессенджера.</w:t>
      </w:r>
    </w:p>
    <w:p w14:paraId="548BAEB2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анализа проблемы были сформулированы основные требования к будущему решению. Бот должен был обеспечивать быстрый доступ к расписанию, иметь понятный интерфейс и минимальное количество действий со стороны пользователя.</w:t>
      </w:r>
    </w:p>
    <w:p w14:paraId="0DB9BCA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Следующим этапом стало проектирование структуры бота. Были определены основные сценарии использования, продумана последовательность действий пользователя и разработана схема взаимодействия с системой.</w:t>
      </w:r>
    </w:p>
    <w:p w14:paraId="29873247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Важной частью работы стало создание сайта проекта. Сайт был разработан в многостраничном формате и содержит информацию о целях проекта, участниках команды, ходе выполнения работы и полезных ресурсах. Особое внимание уделялось удобству навигации и визуальному оформлению страниц.</w:t>
      </w:r>
    </w:p>
    <w:p w14:paraId="42A09EF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задания регулярно проводилось обсуждение промежуточных результатов и распределение обязанностей между участниками команды. Это позволило организовать работу более эффективно и обеспечить своевременное выполнение поставленных задач.</w:t>
      </w:r>
    </w:p>
    <w:p w14:paraId="26FE528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Завершающим этапом стало оформление итоговых материалов, подготовка документации и проведение проверки результатов работы.</w:t>
      </w:r>
    </w:p>
    <w:p w14:paraId="5A57ADEC" w14:textId="77777777" w:rsidR="008D7B7E" w:rsidRPr="008D7B7E" w:rsidRDefault="008D7B7E" w:rsidP="008D7B7E">
      <w:pPr>
        <w:pStyle w:val="13"/>
      </w:pPr>
      <w:bookmarkStart w:id="9" w:name="_Toc232157547"/>
      <w:r w:rsidRPr="008D7B7E">
        <w:t>4. ОПИСАНИЕ ДОСТИГНУТЫХ РЕЗУЛЬТАТОВ ПО ПРОЕКТНОЙ ПРАКТИКЕ</w:t>
      </w:r>
      <w:bookmarkEnd w:id="9"/>
    </w:p>
    <w:p w14:paraId="7050C32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проектной практики 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Политеха. В ходе работы была сформирована концепция будущего сервиса, определены его основные функции и разработаны пользовательские сценарии взаимодействия.</w:t>
      </w:r>
    </w:p>
    <w:p w14:paraId="655C768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Одним из наиболее значимых результатов стало создание структуры проекта, позволяющей представить работу в логичном и понятном виде. Были определены основные разделы системы и способы взаимодействия пользователя с ботом.</w:t>
      </w:r>
    </w:p>
    <w:p w14:paraId="273C0983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был создан многостраничный сайт проекта. На сайте представлена информация о целях и задачах проекта, составе команды, ходе выполнения работ и ресурсах, использованных при разработке. Созданный сайт позволяет получить полное представление о проекте и результатах его выполнения.</w:t>
      </w:r>
    </w:p>
    <w:p w14:paraId="4545B2B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процессе работы были приобретены практические навыки проектирования информационных систем, подготовки документации и организации командного взаимодействия. Полученный опыт может быть использован при выполнении последующих учебных и профессиональных проектов.</w:t>
      </w:r>
    </w:p>
    <w:p w14:paraId="1DE6054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были улучшены навыки поиска и анализа информации, работы с цифровыми инструментами и подготовки презентационных материалов. Особое значение имело развитие навыков самостоятельного принятия решений и планирования этапов работы.</w:t>
      </w:r>
    </w:p>
    <w:p w14:paraId="1C662741" w14:textId="7C90A3DA" w:rsid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результаты подтверждают возможность создания удобного сервиса для студентов на базе современных цифровых технологий. Проект может быть использован как основа для дальнейшей разработки полноценного программного продукта.</w:t>
      </w:r>
    </w:p>
    <w:p w14:paraId="195C14A4" w14:textId="7477FABF" w:rsidR="008D7B7E" w:rsidRPr="008D7B7E" w:rsidRDefault="008D7B7E" w:rsidP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3B9E0DC" w14:textId="77777777" w:rsidR="008D7B7E" w:rsidRPr="008D7B7E" w:rsidRDefault="008D7B7E" w:rsidP="008D7B7E">
      <w:pPr>
        <w:pStyle w:val="13"/>
      </w:pPr>
      <w:bookmarkStart w:id="10" w:name="_Toc232157548"/>
      <w:r w:rsidRPr="008D7B7E">
        <w:lastRenderedPageBreak/>
        <w:t>ЗАКЛЮЧЕНИЕ</w:t>
      </w:r>
      <w:bookmarkEnd w:id="10"/>
    </w:p>
    <w:p w14:paraId="5CF4189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закреплены теоретические знания и получены практические навыки разработки цифровых решений.</w:t>
      </w:r>
    </w:p>
    <w:p w14:paraId="1B6002F8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Политеха, позволяющий упростить доступ студентов к информации о занятиях. Поставленные цели и задачи были выполнены в полном объёме.</w:t>
      </w:r>
    </w:p>
    <w:p w14:paraId="4D5E9AB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результаты имеют практическую ценность, поскольку подобное решение способно повысить удобство использования учебных сервисов университета и сократить время поиска необходимой информации.</w:t>
      </w:r>
    </w:p>
    <w:p w14:paraId="41624848" w14:textId="48FC63A4" w:rsid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Выполненная работа позволила приобрести опыт командного взаимодействия, анализа требований пользователей, проектирования программных решений и подготовки проектной документации.</w:t>
      </w:r>
    </w:p>
    <w:p w14:paraId="17A250A4" w14:textId="07E1BA80" w:rsidR="008D7B7E" w:rsidRPr="008D7B7E" w:rsidRDefault="008D7B7E" w:rsidP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27BB7E9" w14:textId="77777777" w:rsidR="008D7B7E" w:rsidRPr="008D7B7E" w:rsidRDefault="008D7B7E" w:rsidP="008D7B7E">
      <w:pPr>
        <w:pStyle w:val="13"/>
      </w:pPr>
      <w:bookmarkStart w:id="11" w:name="_Toc232157549"/>
      <w:r w:rsidRPr="008D7B7E">
        <w:lastRenderedPageBreak/>
        <w:t>СПИСОК ИСПОЛЬЗОВАННОЙ ЛИТЕРАТУРЫ</w:t>
      </w:r>
      <w:bookmarkEnd w:id="11"/>
    </w:p>
    <w:p w14:paraId="6D918C60" w14:textId="4D632518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Московский Политех. Официальный сайт. —  </w:t>
      </w:r>
      <w:hyperlink r:id="rId8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https://mospolytech.ru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C321DC" w14:textId="3D792114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Расписание Московского Политеха. —  </w:t>
      </w:r>
      <w:hyperlink r:id="rId9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https://rasp.dmami.ru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F6A672" w14:textId="19803AC8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 Bot API Documentation.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10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https://core.telegram.org/bots/api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45C6616" w14:textId="2736D9DF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Лутц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Изучаем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Python. 5-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изд</w:t>
      </w:r>
      <w:proofErr w:type="spellEnd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—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СПб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.: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Питер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2021. </w:t>
      </w:r>
    </w:p>
    <w:p w14:paraId="47C551CD" w14:textId="0EDE6CD3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Дакетт</w:t>
      </w:r>
      <w:proofErr w:type="spellEnd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Дж. HTML и CSS. Разработка и дизайн веб-сайтов. — М.: Эксмо, 2022. </w:t>
      </w:r>
    </w:p>
    <w:p w14:paraId="77E01051" w14:textId="6AF6C445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HTML Living Standard. —  </w:t>
      </w:r>
      <w:hyperlink r:id="rId11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https://html.spec.whatwg.org/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204672F" w14:textId="17D47A43" w:rsidR="00370634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CSS Specifications. —  </w:t>
      </w:r>
      <w:hyperlink r:id="rId12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https://www.w3.org/Style/CSS/specs.en.html</w:t>
        </w:r>
      </w:hyperlink>
    </w:p>
    <w:p w14:paraId="65EF506E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ED8785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B74C0F3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1AF6A2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A745BD9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F47A1D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FD5BB1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B34EC6" w14:textId="77777777" w:rsidR="00C53695" w:rsidRPr="001831AB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3695" w:rsidRPr="001831AB" w:rsidSect="00370634">
      <w:footerReference w:type="default" r:id="rId1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ECEB" w14:textId="77777777" w:rsidR="001C72FD" w:rsidRDefault="001C72FD">
      <w:pPr>
        <w:spacing w:after="0" w:line="240" w:lineRule="auto"/>
      </w:pPr>
      <w:r>
        <w:separator/>
      </w:r>
    </w:p>
  </w:endnote>
  <w:endnote w:type="continuationSeparator" w:id="0">
    <w:p w14:paraId="14A4FA8C" w14:textId="77777777" w:rsidR="001C72FD" w:rsidRDefault="001C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D9F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FDA167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4131" w14:textId="77777777" w:rsidR="001C72FD" w:rsidRDefault="001C72FD">
      <w:pPr>
        <w:spacing w:after="0" w:line="240" w:lineRule="auto"/>
      </w:pPr>
      <w:r>
        <w:separator/>
      </w:r>
    </w:p>
  </w:footnote>
  <w:footnote w:type="continuationSeparator" w:id="0">
    <w:p w14:paraId="7745DEF1" w14:textId="77777777" w:rsidR="001C72FD" w:rsidRDefault="001C7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934"/>
    <w:multiLevelType w:val="multilevel"/>
    <w:tmpl w:val="DBC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8B8"/>
    <w:multiLevelType w:val="multilevel"/>
    <w:tmpl w:val="AB4C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50327"/>
    <w:multiLevelType w:val="hybridMultilevel"/>
    <w:tmpl w:val="0AE0AC68"/>
    <w:lvl w:ilvl="0" w:tplc="64DCD4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61799"/>
    <w:multiLevelType w:val="multilevel"/>
    <w:tmpl w:val="FB7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23554A"/>
    <w:multiLevelType w:val="multilevel"/>
    <w:tmpl w:val="892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86792D"/>
    <w:multiLevelType w:val="hybridMultilevel"/>
    <w:tmpl w:val="3140E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45899536">
    <w:abstractNumId w:val="19"/>
  </w:num>
  <w:num w:numId="2" w16cid:durableId="2125997010">
    <w:abstractNumId w:val="18"/>
  </w:num>
  <w:num w:numId="3" w16cid:durableId="506402144">
    <w:abstractNumId w:val="26"/>
  </w:num>
  <w:num w:numId="4" w16cid:durableId="727993857">
    <w:abstractNumId w:val="13"/>
  </w:num>
  <w:num w:numId="5" w16cid:durableId="1233395506">
    <w:abstractNumId w:val="23"/>
  </w:num>
  <w:num w:numId="6" w16cid:durableId="1865946837">
    <w:abstractNumId w:val="12"/>
  </w:num>
  <w:num w:numId="7" w16cid:durableId="1416392057">
    <w:abstractNumId w:val="3"/>
  </w:num>
  <w:num w:numId="8" w16cid:durableId="333463454">
    <w:abstractNumId w:val="16"/>
  </w:num>
  <w:num w:numId="9" w16cid:durableId="942228976">
    <w:abstractNumId w:val="24"/>
  </w:num>
  <w:num w:numId="10" w16cid:durableId="540678317">
    <w:abstractNumId w:val="8"/>
  </w:num>
  <w:num w:numId="11" w16cid:durableId="856962805">
    <w:abstractNumId w:val="27"/>
  </w:num>
  <w:num w:numId="12" w16cid:durableId="1634630822">
    <w:abstractNumId w:val="4"/>
  </w:num>
  <w:num w:numId="13" w16cid:durableId="75245141">
    <w:abstractNumId w:val="9"/>
  </w:num>
  <w:num w:numId="14" w16cid:durableId="907347380">
    <w:abstractNumId w:val="21"/>
  </w:num>
  <w:num w:numId="15" w16cid:durableId="528685405">
    <w:abstractNumId w:val="5"/>
  </w:num>
  <w:num w:numId="16" w16cid:durableId="1361010868">
    <w:abstractNumId w:val="20"/>
  </w:num>
  <w:num w:numId="17" w16cid:durableId="2094618941">
    <w:abstractNumId w:val="10"/>
  </w:num>
  <w:num w:numId="18" w16cid:durableId="583683204">
    <w:abstractNumId w:val="17"/>
  </w:num>
  <w:num w:numId="19" w16cid:durableId="1866670496">
    <w:abstractNumId w:val="6"/>
  </w:num>
  <w:num w:numId="20" w16cid:durableId="2144300706">
    <w:abstractNumId w:val="22"/>
  </w:num>
  <w:num w:numId="21" w16cid:durableId="1040474858">
    <w:abstractNumId w:val="7"/>
  </w:num>
  <w:num w:numId="22" w16cid:durableId="613174826">
    <w:abstractNumId w:val="15"/>
  </w:num>
  <w:num w:numId="23" w16cid:durableId="1940332687">
    <w:abstractNumId w:val="0"/>
  </w:num>
  <w:num w:numId="24" w16cid:durableId="1148012773">
    <w:abstractNumId w:val="14"/>
  </w:num>
  <w:num w:numId="25" w16cid:durableId="781218897">
    <w:abstractNumId w:val="11"/>
  </w:num>
  <w:num w:numId="26" w16cid:durableId="1276521255">
    <w:abstractNumId w:val="1"/>
  </w:num>
  <w:num w:numId="27" w16cid:durableId="2088729304">
    <w:abstractNumId w:val="25"/>
  </w:num>
  <w:num w:numId="28" w16cid:durableId="1995840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831AB"/>
    <w:rsid w:val="00194661"/>
    <w:rsid w:val="001C72FD"/>
    <w:rsid w:val="00207E48"/>
    <w:rsid w:val="00235049"/>
    <w:rsid w:val="002C5DB7"/>
    <w:rsid w:val="00370634"/>
    <w:rsid w:val="004B0D8D"/>
    <w:rsid w:val="00720A4F"/>
    <w:rsid w:val="00772539"/>
    <w:rsid w:val="007C13E5"/>
    <w:rsid w:val="007F135F"/>
    <w:rsid w:val="008D7B7E"/>
    <w:rsid w:val="009259D5"/>
    <w:rsid w:val="00947F23"/>
    <w:rsid w:val="00B13ACF"/>
    <w:rsid w:val="00BE0D0E"/>
    <w:rsid w:val="00C53695"/>
    <w:rsid w:val="00C60EFB"/>
    <w:rsid w:val="00DA2FA3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7047"/>
  <w15:docId w15:val="{BB9018DF-1A50-4A52-9417-8BB6A893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1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8D7B7E"/>
    <w:pPr>
      <w:tabs>
        <w:tab w:val="right" w:leader="dot" w:pos="9912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paragraph" w:customStyle="1" w:styleId="13">
    <w:name w:val="Стиль1"/>
    <w:basedOn w:val="1"/>
    <w:link w:val="14"/>
    <w:qFormat/>
    <w:rsid w:val="008D7B7E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10">
    <w:name w:val="Заголовок 1 Знак"/>
    <w:basedOn w:val="a0"/>
    <w:link w:val="1"/>
    <w:rsid w:val="008D7B7E"/>
    <w:rPr>
      <w:color w:val="2F5496"/>
      <w:sz w:val="32"/>
      <w:szCs w:val="32"/>
    </w:rPr>
  </w:style>
  <w:style w:type="character" w:customStyle="1" w:styleId="14">
    <w:name w:val="Стиль1 Знак"/>
    <w:basedOn w:val="10"/>
    <w:link w:val="13"/>
    <w:rsid w:val="008D7B7E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customStyle="1" w:styleId="22">
    <w:name w:val="Стиль2"/>
    <w:basedOn w:val="2"/>
    <w:link w:val="23"/>
    <w:qFormat/>
    <w:rsid w:val="008D7B7E"/>
    <w:pPr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bCs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rsid w:val="008D7B7E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3">
    <w:name w:val="Стиль2 Знак"/>
    <w:basedOn w:val="20"/>
    <w:link w:val="22"/>
    <w:rsid w:val="008D7B7E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183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spolytech.ru?utm_source=chatgpt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.org/Style/CSS/specs.en.html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tml.spec.whatwg.org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re.telegram.org/bots/api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sp.dmami.ru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ACCF407E-E1DE-461E-9BBB-AC8B41EE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Дарья Павловская</cp:lastModifiedBy>
  <cp:revision>2</cp:revision>
  <cp:lastPrinted>2026-06-12T19:37:00Z</cp:lastPrinted>
  <dcterms:created xsi:type="dcterms:W3CDTF">2024-08-22T09:01:00Z</dcterms:created>
  <dcterms:modified xsi:type="dcterms:W3CDTF">2026-06-12T19:37:00Z</dcterms:modified>
</cp:coreProperties>
</file>