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231D" w:rsidRDefault="00CF231D" w:rsidP="00821572">
      <w:pPr>
        <w:autoSpaceDE w:val="0"/>
        <w:autoSpaceDN w:val="0"/>
        <w:adjustRightInd w:val="0"/>
        <w:spacing w:after="0" w:line="240" w:lineRule="auto"/>
        <w:jc w:val="center"/>
        <w:rPr>
          <w:rFonts w:ascii="Times New Roman" w:hAnsi="Times New Roman" w:cs="Times New Roman"/>
          <w:b/>
          <w:bCs/>
          <w:sz w:val="72"/>
          <w:szCs w:val="40"/>
          <w:lang w:val="es-US"/>
        </w:rPr>
      </w:pPr>
    </w:p>
    <w:p w:rsidR="00821572" w:rsidRPr="00CF231D" w:rsidRDefault="00821572" w:rsidP="00821572">
      <w:pPr>
        <w:autoSpaceDE w:val="0"/>
        <w:autoSpaceDN w:val="0"/>
        <w:adjustRightInd w:val="0"/>
        <w:spacing w:after="0" w:line="240" w:lineRule="auto"/>
        <w:jc w:val="center"/>
        <w:rPr>
          <w:rFonts w:ascii="Times New Roman" w:hAnsi="Times New Roman" w:cs="Times New Roman"/>
          <w:b/>
          <w:bCs/>
          <w:sz w:val="72"/>
          <w:szCs w:val="40"/>
          <w:lang w:val="es-US"/>
        </w:rPr>
      </w:pPr>
      <w:r w:rsidRPr="00821572">
        <w:rPr>
          <w:rFonts w:ascii="Times New Roman" w:hAnsi="Times New Roman" w:cs="Times New Roman"/>
          <w:b/>
          <w:bCs/>
          <w:sz w:val="72"/>
          <w:szCs w:val="40"/>
          <w:lang w:val="es-US"/>
        </w:rPr>
        <w:t>Reco</w:t>
      </w:r>
      <w:r w:rsidRPr="00821572">
        <w:rPr>
          <w:rFonts w:ascii="Times New Roman" w:hAnsi="Times New Roman" w:cs="Times New Roman"/>
          <w:b/>
          <w:bCs/>
          <w:sz w:val="72"/>
          <w:szCs w:val="40"/>
          <w:lang w:val="es-US"/>
        </w:rPr>
        <w:t xml:space="preserve">nocimiento de </w:t>
      </w:r>
      <w:r>
        <w:rPr>
          <w:rFonts w:ascii="Times New Roman" w:hAnsi="Times New Roman" w:cs="Times New Roman"/>
          <w:b/>
          <w:bCs/>
          <w:sz w:val="72"/>
          <w:szCs w:val="40"/>
          <w:lang w:val="es-US"/>
        </w:rPr>
        <w:t>objetos</w:t>
      </w:r>
      <w:r w:rsidRPr="00821572">
        <w:rPr>
          <w:rFonts w:ascii="Times New Roman" w:hAnsi="Times New Roman" w:cs="Times New Roman"/>
          <w:b/>
          <w:bCs/>
          <w:sz w:val="72"/>
          <w:szCs w:val="40"/>
          <w:lang w:val="es-US"/>
        </w:rPr>
        <w:t xml:space="preserve"> </w:t>
      </w:r>
      <w:r>
        <w:rPr>
          <w:rFonts w:ascii="Times New Roman" w:hAnsi="Times New Roman" w:cs="Times New Roman"/>
          <w:b/>
          <w:bCs/>
          <w:sz w:val="72"/>
          <w:szCs w:val="40"/>
          <w:lang w:val="es-US"/>
        </w:rPr>
        <w:t>mediante imágenes</w:t>
      </w:r>
    </w:p>
    <w:p w:rsidR="00821572" w:rsidRPr="00821572" w:rsidRDefault="00821572" w:rsidP="00821572">
      <w:pPr>
        <w:autoSpaceDE w:val="0"/>
        <w:autoSpaceDN w:val="0"/>
        <w:adjustRightInd w:val="0"/>
        <w:spacing w:after="0" w:line="240" w:lineRule="auto"/>
        <w:jc w:val="center"/>
        <w:rPr>
          <w:rFonts w:ascii="Times New Roman" w:hAnsi="Times New Roman" w:cs="Times New Roman"/>
          <w:b/>
          <w:bCs/>
          <w:sz w:val="48"/>
          <w:szCs w:val="40"/>
          <w:lang w:val="es-US"/>
        </w:rPr>
      </w:pPr>
    </w:p>
    <w:p w:rsidR="00821572" w:rsidRDefault="00821572" w:rsidP="00821572">
      <w:pPr>
        <w:autoSpaceDE w:val="0"/>
        <w:autoSpaceDN w:val="0"/>
        <w:adjustRightInd w:val="0"/>
        <w:spacing w:after="0" w:line="240" w:lineRule="auto"/>
        <w:jc w:val="center"/>
        <w:rPr>
          <w:rFonts w:ascii="TeXPalladioL-SC" w:hAnsi="TeXPalladioL-SC" w:cs="TeXPalladioL-SC"/>
          <w:i/>
          <w:sz w:val="32"/>
          <w:szCs w:val="24"/>
          <w:lang w:val="es-US"/>
        </w:rPr>
      </w:pPr>
      <w:r w:rsidRPr="00821572">
        <w:rPr>
          <w:rFonts w:ascii="URWPalladioL-Roma" w:hAnsi="URWPalladioL-Roma" w:cs="URWPalladioL-Roma"/>
          <w:i/>
          <w:sz w:val="32"/>
          <w:szCs w:val="24"/>
          <w:lang w:val="es-US"/>
        </w:rPr>
        <w:t>A</w:t>
      </w:r>
      <w:r w:rsidRPr="00821572">
        <w:rPr>
          <w:rFonts w:ascii="TeXPalladioL-SC" w:hAnsi="TeXPalladioL-SC" w:cs="TeXPalladioL-SC"/>
          <w:i/>
          <w:sz w:val="32"/>
          <w:szCs w:val="24"/>
          <w:lang w:val="es-US"/>
        </w:rPr>
        <w:t xml:space="preserve">lejandro </w:t>
      </w:r>
      <w:r w:rsidRPr="00821572">
        <w:rPr>
          <w:rFonts w:ascii="URWPalladioL-Roma" w:hAnsi="URWPalladioL-Roma" w:cs="URWPalladioL-Roma"/>
          <w:i/>
          <w:sz w:val="32"/>
          <w:szCs w:val="24"/>
          <w:lang w:val="es-US"/>
        </w:rPr>
        <w:t>C</w:t>
      </w:r>
      <w:r w:rsidRPr="00821572">
        <w:rPr>
          <w:rFonts w:ascii="TeXPalladioL-SC" w:hAnsi="TeXPalladioL-SC" w:cs="TeXPalladioL-SC"/>
          <w:i/>
          <w:sz w:val="32"/>
          <w:szCs w:val="24"/>
          <w:lang w:val="es-US"/>
        </w:rPr>
        <w:t>ampos</w:t>
      </w:r>
      <w:r w:rsidRPr="00821572">
        <w:rPr>
          <w:rFonts w:ascii="URWPalladioL-Roma" w:hAnsi="URWPalladioL-Roma" w:cs="URWPalladioL-Roma"/>
          <w:i/>
          <w:sz w:val="32"/>
          <w:szCs w:val="24"/>
          <w:lang w:val="es-US"/>
        </w:rPr>
        <w:t>, D</w:t>
      </w:r>
      <w:r w:rsidRPr="00821572">
        <w:rPr>
          <w:rFonts w:ascii="TeXPalladioL-SC" w:hAnsi="TeXPalladioL-SC" w:cs="TeXPalladioL-SC"/>
          <w:i/>
          <w:sz w:val="32"/>
          <w:szCs w:val="24"/>
          <w:lang w:val="es-US"/>
        </w:rPr>
        <w:t xml:space="preserve">arian </w:t>
      </w:r>
      <w:r w:rsidRPr="00821572">
        <w:rPr>
          <w:rFonts w:ascii="URWPalladioL-Roma" w:hAnsi="URWPalladioL-Roma" w:cs="URWPalladioL-Roma"/>
          <w:i/>
          <w:sz w:val="32"/>
          <w:szCs w:val="24"/>
          <w:lang w:val="es-US"/>
        </w:rPr>
        <w:t>D</w:t>
      </w:r>
      <w:r w:rsidRPr="00821572">
        <w:rPr>
          <w:rFonts w:ascii="TeXPalladioL-SC" w:hAnsi="TeXPalladioL-SC" w:cs="TeXPalladioL-SC"/>
          <w:i/>
          <w:sz w:val="32"/>
          <w:szCs w:val="24"/>
          <w:lang w:val="es-US"/>
        </w:rPr>
        <w:t>ominguez</w:t>
      </w:r>
    </w:p>
    <w:p w:rsidR="00821572" w:rsidRDefault="00821572" w:rsidP="00821572">
      <w:pPr>
        <w:autoSpaceDE w:val="0"/>
        <w:autoSpaceDN w:val="0"/>
        <w:adjustRightInd w:val="0"/>
        <w:spacing w:after="0" w:line="240" w:lineRule="auto"/>
        <w:jc w:val="center"/>
        <w:rPr>
          <w:rFonts w:ascii="TeXPalladioL-SC" w:hAnsi="TeXPalladioL-SC" w:cs="TeXPalladioL-SC"/>
          <w:i/>
          <w:sz w:val="32"/>
          <w:szCs w:val="24"/>
          <w:lang w:val="es-US"/>
        </w:rPr>
      </w:pPr>
    </w:p>
    <w:p w:rsidR="00821572" w:rsidRPr="00821572" w:rsidRDefault="00821572" w:rsidP="00821572">
      <w:pPr>
        <w:autoSpaceDE w:val="0"/>
        <w:autoSpaceDN w:val="0"/>
        <w:adjustRightInd w:val="0"/>
        <w:spacing w:after="0" w:line="240" w:lineRule="auto"/>
        <w:jc w:val="center"/>
        <w:rPr>
          <w:rFonts w:ascii="TeXPalladioL-SC" w:hAnsi="TeXPalladioL-SC" w:cs="TeXPalladioL-SC"/>
          <w:i/>
          <w:sz w:val="32"/>
          <w:szCs w:val="24"/>
          <w:lang w:val="es-US"/>
        </w:rPr>
      </w:pPr>
    </w:p>
    <w:p w:rsidR="00821572" w:rsidRPr="00821572" w:rsidRDefault="00821572" w:rsidP="00821572">
      <w:pPr>
        <w:autoSpaceDE w:val="0"/>
        <w:autoSpaceDN w:val="0"/>
        <w:adjustRightInd w:val="0"/>
        <w:spacing w:after="0" w:line="240" w:lineRule="auto"/>
        <w:jc w:val="center"/>
        <w:rPr>
          <w:rFonts w:ascii="URWPalladioL-Roma" w:hAnsi="URWPalladioL-Roma" w:cs="URWPalladioL-Roma"/>
          <w:b/>
          <w:szCs w:val="20"/>
          <w:lang w:val="es-US"/>
        </w:rPr>
      </w:pPr>
      <w:r w:rsidRPr="00821572">
        <w:rPr>
          <w:rFonts w:ascii="URWPalladioL-Roma" w:hAnsi="URWPalladioL-Roma" w:cs="URWPalladioL-Roma"/>
          <w:b/>
          <w:szCs w:val="20"/>
          <w:lang w:val="es-US"/>
        </w:rPr>
        <w:t>Facultad de Matemática y Computación</w:t>
      </w:r>
    </w:p>
    <w:p w:rsidR="00821572" w:rsidRPr="00821572" w:rsidRDefault="00821572" w:rsidP="00821572">
      <w:pPr>
        <w:autoSpaceDE w:val="0"/>
        <w:autoSpaceDN w:val="0"/>
        <w:adjustRightInd w:val="0"/>
        <w:spacing w:after="0" w:line="240" w:lineRule="auto"/>
        <w:jc w:val="center"/>
        <w:rPr>
          <w:rFonts w:ascii="URWPalladioL-Roma" w:hAnsi="URWPalladioL-Roma" w:cs="URWPalladioL-Roma"/>
          <w:b/>
          <w:szCs w:val="20"/>
          <w:lang w:val="es-US"/>
        </w:rPr>
      </w:pPr>
      <w:r w:rsidRPr="00821572">
        <w:rPr>
          <w:rFonts w:ascii="URWPalladioL-Roma" w:hAnsi="URWPalladioL-Roma" w:cs="URWPalladioL-Roma"/>
          <w:b/>
          <w:szCs w:val="20"/>
          <w:lang w:val="es-US"/>
        </w:rPr>
        <w:t>Universidad de la Habana</w:t>
      </w:r>
    </w:p>
    <w:p w:rsidR="00821572" w:rsidRPr="00821572" w:rsidRDefault="00821572" w:rsidP="00821572">
      <w:pPr>
        <w:autoSpaceDE w:val="0"/>
        <w:autoSpaceDN w:val="0"/>
        <w:adjustRightInd w:val="0"/>
        <w:spacing w:after="0" w:line="240" w:lineRule="auto"/>
        <w:jc w:val="center"/>
        <w:rPr>
          <w:rFonts w:ascii="URWPalladioL-Roma" w:hAnsi="URWPalladioL-Roma" w:cs="URWPalladioL-Roma"/>
          <w:b/>
          <w:szCs w:val="20"/>
          <w:lang w:val="es-US"/>
        </w:rPr>
      </w:pPr>
      <w:r w:rsidRPr="00821572">
        <w:rPr>
          <w:rFonts w:ascii="URWPalladioL-Roma" w:hAnsi="URWPalladioL-Roma" w:cs="URWPalladioL-Roma"/>
          <w:b/>
          <w:szCs w:val="20"/>
          <w:lang w:val="es-US"/>
        </w:rPr>
        <w:t>2021</w:t>
      </w:r>
    </w:p>
    <w:p w:rsidR="00821572" w:rsidRDefault="00821572" w:rsidP="00821572">
      <w:pPr>
        <w:autoSpaceDE w:val="0"/>
        <w:autoSpaceDN w:val="0"/>
        <w:adjustRightInd w:val="0"/>
        <w:spacing w:after="0" w:line="240" w:lineRule="auto"/>
        <w:jc w:val="center"/>
        <w:rPr>
          <w:rFonts w:ascii="URWPalladioL-Roma" w:hAnsi="URWPalladioL-Roma" w:cs="URWPalladioL-Roma"/>
          <w:sz w:val="20"/>
          <w:szCs w:val="20"/>
          <w:lang w:val="es-US"/>
        </w:rPr>
      </w:pPr>
    </w:p>
    <w:p w:rsidR="00821572" w:rsidRDefault="00821572" w:rsidP="00821572">
      <w:pPr>
        <w:autoSpaceDE w:val="0"/>
        <w:autoSpaceDN w:val="0"/>
        <w:adjustRightInd w:val="0"/>
        <w:spacing w:after="0" w:line="240" w:lineRule="auto"/>
        <w:jc w:val="center"/>
        <w:rPr>
          <w:rFonts w:ascii="URWPalladioL-Roma" w:hAnsi="URWPalladioL-Roma" w:cs="URWPalladioL-Roma"/>
          <w:sz w:val="20"/>
          <w:szCs w:val="20"/>
          <w:lang w:val="es-US"/>
        </w:rPr>
      </w:pPr>
    </w:p>
    <w:p w:rsidR="00821572" w:rsidRDefault="00821572" w:rsidP="00821572">
      <w:pPr>
        <w:autoSpaceDE w:val="0"/>
        <w:autoSpaceDN w:val="0"/>
        <w:adjustRightInd w:val="0"/>
        <w:spacing w:after="0" w:line="240" w:lineRule="auto"/>
        <w:jc w:val="center"/>
        <w:rPr>
          <w:rFonts w:ascii="URWPalladioL-Roma" w:hAnsi="URWPalladioL-Roma" w:cs="URWPalladioL-Roma"/>
          <w:sz w:val="20"/>
          <w:szCs w:val="20"/>
          <w:lang w:val="es-US"/>
        </w:rPr>
      </w:pPr>
    </w:p>
    <w:p w:rsidR="00821572" w:rsidRDefault="00821572" w:rsidP="00821572">
      <w:pPr>
        <w:autoSpaceDE w:val="0"/>
        <w:autoSpaceDN w:val="0"/>
        <w:adjustRightInd w:val="0"/>
        <w:spacing w:after="0" w:line="240" w:lineRule="auto"/>
        <w:jc w:val="center"/>
        <w:rPr>
          <w:rFonts w:ascii="URWPalladioL-Roma" w:hAnsi="URWPalladioL-Roma" w:cs="URWPalladioL-Roma"/>
          <w:sz w:val="20"/>
          <w:szCs w:val="20"/>
          <w:lang w:val="es-US"/>
        </w:rPr>
      </w:pPr>
    </w:p>
    <w:p w:rsidR="00821572" w:rsidRDefault="00821572" w:rsidP="00821572">
      <w:pPr>
        <w:autoSpaceDE w:val="0"/>
        <w:autoSpaceDN w:val="0"/>
        <w:adjustRightInd w:val="0"/>
        <w:spacing w:after="0" w:line="240" w:lineRule="auto"/>
        <w:jc w:val="center"/>
        <w:rPr>
          <w:rFonts w:ascii="URWPalladioL-Roma" w:hAnsi="URWPalladioL-Roma" w:cs="URWPalladioL-Roma"/>
          <w:sz w:val="20"/>
          <w:szCs w:val="20"/>
          <w:lang w:val="es-US"/>
        </w:rPr>
      </w:pPr>
    </w:p>
    <w:p w:rsidR="00CF231D" w:rsidRDefault="00CF231D" w:rsidP="00821572">
      <w:pPr>
        <w:autoSpaceDE w:val="0"/>
        <w:autoSpaceDN w:val="0"/>
        <w:adjustRightInd w:val="0"/>
        <w:spacing w:after="0" w:line="240" w:lineRule="auto"/>
        <w:jc w:val="center"/>
        <w:rPr>
          <w:rFonts w:ascii="URWPalladioL-Roma" w:hAnsi="URWPalladioL-Roma" w:cs="URWPalladioL-Roma"/>
          <w:sz w:val="20"/>
          <w:szCs w:val="20"/>
          <w:lang w:val="es-US"/>
        </w:rPr>
      </w:pPr>
    </w:p>
    <w:p w:rsidR="00CF231D" w:rsidRDefault="00CF231D" w:rsidP="00821572">
      <w:pPr>
        <w:autoSpaceDE w:val="0"/>
        <w:autoSpaceDN w:val="0"/>
        <w:adjustRightInd w:val="0"/>
        <w:spacing w:after="0" w:line="240" w:lineRule="auto"/>
        <w:jc w:val="center"/>
        <w:rPr>
          <w:rFonts w:ascii="URWPalladioL-Roma" w:hAnsi="URWPalladioL-Roma" w:cs="URWPalladioL-Roma"/>
          <w:sz w:val="20"/>
          <w:szCs w:val="20"/>
          <w:lang w:val="es-US"/>
        </w:rPr>
      </w:pPr>
    </w:p>
    <w:p w:rsidR="00CF231D" w:rsidRDefault="00CF231D" w:rsidP="00821572">
      <w:pPr>
        <w:autoSpaceDE w:val="0"/>
        <w:autoSpaceDN w:val="0"/>
        <w:adjustRightInd w:val="0"/>
        <w:spacing w:after="0" w:line="240" w:lineRule="auto"/>
        <w:jc w:val="center"/>
        <w:rPr>
          <w:rFonts w:ascii="URWPalladioL-Roma" w:hAnsi="URWPalladioL-Roma" w:cs="URWPalladioL-Roma"/>
          <w:sz w:val="20"/>
          <w:szCs w:val="20"/>
          <w:lang w:val="es-US"/>
        </w:rPr>
      </w:pPr>
    </w:p>
    <w:p w:rsidR="00CF231D" w:rsidRPr="00821572" w:rsidRDefault="00CF231D" w:rsidP="00821572">
      <w:pPr>
        <w:autoSpaceDE w:val="0"/>
        <w:autoSpaceDN w:val="0"/>
        <w:adjustRightInd w:val="0"/>
        <w:spacing w:after="0" w:line="240" w:lineRule="auto"/>
        <w:jc w:val="center"/>
        <w:rPr>
          <w:rFonts w:ascii="URWPalladioL-Roma" w:hAnsi="URWPalladioL-Roma" w:cs="URWPalladioL-Roma"/>
          <w:sz w:val="20"/>
          <w:szCs w:val="20"/>
          <w:lang w:val="es-US"/>
        </w:rPr>
      </w:pPr>
    </w:p>
    <w:p w:rsidR="00821572" w:rsidRPr="00821572" w:rsidRDefault="00821572" w:rsidP="00821572">
      <w:pPr>
        <w:autoSpaceDE w:val="0"/>
        <w:autoSpaceDN w:val="0"/>
        <w:adjustRightInd w:val="0"/>
        <w:spacing w:after="0" w:line="240" w:lineRule="auto"/>
        <w:rPr>
          <w:rFonts w:ascii="Times New Roman" w:hAnsi="Times New Roman" w:cs="Times New Roman"/>
          <w:b/>
          <w:bCs/>
          <w:sz w:val="40"/>
          <w:szCs w:val="20"/>
          <w:lang w:val="es-US"/>
        </w:rPr>
      </w:pPr>
      <w:r w:rsidRPr="00821572">
        <w:rPr>
          <w:rFonts w:ascii="Times New Roman" w:hAnsi="Times New Roman" w:cs="Times New Roman"/>
          <w:b/>
          <w:bCs/>
          <w:sz w:val="40"/>
          <w:szCs w:val="20"/>
          <w:lang w:val="es-US"/>
        </w:rPr>
        <w:t>Abstract</w:t>
      </w:r>
    </w:p>
    <w:p w:rsidR="00DC403F" w:rsidRDefault="00821572" w:rsidP="00821572">
      <w:pPr>
        <w:autoSpaceDE w:val="0"/>
        <w:autoSpaceDN w:val="0"/>
        <w:adjustRightInd w:val="0"/>
        <w:spacing w:after="0" w:line="240" w:lineRule="auto"/>
        <w:ind w:firstLine="720"/>
        <w:rPr>
          <w:rFonts w:ascii="Times New Roman" w:hAnsi="Times New Roman" w:cs="Times New Roman"/>
          <w:sz w:val="28"/>
          <w:szCs w:val="20"/>
          <w:lang w:val="es-US"/>
        </w:rPr>
      </w:pPr>
      <w:r w:rsidRPr="00821572">
        <w:rPr>
          <w:rFonts w:ascii="Times New Roman" w:hAnsi="Times New Roman" w:cs="Times New Roman"/>
          <w:sz w:val="28"/>
          <w:szCs w:val="20"/>
          <w:lang w:val="es-US"/>
        </w:rPr>
        <w:t xml:space="preserve">El Reconocimiento Óptico de </w:t>
      </w:r>
      <w:r>
        <w:rPr>
          <w:rFonts w:ascii="Times New Roman" w:hAnsi="Times New Roman" w:cs="Times New Roman"/>
          <w:sz w:val="28"/>
          <w:szCs w:val="20"/>
          <w:lang w:val="es-US"/>
        </w:rPr>
        <w:t>Objetos</w:t>
      </w:r>
      <w:r w:rsidRPr="00821572">
        <w:rPr>
          <w:rFonts w:ascii="Times New Roman" w:hAnsi="Times New Roman" w:cs="Times New Roman"/>
          <w:sz w:val="28"/>
          <w:szCs w:val="20"/>
          <w:lang w:val="es-US"/>
        </w:rPr>
        <w:t xml:space="preserve"> es una línea de investigación dentro del procesamiento de imágenes</w:t>
      </w:r>
      <w:r>
        <w:rPr>
          <w:rFonts w:ascii="Times New Roman" w:hAnsi="Times New Roman" w:cs="Times New Roman"/>
          <w:sz w:val="28"/>
          <w:szCs w:val="20"/>
          <w:lang w:val="es-US"/>
        </w:rPr>
        <w:t xml:space="preserve"> </w:t>
      </w:r>
      <w:r w:rsidRPr="00821572">
        <w:rPr>
          <w:rFonts w:ascii="Times New Roman" w:hAnsi="Times New Roman" w:cs="Times New Roman"/>
          <w:sz w:val="28"/>
          <w:szCs w:val="20"/>
          <w:lang w:val="es-US"/>
        </w:rPr>
        <w:t>para la que se han desarrollado muchas técnicas y metodologías. Su objetivo pr</w:t>
      </w:r>
      <w:r>
        <w:rPr>
          <w:rFonts w:ascii="Times New Roman" w:hAnsi="Times New Roman" w:cs="Times New Roman"/>
          <w:sz w:val="28"/>
          <w:szCs w:val="20"/>
          <w:lang w:val="es-US"/>
        </w:rPr>
        <w:t xml:space="preserve">incipal consiste en identificar </w:t>
      </w:r>
      <w:r w:rsidRPr="00821572">
        <w:rPr>
          <w:rFonts w:ascii="Times New Roman" w:hAnsi="Times New Roman" w:cs="Times New Roman"/>
          <w:sz w:val="28"/>
          <w:szCs w:val="20"/>
          <w:lang w:val="es-US"/>
        </w:rPr>
        <w:t xml:space="preserve">un </w:t>
      </w:r>
      <w:r>
        <w:rPr>
          <w:rFonts w:ascii="Times New Roman" w:hAnsi="Times New Roman" w:cs="Times New Roman"/>
          <w:sz w:val="28"/>
          <w:szCs w:val="20"/>
          <w:lang w:val="es-US"/>
        </w:rPr>
        <w:t>objeto</w:t>
      </w:r>
      <w:r w:rsidRPr="00821572">
        <w:rPr>
          <w:rFonts w:ascii="Times New Roman" w:hAnsi="Times New Roman" w:cs="Times New Roman"/>
          <w:sz w:val="28"/>
          <w:szCs w:val="20"/>
          <w:lang w:val="es-US"/>
        </w:rPr>
        <w:t xml:space="preserve"> a partir de una imagen digitalizada que</w:t>
      </w:r>
      <w:r>
        <w:rPr>
          <w:rFonts w:ascii="Times New Roman" w:hAnsi="Times New Roman" w:cs="Times New Roman"/>
          <w:sz w:val="28"/>
          <w:szCs w:val="20"/>
          <w:lang w:val="es-US"/>
        </w:rPr>
        <w:t xml:space="preserve"> se representa como un conjunto de píxeles.</w:t>
      </w:r>
    </w:p>
    <w:p w:rsidR="006C0251" w:rsidRDefault="006C0251" w:rsidP="006C0251">
      <w:pPr>
        <w:autoSpaceDE w:val="0"/>
        <w:autoSpaceDN w:val="0"/>
        <w:adjustRightInd w:val="0"/>
        <w:spacing w:after="0" w:line="240" w:lineRule="auto"/>
        <w:rPr>
          <w:rFonts w:ascii="Times New Roman" w:hAnsi="Times New Roman" w:cs="Times New Roman"/>
          <w:sz w:val="28"/>
          <w:szCs w:val="20"/>
          <w:lang w:val="es-US"/>
        </w:rPr>
      </w:pPr>
    </w:p>
    <w:p w:rsidR="006C0251" w:rsidRDefault="006C0251" w:rsidP="006C0251">
      <w:pPr>
        <w:autoSpaceDE w:val="0"/>
        <w:autoSpaceDN w:val="0"/>
        <w:adjustRightInd w:val="0"/>
        <w:spacing w:after="0" w:line="240" w:lineRule="auto"/>
        <w:rPr>
          <w:rFonts w:ascii="Times New Roman" w:hAnsi="Times New Roman" w:cs="Times New Roman"/>
          <w:sz w:val="28"/>
          <w:szCs w:val="20"/>
          <w:lang w:val="es-US"/>
        </w:rPr>
      </w:pPr>
    </w:p>
    <w:p w:rsidR="006C0251" w:rsidRDefault="006C0251" w:rsidP="006C0251">
      <w:pPr>
        <w:autoSpaceDE w:val="0"/>
        <w:autoSpaceDN w:val="0"/>
        <w:adjustRightInd w:val="0"/>
        <w:spacing w:after="0" w:line="240" w:lineRule="auto"/>
        <w:rPr>
          <w:rFonts w:ascii="Times New Roman" w:hAnsi="Times New Roman" w:cs="Times New Roman"/>
          <w:sz w:val="28"/>
          <w:szCs w:val="20"/>
          <w:lang w:val="es-US"/>
        </w:rPr>
      </w:pPr>
    </w:p>
    <w:p w:rsidR="006C0251" w:rsidRPr="006C0251" w:rsidRDefault="006C0251" w:rsidP="006C0251">
      <w:pPr>
        <w:autoSpaceDE w:val="0"/>
        <w:autoSpaceDN w:val="0"/>
        <w:adjustRightInd w:val="0"/>
        <w:spacing w:after="0" w:line="240" w:lineRule="auto"/>
        <w:rPr>
          <w:rFonts w:ascii="Times New Roman" w:hAnsi="Times New Roman" w:cs="Times New Roman"/>
          <w:b/>
          <w:sz w:val="40"/>
          <w:szCs w:val="20"/>
          <w:lang w:val="es-US"/>
        </w:rPr>
      </w:pPr>
      <w:r w:rsidRPr="006C0251">
        <w:rPr>
          <w:rFonts w:ascii="Times New Roman" w:hAnsi="Times New Roman" w:cs="Times New Roman"/>
          <w:b/>
          <w:sz w:val="40"/>
          <w:szCs w:val="20"/>
          <w:lang w:val="es-US"/>
        </w:rPr>
        <w:t>Introducción</w:t>
      </w:r>
    </w:p>
    <w:p w:rsidR="006C0251" w:rsidRPr="006C0251" w:rsidRDefault="006C0251" w:rsidP="006C0251">
      <w:pPr>
        <w:autoSpaceDE w:val="0"/>
        <w:autoSpaceDN w:val="0"/>
        <w:adjustRightInd w:val="0"/>
        <w:spacing w:after="0" w:line="240" w:lineRule="auto"/>
        <w:ind w:firstLine="720"/>
        <w:rPr>
          <w:rFonts w:ascii="Times New Roman" w:hAnsi="Times New Roman" w:cs="Times New Roman"/>
          <w:sz w:val="28"/>
          <w:szCs w:val="20"/>
          <w:lang w:val="es-US"/>
        </w:rPr>
      </w:pPr>
      <w:r w:rsidRPr="006C0251">
        <w:rPr>
          <w:rFonts w:ascii="Times New Roman" w:hAnsi="Times New Roman" w:cs="Times New Roman"/>
          <w:sz w:val="28"/>
          <w:szCs w:val="20"/>
          <w:lang w:val="es-US"/>
        </w:rPr>
        <w:t>El reconocimiento de imágenes se refiere a la tarea de ingresar una imagen en una red neuronal y hacer que genere algún tipo de etiqueta para esa imagen. La etiqueta que genera la red corresponderá a una clase predefinida. Puede haber varias clases con las que se puede etiquetar la imagen, o solo una. Si hay una sola clase, a menudo se aplica el término «reconocimiento», mientras que una tarea de reconocimiento de varias clases se suele denominar «clasificación».</w:t>
      </w:r>
    </w:p>
    <w:p w:rsidR="006C0251" w:rsidRDefault="006C0251" w:rsidP="00CF231D">
      <w:pPr>
        <w:autoSpaceDE w:val="0"/>
        <w:autoSpaceDN w:val="0"/>
        <w:adjustRightInd w:val="0"/>
        <w:spacing w:after="0" w:line="240" w:lineRule="auto"/>
        <w:ind w:firstLine="720"/>
        <w:rPr>
          <w:rFonts w:ascii="Times New Roman" w:hAnsi="Times New Roman" w:cs="Times New Roman"/>
          <w:sz w:val="28"/>
          <w:szCs w:val="20"/>
          <w:lang w:val="es-US"/>
        </w:rPr>
      </w:pPr>
      <w:r w:rsidRPr="006C0251">
        <w:rPr>
          <w:rFonts w:ascii="Times New Roman" w:hAnsi="Times New Roman" w:cs="Times New Roman"/>
          <w:sz w:val="28"/>
          <w:szCs w:val="20"/>
          <w:lang w:val="es-US"/>
        </w:rPr>
        <w:lastRenderedPageBreak/>
        <w:t>Un subconjunto de la clasificación de imágenes es la detección de objetos, donde se identifican instancias específicas de objetos como pertenecientes a una determinada clase, como animales, automóviles o personas.</w:t>
      </w:r>
    </w:p>
    <w:p w:rsidR="00CF231D" w:rsidRDefault="00CF231D" w:rsidP="00CF231D">
      <w:pPr>
        <w:autoSpaceDE w:val="0"/>
        <w:autoSpaceDN w:val="0"/>
        <w:adjustRightInd w:val="0"/>
        <w:spacing w:after="0" w:line="240" w:lineRule="auto"/>
        <w:ind w:firstLine="720"/>
        <w:rPr>
          <w:rFonts w:ascii="Times New Roman" w:hAnsi="Times New Roman" w:cs="Times New Roman"/>
          <w:sz w:val="28"/>
          <w:szCs w:val="20"/>
          <w:lang w:val="es-US"/>
        </w:rPr>
      </w:pPr>
      <w:r w:rsidRPr="00CF231D">
        <w:rPr>
          <w:rFonts w:ascii="Times New Roman" w:hAnsi="Times New Roman" w:cs="Times New Roman"/>
          <w:sz w:val="28"/>
          <w:szCs w:val="20"/>
          <w:lang w:val="es-US"/>
        </w:rPr>
        <w:t xml:space="preserve">Para llevar a cabo el reconocimiento / clasificación de imágenes, </w:t>
      </w:r>
      <w:r>
        <w:rPr>
          <w:rFonts w:ascii="Times New Roman" w:hAnsi="Times New Roman" w:cs="Times New Roman"/>
          <w:sz w:val="28"/>
          <w:szCs w:val="20"/>
          <w:lang w:val="es-US"/>
        </w:rPr>
        <w:t xml:space="preserve">se </w:t>
      </w:r>
      <w:r w:rsidRPr="00CF231D">
        <w:rPr>
          <w:rFonts w:ascii="Times New Roman" w:hAnsi="Times New Roman" w:cs="Times New Roman"/>
          <w:sz w:val="28"/>
          <w:szCs w:val="20"/>
          <w:lang w:val="es-US"/>
        </w:rPr>
        <w:t xml:space="preserve">debe realizar la extracción de </w:t>
      </w:r>
      <w:r w:rsidRPr="00CF231D">
        <w:rPr>
          <w:rFonts w:ascii="Times New Roman" w:hAnsi="Times New Roman" w:cs="Times New Roman"/>
          <w:sz w:val="28"/>
          <w:szCs w:val="20"/>
          <w:lang w:val="es-US"/>
        </w:rPr>
        <w:t>características.</w:t>
      </w:r>
      <w:r w:rsidRPr="00CF231D">
        <w:rPr>
          <w:rFonts w:ascii="Times New Roman" w:hAnsi="Times New Roman" w:cs="Times New Roman"/>
          <w:sz w:val="28"/>
          <w:szCs w:val="20"/>
          <w:lang w:val="es-US"/>
        </w:rPr>
        <w:t xml:space="preserve"> Las características son l</w:t>
      </w:r>
      <w:r>
        <w:rPr>
          <w:rFonts w:ascii="Times New Roman" w:hAnsi="Times New Roman" w:cs="Times New Roman"/>
          <w:sz w:val="28"/>
          <w:szCs w:val="20"/>
          <w:lang w:val="es-US"/>
        </w:rPr>
        <w:t>os elementos de los datos que</w:t>
      </w:r>
      <w:r w:rsidRPr="00CF231D">
        <w:rPr>
          <w:rFonts w:ascii="Times New Roman" w:hAnsi="Times New Roman" w:cs="Times New Roman"/>
          <w:sz w:val="28"/>
          <w:szCs w:val="20"/>
          <w:lang w:val="es-US"/>
        </w:rPr>
        <w:t xml:space="preserve"> interesan y que </w:t>
      </w:r>
      <w:r>
        <w:rPr>
          <w:rFonts w:ascii="Times New Roman" w:hAnsi="Times New Roman" w:cs="Times New Roman"/>
          <w:sz w:val="28"/>
          <w:szCs w:val="20"/>
          <w:lang w:val="es-US"/>
        </w:rPr>
        <w:t>permiten la identificación</w:t>
      </w:r>
      <w:r w:rsidRPr="00CF231D">
        <w:rPr>
          <w:rFonts w:ascii="Times New Roman" w:hAnsi="Times New Roman" w:cs="Times New Roman"/>
          <w:sz w:val="28"/>
          <w:szCs w:val="20"/>
          <w:lang w:val="es-US"/>
        </w:rPr>
        <w:t xml:space="preserve">. En el caso específico del reconocimiento de imágenes, las características son los grupos de píxeles, como bordes y </w:t>
      </w:r>
      <w:r>
        <w:rPr>
          <w:rFonts w:ascii="Times New Roman" w:hAnsi="Times New Roman" w:cs="Times New Roman"/>
          <w:sz w:val="28"/>
          <w:szCs w:val="20"/>
          <w:lang w:val="es-US"/>
        </w:rPr>
        <w:t xml:space="preserve">puntos, de un objeto que se </w:t>
      </w:r>
      <w:r w:rsidRPr="00CF231D">
        <w:rPr>
          <w:rFonts w:ascii="Times New Roman" w:hAnsi="Times New Roman" w:cs="Times New Roman"/>
          <w:sz w:val="28"/>
          <w:szCs w:val="20"/>
          <w:lang w:val="es-US"/>
        </w:rPr>
        <w:t>analizará</w:t>
      </w:r>
      <w:r>
        <w:rPr>
          <w:rFonts w:ascii="Times New Roman" w:hAnsi="Times New Roman" w:cs="Times New Roman"/>
          <w:sz w:val="28"/>
          <w:szCs w:val="20"/>
          <w:lang w:val="es-US"/>
        </w:rPr>
        <w:t>n</w:t>
      </w:r>
      <w:r w:rsidRPr="00CF231D">
        <w:rPr>
          <w:rFonts w:ascii="Times New Roman" w:hAnsi="Times New Roman" w:cs="Times New Roman"/>
          <w:sz w:val="28"/>
          <w:szCs w:val="20"/>
          <w:lang w:val="es-US"/>
        </w:rPr>
        <w:t xml:space="preserve"> en busca de patrones.</w:t>
      </w:r>
    </w:p>
    <w:p w:rsidR="00CF231D" w:rsidRDefault="00CF231D" w:rsidP="00CF231D">
      <w:pPr>
        <w:autoSpaceDE w:val="0"/>
        <w:autoSpaceDN w:val="0"/>
        <w:adjustRightInd w:val="0"/>
        <w:spacing w:after="0" w:line="240" w:lineRule="auto"/>
        <w:ind w:firstLine="720"/>
        <w:rPr>
          <w:rFonts w:ascii="Times New Roman" w:hAnsi="Times New Roman" w:cs="Times New Roman"/>
          <w:sz w:val="28"/>
          <w:szCs w:val="20"/>
          <w:lang w:val="es-US"/>
        </w:rPr>
      </w:pPr>
      <w:r w:rsidRPr="00CF231D">
        <w:rPr>
          <w:rFonts w:ascii="Times New Roman" w:hAnsi="Times New Roman" w:cs="Times New Roman"/>
          <w:sz w:val="28"/>
          <w:szCs w:val="20"/>
          <w:lang w:val="es-US"/>
        </w:rPr>
        <w:t>El reconocimiento de características (o extracción de características) es el proceso de extraer las características relevantes de una imagen de entrada para que estas características puedan analizarse. Muchas imágenes contienen anotaciones o metadatos sobre la imagen que ayudan a la red a encontrar las características relevantes.</w:t>
      </w:r>
    </w:p>
    <w:p w:rsidR="00CF231D" w:rsidRPr="00CE7CF2" w:rsidRDefault="00CF231D" w:rsidP="00CF231D">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 xml:space="preserve">El objetivo del presente trabajo es presentar varios algoritmos para el reconocimiento de imágenes. </w:t>
      </w:r>
      <w:r w:rsidR="00CE7CF2">
        <w:rPr>
          <w:rFonts w:ascii="Times New Roman" w:hAnsi="Times New Roman" w:cs="Times New Roman"/>
          <w:sz w:val="28"/>
          <w:szCs w:val="20"/>
          <w:lang w:val="es-US"/>
        </w:rPr>
        <w:t xml:space="preserve">Y desarrollar una aplicación móvil usando flutter con el modelo que mejores resultados provea. Además, se presentan las bases para un detector de anomalías, lo cual permite dado una colección de imágenes, por ejemplo, </w:t>
      </w:r>
      <w:r w:rsidR="00B24FD8">
        <w:rPr>
          <w:rFonts w:ascii="Times New Roman" w:hAnsi="Times New Roman" w:cs="Times New Roman"/>
          <w:sz w:val="28"/>
          <w:szCs w:val="20"/>
          <w:lang w:val="es-US"/>
        </w:rPr>
        <w:t xml:space="preserve">de un mismo tipo de animal, detectar </w:t>
      </w:r>
      <w:r w:rsidR="00607689">
        <w:rPr>
          <w:rFonts w:ascii="Times New Roman" w:hAnsi="Times New Roman" w:cs="Times New Roman"/>
          <w:sz w:val="28"/>
          <w:szCs w:val="20"/>
          <w:lang w:val="es-US"/>
        </w:rPr>
        <w:t>aquellas que no se corresponden con este.</w:t>
      </w:r>
    </w:p>
    <w:p w:rsidR="00821572" w:rsidRDefault="00821572" w:rsidP="00821572">
      <w:pPr>
        <w:autoSpaceDE w:val="0"/>
        <w:autoSpaceDN w:val="0"/>
        <w:adjustRightInd w:val="0"/>
        <w:spacing w:after="0" w:line="240" w:lineRule="auto"/>
        <w:rPr>
          <w:rFonts w:ascii="Times New Roman" w:hAnsi="Times New Roman" w:cs="Times New Roman"/>
          <w:sz w:val="28"/>
          <w:szCs w:val="20"/>
          <w:lang w:val="es-US"/>
        </w:rPr>
      </w:pPr>
    </w:p>
    <w:p w:rsidR="00821572" w:rsidRDefault="00821572" w:rsidP="00821572">
      <w:pPr>
        <w:autoSpaceDE w:val="0"/>
        <w:autoSpaceDN w:val="0"/>
        <w:adjustRightInd w:val="0"/>
        <w:spacing w:after="0" w:line="240" w:lineRule="auto"/>
        <w:rPr>
          <w:rFonts w:ascii="Times New Roman" w:hAnsi="Times New Roman" w:cs="Times New Roman"/>
          <w:sz w:val="28"/>
          <w:szCs w:val="20"/>
          <w:lang w:val="es-US"/>
        </w:rPr>
      </w:pPr>
    </w:p>
    <w:p w:rsidR="006C0251" w:rsidRDefault="006C0251" w:rsidP="00821572">
      <w:pPr>
        <w:autoSpaceDE w:val="0"/>
        <w:autoSpaceDN w:val="0"/>
        <w:adjustRightInd w:val="0"/>
        <w:spacing w:after="0" w:line="240" w:lineRule="auto"/>
        <w:rPr>
          <w:rFonts w:ascii="Times New Roman" w:hAnsi="Times New Roman" w:cs="Times New Roman"/>
          <w:b/>
          <w:sz w:val="40"/>
          <w:szCs w:val="20"/>
          <w:lang w:val="es-US"/>
        </w:rPr>
      </w:pPr>
    </w:p>
    <w:p w:rsidR="00821572" w:rsidRDefault="00821572" w:rsidP="00821572">
      <w:pPr>
        <w:autoSpaceDE w:val="0"/>
        <w:autoSpaceDN w:val="0"/>
        <w:adjustRightInd w:val="0"/>
        <w:spacing w:after="0" w:line="240" w:lineRule="auto"/>
        <w:rPr>
          <w:rFonts w:ascii="Times New Roman" w:hAnsi="Times New Roman" w:cs="Times New Roman"/>
          <w:b/>
          <w:sz w:val="40"/>
          <w:szCs w:val="20"/>
          <w:lang w:val="es-US"/>
        </w:rPr>
      </w:pPr>
      <w:r w:rsidRPr="00821572">
        <w:rPr>
          <w:rFonts w:ascii="Times New Roman" w:hAnsi="Times New Roman" w:cs="Times New Roman"/>
          <w:b/>
          <w:sz w:val="40"/>
          <w:szCs w:val="20"/>
          <w:lang w:val="es-US"/>
        </w:rPr>
        <w:t>Modelado</w:t>
      </w:r>
    </w:p>
    <w:p w:rsidR="00821572" w:rsidRDefault="00821572" w:rsidP="00821572">
      <w:pPr>
        <w:autoSpaceDE w:val="0"/>
        <w:autoSpaceDN w:val="0"/>
        <w:adjustRightInd w:val="0"/>
        <w:spacing w:after="0" w:line="240" w:lineRule="auto"/>
        <w:rPr>
          <w:rFonts w:ascii="Times New Roman" w:hAnsi="Times New Roman" w:cs="Times New Roman"/>
          <w:sz w:val="28"/>
          <w:szCs w:val="20"/>
          <w:lang w:val="es-US"/>
        </w:rPr>
      </w:pPr>
      <w:r>
        <w:rPr>
          <w:rFonts w:ascii="Times New Roman" w:hAnsi="Times New Roman" w:cs="Times New Roman"/>
          <w:b/>
          <w:sz w:val="40"/>
          <w:szCs w:val="20"/>
          <w:lang w:val="es-US"/>
        </w:rPr>
        <w:tab/>
      </w:r>
      <w:r>
        <w:rPr>
          <w:rFonts w:ascii="Times New Roman" w:hAnsi="Times New Roman" w:cs="Times New Roman"/>
          <w:sz w:val="28"/>
          <w:szCs w:val="20"/>
          <w:lang w:val="es-US"/>
        </w:rPr>
        <w:t>El modelado consiste en la transformación de una foto en un vector que los algoritmos reciben como parámetro. Para esto se debe realizar un pre</w:t>
      </w:r>
      <w:r w:rsidRPr="00821572">
        <w:rPr>
          <w:rFonts w:ascii="Times New Roman" w:hAnsi="Times New Roman" w:cs="Times New Roman"/>
          <w:sz w:val="28"/>
          <w:szCs w:val="20"/>
          <w:lang w:val="es-US"/>
        </w:rPr>
        <w:t>-</w:t>
      </w:r>
      <w:r>
        <w:rPr>
          <w:rFonts w:ascii="Times New Roman" w:hAnsi="Times New Roman" w:cs="Times New Roman"/>
          <w:sz w:val="28"/>
          <w:szCs w:val="20"/>
          <w:lang w:val="es-US"/>
        </w:rPr>
        <w:t>procesamiento a las imágenes.</w:t>
      </w:r>
    </w:p>
    <w:p w:rsidR="002A1B57" w:rsidRDefault="002A1B57" w:rsidP="00821572">
      <w:pPr>
        <w:autoSpaceDE w:val="0"/>
        <w:autoSpaceDN w:val="0"/>
        <w:adjustRightInd w:val="0"/>
        <w:spacing w:after="0" w:line="240" w:lineRule="auto"/>
        <w:rPr>
          <w:rFonts w:ascii="Times New Roman" w:hAnsi="Times New Roman" w:cs="Times New Roman"/>
          <w:sz w:val="28"/>
          <w:szCs w:val="20"/>
          <w:lang w:val="es-US"/>
        </w:rPr>
      </w:pPr>
      <w:r>
        <w:rPr>
          <w:rFonts w:ascii="Times New Roman" w:hAnsi="Times New Roman" w:cs="Times New Roman"/>
          <w:sz w:val="28"/>
          <w:szCs w:val="20"/>
          <w:lang w:val="es-US"/>
        </w:rPr>
        <w:tab/>
        <w:t xml:space="preserve">El módulo </w:t>
      </w:r>
      <w:r w:rsidRPr="002A1B57">
        <w:rPr>
          <w:rFonts w:ascii="Times New Roman" w:hAnsi="Times New Roman" w:cs="Times New Roman"/>
          <w:i/>
          <w:sz w:val="28"/>
          <w:szCs w:val="20"/>
          <w:lang w:val="es-US"/>
        </w:rPr>
        <w:t>image_processing.py</w:t>
      </w:r>
      <w:r>
        <w:rPr>
          <w:rFonts w:ascii="Times New Roman" w:hAnsi="Times New Roman" w:cs="Times New Roman"/>
          <w:sz w:val="28"/>
          <w:szCs w:val="20"/>
          <w:lang w:val="es-US"/>
        </w:rPr>
        <w:t xml:space="preserve"> realiza este proceso. Se realizan dos modelados, uno utilizando </w:t>
      </w:r>
      <w:r w:rsidRPr="002A1B57">
        <w:rPr>
          <w:rFonts w:ascii="Times New Roman" w:hAnsi="Times New Roman" w:cs="Times New Roman"/>
          <w:i/>
          <w:sz w:val="28"/>
          <w:szCs w:val="20"/>
          <w:lang w:val="es-US"/>
        </w:rPr>
        <w:t>tensorflow</w:t>
      </w:r>
      <w:r>
        <w:rPr>
          <w:rFonts w:ascii="Times New Roman" w:hAnsi="Times New Roman" w:cs="Times New Roman"/>
          <w:sz w:val="28"/>
          <w:szCs w:val="20"/>
          <w:lang w:val="es-US"/>
        </w:rPr>
        <w:t xml:space="preserve"> para las redes neuronales y otro usando </w:t>
      </w:r>
      <w:r w:rsidRPr="002A1B57">
        <w:rPr>
          <w:rFonts w:ascii="Times New Roman" w:hAnsi="Times New Roman" w:cs="Times New Roman"/>
          <w:i/>
          <w:sz w:val="28"/>
          <w:szCs w:val="20"/>
          <w:lang w:val="es-US"/>
        </w:rPr>
        <w:t>opencv</w:t>
      </w:r>
      <w:r>
        <w:rPr>
          <w:rFonts w:ascii="Times New Roman" w:hAnsi="Times New Roman" w:cs="Times New Roman"/>
          <w:sz w:val="28"/>
          <w:szCs w:val="20"/>
          <w:lang w:val="es-US"/>
        </w:rPr>
        <w:t xml:space="preserve"> para el resto de los algoritmos supervisados.</w:t>
      </w:r>
    </w:p>
    <w:p w:rsidR="002A1B57" w:rsidRDefault="002A1B57" w:rsidP="00821572">
      <w:pPr>
        <w:autoSpaceDE w:val="0"/>
        <w:autoSpaceDN w:val="0"/>
        <w:adjustRightInd w:val="0"/>
        <w:spacing w:after="0" w:line="240" w:lineRule="auto"/>
        <w:rPr>
          <w:rFonts w:ascii="Times New Roman" w:hAnsi="Times New Roman" w:cs="Times New Roman"/>
          <w:sz w:val="28"/>
          <w:szCs w:val="20"/>
          <w:lang w:val="es-US"/>
        </w:rPr>
      </w:pPr>
      <w:r>
        <w:rPr>
          <w:rFonts w:ascii="Times New Roman" w:hAnsi="Times New Roman" w:cs="Times New Roman"/>
          <w:sz w:val="28"/>
          <w:szCs w:val="20"/>
          <w:lang w:val="es-US"/>
        </w:rPr>
        <w:tab/>
        <w:t>El procesamiento básicamente lo que hace es llevar las imágenes a vectores normalizados y con la dimensión reducida. En esta etapa también se realizan el trabajo con los directorios, guardando la ubicación de cada imagen y su categoría o clase. En la que por ejemplo una imagen con una mariposa corresponde a la etiqueta “mariposa”.</w:t>
      </w:r>
    </w:p>
    <w:p w:rsidR="002A1B57" w:rsidRDefault="002A1B57" w:rsidP="00821572">
      <w:pPr>
        <w:autoSpaceDE w:val="0"/>
        <w:autoSpaceDN w:val="0"/>
        <w:adjustRightInd w:val="0"/>
        <w:spacing w:after="0" w:line="240" w:lineRule="auto"/>
        <w:rPr>
          <w:rFonts w:ascii="Times New Roman" w:hAnsi="Times New Roman" w:cs="Times New Roman"/>
          <w:sz w:val="28"/>
          <w:szCs w:val="20"/>
          <w:lang w:val="es-US"/>
        </w:rPr>
      </w:pPr>
      <w:r>
        <w:rPr>
          <w:rFonts w:ascii="Times New Roman" w:hAnsi="Times New Roman" w:cs="Times New Roman"/>
          <w:sz w:val="28"/>
          <w:szCs w:val="20"/>
          <w:lang w:val="es-US"/>
        </w:rPr>
        <w:tab/>
      </w:r>
    </w:p>
    <w:p w:rsidR="002A1B57" w:rsidRDefault="002A1B57" w:rsidP="00821572">
      <w:pPr>
        <w:autoSpaceDE w:val="0"/>
        <w:autoSpaceDN w:val="0"/>
        <w:adjustRightInd w:val="0"/>
        <w:spacing w:after="0" w:line="240" w:lineRule="auto"/>
        <w:rPr>
          <w:rFonts w:ascii="Times New Roman" w:hAnsi="Times New Roman" w:cs="Times New Roman"/>
          <w:sz w:val="28"/>
          <w:szCs w:val="20"/>
          <w:lang w:val="es-US"/>
        </w:rPr>
      </w:pPr>
    </w:p>
    <w:p w:rsidR="002A1B57" w:rsidRDefault="002A1B57" w:rsidP="00821572">
      <w:pPr>
        <w:autoSpaceDE w:val="0"/>
        <w:autoSpaceDN w:val="0"/>
        <w:adjustRightInd w:val="0"/>
        <w:spacing w:after="0" w:line="240" w:lineRule="auto"/>
        <w:rPr>
          <w:rFonts w:ascii="Times New Roman" w:hAnsi="Times New Roman" w:cs="Times New Roman"/>
          <w:b/>
          <w:sz w:val="40"/>
          <w:szCs w:val="20"/>
          <w:lang w:val="es-US"/>
        </w:rPr>
      </w:pPr>
    </w:p>
    <w:p w:rsidR="00904682" w:rsidRDefault="00904682" w:rsidP="00821572">
      <w:pPr>
        <w:autoSpaceDE w:val="0"/>
        <w:autoSpaceDN w:val="0"/>
        <w:adjustRightInd w:val="0"/>
        <w:spacing w:after="0" w:line="240" w:lineRule="auto"/>
        <w:rPr>
          <w:rFonts w:ascii="Times New Roman" w:hAnsi="Times New Roman" w:cs="Times New Roman"/>
          <w:b/>
          <w:sz w:val="40"/>
          <w:szCs w:val="20"/>
          <w:lang w:val="es-US"/>
        </w:rPr>
      </w:pPr>
    </w:p>
    <w:p w:rsidR="002A1B57" w:rsidRPr="002A1B57" w:rsidRDefault="002A1B57" w:rsidP="00821572">
      <w:pPr>
        <w:autoSpaceDE w:val="0"/>
        <w:autoSpaceDN w:val="0"/>
        <w:adjustRightInd w:val="0"/>
        <w:spacing w:after="0" w:line="240" w:lineRule="auto"/>
        <w:rPr>
          <w:rFonts w:ascii="Times New Roman" w:hAnsi="Times New Roman" w:cs="Times New Roman"/>
          <w:b/>
          <w:sz w:val="40"/>
          <w:szCs w:val="20"/>
          <w:lang w:val="es-US"/>
        </w:rPr>
      </w:pPr>
      <w:r w:rsidRPr="002A1B57">
        <w:rPr>
          <w:rFonts w:ascii="Times New Roman" w:hAnsi="Times New Roman" w:cs="Times New Roman"/>
          <w:b/>
          <w:sz w:val="40"/>
          <w:szCs w:val="20"/>
          <w:lang w:val="es-US"/>
        </w:rPr>
        <w:lastRenderedPageBreak/>
        <w:t>Algoritmos supervisados</w:t>
      </w:r>
    </w:p>
    <w:p w:rsidR="00821572" w:rsidRDefault="00821572" w:rsidP="00821572">
      <w:pPr>
        <w:autoSpaceDE w:val="0"/>
        <w:autoSpaceDN w:val="0"/>
        <w:adjustRightInd w:val="0"/>
        <w:spacing w:after="0" w:line="240" w:lineRule="auto"/>
        <w:rPr>
          <w:rFonts w:ascii="Times New Roman" w:hAnsi="Times New Roman" w:cs="Times New Roman"/>
          <w:sz w:val="28"/>
          <w:szCs w:val="20"/>
          <w:lang w:val="es-US"/>
        </w:rPr>
      </w:pPr>
      <w:r>
        <w:rPr>
          <w:rFonts w:ascii="Times New Roman" w:hAnsi="Times New Roman" w:cs="Times New Roman"/>
          <w:sz w:val="28"/>
          <w:szCs w:val="20"/>
          <w:lang w:val="es-US"/>
        </w:rPr>
        <w:tab/>
      </w:r>
      <w:r w:rsidR="002A1B57">
        <w:rPr>
          <w:rFonts w:ascii="Times New Roman" w:hAnsi="Times New Roman" w:cs="Times New Roman"/>
          <w:sz w:val="28"/>
          <w:szCs w:val="20"/>
          <w:lang w:val="es-US"/>
        </w:rPr>
        <w:t>Para resolver el problema en cu</w:t>
      </w:r>
      <w:r w:rsidR="00B83B47">
        <w:rPr>
          <w:rFonts w:ascii="Times New Roman" w:hAnsi="Times New Roman" w:cs="Times New Roman"/>
          <w:sz w:val="28"/>
          <w:szCs w:val="20"/>
          <w:lang w:val="es-US"/>
        </w:rPr>
        <w:t>e</w:t>
      </w:r>
      <w:r w:rsidR="002A1B57">
        <w:rPr>
          <w:rFonts w:ascii="Times New Roman" w:hAnsi="Times New Roman" w:cs="Times New Roman"/>
          <w:sz w:val="28"/>
          <w:szCs w:val="20"/>
          <w:lang w:val="es-US"/>
        </w:rPr>
        <w:t>stión se implementaron varios algoritmos, con el fin de compararlos y crear nuestro modelo con el que resulte más conveniente de acuerdo a sus resultados.</w:t>
      </w:r>
    </w:p>
    <w:p w:rsidR="00B83B47" w:rsidRDefault="00B83B47" w:rsidP="00821572">
      <w:pPr>
        <w:autoSpaceDE w:val="0"/>
        <w:autoSpaceDN w:val="0"/>
        <w:adjustRightInd w:val="0"/>
        <w:spacing w:after="0" w:line="240" w:lineRule="auto"/>
        <w:rPr>
          <w:rFonts w:ascii="Times New Roman" w:hAnsi="Times New Roman" w:cs="Times New Roman"/>
          <w:sz w:val="28"/>
          <w:szCs w:val="20"/>
          <w:lang w:val="es-US"/>
        </w:rPr>
      </w:pPr>
    </w:p>
    <w:p w:rsidR="00B83B47" w:rsidRDefault="00B83B47" w:rsidP="00B83B47">
      <w:pPr>
        <w:pStyle w:val="ListParagraph"/>
        <w:numPr>
          <w:ilvl w:val="0"/>
          <w:numId w:val="1"/>
        </w:numPr>
        <w:autoSpaceDE w:val="0"/>
        <w:autoSpaceDN w:val="0"/>
        <w:adjustRightInd w:val="0"/>
        <w:spacing w:after="0" w:line="240" w:lineRule="auto"/>
        <w:rPr>
          <w:rFonts w:ascii="Times New Roman" w:hAnsi="Times New Roman" w:cs="Times New Roman"/>
          <w:sz w:val="28"/>
          <w:szCs w:val="20"/>
        </w:rPr>
      </w:pPr>
      <w:r>
        <w:rPr>
          <w:rFonts w:ascii="Times New Roman" w:hAnsi="Times New Roman" w:cs="Times New Roman"/>
          <w:sz w:val="28"/>
          <w:szCs w:val="20"/>
        </w:rPr>
        <w:t>KNN</w:t>
      </w:r>
    </w:p>
    <w:p w:rsidR="00B83B47" w:rsidRDefault="00006B05" w:rsidP="006C0251">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 xml:space="preserve">Es un método que </w:t>
      </w:r>
      <w:r w:rsidRPr="00006B05">
        <w:rPr>
          <w:rFonts w:ascii="Times New Roman" w:hAnsi="Times New Roman" w:cs="Times New Roman"/>
          <w:sz w:val="28"/>
          <w:szCs w:val="20"/>
          <w:lang w:val="es-US"/>
        </w:rPr>
        <w:t>busca en las observaciones más cercanas a la que se está tratando de predecir y clasifica el punto de interés basado en la mayoría de datos que le rodean.</w:t>
      </w:r>
    </w:p>
    <w:p w:rsidR="00315DEC" w:rsidRDefault="00315DEC" w:rsidP="00006B05">
      <w:pPr>
        <w:autoSpaceDE w:val="0"/>
        <w:autoSpaceDN w:val="0"/>
        <w:adjustRightInd w:val="0"/>
        <w:spacing w:after="0" w:line="240" w:lineRule="auto"/>
        <w:ind w:left="1080" w:firstLine="360"/>
        <w:rPr>
          <w:rFonts w:ascii="Times New Roman" w:hAnsi="Times New Roman" w:cs="Times New Roman"/>
          <w:sz w:val="28"/>
          <w:szCs w:val="20"/>
          <w:lang w:val="es-US"/>
        </w:rPr>
      </w:pPr>
    </w:p>
    <w:p w:rsidR="00006B05" w:rsidRDefault="00006B05" w:rsidP="006C0251">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Los resultados a los que se arriban con este método son los siguientes:</w:t>
      </w:r>
    </w:p>
    <w:p w:rsidR="00006B05" w:rsidRDefault="00006B05" w:rsidP="00006B05">
      <w:pPr>
        <w:autoSpaceDE w:val="0"/>
        <w:autoSpaceDN w:val="0"/>
        <w:adjustRightInd w:val="0"/>
        <w:spacing w:after="0" w:line="240" w:lineRule="auto"/>
        <w:ind w:left="1080" w:firstLine="360"/>
        <w:rPr>
          <w:rFonts w:ascii="Times New Roman" w:hAnsi="Times New Roman" w:cs="Times New Roman"/>
          <w:sz w:val="28"/>
          <w:szCs w:val="20"/>
          <w:lang w:val="es-US"/>
        </w:rPr>
      </w:pPr>
      <w:r>
        <w:rPr>
          <w:noProof/>
        </w:rPr>
        <w:drawing>
          <wp:inline distT="0" distB="0" distL="0" distR="0" wp14:anchorId="47C6BA6A" wp14:editId="42F34CB2">
            <wp:extent cx="4467225" cy="346134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6690" t="18360" r="28881" b="20404"/>
                    <a:stretch/>
                  </pic:blipFill>
                  <pic:spPr bwMode="auto">
                    <a:xfrm>
                      <a:off x="0" y="0"/>
                      <a:ext cx="4504276" cy="3490055"/>
                    </a:xfrm>
                    <a:prstGeom prst="rect">
                      <a:avLst/>
                    </a:prstGeom>
                    <a:ln>
                      <a:noFill/>
                    </a:ln>
                    <a:extLst>
                      <a:ext uri="{53640926-AAD7-44D8-BBD7-CCE9431645EC}">
                        <a14:shadowObscured xmlns:a14="http://schemas.microsoft.com/office/drawing/2010/main"/>
                      </a:ext>
                    </a:extLst>
                  </pic:spPr>
                </pic:pic>
              </a:graphicData>
            </a:graphic>
          </wp:inline>
        </w:drawing>
      </w:r>
    </w:p>
    <w:p w:rsidR="00006B05" w:rsidRDefault="00006B05" w:rsidP="00006B05">
      <w:pPr>
        <w:autoSpaceDE w:val="0"/>
        <w:autoSpaceDN w:val="0"/>
        <w:adjustRightInd w:val="0"/>
        <w:spacing w:after="0" w:line="240" w:lineRule="auto"/>
        <w:ind w:left="1080" w:firstLine="360"/>
        <w:rPr>
          <w:rFonts w:ascii="Times New Roman" w:hAnsi="Times New Roman" w:cs="Times New Roman"/>
          <w:sz w:val="28"/>
          <w:szCs w:val="20"/>
          <w:lang w:val="es-US"/>
        </w:rPr>
      </w:pPr>
    </w:p>
    <w:p w:rsidR="003D6828" w:rsidRDefault="00006B05" w:rsidP="006C0251">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 xml:space="preserve">Para la obtención de estos resultados se utilizó un dataset de cinco animales con 60 fotos de cada uno. </w:t>
      </w:r>
    </w:p>
    <w:p w:rsidR="00315DEC" w:rsidRDefault="00315DEC" w:rsidP="00006B05">
      <w:pPr>
        <w:autoSpaceDE w:val="0"/>
        <w:autoSpaceDN w:val="0"/>
        <w:adjustRightInd w:val="0"/>
        <w:spacing w:after="0" w:line="240" w:lineRule="auto"/>
        <w:ind w:left="1080" w:firstLine="360"/>
        <w:rPr>
          <w:rFonts w:ascii="Times New Roman" w:hAnsi="Times New Roman" w:cs="Times New Roman"/>
          <w:sz w:val="28"/>
          <w:szCs w:val="20"/>
          <w:lang w:val="es-US"/>
        </w:rPr>
      </w:pPr>
    </w:p>
    <w:p w:rsidR="00006B05" w:rsidRDefault="00006B05" w:rsidP="006C0251">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Se puede observar un score de 0.41, no es alto. Po</w:t>
      </w:r>
      <w:r w:rsidR="003D6828">
        <w:rPr>
          <w:rFonts w:ascii="Times New Roman" w:hAnsi="Times New Roman" w:cs="Times New Roman"/>
          <w:sz w:val="28"/>
          <w:szCs w:val="20"/>
          <w:lang w:val="es-US"/>
        </w:rPr>
        <w:t xml:space="preserve">demos notar que la mayoría de los delfines los reconoció correctamente, </w:t>
      </w:r>
      <w:r w:rsidR="008544D5">
        <w:rPr>
          <w:rFonts w:ascii="Times New Roman" w:hAnsi="Times New Roman" w:cs="Times New Roman"/>
          <w:sz w:val="28"/>
          <w:szCs w:val="20"/>
          <w:lang w:val="es-US"/>
        </w:rPr>
        <w:t>y poco más de la mitad de los perros. Sin embargo, el resto de los animales los confunde demasiado, haciendo asignaciones que no corresponden.</w:t>
      </w:r>
    </w:p>
    <w:p w:rsidR="00315DEC" w:rsidRDefault="00315DEC" w:rsidP="00006B05">
      <w:pPr>
        <w:autoSpaceDE w:val="0"/>
        <w:autoSpaceDN w:val="0"/>
        <w:adjustRightInd w:val="0"/>
        <w:spacing w:after="0" w:line="240" w:lineRule="auto"/>
        <w:ind w:left="1080" w:firstLine="360"/>
        <w:rPr>
          <w:rFonts w:ascii="Times New Roman" w:hAnsi="Times New Roman" w:cs="Times New Roman"/>
          <w:sz w:val="28"/>
          <w:szCs w:val="20"/>
          <w:lang w:val="es-US"/>
        </w:rPr>
      </w:pPr>
    </w:p>
    <w:p w:rsidR="008544D5" w:rsidRDefault="008544D5" w:rsidP="006C0251">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Este algoritmo no bueno para el procesamiento de imágenes, a pesar del preprocesamiento de estas, no se obtuvieron buenos resultados.</w:t>
      </w:r>
    </w:p>
    <w:p w:rsidR="00BF5DC1" w:rsidRDefault="00BF5DC1" w:rsidP="00006B05">
      <w:pPr>
        <w:autoSpaceDE w:val="0"/>
        <w:autoSpaceDN w:val="0"/>
        <w:adjustRightInd w:val="0"/>
        <w:spacing w:after="0" w:line="240" w:lineRule="auto"/>
        <w:ind w:left="1080" w:firstLine="360"/>
        <w:rPr>
          <w:rFonts w:ascii="Times New Roman" w:hAnsi="Times New Roman" w:cs="Times New Roman"/>
          <w:sz w:val="28"/>
          <w:szCs w:val="20"/>
          <w:lang w:val="es-US"/>
        </w:rPr>
      </w:pPr>
    </w:p>
    <w:p w:rsidR="00BF5DC1" w:rsidRDefault="00BF5DC1" w:rsidP="00006B05">
      <w:pPr>
        <w:autoSpaceDE w:val="0"/>
        <w:autoSpaceDN w:val="0"/>
        <w:adjustRightInd w:val="0"/>
        <w:spacing w:after="0" w:line="240" w:lineRule="auto"/>
        <w:ind w:left="1080" w:firstLine="360"/>
        <w:rPr>
          <w:rFonts w:ascii="Times New Roman" w:hAnsi="Times New Roman" w:cs="Times New Roman"/>
          <w:sz w:val="28"/>
          <w:szCs w:val="20"/>
          <w:lang w:val="es-US"/>
        </w:rPr>
      </w:pPr>
    </w:p>
    <w:p w:rsidR="00BF5DC1" w:rsidRDefault="00BF5DC1" w:rsidP="00BF5DC1">
      <w:pPr>
        <w:pStyle w:val="ListParagraph"/>
        <w:autoSpaceDE w:val="0"/>
        <w:autoSpaceDN w:val="0"/>
        <w:adjustRightInd w:val="0"/>
        <w:spacing w:after="0" w:line="240" w:lineRule="auto"/>
        <w:ind w:left="1440"/>
        <w:rPr>
          <w:rFonts w:ascii="Times New Roman" w:hAnsi="Times New Roman" w:cs="Times New Roman"/>
          <w:sz w:val="28"/>
          <w:szCs w:val="20"/>
          <w:lang w:val="es-US"/>
        </w:rPr>
      </w:pPr>
    </w:p>
    <w:p w:rsidR="00BF5DC1" w:rsidRDefault="00BF5DC1" w:rsidP="00BF5DC1">
      <w:pPr>
        <w:pStyle w:val="ListParagraph"/>
        <w:numPr>
          <w:ilvl w:val="0"/>
          <w:numId w:val="1"/>
        </w:numPr>
        <w:autoSpaceDE w:val="0"/>
        <w:autoSpaceDN w:val="0"/>
        <w:adjustRightInd w:val="0"/>
        <w:spacing w:after="0" w:line="240" w:lineRule="auto"/>
        <w:rPr>
          <w:rFonts w:ascii="Times New Roman" w:hAnsi="Times New Roman" w:cs="Times New Roman"/>
          <w:sz w:val="28"/>
          <w:szCs w:val="20"/>
          <w:lang w:val="es-US"/>
        </w:rPr>
      </w:pPr>
      <w:r>
        <w:rPr>
          <w:rFonts w:ascii="Times New Roman" w:hAnsi="Times New Roman" w:cs="Times New Roman"/>
          <w:sz w:val="28"/>
          <w:szCs w:val="20"/>
          <w:lang w:val="es-US"/>
        </w:rPr>
        <w:t>Naive bayes</w:t>
      </w:r>
    </w:p>
    <w:p w:rsidR="00BF5DC1" w:rsidRDefault="00BF5DC1" w:rsidP="006C0251">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Se basa en el teorema de Bayes. S</w:t>
      </w:r>
      <w:r w:rsidRPr="00BF5DC1">
        <w:rPr>
          <w:rFonts w:ascii="Times New Roman" w:hAnsi="Times New Roman" w:cs="Times New Roman"/>
          <w:sz w:val="28"/>
          <w:szCs w:val="20"/>
          <w:lang w:val="es-US"/>
        </w:rPr>
        <w:t>e asume que las variables predictoras son independientes entre sí. En otras palabras, que la presencia de una cierta característica en un conjunto de datos no está en absoluto relacionada con la presencia de cualquier otra característica</w:t>
      </w:r>
      <w:r>
        <w:rPr>
          <w:rFonts w:ascii="Times New Roman" w:hAnsi="Times New Roman" w:cs="Times New Roman"/>
          <w:sz w:val="28"/>
          <w:szCs w:val="20"/>
          <w:lang w:val="es-US"/>
        </w:rPr>
        <w:t>.</w:t>
      </w:r>
    </w:p>
    <w:p w:rsidR="00315DEC" w:rsidRDefault="00315DEC" w:rsidP="00BF5DC1">
      <w:pPr>
        <w:autoSpaceDE w:val="0"/>
        <w:autoSpaceDN w:val="0"/>
        <w:adjustRightInd w:val="0"/>
        <w:spacing w:after="0" w:line="240" w:lineRule="auto"/>
        <w:ind w:left="1080" w:firstLine="360"/>
        <w:rPr>
          <w:rFonts w:ascii="Times New Roman" w:hAnsi="Times New Roman" w:cs="Times New Roman"/>
          <w:sz w:val="28"/>
          <w:szCs w:val="20"/>
          <w:lang w:val="es-US"/>
        </w:rPr>
      </w:pPr>
    </w:p>
    <w:p w:rsidR="00BF5DC1" w:rsidRDefault="00BF5DC1" w:rsidP="006C0251">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Los resultados alcanzados se muestran a continuación:</w:t>
      </w:r>
    </w:p>
    <w:p w:rsidR="00BF5DC1" w:rsidRDefault="00BF5DC1" w:rsidP="00BF5DC1">
      <w:pPr>
        <w:autoSpaceDE w:val="0"/>
        <w:autoSpaceDN w:val="0"/>
        <w:adjustRightInd w:val="0"/>
        <w:spacing w:after="0" w:line="240" w:lineRule="auto"/>
        <w:ind w:left="1080" w:firstLine="360"/>
        <w:rPr>
          <w:rFonts w:ascii="Times New Roman" w:hAnsi="Times New Roman" w:cs="Times New Roman"/>
          <w:sz w:val="28"/>
          <w:szCs w:val="20"/>
          <w:lang w:val="es-US"/>
        </w:rPr>
      </w:pPr>
      <w:r>
        <w:rPr>
          <w:noProof/>
        </w:rPr>
        <w:drawing>
          <wp:inline distT="0" distB="0" distL="0" distR="0" wp14:anchorId="3F608E9B" wp14:editId="5B84580D">
            <wp:extent cx="4438650" cy="350477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6601" t="18759" r="29871" b="20104"/>
                    <a:stretch/>
                  </pic:blipFill>
                  <pic:spPr bwMode="auto">
                    <a:xfrm>
                      <a:off x="0" y="0"/>
                      <a:ext cx="4460006" cy="3521634"/>
                    </a:xfrm>
                    <a:prstGeom prst="rect">
                      <a:avLst/>
                    </a:prstGeom>
                    <a:ln>
                      <a:noFill/>
                    </a:ln>
                    <a:extLst>
                      <a:ext uri="{53640926-AAD7-44D8-BBD7-CCE9431645EC}">
                        <a14:shadowObscured xmlns:a14="http://schemas.microsoft.com/office/drawing/2010/main"/>
                      </a:ext>
                    </a:extLst>
                  </pic:spPr>
                </pic:pic>
              </a:graphicData>
            </a:graphic>
          </wp:inline>
        </w:drawing>
      </w:r>
    </w:p>
    <w:p w:rsidR="00BF5DC1" w:rsidRDefault="00BF5DC1" w:rsidP="00BF5DC1">
      <w:pPr>
        <w:autoSpaceDE w:val="0"/>
        <w:autoSpaceDN w:val="0"/>
        <w:adjustRightInd w:val="0"/>
        <w:spacing w:after="0" w:line="240" w:lineRule="auto"/>
        <w:ind w:left="1080" w:firstLine="360"/>
        <w:rPr>
          <w:rFonts w:ascii="Times New Roman" w:hAnsi="Times New Roman" w:cs="Times New Roman"/>
          <w:sz w:val="28"/>
          <w:szCs w:val="20"/>
          <w:lang w:val="es-US"/>
        </w:rPr>
      </w:pPr>
      <w:r>
        <w:rPr>
          <w:rFonts w:ascii="Times New Roman" w:hAnsi="Times New Roman" w:cs="Times New Roman"/>
          <w:sz w:val="28"/>
          <w:szCs w:val="20"/>
          <w:lang w:val="es-US"/>
        </w:rPr>
        <w:tab/>
      </w:r>
    </w:p>
    <w:p w:rsidR="00BF5DC1" w:rsidRDefault="00BF5DC1" w:rsidP="006C0251">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Este algoritmo supera por muy</w:t>
      </w:r>
      <w:r w:rsidR="006C0251">
        <w:rPr>
          <w:rFonts w:ascii="Times New Roman" w:hAnsi="Times New Roman" w:cs="Times New Roman"/>
          <w:sz w:val="28"/>
          <w:szCs w:val="20"/>
          <w:lang w:val="es-US"/>
        </w:rPr>
        <w:t xml:space="preserve"> poco a KNN, lo que puede estar </w:t>
      </w:r>
      <w:r>
        <w:rPr>
          <w:rFonts w:ascii="Times New Roman" w:hAnsi="Times New Roman" w:cs="Times New Roman"/>
          <w:sz w:val="28"/>
          <w:szCs w:val="20"/>
          <w:lang w:val="es-US"/>
        </w:rPr>
        <w:t>dado por la heterogeneidad de los animales presentados en el dataset. Con un score de 0.48, reconoce casi la mitad de los zorros, hipopótamos y, en menos cuantía, perros. Al igual que el algoritmo anterior, reconoce la mayoría de los delfines.</w:t>
      </w:r>
    </w:p>
    <w:p w:rsidR="00315DEC" w:rsidRDefault="00315DEC" w:rsidP="00BF5DC1">
      <w:pPr>
        <w:autoSpaceDE w:val="0"/>
        <w:autoSpaceDN w:val="0"/>
        <w:adjustRightInd w:val="0"/>
        <w:spacing w:after="0" w:line="240" w:lineRule="auto"/>
        <w:ind w:left="1800" w:firstLine="360"/>
        <w:rPr>
          <w:rFonts w:ascii="Times New Roman" w:hAnsi="Times New Roman" w:cs="Times New Roman"/>
          <w:sz w:val="28"/>
          <w:szCs w:val="20"/>
          <w:lang w:val="es-US"/>
        </w:rPr>
      </w:pPr>
    </w:p>
    <w:p w:rsidR="00315DEC" w:rsidRDefault="00315DEC" w:rsidP="006C0251">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Este algoritmo tampoco present</w:t>
      </w:r>
      <w:r w:rsidR="006C0251">
        <w:rPr>
          <w:rFonts w:ascii="Times New Roman" w:hAnsi="Times New Roman" w:cs="Times New Roman"/>
          <w:sz w:val="28"/>
          <w:szCs w:val="20"/>
          <w:lang w:val="es-US"/>
        </w:rPr>
        <w:t xml:space="preserve">a buenos resultados, por lo que </w:t>
      </w:r>
      <w:r>
        <w:rPr>
          <w:rFonts w:ascii="Times New Roman" w:hAnsi="Times New Roman" w:cs="Times New Roman"/>
          <w:sz w:val="28"/>
          <w:szCs w:val="20"/>
          <w:lang w:val="es-US"/>
        </w:rPr>
        <w:t>no será utilizado en la construcción del modelo.</w:t>
      </w:r>
    </w:p>
    <w:p w:rsidR="00315DEC" w:rsidRDefault="00315DEC" w:rsidP="00BF5DC1">
      <w:pPr>
        <w:autoSpaceDE w:val="0"/>
        <w:autoSpaceDN w:val="0"/>
        <w:adjustRightInd w:val="0"/>
        <w:spacing w:after="0" w:line="240" w:lineRule="auto"/>
        <w:ind w:left="1800" w:firstLine="360"/>
        <w:rPr>
          <w:rFonts w:ascii="Times New Roman" w:hAnsi="Times New Roman" w:cs="Times New Roman"/>
          <w:sz w:val="28"/>
          <w:szCs w:val="20"/>
          <w:lang w:val="es-US"/>
        </w:rPr>
      </w:pPr>
    </w:p>
    <w:p w:rsidR="00315DEC" w:rsidRDefault="00315DEC" w:rsidP="00BF5DC1">
      <w:pPr>
        <w:autoSpaceDE w:val="0"/>
        <w:autoSpaceDN w:val="0"/>
        <w:adjustRightInd w:val="0"/>
        <w:spacing w:after="0" w:line="240" w:lineRule="auto"/>
        <w:ind w:left="1800" w:firstLine="360"/>
        <w:rPr>
          <w:rFonts w:ascii="Times New Roman" w:hAnsi="Times New Roman" w:cs="Times New Roman"/>
          <w:sz w:val="28"/>
          <w:szCs w:val="20"/>
          <w:lang w:val="es-US"/>
        </w:rPr>
      </w:pPr>
    </w:p>
    <w:p w:rsidR="00315DEC" w:rsidRDefault="00315DEC" w:rsidP="00315DEC">
      <w:pPr>
        <w:pStyle w:val="ListParagraph"/>
        <w:autoSpaceDE w:val="0"/>
        <w:autoSpaceDN w:val="0"/>
        <w:adjustRightInd w:val="0"/>
        <w:spacing w:after="0" w:line="240" w:lineRule="auto"/>
        <w:ind w:left="1440"/>
        <w:rPr>
          <w:rFonts w:ascii="Times New Roman" w:hAnsi="Times New Roman" w:cs="Times New Roman"/>
          <w:sz w:val="28"/>
          <w:szCs w:val="20"/>
          <w:lang w:val="es-US"/>
        </w:rPr>
      </w:pPr>
    </w:p>
    <w:p w:rsidR="00904682" w:rsidRDefault="00904682" w:rsidP="00904682">
      <w:pPr>
        <w:pStyle w:val="ListParagraph"/>
        <w:autoSpaceDE w:val="0"/>
        <w:autoSpaceDN w:val="0"/>
        <w:adjustRightInd w:val="0"/>
        <w:spacing w:after="0" w:line="240" w:lineRule="auto"/>
        <w:ind w:left="1440"/>
        <w:rPr>
          <w:rFonts w:ascii="Times New Roman" w:hAnsi="Times New Roman" w:cs="Times New Roman"/>
          <w:sz w:val="28"/>
          <w:szCs w:val="20"/>
          <w:lang w:val="es-US"/>
        </w:rPr>
      </w:pPr>
    </w:p>
    <w:p w:rsidR="00315DEC" w:rsidRDefault="00315DEC" w:rsidP="00315DEC">
      <w:pPr>
        <w:pStyle w:val="ListParagraph"/>
        <w:numPr>
          <w:ilvl w:val="0"/>
          <w:numId w:val="1"/>
        </w:numPr>
        <w:autoSpaceDE w:val="0"/>
        <w:autoSpaceDN w:val="0"/>
        <w:adjustRightInd w:val="0"/>
        <w:spacing w:after="0" w:line="240" w:lineRule="auto"/>
        <w:rPr>
          <w:rFonts w:ascii="Times New Roman" w:hAnsi="Times New Roman" w:cs="Times New Roman"/>
          <w:sz w:val="28"/>
          <w:szCs w:val="20"/>
          <w:lang w:val="es-US"/>
        </w:rPr>
      </w:pPr>
      <w:r>
        <w:rPr>
          <w:rFonts w:ascii="Times New Roman" w:hAnsi="Times New Roman" w:cs="Times New Roman"/>
          <w:sz w:val="28"/>
          <w:szCs w:val="20"/>
          <w:lang w:val="es-US"/>
        </w:rPr>
        <w:lastRenderedPageBreak/>
        <w:t>Decision tree</w:t>
      </w:r>
    </w:p>
    <w:p w:rsidR="00315DEC" w:rsidRDefault="00315DEC" w:rsidP="006C0251">
      <w:pPr>
        <w:autoSpaceDE w:val="0"/>
        <w:autoSpaceDN w:val="0"/>
        <w:adjustRightInd w:val="0"/>
        <w:spacing w:after="0" w:line="240" w:lineRule="auto"/>
        <w:ind w:firstLine="720"/>
        <w:rPr>
          <w:rFonts w:ascii="Times New Roman" w:hAnsi="Times New Roman" w:cs="Times New Roman"/>
          <w:sz w:val="28"/>
          <w:szCs w:val="20"/>
          <w:lang w:val="es-US"/>
        </w:rPr>
      </w:pPr>
      <w:r w:rsidRPr="00315DEC">
        <w:rPr>
          <w:rFonts w:ascii="Times New Roman" w:hAnsi="Times New Roman" w:cs="Times New Roman"/>
          <w:sz w:val="28"/>
          <w:szCs w:val="20"/>
          <w:lang w:val="es-US"/>
        </w:rPr>
        <w:t>En esta técnica, dividimos la data en dos o más conjuntos homogéneos basados en el diferenciador más significativos en las variables de entrada. El árbol de decisión identifica la variable más significativa y su valor que proporciona los mejores conjuntos homogéneos de población. Todas las variables de entrada y todos los puntos de división posibles se evalúan y se elige la que tenga mejor resultado.</w:t>
      </w:r>
    </w:p>
    <w:p w:rsidR="00315DEC" w:rsidRDefault="00315DEC" w:rsidP="00315DEC">
      <w:pPr>
        <w:autoSpaceDE w:val="0"/>
        <w:autoSpaceDN w:val="0"/>
        <w:adjustRightInd w:val="0"/>
        <w:spacing w:after="0" w:line="240" w:lineRule="auto"/>
        <w:ind w:left="1080" w:firstLine="360"/>
        <w:rPr>
          <w:rFonts w:ascii="Times New Roman" w:hAnsi="Times New Roman" w:cs="Times New Roman"/>
          <w:sz w:val="28"/>
          <w:szCs w:val="20"/>
          <w:lang w:val="es-US"/>
        </w:rPr>
      </w:pPr>
    </w:p>
    <w:p w:rsidR="00315DEC" w:rsidRDefault="00315DEC" w:rsidP="006C0251">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Podemos observar en la siguiente imagen los resultados con el algoritmo en cuestión:</w:t>
      </w:r>
    </w:p>
    <w:p w:rsidR="00315DEC" w:rsidRDefault="00315DEC" w:rsidP="00315DEC">
      <w:pPr>
        <w:autoSpaceDE w:val="0"/>
        <w:autoSpaceDN w:val="0"/>
        <w:adjustRightInd w:val="0"/>
        <w:spacing w:after="0" w:line="240" w:lineRule="auto"/>
        <w:ind w:left="1080" w:firstLine="360"/>
        <w:rPr>
          <w:rFonts w:ascii="Times New Roman" w:hAnsi="Times New Roman" w:cs="Times New Roman"/>
          <w:sz w:val="28"/>
          <w:szCs w:val="20"/>
          <w:lang w:val="es-US"/>
        </w:rPr>
      </w:pPr>
      <w:r>
        <w:rPr>
          <w:noProof/>
        </w:rPr>
        <w:drawing>
          <wp:inline distT="0" distB="0" distL="0" distR="0" wp14:anchorId="432F95A0" wp14:editId="1B83E7A9">
            <wp:extent cx="4381500" cy="355491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923" t="18259" r="30195" b="19853"/>
                    <a:stretch/>
                  </pic:blipFill>
                  <pic:spPr bwMode="auto">
                    <a:xfrm>
                      <a:off x="0" y="0"/>
                      <a:ext cx="4404611" cy="3573662"/>
                    </a:xfrm>
                    <a:prstGeom prst="rect">
                      <a:avLst/>
                    </a:prstGeom>
                    <a:ln>
                      <a:noFill/>
                    </a:ln>
                    <a:extLst>
                      <a:ext uri="{53640926-AAD7-44D8-BBD7-CCE9431645EC}">
                        <a14:shadowObscured xmlns:a14="http://schemas.microsoft.com/office/drawing/2010/main"/>
                      </a:ext>
                    </a:extLst>
                  </pic:spPr>
                </pic:pic>
              </a:graphicData>
            </a:graphic>
          </wp:inline>
        </w:drawing>
      </w:r>
    </w:p>
    <w:p w:rsidR="00315DEC" w:rsidRDefault="00315DEC" w:rsidP="006C0251">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 xml:space="preserve">Al aplicar este algoritmo a nuestro conjunto de datos obtenemos un score de 0.51 </w:t>
      </w:r>
      <w:r w:rsidR="005A73D4">
        <w:rPr>
          <w:rFonts w:ascii="Times New Roman" w:hAnsi="Times New Roman" w:cs="Times New Roman"/>
          <w:sz w:val="28"/>
          <w:szCs w:val="20"/>
          <w:lang w:val="es-US"/>
        </w:rPr>
        <w:t>aproximadamente</w:t>
      </w:r>
      <w:r>
        <w:rPr>
          <w:rFonts w:ascii="Times New Roman" w:hAnsi="Times New Roman" w:cs="Times New Roman"/>
          <w:sz w:val="28"/>
          <w:szCs w:val="20"/>
          <w:lang w:val="es-US"/>
        </w:rPr>
        <w:t xml:space="preserve">, superando a los dos algoritmos presentados anteriormente. </w:t>
      </w:r>
      <w:r w:rsidR="005A73D4">
        <w:rPr>
          <w:rFonts w:ascii="Times New Roman" w:hAnsi="Times New Roman" w:cs="Times New Roman"/>
          <w:sz w:val="28"/>
          <w:szCs w:val="20"/>
          <w:lang w:val="es-US"/>
        </w:rPr>
        <w:t>Se logra reconocer a poco más de la mitad de los perros y la mayoría de los delfines, sin embargo, no logra reconocer las libélulas. Y reconoce casi la mitad del resto de los animales.</w:t>
      </w:r>
    </w:p>
    <w:p w:rsidR="005A73D4" w:rsidRDefault="005A73D4" w:rsidP="006C0251">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Con un score de 0.51 aún no es suficiente para presentar un modelo de reconocimiento de objetos.</w:t>
      </w:r>
    </w:p>
    <w:p w:rsidR="005A73D4" w:rsidRDefault="005A73D4" w:rsidP="00315DEC">
      <w:pPr>
        <w:autoSpaceDE w:val="0"/>
        <w:autoSpaceDN w:val="0"/>
        <w:adjustRightInd w:val="0"/>
        <w:spacing w:after="0" w:line="240" w:lineRule="auto"/>
        <w:ind w:left="1080" w:firstLine="360"/>
        <w:rPr>
          <w:rFonts w:ascii="Times New Roman" w:hAnsi="Times New Roman" w:cs="Times New Roman"/>
          <w:sz w:val="28"/>
          <w:szCs w:val="20"/>
          <w:lang w:val="es-US"/>
        </w:rPr>
      </w:pPr>
    </w:p>
    <w:p w:rsidR="005A73D4" w:rsidRDefault="005A73D4" w:rsidP="00315DEC">
      <w:pPr>
        <w:autoSpaceDE w:val="0"/>
        <w:autoSpaceDN w:val="0"/>
        <w:adjustRightInd w:val="0"/>
        <w:spacing w:after="0" w:line="240" w:lineRule="auto"/>
        <w:ind w:left="1080" w:firstLine="360"/>
        <w:rPr>
          <w:rFonts w:ascii="Times New Roman" w:hAnsi="Times New Roman" w:cs="Times New Roman"/>
          <w:sz w:val="28"/>
          <w:szCs w:val="20"/>
          <w:lang w:val="es-US"/>
        </w:rPr>
      </w:pPr>
    </w:p>
    <w:p w:rsidR="005A73D4" w:rsidRDefault="005A73D4" w:rsidP="005A73D4">
      <w:pPr>
        <w:pStyle w:val="ListParagraph"/>
        <w:numPr>
          <w:ilvl w:val="0"/>
          <w:numId w:val="1"/>
        </w:numPr>
        <w:autoSpaceDE w:val="0"/>
        <w:autoSpaceDN w:val="0"/>
        <w:adjustRightInd w:val="0"/>
        <w:spacing w:after="0" w:line="240" w:lineRule="auto"/>
        <w:rPr>
          <w:rFonts w:ascii="Times New Roman" w:hAnsi="Times New Roman" w:cs="Times New Roman"/>
          <w:sz w:val="28"/>
          <w:szCs w:val="20"/>
          <w:lang w:val="es-US"/>
        </w:rPr>
      </w:pPr>
      <w:r>
        <w:rPr>
          <w:rFonts w:ascii="Times New Roman" w:hAnsi="Times New Roman" w:cs="Times New Roman"/>
          <w:sz w:val="28"/>
          <w:szCs w:val="20"/>
          <w:lang w:val="es-US"/>
        </w:rPr>
        <w:t>Random forest</w:t>
      </w:r>
    </w:p>
    <w:p w:rsidR="006C0251" w:rsidRDefault="005A73D4" w:rsidP="006C0251">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E</w:t>
      </w:r>
      <w:r w:rsidRPr="005A73D4">
        <w:rPr>
          <w:rFonts w:ascii="Times New Roman" w:hAnsi="Times New Roman" w:cs="Times New Roman"/>
          <w:sz w:val="28"/>
          <w:szCs w:val="20"/>
          <w:lang w:val="es-US"/>
        </w:rPr>
        <w:t xml:space="preserve">s una técnica de aprendizaje supervisado que genera múltiples árboles de decisión sobre un conjunto de datos de entrenamiento: los resultados obtenidos se </w:t>
      </w:r>
      <w:r w:rsidRPr="005A73D4">
        <w:rPr>
          <w:rFonts w:ascii="Times New Roman" w:hAnsi="Times New Roman" w:cs="Times New Roman"/>
          <w:sz w:val="28"/>
          <w:szCs w:val="20"/>
          <w:lang w:val="es-US"/>
        </w:rPr>
        <w:lastRenderedPageBreak/>
        <w:t>combinan a fin de obtener un modelo único más robusto en comparación con los resulta</w:t>
      </w:r>
      <w:r>
        <w:rPr>
          <w:rFonts w:ascii="Times New Roman" w:hAnsi="Times New Roman" w:cs="Times New Roman"/>
          <w:sz w:val="28"/>
          <w:szCs w:val="20"/>
          <w:lang w:val="es-US"/>
        </w:rPr>
        <w:t xml:space="preserve">dos de cada árbol por separado. </w:t>
      </w:r>
      <w:r w:rsidRPr="005A73D4">
        <w:rPr>
          <w:rFonts w:ascii="Times New Roman" w:hAnsi="Times New Roman" w:cs="Times New Roman"/>
          <w:sz w:val="28"/>
          <w:szCs w:val="20"/>
          <w:lang w:val="es-US"/>
        </w:rPr>
        <w:t>Cada árbol se obtiene mediante un proceso de dos etapas:</w:t>
      </w:r>
    </w:p>
    <w:p w:rsidR="005A73D4" w:rsidRDefault="005A73D4" w:rsidP="006C0251">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w:t>
      </w:r>
      <w:r w:rsidRPr="005A73D4">
        <w:rPr>
          <w:rFonts w:ascii="Times New Roman" w:hAnsi="Times New Roman" w:cs="Times New Roman"/>
          <w:sz w:val="28"/>
          <w:szCs w:val="20"/>
          <w:lang w:val="es-US"/>
        </w:rPr>
        <w:t>Se genera un número considerable de árboles de decisión con el conjunto de datos. Cada árbol contiene un subconjunto aleatorio de variables m (predictores) de forma que m &lt; M (d</w:t>
      </w:r>
      <w:r>
        <w:rPr>
          <w:rFonts w:ascii="Times New Roman" w:hAnsi="Times New Roman" w:cs="Times New Roman"/>
          <w:sz w:val="28"/>
          <w:szCs w:val="20"/>
          <w:lang w:val="es-US"/>
        </w:rPr>
        <w:t>onde M = total de predictores).</w:t>
      </w:r>
    </w:p>
    <w:p w:rsidR="005A73D4" w:rsidRDefault="005A73D4" w:rsidP="006C0251">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w:t>
      </w:r>
      <w:r w:rsidRPr="005A73D4">
        <w:rPr>
          <w:rFonts w:ascii="Times New Roman" w:hAnsi="Times New Roman" w:cs="Times New Roman"/>
          <w:sz w:val="28"/>
          <w:szCs w:val="20"/>
          <w:lang w:val="es-US"/>
        </w:rPr>
        <w:t>Cada árbol crece hasta su máxima extensión.</w:t>
      </w:r>
    </w:p>
    <w:p w:rsidR="005A73D4" w:rsidRDefault="005A73D4" w:rsidP="005A73D4">
      <w:pPr>
        <w:autoSpaceDE w:val="0"/>
        <w:autoSpaceDN w:val="0"/>
        <w:adjustRightInd w:val="0"/>
        <w:spacing w:after="0" w:line="240" w:lineRule="auto"/>
        <w:ind w:left="1080" w:firstLine="360"/>
        <w:rPr>
          <w:rFonts w:ascii="Times New Roman" w:hAnsi="Times New Roman" w:cs="Times New Roman"/>
          <w:sz w:val="28"/>
          <w:szCs w:val="20"/>
          <w:lang w:val="es-US"/>
        </w:rPr>
      </w:pPr>
    </w:p>
    <w:p w:rsidR="005A73D4" w:rsidRDefault="005A73D4" w:rsidP="006C0251">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Finalmente, observamos los resultados a los que se arribaron:</w:t>
      </w:r>
    </w:p>
    <w:p w:rsidR="005A73D4" w:rsidRDefault="005A73D4" w:rsidP="005A73D4">
      <w:pPr>
        <w:autoSpaceDE w:val="0"/>
        <w:autoSpaceDN w:val="0"/>
        <w:adjustRightInd w:val="0"/>
        <w:spacing w:after="0" w:line="240" w:lineRule="auto"/>
        <w:ind w:left="1080" w:firstLine="360"/>
        <w:rPr>
          <w:rFonts w:ascii="Times New Roman" w:hAnsi="Times New Roman" w:cs="Times New Roman"/>
          <w:sz w:val="28"/>
          <w:szCs w:val="20"/>
          <w:lang w:val="es-US"/>
        </w:rPr>
      </w:pPr>
      <w:r>
        <w:rPr>
          <w:noProof/>
        </w:rPr>
        <w:drawing>
          <wp:inline distT="0" distB="0" distL="0" distR="0" wp14:anchorId="3FDF12FE" wp14:editId="7BC9F6F8">
            <wp:extent cx="4286250" cy="3277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922" t="19491" r="28306" b="19613"/>
                    <a:stretch/>
                  </pic:blipFill>
                  <pic:spPr bwMode="auto">
                    <a:xfrm>
                      <a:off x="0" y="0"/>
                      <a:ext cx="4298973" cy="3287224"/>
                    </a:xfrm>
                    <a:prstGeom prst="rect">
                      <a:avLst/>
                    </a:prstGeom>
                    <a:ln>
                      <a:noFill/>
                    </a:ln>
                    <a:extLst>
                      <a:ext uri="{53640926-AAD7-44D8-BBD7-CCE9431645EC}">
                        <a14:shadowObscured xmlns:a14="http://schemas.microsoft.com/office/drawing/2010/main"/>
                      </a:ext>
                    </a:extLst>
                  </pic:spPr>
                </pic:pic>
              </a:graphicData>
            </a:graphic>
          </wp:inline>
        </w:drawing>
      </w:r>
    </w:p>
    <w:p w:rsidR="005A73D4" w:rsidRDefault="005A73D4" w:rsidP="006C0251">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 xml:space="preserve">Presenta ligeramente mejores resultados, reconociendo más del </w:t>
      </w:r>
      <w:r w:rsidR="006C0251">
        <w:rPr>
          <w:rFonts w:ascii="Times New Roman" w:hAnsi="Times New Roman" w:cs="Times New Roman"/>
          <w:sz w:val="28"/>
          <w:szCs w:val="20"/>
          <w:lang w:val="es-US"/>
        </w:rPr>
        <w:t xml:space="preserve">30 por </w:t>
      </w:r>
      <w:r>
        <w:rPr>
          <w:rFonts w:ascii="Times New Roman" w:hAnsi="Times New Roman" w:cs="Times New Roman"/>
          <w:sz w:val="28"/>
          <w:szCs w:val="20"/>
          <w:lang w:val="es-US"/>
        </w:rPr>
        <w:t>ciento de animalese en todos los casos, llegando a la mayoría en el caso del delfín y el perro, aún asi, no presenta buenos resultados para el procesamiento de imágenes.</w:t>
      </w:r>
    </w:p>
    <w:p w:rsidR="005A73D4" w:rsidRDefault="005A73D4" w:rsidP="005A73D4">
      <w:pPr>
        <w:autoSpaceDE w:val="0"/>
        <w:autoSpaceDN w:val="0"/>
        <w:adjustRightInd w:val="0"/>
        <w:spacing w:after="0" w:line="240" w:lineRule="auto"/>
        <w:rPr>
          <w:rFonts w:ascii="Times New Roman" w:hAnsi="Times New Roman" w:cs="Times New Roman"/>
          <w:sz w:val="28"/>
          <w:szCs w:val="20"/>
          <w:lang w:val="es-US"/>
        </w:rPr>
      </w:pPr>
    </w:p>
    <w:p w:rsidR="005A73D4" w:rsidRDefault="005A73D4" w:rsidP="005A73D4">
      <w:pPr>
        <w:autoSpaceDE w:val="0"/>
        <w:autoSpaceDN w:val="0"/>
        <w:adjustRightInd w:val="0"/>
        <w:spacing w:after="0" w:line="240" w:lineRule="auto"/>
        <w:rPr>
          <w:rFonts w:ascii="Times New Roman" w:hAnsi="Times New Roman" w:cs="Times New Roman"/>
          <w:sz w:val="28"/>
          <w:szCs w:val="20"/>
          <w:lang w:val="es-US"/>
        </w:rPr>
      </w:pPr>
    </w:p>
    <w:p w:rsidR="005A73D4" w:rsidRDefault="005A73D4" w:rsidP="00144116">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 xml:space="preserve">Podemos concluir que los algoritmos anteriores no son buenos a la hora de procesar imágenes. Pues si bien los resultados no son catastróficos, </w:t>
      </w:r>
      <w:r w:rsidR="00144116">
        <w:rPr>
          <w:rFonts w:ascii="Times New Roman" w:hAnsi="Times New Roman" w:cs="Times New Roman"/>
          <w:sz w:val="28"/>
          <w:szCs w:val="20"/>
          <w:lang w:val="es-US"/>
        </w:rPr>
        <w:t>tampoco son lo suficientemente buenos para trabajar con ellos.</w:t>
      </w:r>
    </w:p>
    <w:p w:rsidR="00144116" w:rsidRDefault="00144116" w:rsidP="00144116">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La literatura afirma que los mejores métodos para el procesamiento de imágenes en Python es el uso de redes neuronales</w:t>
      </w:r>
      <w:r w:rsidR="00CF231D">
        <w:rPr>
          <w:rFonts w:ascii="Times New Roman" w:hAnsi="Times New Roman" w:cs="Times New Roman"/>
          <w:sz w:val="28"/>
          <w:szCs w:val="20"/>
          <w:lang w:val="es-US"/>
        </w:rPr>
        <w:t>,</w:t>
      </w:r>
      <w:r>
        <w:rPr>
          <w:rFonts w:ascii="Times New Roman" w:hAnsi="Times New Roman" w:cs="Times New Roman"/>
          <w:sz w:val="28"/>
          <w:szCs w:val="20"/>
          <w:lang w:val="es-US"/>
        </w:rPr>
        <w:t xml:space="preserve"> con ayuda de las librerías de keras y tensorflow para el procesamiento de imágenes. En este informe hemos arribado a las mismas conclusiones.</w:t>
      </w:r>
    </w:p>
    <w:p w:rsidR="00144116" w:rsidRDefault="00144116" w:rsidP="005A73D4">
      <w:pPr>
        <w:autoSpaceDE w:val="0"/>
        <w:autoSpaceDN w:val="0"/>
        <w:adjustRightInd w:val="0"/>
        <w:spacing w:after="0" w:line="240" w:lineRule="auto"/>
        <w:rPr>
          <w:rFonts w:ascii="Times New Roman" w:hAnsi="Times New Roman" w:cs="Times New Roman"/>
          <w:sz w:val="28"/>
          <w:szCs w:val="20"/>
          <w:lang w:val="es-US"/>
        </w:rPr>
      </w:pPr>
    </w:p>
    <w:p w:rsidR="00144116" w:rsidRDefault="00144116" w:rsidP="005A73D4">
      <w:pPr>
        <w:autoSpaceDE w:val="0"/>
        <w:autoSpaceDN w:val="0"/>
        <w:adjustRightInd w:val="0"/>
        <w:spacing w:after="0" w:line="240" w:lineRule="auto"/>
        <w:rPr>
          <w:rFonts w:ascii="Times New Roman" w:hAnsi="Times New Roman" w:cs="Times New Roman"/>
          <w:sz w:val="28"/>
          <w:szCs w:val="20"/>
          <w:lang w:val="es-US"/>
        </w:rPr>
      </w:pPr>
    </w:p>
    <w:p w:rsidR="00904682" w:rsidRDefault="00904682" w:rsidP="00904682">
      <w:pPr>
        <w:pStyle w:val="ListParagraph"/>
        <w:autoSpaceDE w:val="0"/>
        <w:autoSpaceDN w:val="0"/>
        <w:adjustRightInd w:val="0"/>
        <w:spacing w:after="0" w:line="240" w:lineRule="auto"/>
        <w:ind w:left="1440"/>
        <w:rPr>
          <w:rFonts w:ascii="Times New Roman" w:hAnsi="Times New Roman" w:cs="Times New Roman"/>
          <w:sz w:val="28"/>
          <w:szCs w:val="20"/>
          <w:lang w:val="es-US"/>
        </w:rPr>
      </w:pPr>
    </w:p>
    <w:p w:rsidR="00144116" w:rsidRDefault="00144116" w:rsidP="00144116">
      <w:pPr>
        <w:pStyle w:val="ListParagraph"/>
        <w:numPr>
          <w:ilvl w:val="0"/>
          <w:numId w:val="1"/>
        </w:numPr>
        <w:autoSpaceDE w:val="0"/>
        <w:autoSpaceDN w:val="0"/>
        <w:adjustRightInd w:val="0"/>
        <w:spacing w:after="0" w:line="240" w:lineRule="auto"/>
        <w:rPr>
          <w:rFonts w:ascii="Times New Roman" w:hAnsi="Times New Roman" w:cs="Times New Roman"/>
          <w:sz w:val="28"/>
          <w:szCs w:val="20"/>
          <w:lang w:val="es-US"/>
        </w:rPr>
      </w:pPr>
      <w:r>
        <w:rPr>
          <w:rFonts w:ascii="Times New Roman" w:hAnsi="Times New Roman" w:cs="Times New Roman"/>
          <w:sz w:val="28"/>
          <w:szCs w:val="20"/>
          <w:lang w:val="es-US"/>
        </w:rPr>
        <w:lastRenderedPageBreak/>
        <w:t>Redes neuronales</w:t>
      </w:r>
    </w:p>
    <w:p w:rsidR="00144116" w:rsidRDefault="00144116" w:rsidP="00144116">
      <w:pPr>
        <w:pStyle w:val="ListParagraph"/>
        <w:autoSpaceDE w:val="0"/>
        <w:autoSpaceDN w:val="0"/>
        <w:adjustRightInd w:val="0"/>
        <w:spacing w:after="0" w:line="240" w:lineRule="auto"/>
        <w:ind w:left="1440"/>
        <w:rPr>
          <w:rFonts w:ascii="Times New Roman" w:hAnsi="Times New Roman" w:cs="Times New Roman"/>
          <w:sz w:val="28"/>
          <w:szCs w:val="20"/>
          <w:lang w:val="es-US"/>
        </w:rPr>
      </w:pPr>
    </w:p>
    <w:p w:rsidR="006C0251" w:rsidRDefault="00144116" w:rsidP="006C0251">
      <w:pPr>
        <w:autoSpaceDE w:val="0"/>
        <w:autoSpaceDN w:val="0"/>
        <w:adjustRightInd w:val="0"/>
        <w:spacing w:after="0" w:line="240" w:lineRule="auto"/>
        <w:ind w:firstLine="720"/>
        <w:rPr>
          <w:rFonts w:ascii="Times New Roman" w:hAnsi="Times New Roman" w:cs="Times New Roman"/>
          <w:sz w:val="28"/>
          <w:szCs w:val="20"/>
          <w:lang w:val="es-US"/>
        </w:rPr>
      </w:pPr>
      <w:r w:rsidRPr="00144116">
        <w:rPr>
          <w:rFonts w:ascii="Times New Roman" w:hAnsi="Times New Roman" w:cs="Times New Roman"/>
          <w:sz w:val="28"/>
          <w:szCs w:val="20"/>
          <w:lang w:val="es-US"/>
        </w:rPr>
        <w:t>Consiste en un conjunto de unidades, llamadas neuronas artificiales, conectadas entre sí para transmitirse señales. La información de entrada atraviesa la red neuronal (donde se somete a diversas operaciones) produciendo unos valores de salida.</w:t>
      </w:r>
    </w:p>
    <w:p w:rsidR="00144116" w:rsidRDefault="00144116" w:rsidP="00904682">
      <w:pPr>
        <w:autoSpaceDE w:val="0"/>
        <w:autoSpaceDN w:val="0"/>
        <w:adjustRightInd w:val="0"/>
        <w:spacing w:after="0" w:line="240" w:lineRule="auto"/>
        <w:ind w:firstLine="720"/>
        <w:rPr>
          <w:rFonts w:ascii="Times New Roman" w:hAnsi="Times New Roman" w:cs="Times New Roman"/>
          <w:sz w:val="28"/>
          <w:szCs w:val="20"/>
          <w:lang w:val="es-US"/>
        </w:rPr>
      </w:pPr>
      <w:r w:rsidRPr="00144116">
        <w:rPr>
          <w:rFonts w:ascii="Times New Roman" w:hAnsi="Times New Roman" w:cs="Times New Roman"/>
          <w:sz w:val="28"/>
          <w:szCs w:val="20"/>
          <w:lang w:val="es-US"/>
        </w:rPr>
        <w:t>Cada neurona está conectada con otras a través de unos enlaces. En estos enlaces el valor de salida de la neurona anterior es multiplicado por un valor de peso. Estos pesos en los enlaces pueden incrementar o inhibir el estado de activación de las neuronas adyacentes. Del mismo modo, a la salida de la neurona, puede existir una función limitadora o umbral, que modifica el valor resultado o impone un límite que no se debe sobrepasar ante</w:t>
      </w:r>
      <w:r>
        <w:rPr>
          <w:rFonts w:ascii="Times New Roman" w:hAnsi="Times New Roman" w:cs="Times New Roman"/>
          <w:sz w:val="28"/>
          <w:szCs w:val="20"/>
          <w:lang w:val="es-US"/>
        </w:rPr>
        <w:t>s de propagarse a otra neurona.</w:t>
      </w:r>
    </w:p>
    <w:p w:rsidR="006C0251" w:rsidRDefault="006C0251" w:rsidP="006C0251">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Como ya se dijo para crear el modelo se usará tensorflow y keras. Tensorf</w:t>
      </w:r>
      <w:r w:rsidRPr="006C0251">
        <w:rPr>
          <w:rFonts w:ascii="Times New Roman" w:hAnsi="Times New Roman" w:cs="Times New Roman"/>
          <w:sz w:val="28"/>
          <w:szCs w:val="20"/>
          <w:lang w:val="es-US"/>
        </w:rPr>
        <w:t>low compila muchos algoritmos y modelos diferentes juntos, lo que permite al usuario implementar redes neuronales profundas para su uso en tareas como el reconocimiento / clasificación de imágenes y el pro</w:t>
      </w:r>
      <w:r>
        <w:rPr>
          <w:rFonts w:ascii="Times New Roman" w:hAnsi="Times New Roman" w:cs="Times New Roman"/>
          <w:sz w:val="28"/>
          <w:szCs w:val="20"/>
          <w:lang w:val="es-US"/>
        </w:rPr>
        <w:t xml:space="preserve">cesamiento del lenguaje natural. Por otro lado, </w:t>
      </w:r>
      <w:r w:rsidRPr="006C0251">
        <w:rPr>
          <w:rFonts w:ascii="Times New Roman" w:hAnsi="Times New Roman" w:cs="Times New Roman"/>
          <w:sz w:val="28"/>
          <w:szCs w:val="20"/>
          <w:lang w:val="es-US"/>
        </w:rPr>
        <w:t>Keras hace que la implementación de las muchas funciones poderosas, pe</w:t>
      </w:r>
      <w:r>
        <w:rPr>
          <w:rFonts w:ascii="Times New Roman" w:hAnsi="Times New Roman" w:cs="Times New Roman"/>
          <w:sz w:val="28"/>
          <w:szCs w:val="20"/>
          <w:lang w:val="es-US"/>
        </w:rPr>
        <w:t>ro a menudo complejas de tensorf</w:t>
      </w:r>
      <w:r w:rsidRPr="006C0251">
        <w:rPr>
          <w:rFonts w:ascii="Times New Roman" w:hAnsi="Times New Roman" w:cs="Times New Roman"/>
          <w:sz w:val="28"/>
          <w:szCs w:val="20"/>
          <w:lang w:val="es-US"/>
        </w:rPr>
        <w:t>low sea lo más simple posible</w:t>
      </w:r>
      <w:r>
        <w:rPr>
          <w:rFonts w:ascii="Times New Roman" w:hAnsi="Times New Roman" w:cs="Times New Roman"/>
          <w:sz w:val="28"/>
          <w:szCs w:val="20"/>
          <w:lang w:val="es-US"/>
        </w:rPr>
        <w:t>.</w:t>
      </w:r>
    </w:p>
    <w:p w:rsidR="00904682" w:rsidRDefault="00904682" w:rsidP="006C0251">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 xml:space="preserve">La red neuronal más utilizada para el procesamiento y clasificación de imágenes es la red neuronal convolucional, </w:t>
      </w:r>
      <w:r w:rsidR="00EE4A9B">
        <w:rPr>
          <w:rFonts w:ascii="Times New Roman" w:hAnsi="Times New Roman" w:cs="Times New Roman"/>
          <w:sz w:val="28"/>
          <w:szCs w:val="20"/>
          <w:lang w:val="es-US"/>
        </w:rPr>
        <w:t>de esta forma, utilizamos la clase de tensorf</w:t>
      </w:r>
      <w:r w:rsidR="00EE4A9B" w:rsidRPr="00EE4A9B">
        <w:rPr>
          <w:rFonts w:ascii="Times New Roman" w:hAnsi="Times New Roman" w:cs="Times New Roman"/>
          <w:sz w:val="28"/>
          <w:szCs w:val="20"/>
          <w:lang w:val="es-US"/>
        </w:rPr>
        <w:t>low ImageDataGenerato</w:t>
      </w:r>
      <w:r w:rsidR="00EE4A9B">
        <w:rPr>
          <w:rFonts w:ascii="Times New Roman" w:hAnsi="Times New Roman" w:cs="Times New Roman"/>
          <w:sz w:val="28"/>
          <w:szCs w:val="20"/>
          <w:lang w:val="es-US"/>
        </w:rPr>
        <w:t>r, un generador que nos ahora</w:t>
      </w:r>
      <w:r w:rsidR="00EE4A9B" w:rsidRPr="00EE4A9B">
        <w:rPr>
          <w:rFonts w:ascii="Times New Roman" w:hAnsi="Times New Roman" w:cs="Times New Roman"/>
          <w:sz w:val="28"/>
          <w:szCs w:val="20"/>
          <w:lang w:val="es-US"/>
        </w:rPr>
        <w:t xml:space="preserve"> tener todas las imágenes cargadas en memoria porque es capaz de ir escaneando las carpetas y recuperando los archivos por lotes a medida que se necesiten.</w:t>
      </w:r>
    </w:p>
    <w:p w:rsidR="00EE4A9B" w:rsidRDefault="00EE4A9B" w:rsidP="006C0251">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Luego, partimos</w:t>
      </w:r>
      <w:r w:rsidRPr="00EE4A9B">
        <w:rPr>
          <w:rFonts w:ascii="Times New Roman" w:hAnsi="Times New Roman" w:cs="Times New Roman"/>
          <w:sz w:val="28"/>
          <w:szCs w:val="20"/>
          <w:lang w:val="es-US"/>
        </w:rPr>
        <w:t xml:space="preserve"> de la red neuronal InceptionV3</w:t>
      </w:r>
      <w:r>
        <w:rPr>
          <w:rFonts w:ascii="Times New Roman" w:hAnsi="Times New Roman" w:cs="Times New Roman"/>
          <w:sz w:val="28"/>
          <w:szCs w:val="20"/>
          <w:lang w:val="es-US"/>
        </w:rPr>
        <w:t>,</w:t>
      </w:r>
      <w:r w:rsidRPr="00EE4A9B">
        <w:rPr>
          <w:rFonts w:ascii="Times New Roman" w:hAnsi="Times New Roman" w:cs="Times New Roman"/>
          <w:sz w:val="28"/>
          <w:szCs w:val="20"/>
          <w:lang w:val="es-US"/>
        </w:rPr>
        <w:t xml:space="preserve"> que es una de las más populares</w:t>
      </w:r>
      <w:r>
        <w:rPr>
          <w:rFonts w:ascii="Times New Roman" w:hAnsi="Times New Roman" w:cs="Times New Roman"/>
          <w:sz w:val="28"/>
          <w:szCs w:val="20"/>
          <w:lang w:val="es-US"/>
        </w:rPr>
        <w:t xml:space="preserve"> para clasificación de imágenes, y le añadimos nuestras propias capas</w:t>
      </w:r>
      <w:r w:rsidR="004F2213">
        <w:rPr>
          <w:rFonts w:ascii="Times New Roman" w:hAnsi="Times New Roman" w:cs="Times New Roman"/>
          <w:sz w:val="28"/>
          <w:szCs w:val="20"/>
          <w:lang w:val="es-US"/>
        </w:rPr>
        <w:t xml:space="preserve"> que permiten la clasificación de diversos tipos de imágenes según el dataset.</w:t>
      </w:r>
    </w:p>
    <w:p w:rsidR="004F2213" w:rsidRDefault="004F2213" w:rsidP="006C0251">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 xml:space="preserve">Por último, entrenamos nuestro modelo con los datos de entrenamiento y lo evaluamos con los datos de prueba. </w:t>
      </w:r>
    </w:p>
    <w:p w:rsidR="004F2213" w:rsidRDefault="004F2213" w:rsidP="006C0251">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 xml:space="preserve">Se </w:t>
      </w:r>
      <w:r w:rsidR="005E53FD">
        <w:rPr>
          <w:rFonts w:ascii="Times New Roman" w:hAnsi="Times New Roman" w:cs="Times New Roman"/>
          <w:sz w:val="28"/>
          <w:szCs w:val="20"/>
          <w:lang w:val="es-US"/>
        </w:rPr>
        <w:t>realizaron</w:t>
      </w:r>
      <w:r>
        <w:rPr>
          <w:rFonts w:ascii="Times New Roman" w:hAnsi="Times New Roman" w:cs="Times New Roman"/>
          <w:sz w:val="28"/>
          <w:szCs w:val="20"/>
          <w:lang w:val="es-US"/>
        </w:rPr>
        <w:t xml:space="preserve"> dos modelos, uno de reconocimiento de animales, y otro de reconocimiento de objetos en general. </w:t>
      </w:r>
      <w:r w:rsidR="00C42E61">
        <w:rPr>
          <w:rFonts w:ascii="Times New Roman" w:hAnsi="Times New Roman" w:cs="Times New Roman"/>
          <w:sz w:val="28"/>
          <w:szCs w:val="20"/>
          <w:lang w:val="es-US"/>
        </w:rPr>
        <w:t xml:space="preserve">Es necesario aclarar que para crear un nuevo modelo solo es necesario agregar el dataset en la carpeta datasets y cargarlo desde el main indicando su dirección. </w:t>
      </w:r>
    </w:p>
    <w:p w:rsidR="005E53FD" w:rsidRDefault="005E53FD" w:rsidP="006C0251">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El .h5 de nuevo modelo se guarda en la carpeta models, que luego es utilizado por flutter para la interfaz de usuario en la aplicación móvil.</w:t>
      </w:r>
    </w:p>
    <w:p w:rsidR="005E53FD" w:rsidRPr="005E53FD" w:rsidRDefault="005E53FD" w:rsidP="006C0251">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Los resultados de ambos modelos se muestran a continuación</w:t>
      </w:r>
      <w:r w:rsidRPr="005E53FD">
        <w:rPr>
          <w:rFonts w:ascii="Times New Roman" w:hAnsi="Times New Roman" w:cs="Times New Roman"/>
          <w:sz w:val="28"/>
          <w:szCs w:val="20"/>
          <w:lang w:val="es-US"/>
        </w:rPr>
        <w:t>:</w:t>
      </w:r>
    </w:p>
    <w:p w:rsidR="005E53FD" w:rsidRPr="00C42E61" w:rsidRDefault="005E53FD" w:rsidP="005E53FD">
      <w:pPr>
        <w:autoSpaceDE w:val="0"/>
        <w:autoSpaceDN w:val="0"/>
        <w:adjustRightInd w:val="0"/>
        <w:spacing w:after="0" w:line="240" w:lineRule="auto"/>
        <w:ind w:firstLine="720"/>
        <w:rPr>
          <w:rFonts w:ascii="Times New Roman" w:hAnsi="Times New Roman" w:cs="Times New Roman"/>
          <w:sz w:val="28"/>
          <w:szCs w:val="20"/>
          <w:lang w:val="es-US"/>
        </w:rPr>
      </w:pPr>
      <w:r>
        <w:rPr>
          <w:noProof/>
        </w:rPr>
        <w:lastRenderedPageBreak/>
        <w:drawing>
          <wp:inline distT="0" distB="0" distL="0" distR="0" wp14:anchorId="05E1CC8A" wp14:editId="625E45C9">
            <wp:extent cx="6102028" cy="1419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436" t="62714" r="8037" b="8524"/>
                    <a:stretch/>
                  </pic:blipFill>
                  <pic:spPr bwMode="auto">
                    <a:xfrm>
                      <a:off x="0" y="0"/>
                      <a:ext cx="6122340" cy="1423849"/>
                    </a:xfrm>
                    <a:prstGeom prst="rect">
                      <a:avLst/>
                    </a:prstGeom>
                    <a:ln>
                      <a:noFill/>
                    </a:ln>
                    <a:extLst>
                      <a:ext uri="{53640926-AAD7-44D8-BBD7-CCE9431645EC}">
                        <a14:shadowObscured xmlns:a14="http://schemas.microsoft.com/office/drawing/2010/main"/>
                      </a:ext>
                    </a:extLst>
                  </pic:spPr>
                </pic:pic>
              </a:graphicData>
            </a:graphic>
          </wp:inline>
        </w:drawing>
      </w:r>
    </w:p>
    <w:p w:rsidR="006C0251" w:rsidRPr="006C0251" w:rsidRDefault="006C0251" w:rsidP="006C0251">
      <w:pPr>
        <w:autoSpaceDE w:val="0"/>
        <w:autoSpaceDN w:val="0"/>
        <w:adjustRightInd w:val="0"/>
        <w:spacing w:after="0" w:line="240" w:lineRule="auto"/>
        <w:ind w:firstLine="720"/>
        <w:rPr>
          <w:rFonts w:ascii="Times New Roman" w:hAnsi="Times New Roman" w:cs="Times New Roman"/>
          <w:sz w:val="28"/>
          <w:szCs w:val="20"/>
          <w:lang w:val="es-US"/>
        </w:rPr>
      </w:pPr>
    </w:p>
    <w:p w:rsidR="005A73D4" w:rsidRPr="005A73D4" w:rsidRDefault="005A73D4" w:rsidP="005A73D4">
      <w:pPr>
        <w:autoSpaceDE w:val="0"/>
        <w:autoSpaceDN w:val="0"/>
        <w:adjustRightInd w:val="0"/>
        <w:spacing w:after="0" w:line="240" w:lineRule="auto"/>
        <w:ind w:left="1080"/>
        <w:rPr>
          <w:rFonts w:ascii="Times New Roman" w:hAnsi="Times New Roman" w:cs="Times New Roman"/>
          <w:sz w:val="28"/>
          <w:szCs w:val="20"/>
          <w:lang w:val="es-US"/>
        </w:rPr>
      </w:pPr>
    </w:p>
    <w:p w:rsidR="005A73D4" w:rsidRDefault="005E53FD" w:rsidP="005E53FD">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 xml:space="preserve">Se observa que el primer modelo presenta mejores resultados que el segundo, con un acierto del 94% de los casos. </w:t>
      </w:r>
      <w:r w:rsidR="00A72F12">
        <w:rPr>
          <w:rFonts w:ascii="Times New Roman" w:hAnsi="Times New Roman" w:cs="Times New Roman"/>
          <w:sz w:val="28"/>
          <w:szCs w:val="20"/>
          <w:lang w:val="es-US"/>
        </w:rPr>
        <w:t>La diferencia de los modelos radica en que en el primero utilizamos una red neuronal existente y le añadimos las capas finales; en el segundo creamos todas las capas de nuestra red neuronal.</w:t>
      </w:r>
    </w:p>
    <w:p w:rsidR="00C16852" w:rsidRDefault="00C16852" w:rsidP="005E53FD">
      <w:pPr>
        <w:autoSpaceDE w:val="0"/>
        <w:autoSpaceDN w:val="0"/>
        <w:adjustRightInd w:val="0"/>
        <w:spacing w:after="0" w:line="240" w:lineRule="auto"/>
        <w:ind w:firstLine="720"/>
        <w:rPr>
          <w:rFonts w:ascii="Times New Roman" w:hAnsi="Times New Roman" w:cs="Times New Roman"/>
          <w:sz w:val="28"/>
          <w:szCs w:val="20"/>
          <w:lang w:val="es-US"/>
        </w:rPr>
      </w:pPr>
    </w:p>
    <w:p w:rsidR="00C16852" w:rsidRPr="00A72F12" w:rsidRDefault="00C16852" w:rsidP="005E53FD">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Para nuestra aplicación se usaron modelos generados por e</w:t>
      </w:r>
      <w:r w:rsidR="008D514C">
        <w:rPr>
          <w:rFonts w:ascii="Times New Roman" w:hAnsi="Times New Roman" w:cs="Times New Roman"/>
          <w:sz w:val="28"/>
          <w:szCs w:val="20"/>
          <w:lang w:val="es-US"/>
        </w:rPr>
        <w:t>l primer modelo de red neuronal ya que, después del análisis realizado en el presente informe, es el que mejores resultados presenta.</w:t>
      </w:r>
    </w:p>
    <w:p w:rsidR="00315DEC" w:rsidRDefault="00315DEC" w:rsidP="00315DEC">
      <w:pPr>
        <w:autoSpaceDE w:val="0"/>
        <w:autoSpaceDN w:val="0"/>
        <w:adjustRightInd w:val="0"/>
        <w:spacing w:after="0" w:line="240" w:lineRule="auto"/>
        <w:ind w:left="1080" w:firstLine="360"/>
        <w:rPr>
          <w:rFonts w:ascii="Times New Roman" w:hAnsi="Times New Roman" w:cs="Times New Roman"/>
          <w:sz w:val="28"/>
          <w:szCs w:val="20"/>
          <w:lang w:val="es-US"/>
        </w:rPr>
      </w:pPr>
    </w:p>
    <w:p w:rsidR="00315DEC" w:rsidRPr="00315DEC" w:rsidRDefault="00315DEC" w:rsidP="00315DEC">
      <w:pPr>
        <w:autoSpaceDE w:val="0"/>
        <w:autoSpaceDN w:val="0"/>
        <w:adjustRightInd w:val="0"/>
        <w:spacing w:after="0" w:line="240" w:lineRule="auto"/>
        <w:ind w:left="1080" w:firstLine="360"/>
        <w:rPr>
          <w:rFonts w:ascii="Times New Roman" w:hAnsi="Times New Roman" w:cs="Times New Roman"/>
          <w:sz w:val="28"/>
          <w:szCs w:val="20"/>
          <w:lang w:val="es-US"/>
        </w:rPr>
      </w:pPr>
    </w:p>
    <w:p w:rsidR="00BF5DC1" w:rsidRPr="00BF5DC1" w:rsidRDefault="00BF5DC1" w:rsidP="00BF5DC1">
      <w:pPr>
        <w:autoSpaceDE w:val="0"/>
        <w:autoSpaceDN w:val="0"/>
        <w:adjustRightInd w:val="0"/>
        <w:spacing w:after="0" w:line="240" w:lineRule="auto"/>
        <w:ind w:left="1080"/>
        <w:rPr>
          <w:rFonts w:ascii="Times New Roman" w:hAnsi="Times New Roman" w:cs="Times New Roman"/>
          <w:sz w:val="28"/>
          <w:szCs w:val="20"/>
          <w:lang w:val="es-US"/>
        </w:rPr>
      </w:pPr>
    </w:p>
    <w:p w:rsidR="008D514C" w:rsidRDefault="008D514C" w:rsidP="008D514C">
      <w:pPr>
        <w:autoSpaceDE w:val="0"/>
        <w:autoSpaceDN w:val="0"/>
        <w:adjustRightInd w:val="0"/>
        <w:spacing w:after="0" w:line="240" w:lineRule="auto"/>
        <w:rPr>
          <w:rFonts w:ascii="Times New Roman" w:hAnsi="Times New Roman" w:cs="Times New Roman"/>
          <w:b/>
          <w:sz w:val="40"/>
          <w:szCs w:val="20"/>
          <w:lang w:val="es-US"/>
        </w:rPr>
      </w:pPr>
      <w:r w:rsidRPr="002A1B57">
        <w:rPr>
          <w:rFonts w:ascii="Times New Roman" w:hAnsi="Times New Roman" w:cs="Times New Roman"/>
          <w:b/>
          <w:sz w:val="40"/>
          <w:szCs w:val="20"/>
          <w:lang w:val="es-US"/>
        </w:rPr>
        <w:t>Algoritmos</w:t>
      </w:r>
      <w:r>
        <w:rPr>
          <w:rFonts w:ascii="Times New Roman" w:hAnsi="Times New Roman" w:cs="Times New Roman"/>
          <w:b/>
          <w:sz w:val="40"/>
          <w:szCs w:val="20"/>
          <w:lang w:val="es-US"/>
        </w:rPr>
        <w:t xml:space="preserve"> no</w:t>
      </w:r>
      <w:r w:rsidRPr="002A1B57">
        <w:rPr>
          <w:rFonts w:ascii="Times New Roman" w:hAnsi="Times New Roman" w:cs="Times New Roman"/>
          <w:b/>
          <w:sz w:val="40"/>
          <w:szCs w:val="20"/>
          <w:lang w:val="es-US"/>
        </w:rPr>
        <w:t xml:space="preserve"> supervisados</w:t>
      </w:r>
    </w:p>
    <w:p w:rsidR="008D514C" w:rsidRDefault="008D514C" w:rsidP="008D514C">
      <w:pPr>
        <w:autoSpaceDE w:val="0"/>
        <w:autoSpaceDN w:val="0"/>
        <w:adjustRightInd w:val="0"/>
        <w:spacing w:after="0" w:line="240" w:lineRule="auto"/>
        <w:rPr>
          <w:rFonts w:ascii="Times New Roman" w:hAnsi="Times New Roman" w:cs="Times New Roman"/>
          <w:sz w:val="28"/>
          <w:szCs w:val="20"/>
          <w:lang w:val="es-US"/>
        </w:rPr>
      </w:pPr>
      <w:r>
        <w:rPr>
          <w:rFonts w:ascii="Times New Roman" w:hAnsi="Times New Roman" w:cs="Times New Roman"/>
          <w:sz w:val="28"/>
          <w:szCs w:val="20"/>
          <w:lang w:val="es-US"/>
        </w:rPr>
        <w:tab/>
        <w:t>El problema que estos algoritmos pretenden resolver es el de dado una colección de fotos, mayormente de una misma clasificación, extraer las que no pertenecen a esta.</w:t>
      </w:r>
    </w:p>
    <w:p w:rsidR="008D514C" w:rsidRDefault="008D514C" w:rsidP="008D514C">
      <w:pPr>
        <w:autoSpaceDE w:val="0"/>
        <w:autoSpaceDN w:val="0"/>
        <w:adjustRightInd w:val="0"/>
        <w:spacing w:after="0" w:line="240" w:lineRule="auto"/>
        <w:rPr>
          <w:rFonts w:ascii="Times New Roman" w:hAnsi="Times New Roman" w:cs="Times New Roman"/>
          <w:sz w:val="28"/>
          <w:szCs w:val="20"/>
          <w:lang w:val="es-US"/>
        </w:rPr>
      </w:pPr>
    </w:p>
    <w:p w:rsidR="008D514C" w:rsidRDefault="008D514C" w:rsidP="008D514C">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 xml:space="preserve">Los métodos no supervisados </w:t>
      </w:r>
      <w:r w:rsidRPr="008D514C">
        <w:rPr>
          <w:rFonts w:ascii="Times New Roman" w:hAnsi="Times New Roman" w:cs="Times New Roman"/>
          <w:sz w:val="28"/>
          <w:szCs w:val="20"/>
          <w:lang w:val="es-US"/>
        </w:rPr>
        <w:t>son algoritmos que basan su proceso de entrenamiento en un juego de datos sin etiquetas o clases previamente deﬁnidas. Es decir, a priori no se conoce ningún valor objetivo o de clase, ya sea categórico o numérico.</w:t>
      </w:r>
    </w:p>
    <w:p w:rsidR="00AF2720" w:rsidRDefault="00AF2720" w:rsidP="00AF2720">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 xml:space="preserve">Para probar estos algoritmos se creó un dataset con la mayoría de las fotos con características similares, y algunas que no pertenecen al conjunto. El objetivo de estos algoritmos es detectar estas anomalías y purificar la colección. </w:t>
      </w:r>
    </w:p>
    <w:p w:rsidR="00AF2720" w:rsidRDefault="00AF2720" w:rsidP="00AF2720">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 xml:space="preserve">Esto tiene varias ventajas, por ejemplo, se puede utilizar para crear nuevos datasets para el trabajo con el procesamiento de imágenes con algoritmos supervisados. </w:t>
      </w:r>
    </w:p>
    <w:p w:rsidR="00AF2720" w:rsidRDefault="00AF2720" w:rsidP="008D514C">
      <w:pPr>
        <w:autoSpaceDE w:val="0"/>
        <w:autoSpaceDN w:val="0"/>
        <w:adjustRightInd w:val="0"/>
        <w:spacing w:after="0" w:line="240" w:lineRule="auto"/>
        <w:ind w:firstLine="720"/>
        <w:rPr>
          <w:rFonts w:ascii="Times New Roman" w:hAnsi="Times New Roman" w:cs="Times New Roman"/>
          <w:sz w:val="28"/>
          <w:szCs w:val="20"/>
          <w:lang w:val="es-US"/>
        </w:rPr>
      </w:pPr>
    </w:p>
    <w:p w:rsidR="008D514C" w:rsidRDefault="008D514C" w:rsidP="008D514C">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A continuación se exponen los algoritmos utilizados y sus resultados:</w:t>
      </w:r>
    </w:p>
    <w:p w:rsidR="008D514C" w:rsidRDefault="008D514C" w:rsidP="008D514C">
      <w:pPr>
        <w:autoSpaceDE w:val="0"/>
        <w:autoSpaceDN w:val="0"/>
        <w:adjustRightInd w:val="0"/>
        <w:spacing w:after="0" w:line="240" w:lineRule="auto"/>
        <w:ind w:firstLine="720"/>
        <w:rPr>
          <w:rFonts w:ascii="Times New Roman" w:hAnsi="Times New Roman" w:cs="Times New Roman"/>
          <w:sz w:val="28"/>
          <w:szCs w:val="20"/>
          <w:lang w:val="es-US"/>
        </w:rPr>
      </w:pPr>
    </w:p>
    <w:p w:rsidR="00B52833" w:rsidRDefault="00B52833" w:rsidP="00B52833">
      <w:pPr>
        <w:pStyle w:val="ListParagraph"/>
        <w:autoSpaceDE w:val="0"/>
        <w:autoSpaceDN w:val="0"/>
        <w:adjustRightInd w:val="0"/>
        <w:spacing w:after="0" w:line="240" w:lineRule="auto"/>
        <w:ind w:left="1440"/>
        <w:rPr>
          <w:rFonts w:ascii="Times New Roman" w:hAnsi="Times New Roman" w:cs="Times New Roman"/>
          <w:sz w:val="28"/>
          <w:szCs w:val="20"/>
          <w:lang w:val="es-US"/>
        </w:rPr>
      </w:pPr>
    </w:p>
    <w:p w:rsidR="008D514C" w:rsidRDefault="00AF2720" w:rsidP="008D514C">
      <w:pPr>
        <w:pStyle w:val="ListParagraph"/>
        <w:numPr>
          <w:ilvl w:val="0"/>
          <w:numId w:val="1"/>
        </w:numPr>
        <w:autoSpaceDE w:val="0"/>
        <w:autoSpaceDN w:val="0"/>
        <w:adjustRightInd w:val="0"/>
        <w:spacing w:after="0" w:line="240" w:lineRule="auto"/>
        <w:rPr>
          <w:rFonts w:ascii="Times New Roman" w:hAnsi="Times New Roman" w:cs="Times New Roman"/>
          <w:sz w:val="28"/>
          <w:szCs w:val="20"/>
          <w:lang w:val="es-US"/>
        </w:rPr>
      </w:pPr>
      <w:r>
        <w:rPr>
          <w:rFonts w:ascii="Times New Roman" w:hAnsi="Times New Roman" w:cs="Times New Roman"/>
          <w:sz w:val="28"/>
          <w:szCs w:val="20"/>
          <w:lang w:val="es-US"/>
        </w:rPr>
        <w:lastRenderedPageBreak/>
        <w:t>One Class SVM</w:t>
      </w:r>
    </w:p>
    <w:p w:rsidR="00AF2720" w:rsidRDefault="00AF2720" w:rsidP="00AF2720">
      <w:pPr>
        <w:autoSpaceDE w:val="0"/>
        <w:autoSpaceDN w:val="0"/>
        <w:adjustRightInd w:val="0"/>
        <w:spacing w:after="0" w:line="240" w:lineRule="auto"/>
        <w:ind w:firstLine="720"/>
        <w:rPr>
          <w:rFonts w:ascii="Times New Roman" w:hAnsi="Times New Roman" w:cs="Times New Roman"/>
          <w:sz w:val="28"/>
          <w:szCs w:val="20"/>
          <w:lang w:val="es-US"/>
        </w:rPr>
      </w:pPr>
      <w:r w:rsidRPr="00AF2720">
        <w:rPr>
          <w:rFonts w:ascii="Times New Roman" w:hAnsi="Times New Roman" w:cs="Times New Roman"/>
          <w:sz w:val="28"/>
          <w:szCs w:val="20"/>
          <w:lang w:val="es-US"/>
        </w:rPr>
        <w:t>Las SVM utilizan hiperplanos en un espacio multidimensional para separar una clase de observaciones de otra. Naturalmente, SVM se utiliza para resolver problemas de clasificación de clases múltiples.</w:t>
      </w:r>
    </w:p>
    <w:p w:rsidR="00AF2720" w:rsidRDefault="00AF2720" w:rsidP="00AF2720">
      <w:pPr>
        <w:autoSpaceDE w:val="0"/>
        <w:autoSpaceDN w:val="0"/>
        <w:adjustRightInd w:val="0"/>
        <w:spacing w:after="0" w:line="240" w:lineRule="auto"/>
        <w:ind w:firstLine="720"/>
        <w:rPr>
          <w:rFonts w:ascii="Times New Roman" w:hAnsi="Times New Roman" w:cs="Times New Roman"/>
          <w:sz w:val="28"/>
          <w:szCs w:val="20"/>
          <w:lang w:val="es-US"/>
        </w:rPr>
      </w:pPr>
      <w:r w:rsidRPr="00AF2720">
        <w:rPr>
          <w:rFonts w:ascii="Times New Roman" w:hAnsi="Times New Roman" w:cs="Times New Roman"/>
          <w:sz w:val="28"/>
          <w:szCs w:val="20"/>
          <w:lang w:val="es-US"/>
        </w:rPr>
        <w:t>Sin embargo, SVM también se usa cada vez más en un problema de una clase, donde todos los datos pertenecen a una sola clase. En este caso, el algoritmo está entrenado para aprender qué es “normal”, de modo que cuando se muestre un nuevo dato el algoritmo pueda identificar si debe pertenecer al grupo o no. De lo contrario, los nuevos datos se etiquetan como anormales o fuera de lo común.</w:t>
      </w:r>
    </w:p>
    <w:p w:rsidR="00AF2720" w:rsidRDefault="00AF2720" w:rsidP="00AF2720">
      <w:pPr>
        <w:autoSpaceDE w:val="0"/>
        <w:autoSpaceDN w:val="0"/>
        <w:adjustRightInd w:val="0"/>
        <w:spacing w:after="0" w:line="240" w:lineRule="auto"/>
        <w:ind w:firstLine="720"/>
        <w:rPr>
          <w:rFonts w:ascii="Times New Roman" w:hAnsi="Times New Roman" w:cs="Times New Roman"/>
          <w:sz w:val="28"/>
          <w:szCs w:val="20"/>
          <w:lang w:val="es-US"/>
        </w:rPr>
      </w:pPr>
    </w:p>
    <w:p w:rsidR="00AF2720" w:rsidRPr="00AF2720" w:rsidRDefault="00AF2720" w:rsidP="00AF2720">
      <w:pPr>
        <w:autoSpaceDE w:val="0"/>
        <w:autoSpaceDN w:val="0"/>
        <w:adjustRightInd w:val="0"/>
        <w:spacing w:after="0" w:line="240" w:lineRule="auto"/>
        <w:ind w:firstLine="720"/>
        <w:rPr>
          <w:rFonts w:ascii="Times New Roman" w:hAnsi="Times New Roman" w:cs="Times New Roman"/>
          <w:sz w:val="28"/>
          <w:szCs w:val="20"/>
          <w:lang w:val="es-US"/>
        </w:rPr>
      </w:pPr>
    </w:p>
    <w:p w:rsidR="00AF2720" w:rsidRPr="00AF2720" w:rsidRDefault="00AF2720" w:rsidP="00AF2720">
      <w:pPr>
        <w:autoSpaceDE w:val="0"/>
        <w:autoSpaceDN w:val="0"/>
        <w:adjustRightInd w:val="0"/>
        <w:spacing w:after="0" w:line="240" w:lineRule="auto"/>
        <w:ind w:left="1080"/>
        <w:rPr>
          <w:rFonts w:ascii="Times New Roman" w:hAnsi="Times New Roman" w:cs="Times New Roman"/>
          <w:sz w:val="28"/>
          <w:szCs w:val="20"/>
          <w:lang w:val="es-US"/>
        </w:rPr>
      </w:pPr>
      <w:r>
        <w:rPr>
          <w:noProof/>
        </w:rPr>
        <w:drawing>
          <wp:inline distT="0" distB="0" distL="0" distR="0" wp14:anchorId="17C5BAF7" wp14:editId="41C7537B">
            <wp:extent cx="5686425" cy="306268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167" t="7127" r="4487" b="5359"/>
                    <a:stretch/>
                  </pic:blipFill>
                  <pic:spPr bwMode="auto">
                    <a:xfrm>
                      <a:off x="0" y="0"/>
                      <a:ext cx="5696123" cy="3067912"/>
                    </a:xfrm>
                    <a:prstGeom prst="rect">
                      <a:avLst/>
                    </a:prstGeom>
                    <a:ln>
                      <a:noFill/>
                    </a:ln>
                    <a:extLst>
                      <a:ext uri="{53640926-AAD7-44D8-BBD7-CCE9431645EC}">
                        <a14:shadowObscured xmlns:a14="http://schemas.microsoft.com/office/drawing/2010/main"/>
                      </a:ext>
                    </a:extLst>
                  </pic:spPr>
                </pic:pic>
              </a:graphicData>
            </a:graphic>
          </wp:inline>
        </w:drawing>
      </w:r>
    </w:p>
    <w:p w:rsidR="002B7D94" w:rsidRDefault="00B52833" w:rsidP="002B7D94">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Podemos obervar que este algoritmo da realmente malos resultados, no logra definir un grupo de imágenes con características similares. Esto ocurrio para todos los datasets que se crearon con este fin, solo se muetra uno para simplicar.</w:t>
      </w:r>
    </w:p>
    <w:p w:rsidR="002B7D94" w:rsidRDefault="002B7D94" w:rsidP="002B7D94">
      <w:pPr>
        <w:autoSpaceDE w:val="0"/>
        <w:autoSpaceDN w:val="0"/>
        <w:adjustRightInd w:val="0"/>
        <w:spacing w:after="0" w:line="240" w:lineRule="auto"/>
        <w:ind w:firstLine="720"/>
        <w:rPr>
          <w:rFonts w:ascii="Times New Roman" w:hAnsi="Times New Roman" w:cs="Times New Roman"/>
          <w:sz w:val="28"/>
          <w:szCs w:val="20"/>
          <w:lang w:val="es-US"/>
        </w:rPr>
      </w:pPr>
    </w:p>
    <w:p w:rsidR="002B7D94" w:rsidRDefault="002B7D94" w:rsidP="002B7D94">
      <w:pPr>
        <w:autoSpaceDE w:val="0"/>
        <w:autoSpaceDN w:val="0"/>
        <w:adjustRightInd w:val="0"/>
        <w:spacing w:after="0" w:line="240" w:lineRule="auto"/>
        <w:ind w:firstLine="720"/>
        <w:rPr>
          <w:rFonts w:ascii="Times New Roman" w:hAnsi="Times New Roman" w:cs="Times New Roman"/>
          <w:sz w:val="28"/>
          <w:szCs w:val="20"/>
          <w:lang w:val="es-US"/>
        </w:rPr>
      </w:pPr>
    </w:p>
    <w:p w:rsidR="002B7D94" w:rsidRDefault="00816AD9" w:rsidP="00816AD9">
      <w:pPr>
        <w:pStyle w:val="ListParagraph"/>
        <w:numPr>
          <w:ilvl w:val="0"/>
          <w:numId w:val="1"/>
        </w:numPr>
        <w:autoSpaceDE w:val="0"/>
        <w:autoSpaceDN w:val="0"/>
        <w:adjustRightInd w:val="0"/>
        <w:spacing w:after="0" w:line="240" w:lineRule="auto"/>
        <w:rPr>
          <w:rFonts w:ascii="Times New Roman" w:hAnsi="Times New Roman" w:cs="Times New Roman"/>
          <w:sz w:val="28"/>
          <w:szCs w:val="20"/>
          <w:lang w:val="es-US"/>
        </w:rPr>
      </w:pPr>
      <w:r w:rsidRPr="00816AD9">
        <w:rPr>
          <w:rFonts w:ascii="Times New Roman" w:hAnsi="Times New Roman" w:cs="Times New Roman"/>
          <w:sz w:val="28"/>
          <w:szCs w:val="20"/>
          <w:lang w:val="es-US"/>
        </w:rPr>
        <w:t>Elliptic</w:t>
      </w:r>
      <w:r>
        <w:rPr>
          <w:rFonts w:ascii="Times New Roman" w:hAnsi="Times New Roman" w:cs="Times New Roman"/>
          <w:sz w:val="28"/>
          <w:szCs w:val="20"/>
          <w:lang w:val="es-US"/>
        </w:rPr>
        <w:t xml:space="preserve"> </w:t>
      </w:r>
      <w:r w:rsidRPr="00816AD9">
        <w:rPr>
          <w:rFonts w:ascii="Times New Roman" w:hAnsi="Times New Roman" w:cs="Times New Roman"/>
          <w:sz w:val="28"/>
          <w:szCs w:val="20"/>
          <w:lang w:val="es-US"/>
        </w:rPr>
        <w:t>Envelope</w:t>
      </w:r>
    </w:p>
    <w:p w:rsidR="002B7D94" w:rsidRDefault="002B7D94" w:rsidP="002B7D94">
      <w:pPr>
        <w:autoSpaceDE w:val="0"/>
        <w:autoSpaceDN w:val="0"/>
        <w:adjustRightInd w:val="0"/>
        <w:spacing w:after="0" w:line="240" w:lineRule="auto"/>
        <w:ind w:firstLine="720"/>
        <w:rPr>
          <w:rFonts w:ascii="Times New Roman" w:hAnsi="Times New Roman" w:cs="Times New Roman"/>
          <w:sz w:val="28"/>
          <w:szCs w:val="20"/>
          <w:lang w:val="es-US"/>
        </w:rPr>
      </w:pPr>
      <w:r w:rsidRPr="002B7D94">
        <w:rPr>
          <w:rFonts w:ascii="Times New Roman" w:hAnsi="Times New Roman" w:cs="Times New Roman"/>
          <w:sz w:val="28"/>
          <w:szCs w:val="20"/>
          <w:lang w:val="es-US"/>
        </w:rPr>
        <w:t>La filosofía que</w:t>
      </w:r>
      <w:r w:rsidR="00816AD9">
        <w:rPr>
          <w:rFonts w:ascii="Times New Roman" w:hAnsi="Times New Roman" w:cs="Times New Roman"/>
          <w:sz w:val="28"/>
          <w:szCs w:val="20"/>
          <w:lang w:val="es-US"/>
        </w:rPr>
        <w:t xml:space="preserve"> se sigue es dividir el dataset categorías. </w:t>
      </w:r>
      <w:r w:rsidRPr="002B7D94">
        <w:rPr>
          <w:rFonts w:ascii="Times New Roman" w:hAnsi="Times New Roman" w:cs="Times New Roman"/>
          <w:sz w:val="28"/>
          <w:szCs w:val="20"/>
          <w:lang w:val="es-US"/>
        </w:rPr>
        <w:t>Después utilizar el modelo, que supone una distribución gaussiana con centro en los puntos normales, y anomalías en los extremos. Esto quiere decir que se pueden tener anomalías “superiores” e “inferiores”.</w:t>
      </w:r>
    </w:p>
    <w:p w:rsidR="00816AD9" w:rsidRDefault="00816AD9" w:rsidP="002B7D94">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Los resultados para este algoritmo son:</w:t>
      </w:r>
    </w:p>
    <w:p w:rsidR="00816AD9" w:rsidRPr="00816AD9" w:rsidRDefault="00816AD9" w:rsidP="002B7D94">
      <w:pPr>
        <w:autoSpaceDE w:val="0"/>
        <w:autoSpaceDN w:val="0"/>
        <w:adjustRightInd w:val="0"/>
        <w:spacing w:after="0" w:line="240" w:lineRule="auto"/>
        <w:ind w:firstLine="720"/>
        <w:rPr>
          <w:rFonts w:ascii="Times New Roman" w:hAnsi="Times New Roman" w:cs="Times New Roman"/>
          <w:sz w:val="28"/>
          <w:szCs w:val="20"/>
          <w:lang w:val="es-US"/>
        </w:rPr>
      </w:pPr>
      <w:r>
        <w:rPr>
          <w:noProof/>
        </w:rPr>
        <w:lastRenderedPageBreak/>
        <w:drawing>
          <wp:inline distT="0" distB="0" distL="0" distR="0" wp14:anchorId="484D5899" wp14:editId="37835007">
            <wp:extent cx="5725164" cy="305752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48" t="9407" r="5128" b="5644"/>
                    <a:stretch/>
                  </pic:blipFill>
                  <pic:spPr bwMode="auto">
                    <a:xfrm>
                      <a:off x="0" y="0"/>
                      <a:ext cx="5726530" cy="3058255"/>
                    </a:xfrm>
                    <a:prstGeom prst="rect">
                      <a:avLst/>
                    </a:prstGeom>
                    <a:ln>
                      <a:noFill/>
                    </a:ln>
                    <a:extLst>
                      <a:ext uri="{53640926-AAD7-44D8-BBD7-CCE9431645EC}">
                        <a14:shadowObscured xmlns:a14="http://schemas.microsoft.com/office/drawing/2010/main"/>
                      </a:ext>
                    </a:extLst>
                  </pic:spPr>
                </pic:pic>
              </a:graphicData>
            </a:graphic>
          </wp:inline>
        </w:drawing>
      </w:r>
    </w:p>
    <w:p w:rsidR="002B7D94" w:rsidRDefault="002B7D94" w:rsidP="00821572">
      <w:pPr>
        <w:autoSpaceDE w:val="0"/>
        <w:autoSpaceDN w:val="0"/>
        <w:adjustRightInd w:val="0"/>
        <w:spacing w:after="0" w:line="240" w:lineRule="auto"/>
        <w:rPr>
          <w:rFonts w:ascii="Times New Roman" w:hAnsi="Times New Roman" w:cs="Times New Roman"/>
          <w:sz w:val="28"/>
          <w:szCs w:val="20"/>
          <w:lang w:val="es-US"/>
        </w:rPr>
      </w:pPr>
    </w:p>
    <w:p w:rsidR="00821572" w:rsidRDefault="00B52833" w:rsidP="00821572">
      <w:pPr>
        <w:autoSpaceDE w:val="0"/>
        <w:autoSpaceDN w:val="0"/>
        <w:adjustRightInd w:val="0"/>
        <w:spacing w:after="0" w:line="240" w:lineRule="auto"/>
        <w:rPr>
          <w:rFonts w:ascii="Times New Roman" w:hAnsi="Times New Roman" w:cs="Times New Roman"/>
          <w:sz w:val="28"/>
          <w:szCs w:val="20"/>
          <w:lang w:val="es-US"/>
        </w:rPr>
      </w:pPr>
      <w:r>
        <w:rPr>
          <w:rFonts w:ascii="Times New Roman" w:hAnsi="Times New Roman" w:cs="Times New Roman"/>
          <w:sz w:val="28"/>
          <w:szCs w:val="20"/>
          <w:lang w:val="es-US"/>
        </w:rPr>
        <w:t xml:space="preserve"> </w:t>
      </w:r>
      <w:r w:rsidR="00816AD9">
        <w:rPr>
          <w:rFonts w:ascii="Times New Roman" w:hAnsi="Times New Roman" w:cs="Times New Roman"/>
          <w:sz w:val="28"/>
          <w:szCs w:val="20"/>
          <w:lang w:val="es-US"/>
        </w:rPr>
        <w:tab/>
        <w:t>Se observa un cluster bien definido que representa las fotos con características comunes, y alrededor de este se aprecian las anomalías. Se puede observar además la forma elíptica del cluster central.</w:t>
      </w:r>
    </w:p>
    <w:p w:rsidR="00A138B7" w:rsidRDefault="00A138B7" w:rsidP="00821572">
      <w:pPr>
        <w:autoSpaceDE w:val="0"/>
        <w:autoSpaceDN w:val="0"/>
        <w:adjustRightInd w:val="0"/>
        <w:spacing w:after="0" w:line="240" w:lineRule="auto"/>
        <w:rPr>
          <w:rFonts w:ascii="Times New Roman" w:hAnsi="Times New Roman" w:cs="Times New Roman"/>
          <w:sz w:val="28"/>
          <w:szCs w:val="20"/>
          <w:lang w:val="es-US"/>
        </w:rPr>
      </w:pPr>
    </w:p>
    <w:p w:rsidR="00A138B7" w:rsidRDefault="00A138B7" w:rsidP="00821572">
      <w:pPr>
        <w:autoSpaceDE w:val="0"/>
        <w:autoSpaceDN w:val="0"/>
        <w:adjustRightInd w:val="0"/>
        <w:spacing w:after="0" w:line="240" w:lineRule="auto"/>
        <w:rPr>
          <w:rFonts w:ascii="Times New Roman" w:hAnsi="Times New Roman" w:cs="Times New Roman"/>
          <w:sz w:val="28"/>
          <w:szCs w:val="20"/>
          <w:lang w:val="es-US"/>
        </w:rPr>
      </w:pPr>
    </w:p>
    <w:p w:rsidR="00A138B7" w:rsidRDefault="00A138B7" w:rsidP="00A138B7">
      <w:pPr>
        <w:pStyle w:val="ListParagraph"/>
        <w:numPr>
          <w:ilvl w:val="0"/>
          <w:numId w:val="1"/>
        </w:numPr>
        <w:autoSpaceDE w:val="0"/>
        <w:autoSpaceDN w:val="0"/>
        <w:adjustRightInd w:val="0"/>
        <w:spacing w:after="0" w:line="240" w:lineRule="auto"/>
        <w:rPr>
          <w:rFonts w:ascii="Times New Roman" w:hAnsi="Times New Roman" w:cs="Times New Roman"/>
          <w:sz w:val="28"/>
          <w:szCs w:val="20"/>
          <w:lang w:val="es-US"/>
        </w:rPr>
      </w:pPr>
      <w:r w:rsidRPr="00A138B7">
        <w:rPr>
          <w:rFonts w:ascii="Times New Roman" w:hAnsi="Times New Roman" w:cs="Times New Roman"/>
          <w:sz w:val="28"/>
          <w:szCs w:val="20"/>
          <w:lang w:val="es-US"/>
        </w:rPr>
        <w:t>IsolationForest</w:t>
      </w:r>
    </w:p>
    <w:p w:rsidR="00A138B7" w:rsidRDefault="00A138B7" w:rsidP="00A138B7">
      <w:pPr>
        <w:autoSpaceDE w:val="0"/>
        <w:autoSpaceDN w:val="0"/>
        <w:adjustRightInd w:val="0"/>
        <w:spacing w:after="0" w:line="240" w:lineRule="auto"/>
        <w:ind w:firstLine="720"/>
        <w:rPr>
          <w:rFonts w:ascii="Times New Roman" w:hAnsi="Times New Roman" w:cs="Times New Roman"/>
          <w:sz w:val="28"/>
          <w:szCs w:val="20"/>
          <w:lang w:val="es-US"/>
        </w:rPr>
      </w:pPr>
      <w:r>
        <w:rPr>
          <w:rFonts w:ascii="Times New Roman" w:hAnsi="Times New Roman" w:cs="Times New Roman"/>
          <w:sz w:val="28"/>
          <w:szCs w:val="20"/>
          <w:lang w:val="es-US"/>
        </w:rPr>
        <w:t>Aísla</w:t>
      </w:r>
      <w:r w:rsidRPr="00A138B7">
        <w:rPr>
          <w:rFonts w:ascii="Times New Roman" w:hAnsi="Times New Roman" w:cs="Times New Roman"/>
          <w:sz w:val="28"/>
          <w:szCs w:val="20"/>
          <w:lang w:val="es-US"/>
        </w:rPr>
        <w:t xml:space="preserve"> las observaciones seleccionando aleatoriamente una característica y luego seleccionando aleatoriamente un valor de división entre los valores máximos y mínimos de la característica seleccionada.</w:t>
      </w:r>
      <w:r>
        <w:rPr>
          <w:rFonts w:ascii="Times New Roman" w:hAnsi="Times New Roman" w:cs="Times New Roman"/>
          <w:sz w:val="28"/>
          <w:szCs w:val="20"/>
          <w:lang w:val="es-US"/>
        </w:rPr>
        <w:t xml:space="preserve"> </w:t>
      </w:r>
      <w:r w:rsidRPr="00A138B7">
        <w:rPr>
          <w:rFonts w:ascii="Times New Roman" w:hAnsi="Times New Roman" w:cs="Times New Roman"/>
          <w:sz w:val="28"/>
          <w:szCs w:val="20"/>
          <w:lang w:val="es-US"/>
        </w:rPr>
        <w:t>Dado que la partición recursiva puede representarse mediante una estructura de árbol, el número de divisiones necesarias para aislar una muestra es equivalente a la longitud de la trayectoria desde el nodo raíz hasta el nodo final.</w:t>
      </w:r>
    </w:p>
    <w:p w:rsidR="00A138B7" w:rsidRDefault="00A138B7" w:rsidP="00A138B7">
      <w:pPr>
        <w:autoSpaceDE w:val="0"/>
        <w:autoSpaceDN w:val="0"/>
        <w:adjustRightInd w:val="0"/>
        <w:spacing w:after="0" w:line="240" w:lineRule="auto"/>
        <w:ind w:firstLine="720"/>
        <w:rPr>
          <w:rFonts w:ascii="Times New Roman" w:hAnsi="Times New Roman" w:cs="Times New Roman"/>
          <w:sz w:val="28"/>
          <w:szCs w:val="20"/>
          <w:lang w:val="es-US"/>
        </w:rPr>
      </w:pPr>
      <w:r w:rsidRPr="00A138B7">
        <w:rPr>
          <w:rFonts w:ascii="Times New Roman" w:hAnsi="Times New Roman" w:cs="Times New Roman"/>
          <w:sz w:val="28"/>
          <w:szCs w:val="20"/>
          <w:lang w:val="es-US"/>
        </w:rPr>
        <w:t>La partición aleatoria produce trayectorias notablemente más cortas para las anomalías. Por lo tanto, cuando un bosque de árboles aleatorios produce colectivamente longitudes de trayectorias más cortas para muestras particulares, es muy probable que se trate de anomalías.</w:t>
      </w:r>
    </w:p>
    <w:p w:rsidR="00A138B7" w:rsidRDefault="00A138B7" w:rsidP="00A138B7">
      <w:pPr>
        <w:autoSpaceDE w:val="0"/>
        <w:autoSpaceDN w:val="0"/>
        <w:adjustRightInd w:val="0"/>
        <w:spacing w:after="0" w:line="240" w:lineRule="auto"/>
        <w:ind w:firstLine="720"/>
        <w:rPr>
          <w:rFonts w:ascii="Times New Roman" w:hAnsi="Times New Roman" w:cs="Times New Roman"/>
          <w:sz w:val="28"/>
          <w:szCs w:val="20"/>
        </w:rPr>
      </w:pPr>
      <w:r>
        <w:rPr>
          <w:rFonts w:ascii="Times New Roman" w:hAnsi="Times New Roman" w:cs="Times New Roman"/>
          <w:sz w:val="28"/>
          <w:szCs w:val="20"/>
          <w:lang w:val="es-US"/>
        </w:rPr>
        <w:t>Estos son sus resultados</w:t>
      </w:r>
      <w:r>
        <w:rPr>
          <w:rFonts w:ascii="Times New Roman" w:hAnsi="Times New Roman" w:cs="Times New Roman"/>
          <w:sz w:val="28"/>
          <w:szCs w:val="20"/>
        </w:rPr>
        <w:t>:</w:t>
      </w:r>
    </w:p>
    <w:p w:rsidR="00A138B7" w:rsidRDefault="00A138B7" w:rsidP="00A138B7">
      <w:pPr>
        <w:autoSpaceDE w:val="0"/>
        <w:autoSpaceDN w:val="0"/>
        <w:adjustRightInd w:val="0"/>
        <w:spacing w:after="0" w:line="240" w:lineRule="auto"/>
        <w:ind w:firstLine="720"/>
        <w:rPr>
          <w:rFonts w:ascii="Times New Roman" w:hAnsi="Times New Roman" w:cs="Times New Roman"/>
          <w:sz w:val="28"/>
          <w:szCs w:val="20"/>
        </w:rPr>
      </w:pPr>
      <w:r>
        <w:rPr>
          <w:noProof/>
        </w:rPr>
        <w:lastRenderedPageBreak/>
        <w:drawing>
          <wp:inline distT="0" distB="0" distL="0" distR="0" wp14:anchorId="6CFE28A3" wp14:editId="0F2F69BA">
            <wp:extent cx="5562600" cy="2838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86" t="9122" r="2724" b="5930"/>
                    <a:stretch/>
                  </pic:blipFill>
                  <pic:spPr bwMode="auto">
                    <a:xfrm>
                      <a:off x="0" y="0"/>
                      <a:ext cx="5562600" cy="2838450"/>
                    </a:xfrm>
                    <a:prstGeom prst="rect">
                      <a:avLst/>
                    </a:prstGeom>
                    <a:ln>
                      <a:noFill/>
                    </a:ln>
                    <a:extLst>
                      <a:ext uri="{53640926-AAD7-44D8-BBD7-CCE9431645EC}">
                        <a14:shadowObscured xmlns:a14="http://schemas.microsoft.com/office/drawing/2010/main"/>
                      </a:ext>
                    </a:extLst>
                  </pic:spPr>
                </pic:pic>
              </a:graphicData>
            </a:graphic>
          </wp:inline>
        </w:drawing>
      </w:r>
    </w:p>
    <w:p w:rsidR="00F7430B" w:rsidRDefault="00F7430B" w:rsidP="00A138B7">
      <w:pPr>
        <w:autoSpaceDE w:val="0"/>
        <w:autoSpaceDN w:val="0"/>
        <w:adjustRightInd w:val="0"/>
        <w:spacing w:after="0" w:line="240" w:lineRule="auto"/>
        <w:ind w:firstLine="720"/>
        <w:rPr>
          <w:rFonts w:ascii="Times New Roman" w:hAnsi="Times New Roman" w:cs="Times New Roman"/>
          <w:sz w:val="28"/>
          <w:szCs w:val="20"/>
        </w:rPr>
      </w:pPr>
    </w:p>
    <w:p w:rsidR="00F7430B" w:rsidRPr="00F7430B" w:rsidRDefault="00F7430B" w:rsidP="00F7430B">
      <w:pPr>
        <w:autoSpaceDE w:val="0"/>
        <w:autoSpaceDN w:val="0"/>
        <w:adjustRightInd w:val="0"/>
        <w:spacing w:after="0" w:line="240" w:lineRule="auto"/>
        <w:ind w:left="720"/>
        <w:rPr>
          <w:rFonts w:ascii="Times New Roman" w:hAnsi="Times New Roman" w:cs="Times New Roman"/>
          <w:sz w:val="28"/>
          <w:szCs w:val="20"/>
          <w:lang w:val="es-US"/>
        </w:rPr>
      </w:pPr>
      <w:r w:rsidRPr="00F7430B">
        <w:rPr>
          <w:rFonts w:ascii="Times New Roman" w:hAnsi="Times New Roman" w:cs="Times New Roman"/>
          <w:sz w:val="28"/>
          <w:szCs w:val="20"/>
          <w:lang w:val="es-US"/>
        </w:rPr>
        <w:t>Al igual que en caso anterior se observa un cluter c</w:t>
      </w:r>
      <w:r>
        <w:rPr>
          <w:rFonts w:ascii="Times New Roman" w:hAnsi="Times New Roman" w:cs="Times New Roman"/>
          <w:sz w:val="28"/>
          <w:szCs w:val="20"/>
          <w:lang w:val="es-US"/>
        </w:rPr>
        <w:t>laramente definido y las anomalías alrededor.</w:t>
      </w:r>
      <w:bookmarkStart w:id="0" w:name="_GoBack"/>
      <w:bookmarkEnd w:id="0"/>
    </w:p>
    <w:sectPr w:rsidR="00F7430B" w:rsidRPr="00F743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URWPalladioL-Roma">
    <w:panose1 w:val="00000000000000000000"/>
    <w:charset w:val="00"/>
    <w:family w:val="auto"/>
    <w:notTrueType/>
    <w:pitch w:val="default"/>
    <w:sig w:usb0="00000003" w:usb1="00000000" w:usb2="00000000" w:usb3="00000000" w:csb0="00000001" w:csb1="00000000"/>
  </w:font>
  <w:font w:name="TeXPalladioL-S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9A3E56"/>
    <w:multiLevelType w:val="hybridMultilevel"/>
    <w:tmpl w:val="FDA099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BC8"/>
    <w:rsid w:val="00006B05"/>
    <w:rsid w:val="00144116"/>
    <w:rsid w:val="00294BC8"/>
    <w:rsid w:val="002A1B57"/>
    <w:rsid w:val="002B7D94"/>
    <w:rsid w:val="00315DEC"/>
    <w:rsid w:val="003D6828"/>
    <w:rsid w:val="004F2213"/>
    <w:rsid w:val="005A73D4"/>
    <w:rsid w:val="005E53FD"/>
    <w:rsid w:val="00607689"/>
    <w:rsid w:val="006C0251"/>
    <w:rsid w:val="00816AD9"/>
    <w:rsid w:val="00821572"/>
    <w:rsid w:val="008544D5"/>
    <w:rsid w:val="008D514C"/>
    <w:rsid w:val="00904682"/>
    <w:rsid w:val="00A138B7"/>
    <w:rsid w:val="00A72F12"/>
    <w:rsid w:val="00AF2720"/>
    <w:rsid w:val="00B24FD8"/>
    <w:rsid w:val="00B52833"/>
    <w:rsid w:val="00B83B47"/>
    <w:rsid w:val="00BF5DC1"/>
    <w:rsid w:val="00C16852"/>
    <w:rsid w:val="00C42E61"/>
    <w:rsid w:val="00CE7CF2"/>
    <w:rsid w:val="00CF231D"/>
    <w:rsid w:val="00DC403F"/>
    <w:rsid w:val="00EE4A9B"/>
    <w:rsid w:val="00F74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F5F9"/>
  <w15:chartTrackingRefBased/>
  <w15:docId w15:val="{4DA54385-8F00-443B-B613-0B2B21480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3B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08231">
      <w:bodyDiv w:val="1"/>
      <w:marLeft w:val="0"/>
      <w:marRight w:val="0"/>
      <w:marTop w:val="0"/>
      <w:marBottom w:val="0"/>
      <w:divBdr>
        <w:top w:val="none" w:sz="0" w:space="0" w:color="auto"/>
        <w:left w:val="none" w:sz="0" w:space="0" w:color="auto"/>
        <w:bottom w:val="none" w:sz="0" w:space="0" w:color="auto"/>
        <w:right w:val="none" w:sz="0" w:space="0" w:color="auto"/>
      </w:divBdr>
    </w:div>
    <w:div w:id="89356968">
      <w:bodyDiv w:val="1"/>
      <w:marLeft w:val="0"/>
      <w:marRight w:val="0"/>
      <w:marTop w:val="0"/>
      <w:marBottom w:val="0"/>
      <w:divBdr>
        <w:top w:val="none" w:sz="0" w:space="0" w:color="auto"/>
        <w:left w:val="none" w:sz="0" w:space="0" w:color="auto"/>
        <w:bottom w:val="none" w:sz="0" w:space="0" w:color="auto"/>
        <w:right w:val="none" w:sz="0" w:space="0" w:color="auto"/>
      </w:divBdr>
      <w:divsChild>
        <w:div w:id="1308822102">
          <w:marLeft w:val="0"/>
          <w:marRight w:val="0"/>
          <w:marTop w:val="0"/>
          <w:marBottom w:val="0"/>
          <w:divBdr>
            <w:top w:val="none" w:sz="0" w:space="0" w:color="auto"/>
            <w:left w:val="none" w:sz="0" w:space="0" w:color="auto"/>
            <w:bottom w:val="none" w:sz="0" w:space="0" w:color="auto"/>
            <w:right w:val="none" w:sz="0" w:space="0" w:color="auto"/>
          </w:divBdr>
          <w:divsChild>
            <w:div w:id="11879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4938">
      <w:bodyDiv w:val="1"/>
      <w:marLeft w:val="0"/>
      <w:marRight w:val="0"/>
      <w:marTop w:val="0"/>
      <w:marBottom w:val="0"/>
      <w:divBdr>
        <w:top w:val="none" w:sz="0" w:space="0" w:color="auto"/>
        <w:left w:val="none" w:sz="0" w:space="0" w:color="auto"/>
        <w:bottom w:val="none" w:sz="0" w:space="0" w:color="auto"/>
        <w:right w:val="none" w:sz="0" w:space="0" w:color="auto"/>
      </w:divBdr>
      <w:divsChild>
        <w:div w:id="834958862">
          <w:marLeft w:val="0"/>
          <w:marRight w:val="0"/>
          <w:marTop w:val="0"/>
          <w:marBottom w:val="0"/>
          <w:divBdr>
            <w:top w:val="none" w:sz="0" w:space="0" w:color="auto"/>
            <w:left w:val="none" w:sz="0" w:space="0" w:color="auto"/>
            <w:bottom w:val="none" w:sz="0" w:space="0" w:color="auto"/>
            <w:right w:val="none" w:sz="0" w:space="0" w:color="auto"/>
          </w:divBdr>
        </w:div>
      </w:divsChild>
    </w:div>
    <w:div w:id="502663877">
      <w:bodyDiv w:val="1"/>
      <w:marLeft w:val="0"/>
      <w:marRight w:val="0"/>
      <w:marTop w:val="0"/>
      <w:marBottom w:val="0"/>
      <w:divBdr>
        <w:top w:val="none" w:sz="0" w:space="0" w:color="auto"/>
        <w:left w:val="none" w:sz="0" w:space="0" w:color="auto"/>
        <w:bottom w:val="none" w:sz="0" w:space="0" w:color="auto"/>
        <w:right w:val="none" w:sz="0" w:space="0" w:color="auto"/>
      </w:divBdr>
    </w:div>
    <w:div w:id="522982138">
      <w:bodyDiv w:val="1"/>
      <w:marLeft w:val="0"/>
      <w:marRight w:val="0"/>
      <w:marTop w:val="0"/>
      <w:marBottom w:val="0"/>
      <w:divBdr>
        <w:top w:val="none" w:sz="0" w:space="0" w:color="auto"/>
        <w:left w:val="none" w:sz="0" w:space="0" w:color="auto"/>
        <w:bottom w:val="none" w:sz="0" w:space="0" w:color="auto"/>
        <w:right w:val="none" w:sz="0" w:space="0" w:color="auto"/>
      </w:divBdr>
      <w:divsChild>
        <w:div w:id="1218666240">
          <w:marLeft w:val="0"/>
          <w:marRight w:val="0"/>
          <w:marTop w:val="0"/>
          <w:marBottom w:val="0"/>
          <w:divBdr>
            <w:top w:val="none" w:sz="0" w:space="0" w:color="auto"/>
            <w:left w:val="none" w:sz="0" w:space="0" w:color="auto"/>
            <w:bottom w:val="none" w:sz="0" w:space="0" w:color="auto"/>
            <w:right w:val="none" w:sz="0" w:space="0" w:color="auto"/>
          </w:divBdr>
        </w:div>
      </w:divsChild>
    </w:div>
    <w:div w:id="701246610">
      <w:bodyDiv w:val="1"/>
      <w:marLeft w:val="0"/>
      <w:marRight w:val="0"/>
      <w:marTop w:val="0"/>
      <w:marBottom w:val="0"/>
      <w:divBdr>
        <w:top w:val="none" w:sz="0" w:space="0" w:color="auto"/>
        <w:left w:val="none" w:sz="0" w:space="0" w:color="auto"/>
        <w:bottom w:val="none" w:sz="0" w:space="0" w:color="auto"/>
        <w:right w:val="none" w:sz="0" w:space="0" w:color="auto"/>
      </w:divBdr>
      <w:divsChild>
        <w:div w:id="1301962366">
          <w:marLeft w:val="0"/>
          <w:marRight w:val="0"/>
          <w:marTop w:val="0"/>
          <w:marBottom w:val="0"/>
          <w:divBdr>
            <w:top w:val="none" w:sz="0" w:space="0" w:color="auto"/>
            <w:left w:val="none" w:sz="0" w:space="0" w:color="auto"/>
            <w:bottom w:val="none" w:sz="0" w:space="0" w:color="auto"/>
            <w:right w:val="none" w:sz="0" w:space="0" w:color="auto"/>
          </w:divBdr>
          <w:divsChild>
            <w:div w:id="53323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22102">
      <w:bodyDiv w:val="1"/>
      <w:marLeft w:val="0"/>
      <w:marRight w:val="0"/>
      <w:marTop w:val="0"/>
      <w:marBottom w:val="0"/>
      <w:divBdr>
        <w:top w:val="none" w:sz="0" w:space="0" w:color="auto"/>
        <w:left w:val="none" w:sz="0" w:space="0" w:color="auto"/>
        <w:bottom w:val="none" w:sz="0" w:space="0" w:color="auto"/>
        <w:right w:val="none" w:sz="0" w:space="0" w:color="auto"/>
      </w:divBdr>
    </w:div>
    <w:div w:id="1186099052">
      <w:bodyDiv w:val="1"/>
      <w:marLeft w:val="0"/>
      <w:marRight w:val="0"/>
      <w:marTop w:val="0"/>
      <w:marBottom w:val="0"/>
      <w:divBdr>
        <w:top w:val="none" w:sz="0" w:space="0" w:color="auto"/>
        <w:left w:val="none" w:sz="0" w:space="0" w:color="auto"/>
        <w:bottom w:val="none" w:sz="0" w:space="0" w:color="auto"/>
        <w:right w:val="none" w:sz="0" w:space="0" w:color="auto"/>
      </w:divBdr>
    </w:div>
    <w:div w:id="1198347340">
      <w:bodyDiv w:val="1"/>
      <w:marLeft w:val="0"/>
      <w:marRight w:val="0"/>
      <w:marTop w:val="0"/>
      <w:marBottom w:val="0"/>
      <w:divBdr>
        <w:top w:val="none" w:sz="0" w:space="0" w:color="auto"/>
        <w:left w:val="none" w:sz="0" w:space="0" w:color="auto"/>
        <w:bottom w:val="none" w:sz="0" w:space="0" w:color="auto"/>
        <w:right w:val="none" w:sz="0" w:space="0" w:color="auto"/>
      </w:divBdr>
      <w:divsChild>
        <w:div w:id="1417823168">
          <w:marLeft w:val="0"/>
          <w:marRight w:val="0"/>
          <w:marTop w:val="0"/>
          <w:marBottom w:val="0"/>
          <w:divBdr>
            <w:top w:val="none" w:sz="0" w:space="0" w:color="auto"/>
            <w:left w:val="none" w:sz="0" w:space="0" w:color="auto"/>
            <w:bottom w:val="none" w:sz="0" w:space="0" w:color="auto"/>
            <w:right w:val="none" w:sz="0" w:space="0" w:color="auto"/>
          </w:divBdr>
          <w:divsChild>
            <w:div w:id="7965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91157">
      <w:bodyDiv w:val="1"/>
      <w:marLeft w:val="0"/>
      <w:marRight w:val="0"/>
      <w:marTop w:val="0"/>
      <w:marBottom w:val="0"/>
      <w:divBdr>
        <w:top w:val="none" w:sz="0" w:space="0" w:color="auto"/>
        <w:left w:val="none" w:sz="0" w:space="0" w:color="auto"/>
        <w:bottom w:val="none" w:sz="0" w:space="0" w:color="auto"/>
        <w:right w:val="none" w:sz="0" w:space="0" w:color="auto"/>
      </w:divBdr>
    </w:div>
    <w:div w:id="1517425019">
      <w:bodyDiv w:val="1"/>
      <w:marLeft w:val="0"/>
      <w:marRight w:val="0"/>
      <w:marTop w:val="0"/>
      <w:marBottom w:val="0"/>
      <w:divBdr>
        <w:top w:val="none" w:sz="0" w:space="0" w:color="auto"/>
        <w:left w:val="none" w:sz="0" w:space="0" w:color="auto"/>
        <w:bottom w:val="none" w:sz="0" w:space="0" w:color="auto"/>
        <w:right w:val="none" w:sz="0" w:space="0" w:color="auto"/>
      </w:divBdr>
    </w:div>
    <w:div w:id="1619683490">
      <w:bodyDiv w:val="1"/>
      <w:marLeft w:val="0"/>
      <w:marRight w:val="0"/>
      <w:marTop w:val="0"/>
      <w:marBottom w:val="0"/>
      <w:divBdr>
        <w:top w:val="none" w:sz="0" w:space="0" w:color="auto"/>
        <w:left w:val="none" w:sz="0" w:space="0" w:color="auto"/>
        <w:bottom w:val="none" w:sz="0" w:space="0" w:color="auto"/>
        <w:right w:val="none" w:sz="0" w:space="0" w:color="auto"/>
      </w:divBdr>
      <w:divsChild>
        <w:div w:id="5104117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11</Pages>
  <Words>1953</Words>
  <Characters>11137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dc:creator>
  <cp:keywords/>
  <dc:description/>
  <cp:lastModifiedBy>Ale</cp:lastModifiedBy>
  <cp:revision>40</cp:revision>
  <dcterms:created xsi:type="dcterms:W3CDTF">2022-06-30T09:24:00Z</dcterms:created>
  <dcterms:modified xsi:type="dcterms:W3CDTF">2022-06-30T13:04:00Z</dcterms:modified>
</cp:coreProperties>
</file>