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E82C616" w:rsidR="007E12E6" w:rsidRPr="00895C86" w:rsidRDefault="008D731A" w:rsidP="008D731A">
      <w:pPr>
        <w:suppressAutoHyphens/>
        <w:spacing w:after="0" w:line="240" w:lineRule="auto"/>
        <w:jc w:val="center"/>
        <w:rPr>
          <w:rFonts w:ascii="Calibri" w:hAnsi="Calibri" w:cs="Calibri"/>
        </w:rPr>
      </w:pPr>
      <w:r>
        <w:rPr>
          <w:rFonts w:ascii="Calibri" w:hAnsi="Calibri" w:cs="Calibri"/>
          <w:i/>
          <w:noProof/>
        </w:rPr>
        <w:drawing>
          <wp:inline distT="0" distB="0" distL="0" distR="0" wp14:anchorId="5330898F" wp14:editId="4C17C945">
            <wp:extent cx="5875341" cy="5162481"/>
            <wp:effectExtent l="0" t="0" r="0" b="635"/>
            <wp:docPr id="84903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876" r="3931"/>
                    <a:stretch/>
                  </pic:blipFill>
                  <pic:spPr bwMode="auto">
                    <a:xfrm>
                      <a:off x="0" y="0"/>
                      <a:ext cx="5934977" cy="5214882"/>
                    </a:xfrm>
                    <a:prstGeom prst="rect">
                      <a:avLst/>
                    </a:prstGeom>
                    <a:noFill/>
                    <a:ln>
                      <a:noFill/>
                    </a:ln>
                    <a:extLst>
                      <a:ext uri="{53640926-AAD7-44D8-BBD7-CCE9431645EC}">
                        <a14:shadowObscured xmlns:a14="http://schemas.microsoft.com/office/drawing/2010/main"/>
                      </a:ext>
                    </a:extLst>
                  </pic:spPr>
                </pic:pic>
              </a:graphicData>
            </a:graphic>
          </wp:inline>
        </w:drawing>
      </w:r>
    </w:p>
    <w:p w14:paraId="213090C3" w14:textId="77777777" w:rsidR="008D731A" w:rsidRDefault="008D731A" w:rsidP="0005783A">
      <w:pPr>
        <w:pStyle w:val="Heading3"/>
        <w:keepNext w:val="0"/>
        <w:keepLines w:val="0"/>
        <w:suppressAutoHyphens/>
      </w:pPr>
    </w:p>
    <w:p w14:paraId="0E7EA210" w14:textId="77777777" w:rsidR="008D731A" w:rsidRDefault="008D731A" w:rsidP="0005783A">
      <w:pPr>
        <w:pStyle w:val="Heading3"/>
        <w:keepNext w:val="0"/>
        <w:keepLines w:val="0"/>
        <w:suppressAutoHyphens/>
      </w:pPr>
    </w:p>
    <w:p w14:paraId="6B81E1D8" w14:textId="77777777" w:rsidR="008D731A" w:rsidRDefault="008D731A" w:rsidP="0005783A">
      <w:pPr>
        <w:pStyle w:val="Heading3"/>
        <w:keepNext w:val="0"/>
        <w:keepLines w:val="0"/>
        <w:suppressAutoHyphens/>
      </w:pPr>
    </w:p>
    <w:p w14:paraId="5F62019D" w14:textId="77777777" w:rsidR="008D731A" w:rsidRDefault="008D731A" w:rsidP="0005783A">
      <w:pPr>
        <w:pStyle w:val="Heading3"/>
        <w:keepNext w:val="0"/>
        <w:keepLines w:val="0"/>
        <w:suppressAutoHyphens/>
      </w:pPr>
    </w:p>
    <w:p w14:paraId="5BD3865B" w14:textId="77777777" w:rsidR="008D731A" w:rsidRDefault="008D731A" w:rsidP="0005783A">
      <w:pPr>
        <w:pStyle w:val="Heading3"/>
        <w:keepNext w:val="0"/>
        <w:keepLines w:val="0"/>
        <w:suppressAutoHyphens/>
      </w:pPr>
    </w:p>
    <w:p w14:paraId="1D043DC8" w14:textId="4DE4C12C" w:rsidR="007E12E6" w:rsidRPr="00895C86" w:rsidRDefault="00895C86" w:rsidP="0005783A">
      <w:pPr>
        <w:pStyle w:val="Heading3"/>
        <w:keepNext w:val="0"/>
        <w:keepLines w:val="0"/>
        <w:suppressAutoHyphens/>
      </w:pPr>
      <w:r w:rsidRPr="00895C86">
        <w:lastRenderedPageBreak/>
        <w:t>UML Activity Diagrams</w:t>
      </w:r>
    </w:p>
    <w:p w14:paraId="3B0FCFAE" w14:textId="7617263D" w:rsidR="007E12E6" w:rsidRPr="00895C86" w:rsidRDefault="00EE3BDB" w:rsidP="0005783A">
      <w:pPr>
        <w:suppressAutoHyphens/>
        <w:spacing w:after="0" w:line="240" w:lineRule="auto"/>
        <w:rPr>
          <w:rFonts w:ascii="Calibri" w:hAnsi="Calibri" w:cs="Calibri"/>
        </w:rPr>
      </w:pPr>
      <w:r>
        <w:rPr>
          <w:rFonts w:ascii="Calibri" w:hAnsi="Calibri" w:cs="Calibri"/>
          <w:noProof/>
        </w:rPr>
        <w:drawing>
          <wp:inline distT="0" distB="0" distL="0" distR="0" wp14:anchorId="0A1FF3DF" wp14:editId="52AC319F">
            <wp:extent cx="2971800" cy="4922577"/>
            <wp:effectExtent l="0" t="0" r="0" b="0"/>
            <wp:docPr id="906915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9157" cy="4951327"/>
                    </a:xfrm>
                    <a:prstGeom prst="rect">
                      <a:avLst/>
                    </a:prstGeom>
                    <a:noFill/>
                    <a:ln>
                      <a:noFill/>
                    </a:ln>
                  </pic:spPr>
                </pic:pic>
              </a:graphicData>
            </a:graphic>
          </wp:inline>
        </w:drawing>
      </w:r>
      <w:r w:rsidR="006A5610">
        <w:rPr>
          <w:rFonts w:ascii="Calibri" w:hAnsi="Calibri" w:cs="Calibri"/>
          <w:noProof/>
        </w:rPr>
        <w:drawing>
          <wp:inline distT="0" distB="0" distL="0" distR="0" wp14:anchorId="0F301306" wp14:editId="485C4A6B">
            <wp:extent cx="2791587" cy="3962400"/>
            <wp:effectExtent l="0" t="0" r="8890" b="0"/>
            <wp:docPr id="989672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2254" cy="3977542"/>
                    </a:xfrm>
                    <a:prstGeom prst="rect">
                      <a:avLst/>
                    </a:prstGeom>
                    <a:noFill/>
                    <a:ln>
                      <a:noFill/>
                    </a:ln>
                  </pic:spPr>
                </pic:pic>
              </a:graphicData>
            </a:graphic>
          </wp:inline>
        </w:drawing>
      </w:r>
    </w:p>
    <w:p w14:paraId="43DCD819" w14:textId="77777777" w:rsidR="008D082D" w:rsidRDefault="008D082D" w:rsidP="0005783A">
      <w:pPr>
        <w:pStyle w:val="Heading3"/>
        <w:keepNext w:val="0"/>
        <w:keepLines w:val="0"/>
        <w:suppressAutoHyphens/>
      </w:pPr>
    </w:p>
    <w:p w14:paraId="64262E13" w14:textId="77777777" w:rsidR="008D082D" w:rsidRDefault="008D082D" w:rsidP="0005783A">
      <w:pPr>
        <w:pStyle w:val="Heading3"/>
        <w:keepNext w:val="0"/>
        <w:keepLines w:val="0"/>
        <w:suppressAutoHyphens/>
      </w:pPr>
    </w:p>
    <w:p w14:paraId="6BA2EB61" w14:textId="77777777" w:rsidR="008D082D" w:rsidRDefault="008D082D" w:rsidP="0005783A">
      <w:pPr>
        <w:pStyle w:val="Heading3"/>
        <w:keepNext w:val="0"/>
        <w:keepLines w:val="0"/>
        <w:suppressAutoHyphens/>
      </w:pPr>
    </w:p>
    <w:p w14:paraId="2606F507" w14:textId="77777777" w:rsidR="008D082D" w:rsidRDefault="008D082D" w:rsidP="0005783A">
      <w:pPr>
        <w:pStyle w:val="Heading3"/>
        <w:keepNext w:val="0"/>
        <w:keepLines w:val="0"/>
        <w:suppressAutoHyphens/>
      </w:pPr>
    </w:p>
    <w:p w14:paraId="481C525A" w14:textId="77777777" w:rsidR="008D082D" w:rsidRDefault="008D082D" w:rsidP="0005783A">
      <w:pPr>
        <w:pStyle w:val="Heading3"/>
        <w:keepNext w:val="0"/>
        <w:keepLines w:val="0"/>
        <w:suppressAutoHyphens/>
      </w:pPr>
    </w:p>
    <w:p w14:paraId="117676DC" w14:textId="77777777" w:rsidR="008D082D" w:rsidRDefault="008D082D" w:rsidP="0005783A">
      <w:pPr>
        <w:pStyle w:val="Heading3"/>
        <w:keepNext w:val="0"/>
        <w:keepLines w:val="0"/>
        <w:suppressAutoHyphens/>
      </w:pPr>
    </w:p>
    <w:p w14:paraId="764A35D4" w14:textId="77777777" w:rsidR="008D082D" w:rsidRDefault="008D082D" w:rsidP="0005783A">
      <w:pPr>
        <w:pStyle w:val="Heading3"/>
        <w:keepNext w:val="0"/>
        <w:keepLines w:val="0"/>
        <w:suppressAutoHyphens/>
      </w:pPr>
    </w:p>
    <w:p w14:paraId="5502684B" w14:textId="77777777" w:rsidR="008D082D" w:rsidRDefault="008D082D" w:rsidP="0005783A">
      <w:pPr>
        <w:pStyle w:val="Heading3"/>
        <w:keepNext w:val="0"/>
        <w:keepLines w:val="0"/>
        <w:suppressAutoHyphens/>
      </w:pPr>
    </w:p>
    <w:p w14:paraId="26616416" w14:textId="77777777" w:rsidR="008D082D" w:rsidRDefault="008D082D" w:rsidP="0005783A">
      <w:pPr>
        <w:pStyle w:val="Heading3"/>
        <w:keepNext w:val="0"/>
        <w:keepLines w:val="0"/>
        <w:suppressAutoHyphens/>
      </w:pPr>
    </w:p>
    <w:p w14:paraId="768103D7" w14:textId="77777777" w:rsidR="008D082D" w:rsidRDefault="008D082D" w:rsidP="0005783A">
      <w:pPr>
        <w:pStyle w:val="Heading3"/>
        <w:keepNext w:val="0"/>
        <w:keepLines w:val="0"/>
        <w:suppressAutoHyphens/>
      </w:pPr>
    </w:p>
    <w:p w14:paraId="3495723C" w14:textId="77777777" w:rsidR="008D082D" w:rsidRDefault="008D082D" w:rsidP="0005783A">
      <w:pPr>
        <w:pStyle w:val="Heading3"/>
        <w:keepNext w:val="0"/>
        <w:keepLines w:val="0"/>
        <w:suppressAutoHyphens/>
      </w:pPr>
    </w:p>
    <w:p w14:paraId="5C313F61" w14:textId="77777777" w:rsidR="008D082D" w:rsidRDefault="008D082D" w:rsidP="0005783A">
      <w:pPr>
        <w:pStyle w:val="Heading3"/>
        <w:keepNext w:val="0"/>
        <w:keepLines w:val="0"/>
        <w:suppressAutoHyphens/>
      </w:pPr>
    </w:p>
    <w:p w14:paraId="433E664F" w14:textId="77777777" w:rsidR="008D082D" w:rsidRDefault="008D082D" w:rsidP="0005783A">
      <w:pPr>
        <w:pStyle w:val="Heading3"/>
        <w:keepNext w:val="0"/>
        <w:keepLines w:val="0"/>
        <w:suppressAutoHyphens/>
      </w:pPr>
    </w:p>
    <w:p w14:paraId="15295E70" w14:textId="77777777" w:rsidR="008D082D" w:rsidRDefault="008D082D" w:rsidP="0005783A">
      <w:pPr>
        <w:pStyle w:val="Heading3"/>
        <w:keepNext w:val="0"/>
        <w:keepLines w:val="0"/>
        <w:suppressAutoHyphens/>
      </w:pPr>
    </w:p>
    <w:p w14:paraId="1E4B9FDB" w14:textId="77777777" w:rsidR="008D082D" w:rsidRDefault="008D082D" w:rsidP="0005783A">
      <w:pPr>
        <w:pStyle w:val="Heading3"/>
        <w:keepNext w:val="0"/>
        <w:keepLines w:val="0"/>
        <w:suppressAutoHyphens/>
      </w:pPr>
    </w:p>
    <w:p w14:paraId="7D68784C" w14:textId="77777777" w:rsidR="008D082D" w:rsidRDefault="008D082D" w:rsidP="0005783A">
      <w:pPr>
        <w:pStyle w:val="Heading3"/>
        <w:keepNext w:val="0"/>
        <w:keepLines w:val="0"/>
        <w:suppressAutoHyphens/>
      </w:pPr>
    </w:p>
    <w:p w14:paraId="3089359F" w14:textId="77777777" w:rsidR="008D082D" w:rsidRDefault="008D082D" w:rsidP="0005783A">
      <w:pPr>
        <w:pStyle w:val="Heading3"/>
        <w:keepNext w:val="0"/>
        <w:keepLines w:val="0"/>
        <w:suppressAutoHyphens/>
      </w:pPr>
    </w:p>
    <w:p w14:paraId="689F1A81" w14:textId="2BDBF66B" w:rsidR="007E12E6" w:rsidRPr="00895C86" w:rsidRDefault="00895C86" w:rsidP="0005783A">
      <w:pPr>
        <w:pStyle w:val="Heading3"/>
        <w:keepNext w:val="0"/>
        <w:keepLines w:val="0"/>
        <w:suppressAutoHyphens/>
      </w:pPr>
      <w:r w:rsidRPr="00895C86">
        <w:lastRenderedPageBreak/>
        <w:t>UML Sequence Diagram</w:t>
      </w:r>
    </w:p>
    <w:p w14:paraId="3FC6B42C" w14:textId="2270CC6C" w:rsidR="007E12E6" w:rsidRPr="00895C86" w:rsidRDefault="008D082D" w:rsidP="0005783A">
      <w:pPr>
        <w:suppressAutoHyphens/>
        <w:spacing w:after="0" w:line="240" w:lineRule="auto"/>
        <w:rPr>
          <w:rFonts w:ascii="Calibri" w:hAnsi="Calibri" w:cs="Calibri"/>
        </w:rPr>
      </w:pPr>
      <w:r>
        <w:rPr>
          <w:rFonts w:ascii="Calibri" w:hAnsi="Calibri" w:cs="Calibri"/>
          <w:i/>
          <w:noProof/>
        </w:rPr>
        <w:drawing>
          <wp:inline distT="0" distB="0" distL="0" distR="0" wp14:anchorId="161ED90F" wp14:editId="6C0BF988">
            <wp:extent cx="5937885" cy="6649720"/>
            <wp:effectExtent l="0" t="0" r="5715" b="0"/>
            <wp:docPr id="80149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9720"/>
                    </a:xfrm>
                    <a:prstGeom prst="rect">
                      <a:avLst/>
                    </a:prstGeom>
                    <a:noFill/>
                    <a:ln>
                      <a:noFill/>
                    </a:ln>
                  </pic:spPr>
                </pic:pic>
              </a:graphicData>
            </a:graphic>
          </wp:inline>
        </w:drawing>
      </w:r>
    </w:p>
    <w:p w14:paraId="5B7381F4" w14:textId="77777777" w:rsidR="008D082D" w:rsidRDefault="008D082D" w:rsidP="0005783A">
      <w:pPr>
        <w:pStyle w:val="Heading3"/>
        <w:keepNext w:val="0"/>
        <w:keepLines w:val="0"/>
        <w:suppressAutoHyphens/>
      </w:pPr>
    </w:p>
    <w:p w14:paraId="262EDAAD" w14:textId="77777777" w:rsidR="008D082D" w:rsidRDefault="008D082D" w:rsidP="0005783A">
      <w:pPr>
        <w:pStyle w:val="Heading3"/>
        <w:keepNext w:val="0"/>
        <w:keepLines w:val="0"/>
        <w:suppressAutoHyphens/>
      </w:pPr>
    </w:p>
    <w:p w14:paraId="6C600307" w14:textId="77777777" w:rsidR="008D082D" w:rsidRDefault="008D082D" w:rsidP="0005783A">
      <w:pPr>
        <w:pStyle w:val="Heading3"/>
        <w:keepNext w:val="0"/>
        <w:keepLines w:val="0"/>
        <w:suppressAutoHyphens/>
      </w:pPr>
    </w:p>
    <w:p w14:paraId="39D93CD4" w14:textId="77777777" w:rsidR="008D082D" w:rsidRDefault="008D082D" w:rsidP="0005783A">
      <w:pPr>
        <w:pStyle w:val="Heading3"/>
        <w:keepNext w:val="0"/>
        <w:keepLines w:val="0"/>
        <w:suppressAutoHyphens/>
      </w:pPr>
    </w:p>
    <w:p w14:paraId="27016FC8" w14:textId="77777777" w:rsidR="008D082D" w:rsidRDefault="008D082D" w:rsidP="0005783A">
      <w:pPr>
        <w:pStyle w:val="Heading3"/>
        <w:keepNext w:val="0"/>
        <w:keepLines w:val="0"/>
        <w:suppressAutoHyphens/>
      </w:pPr>
    </w:p>
    <w:p w14:paraId="5113572B" w14:textId="77777777" w:rsidR="008D082D" w:rsidRDefault="008D082D" w:rsidP="0005783A">
      <w:pPr>
        <w:pStyle w:val="Heading3"/>
        <w:keepNext w:val="0"/>
        <w:keepLines w:val="0"/>
        <w:suppressAutoHyphens/>
      </w:pPr>
    </w:p>
    <w:p w14:paraId="25BB9968" w14:textId="77777777" w:rsidR="008D082D" w:rsidRDefault="008D082D" w:rsidP="0005783A">
      <w:pPr>
        <w:pStyle w:val="Heading3"/>
        <w:keepNext w:val="0"/>
        <w:keepLines w:val="0"/>
        <w:suppressAutoHyphens/>
      </w:pPr>
    </w:p>
    <w:p w14:paraId="44FAD4D9" w14:textId="6E03E02A" w:rsidR="007E12E6" w:rsidRPr="00895C86" w:rsidRDefault="00895C86" w:rsidP="0005783A">
      <w:pPr>
        <w:pStyle w:val="Heading3"/>
        <w:keepNext w:val="0"/>
        <w:keepLines w:val="0"/>
        <w:suppressAutoHyphens/>
      </w:pPr>
      <w:r w:rsidRPr="00895C86">
        <w:lastRenderedPageBreak/>
        <w:t>UML Class Diagram</w:t>
      </w:r>
    </w:p>
    <w:p w14:paraId="3C7CD5F7" w14:textId="05178B65" w:rsidR="007E12E6" w:rsidRPr="00895C86" w:rsidRDefault="00D82F12" w:rsidP="0005783A">
      <w:pPr>
        <w:suppressAutoHyphens/>
        <w:spacing w:after="0" w:line="240" w:lineRule="auto"/>
        <w:rPr>
          <w:rFonts w:ascii="Calibri" w:hAnsi="Calibri" w:cs="Calibri"/>
        </w:rPr>
      </w:pPr>
      <w:r>
        <w:rPr>
          <w:rFonts w:ascii="Calibri" w:hAnsi="Calibri" w:cs="Calibri"/>
          <w:i/>
          <w:noProof/>
        </w:rPr>
        <w:drawing>
          <wp:inline distT="0" distB="0" distL="0" distR="0" wp14:anchorId="35E01A8B" wp14:editId="487329CD">
            <wp:extent cx="5888355" cy="4783455"/>
            <wp:effectExtent l="0" t="0" r="0" b="0"/>
            <wp:docPr id="1171828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8355" cy="4783455"/>
                    </a:xfrm>
                    <a:prstGeom prst="rect">
                      <a:avLst/>
                    </a:prstGeom>
                    <a:noFill/>
                    <a:ln>
                      <a:noFill/>
                    </a:ln>
                  </pic:spPr>
                </pic:pic>
              </a:graphicData>
            </a:graphic>
          </wp:inline>
        </w:drawing>
      </w:r>
    </w:p>
    <w:p w14:paraId="759AAED5" w14:textId="59CC5E50" w:rsidR="00592845" w:rsidRPr="00F026D7" w:rsidRDefault="00895C86" w:rsidP="00F026D7">
      <w:pPr>
        <w:pStyle w:val="Heading2"/>
      </w:pPr>
      <w:r w:rsidRPr="00895C86">
        <w:t>Technical Requirements</w:t>
      </w:r>
    </w:p>
    <w:p w14:paraId="7DC99F1F" w14:textId="14957B1C" w:rsidR="00592845" w:rsidRPr="00592845" w:rsidRDefault="00592845" w:rsidP="0005783A">
      <w:pPr>
        <w:suppressAutoHyphens/>
        <w:spacing w:after="0" w:line="240" w:lineRule="auto"/>
        <w:rPr>
          <w:rFonts w:ascii="Calibri" w:hAnsi="Calibri" w:cs="Calibri"/>
          <w:iCs/>
        </w:rPr>
      </w:pPr>
      <w:r>
        <w:rPr>
          <w:rFonts w:ascii="Calibri" w:hAnsi="Calibri" w:cs="Calibri"/>
          <w:iCs/>
        </w:rPr>
        <w:t xml:space="preserve">Based on the diagrams on </w:t>
      </w:r>
      <w:r w:rsidR="002D6308">
        <w:rPr>
          <w:rFonts w:ascii="Calibri" w:hAnsi="Calibri" w:cs="Calibri"/>
          <w:iCs/>
        </w:rPr>
        <w:t>the</w:t>
      </w:r>
      <w:r w:rsidR="004F0497">
        <w:rPr>
          <w:rFonts w:ascii="Calibri" w:hAnsi="Calibri" w:cs="Calibri"/>
          <w:iCs/>
        </w:rPr>
        <w:t xml:space="preserve"> system I would recommend </w:t>
      </w:r>
      <w:r w:rsidR="00F27A3C">
        <w:rPr>
          <w:rFonts w:ascii="Calibri" w:hAnsi="Calibri" w:cs="Calibri"/>
          <w:iCs/>
        </w:rPr>
        <w:t xml:space="preserve">several technical requirements for the system. The first would be some sort of place to host the system. </w:t>
      </w:r>
      <w:proofErr w:type="spellStart"/>
      <w:r w:rsidR="005F4097">
        <w:rPr>
          <w:rFonts w:ascii="Calibri" w:hAnsi="Calibri" w:cs="Calibri"/>
          <w:iCs/>
        </w:rPr>
        <w:t>DriverPass</w:t>
      </w:r>
      <w:proofErr w:type="spellEnd"/>
      <w:r w:rsidR="005F4097">
        <w:rPr>
          <w:rFonts w:ascii="Calibri" w:hAnsi="Calibri" w:cs="Calibri"/>
          <w:iCs/>
        </w:rPr>
        <w:t xml:space="preserve"> will have to decide if they want the cost and responsibility of running their own server, or whether they would like to </w:t>
      </w:r>
      <w:r w:rsidR="00DA4682">
        <w:rPr>
          <w:rFonts w:ascii="Calibri" w:hAnsi="Calibri" w:cs="Calibri"/>
          <w:iCs/>
        </w:rPr>
        <w:t>have it be cloud based</w:t>
      </w:r>
      <w:r w:rsidR="006C5A2E">
        <w:rPr>
          <w:rFonts w:ascii="Calibri" w:hAnsi="Calibri" w:cs="Calibri"/>
          <w:iCs/>
        </w:rPr>
        <w:t>, which while there is less up front cost, the</w:t>
      </w:r>
      <w:r w:rsidR="00BC62C0">
        <w:rPr>
          <w:rFonts w:ascii="Calibri" w:hAnsi="Calibri" w:cs="Calibri"/>
          <w:iCs/>
        </w:rPr>
        <w:t xml:space="preserve"> price is usually effected by traffic</w:t>
      </w:r>
      <w:r w:rsidR="006C5A2E">
        <w:rPr>
          <w:rFonts w:ascii="Calibri" w:hAnsi="Calibri" w:cs="Calibri"/>
          <w:iCs/>
        </w:rPr>
        <w:t>.</w:t>
      </w:r>
      <w:r w:rsidR="00DA4682">
        <w:rPr>
          <w:rFonts w:ascii="Calibri" w:hAnsi="Calibri" w:cs="Calibri"/>
          <w:iCs/>
        </w:rPr>
        <w:t xml:space="preserve"> </w:t>
      </w:r>
      <w:r w:rsidR="00BC62C0">
        <w:rPr>
          <w:rFonts w:ascii="Calibri" w:hAnsi="Calibri" w:cs="Calibri"/>
          <w:iCs/>
        </w:rPr>
        <w:t>G</w:t>
      </w:r>
      <w:r w:rsidR="00DA4682">
        <w:rPr>
          <w:rFonts w:ascii="Calibri" w:hAnsi="Calibri" w:cs="Calibri"/>
          <w:iCs/>
        </w:rPr>
        <w:t xml:space="preserve">iven they are new, a </w:t>
      </w:r>
      <w:r w:rsidR="00430FB2">
        <w:rPr>
          <w:rFonts w:ascii="Calibri" w:hAnsi="Calibri" w:cs="Calibri"/>
          <w:iCs/>
        </w:rPr>
        <w:t>cloud-based</w:t>
      </w:r>
      <w:r w:rsidR="00DA4682">
        <w:rPr>
          <w:rFonts w:ascii="Calibri" w:hAnsi="Calibri" w:cs="Calibri"/>
          <w:iCs/>
        </w:rPr>
        <w:t xml:space="preserve"> service </w:t>
      </w:r>
      <w:r w:rsidR="00E466AC">
        <w:rPr>
          <w:rFonts w:ascii="Calibri" w:hAnsi="Calibri" w:cs="Calibri"/>
          <w:iCs/>
        </w:rPr>
        <w:t xml:space="preserve">might be beneficial as it could easily scale with the growth of the client base. </w:t>
      </w:r>
      <w:proofErr w:type="spellStart"/>
      <w:r w:rsidR="00B14E86">
        <w:rPr>
          <w:rFonts w:ascii="Calibri" w:hAnsi="Calibri" w:cs="Calibri"/>
          <w:iCs/>
        </w:rPr>
        <w:t>DriverPass</w:t>
      </w:r>
      <w:proofErr w:type="spellEnd"/>
      <w:r w:rsidR="00B14E86">
        <w:rPr>
          <w:rFonts w:ascii="Calibri" w:hAnsi="Calibri" w:cs="Calibri"/>
          <w:iCs/>
        </w:rPr>
        <w:t xml:space="preserve"> can always begin hosting their own server later. </w:t>
      </w:r>
      <w:r w:rsidR="00DA6942">
        <w:rPr>
          <w:rFonts w:ascii="Calibri" w:hAnsi="Calibri" w:cs="Calibri"/>
          <w:iCs/>
        </w:rPr>
        <w:t xml:space="preserve">Other hardware </w:t>
      </w:r>
      <w:r w:rsidR="00342574">
        <w:rPr>
          <w:rFonts w:ascii="Calibri" w:hAnsi="Calibri" w:cs="Calibri"/>
          <w:iCs/>
        </w:rPr>
        <w:t>c</w:t>
      </w:r>
      <w:r w:rsidR="00DA6942">
        <w:rPr>
          <w:rFonts w:ascii="Calibri" w:hAnsi="Calibri" w:cs="Calibri"/>
          <w:iCs/>
        </w:rPr>
        <w:t xml:space="preserve">ould </w:t>
      </w:r>
      <w:r w:rsidR="00342574">
        <w:rPr>
          <w:rFonts w:ascii="Calibri" w:hAnsi="Calibri" w:cs="Calibri"/>
          <w:iCs/>
        </w:rPr>
        <w:t xml:space="preserve">include </w:t>
      </w:r>
      <w:r w:rsidR="00A55CDC">
        <w:rPr>
          <w:rFonts w:ascii="Calibri" w:hAnsi="Calibri" w:cs="Calibri"/>
          <w:iCs/>
        </w:rPr>
        <w:t xml:space="preserve">simple workstations for receptionists and admin, while Road Instructors would probably be required to </w:t>
      </w:r>
      <w:r w:rsidR="00A4737D">
        <w:rPr>
          <w:rFonts w:ascii="Calibri" w:hAnsi="Calibri" w:cs="Calibri"/>
          <w:iCs/>
        </w:rPr>
        <w:t xml:space="preserve">work remotely via the site on their own computer. Access to the site would be provided via the website </w:t>
      </w:r>
      <w:r w:rsidR="002E4383">
        <w:rPr>
          <w:rFonts w:ascii="Calibri" w:hAnsi="Calibri" w:cs="Calibri"/>
          <w:iCs/>
        </w:rPr>
        <w:t xml:space="preserve">for customer use, with a separate interface for road instructor and receptionist </w:t>
      </w:r>
      <w:r w:rsidR="00773554">
        <w:rPr>
          <w:rFonts w:ascii="Calibri" w:hAnsi="Calibri" w:cs="Calibri"/>
          <w:iCs/>
        </w:rPr>
        <w:t xml:space="preserve">users to control scheduling. Admin accounts </w:t>
      </w:r>
      <w:r w:rsidR="00934CA5">
        <w:rPr>
          <w:rFonts w:ascii="Calibri" w:hAnsi="Calibri" w:cs="Calibri"/>
          <w:iCs/>
        </w:rPr>
        <w:t xml:space="preserve">will need to have access to all parts of the system and have a tool for </w:t>
      </w:r>
      <w:r w:rsidR="00D313F7">
        <w:rPr>
          <w:rFonts w:ascii="Calibri" w:hAnsi="Calibri" w:cs="Calibri"/>
          <w:iCs/>
        </w:rPr>
        <w:t>printing</w:t>
      </w:r>
      <w:r w:rsidR="00934CA5">
        <w:rPr>
          <w:rFonts w:ascii="Calibri" w:hAnsi="Calibri" w:cs="Calibri"/>
          <w:iCs/>
        </w:rPr>
        <w:t xml:space="preserve"> </w:t>
      </w:r>
      <w:r w:rsidR="00D313F7">
        <w:rPr>
          <w:rFonts w:ascii="Calibri" w:hAnsi="Calibri" w:cs="Calibri"/>
          <w:iCs/>
        </w:rPr>
        <w:t xml:space="preserve">reports, </w:t>
      </w:r>
      <w:r w:rsidR="00934CA5">
        <w:rPr>
          <w:rFonts w:ascii="Calibri" w:hAnsi="Calibri" w:cs="Calibri"/>
          <w:iCs/>
        </w:rPr>
        <w:t xml:space="preserve">modifying </w:t>
      </w:r>
      <w:r w:rsidR="008B2F5C">
        <w:rPr>
          <w:rFonts w:ascii="Calibri" w:hAnsi="Calibri" w:cs="Calibri"/>
          <w:iCs/>
        </w:rPr>
        <w:t>packages, blocking user</w:t>
      </w:r>
      <w:r w:rsidR="00D313F7">
        <w:rPr>
          <w:rFonts w:ascii="Calibri" w:hAnsi="Calibri" w:cs="Calibri"/>
          <w:iCs/>
        </w:rPr>
        <w:t>s</w:t>
      </w:r>
      <w:r w:rsidR="008B2F5C">
        <w:rPr>
          <w:rFonts w:ascii="Calibri" w:hAnsi="Calibri" w:cs="Calibri"/>
          <w:iCs/>
        </w:rPr>
        <w:t>, an</w:t>
      </w:r>
      <w:r w:rsidR="004F5488">
        <w:rPr>
          <w:rFonts w:ascii="Calibri" w:hAnsi="Calibri" w:cs="Calibri"/>
          <w:iCs/>
        </w:rPr>
        <w:t>d</w:t>
      </w:r>
      <w:r w:rsidR="008B2F5C">
        <w:rPr>
          <w:rFonts w:ascii="Calibri" w:hAnsi="Calibri" w:cs="Calibri"/>
          <w:iCs/>
        </w:rPr>
        <w:t xml:space="preserve"> updating practice tests and online classes. </w:t>
      </w:r>
      <w:r w:rsidR="00E654DF">
        <w:rPr>
          <w:rFonts w:ascii="Calibri" w:hAnsi="Calibri" w:cs="Calibri"/>
          <w:iCs/>
        </w:rPr>
        <w:t xml:space="preserve">Depending on how </w:t>
      </w:r>
      <w:proofErr w:type="spellStart"/>
      <w:r w:rsidR="00E654DF">
        <w:rPr>
          <w:rFonts w:ascii="Calibri" w:hAnsi="Calibri" w:cs="Calibri"/>
          <w:iCs/>
        </w:rPr>
        <w:t>DriverPass</w:t>
      </w:r>
      <w:proofErr w:type="spellEnd"/>
      <w:r w:rsidR="00E654DF">
        <w:rPr>
          <w:rFonts w:ascii="Calibri" w:hAnsi="Calibri" w:cs="Calibri"/>
          <w:iCs/>
        </w:rPr>
        <w:t xml:space="preserve"> wants the system to operate, classes and practice tests will need to have an interface built for them</w:t>
      </w:r>
      <w:r w:rsidR="000560E7">
        <w:rPr>
          <w:rFonts w:ascii="Calibri" w:hAnsi="Calibri" w:cs="Calibri"/>
          <w:iCs/>
        </w:rPr>
        <w:t xml:space="preserve"> as well, like an </w:t>
      </w:r>
      <w:r w:rsidR="00D012A3">
        <w:rPr>
          <w:rFonts w:ascii="Calibri" w:hAnsi="Calibri" w:cs="Calibri"/>
          <w:iCs/>
        </w:rPr>
        <w:t>interactive test online</w:t>
      </w:r>
      <w:r w:rsidR="00E654DF">
        <w:rPr>
          <w:rFonts w:ascii="Calibri" w:hAnsi="Calibri" w:cs="Calibri"/>
          <w:iCs/>
        </w:rPr>
        <w:t xml:space="preserve">. </w:t>
      </w:r>
      <w:r w:rsidR="00A40A92">
        <w:rPr>
          <w:rFonts w:ascii="Calibri" w:hAnsi="Calibri" w:cs="Calibri"/>
          <w:iCs/>
        </w:rPr>
        <w:t>O</w:t>
      </w:r>
      <w:r w:rsidR="002A3955">
        <w:rPr>
          <w:rFonts w:ascii="Calibri" w:hAnsi="Calibri" w:cs="Calibri"/>
          <w:iCs/>
        </w:rPr>
        <w:t>n</w:t>
      </w:r>
      <w:r w:rsidR="00A40A92">
        <w:rPr>
          <w:rFonts w:ascii="Calibri" w:hAnsi="Calibri" w:cs="Calibri"/>
          <w:iCs/>
        </w:rPr>
        <w:t xml:space="preserve"> the front end</w:t>
      </w:r>
      <w:r w:rsidR="00D012A3">
        <w:rPr>
          <w:rFonts w:ascii="Calibri" w:hAnsi="Calibri" w:cs="Calibri"/>
          <w:iCs/>
        </w:rPr>
        <w:t xml:space="preserve"> for the user</w:t>
      </w:r>
      <w:r w:rsidR="003D5902">
        <w:rPr>
          <w:rFonts w:ascii="Calibri" w:hAnsi="Calibri" w:cs="Calibri"/>
          <w:iCs/>
        </w:rPr>
        <w:t>,</w:t>
      </w:r>
      <w:r w:rsidR="00A40A92">
        <w:rPr>
          <w:rFonts w:ascii="Calibri" w:hAnsi="Calibri" w:cs="Calibri"/>
          <w:iCs/>
        </w:rPr>
        <w:t xml:space="preserve"> it needs to be able to organize</w:t>
      </w:r>
      <w:r w:rsidR="003D5902">
        <w:rPr>
          <w:rFonts w:ascii="Calibri" w:hAnsi="Calibri" w:cs="Calibri"/>
          <w:iCs/>
        </w:rPr>
        <w:t xml:space="preserve"> and display</w:t>
      </w:r>
      <w:r w:rsidR="00A40A92">
        <w:rPr>
          <w:rFonts w:ascii="Calibri" w:hAnsi="Calibri" w:cs="Calibri"/>
          <w:iCs/>
        </w:rPr>
        <w:t xml:space="preserve"> lessons and </w:t>
      </w:r>
      <w:r w:rsidR="002A3955">
        <w:rPr>
          <w:rFonts w:ascii="Calibri" w:hAnsi="Calibri" w:cs="Calibri"/>
          <w:iCs/>
        </w:rPr>
        <w:t xml:space="preserve">tests, then save progress for a user. While on the back end it needs to be able to </w:t>
      </w:r>
      <w:r w:rsidR="003E5773">
        <w:rPr>
          <w:rFonts w:ascii="Calibri" w:hAnsi="Calibri" w:cs="Calibri"/>
          <w:iCs/>
        </w:rPr>
        <w:t>generate reports, be modified and save all attempts into gradebooks.</w:t>
      </w:r>
      <w:r w:rsidR="00027383">
        <w:rPr>
          <w:rFonts w:ascii="Calibri" w:hAnsi="Calibri" w:cs="Calibri"/>
          <w:iCs/>
        </w:rPr>
        <w:t xml:space="preserve"> Once all parts are in place, </w:t>
      </w:r>
      <w:r w:rsidR="00681F0C">
        <w:rPr>
          <w:rFonts w:ascii="Calibri" w:hAnsi="Calibri" w:cs="Calibri"/>
          <w:iCs/>
        </w:rPr>
        <w:t xml:space="preserve">operation can </w:t>
      </w:r>
      <w:r w:rsidR="00F026D7">
        <w:rPr>
          <w:rFonts w:ascii="Calibri" w:hAnsi="Calibri" w:cs="Calibri"/>
          <w:iCs/>
        </w:rPr>
        <w:t xml:space="preserve">change </w:t>
      </w:r>
      <w:r w:rsidR="00681F0C">
        <w:rPr>
          <w:rFonts w:ascii="Calibri" w:hAnsi="Calibri" w:cs="Calibri"/>
          <w:iCs/>
        </w:rPr>
        <w:t>focus on keeping the tests and lessons up to date</w:t>
      </w:r>
      <w:r w:rsidR="00F026D7">
        <w:rPr>
          <w:rFonts w:ascii="Calibri" w:hAnsi="Calibri" w:cs="Calibri"/>
          <w:iCs/>
        </w:rPr>
        <w:t>, and marketing.</w:t>
      </w:r>
      <w:r w:rsidR="003D5902">
        <w:rPr>
          <w:rFonts w:ascii="Calibri" w:hAnsi="Calibri" w:cs="Calibri"/>
          <w:iCs/>
        </w:rPr>
        <w:t xml:space="preserve"> </w:t>
      </w:r>
    </w:p>
    <w:sectPr w:rsidR="00592845" w:rsidRPr="0059284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18F61" w14:textId="77777777" w:rsidR="00795C92" w:rsidRDefault="00795C92">
      <w:pPr>
        <w:spacing w:after="0" w:line="240" w:lineRule="auto"/>
      </w:pPr>
      <w:r>
        <w:separator/>
      </w:r>
    </w:p>
  </w:endnote>
  <w:endnote w:type="continuationSeparator" w:id="0">
    <w:p w14:paraId="449E502D" w14:textId="77777777" w:rsidR="00795C92" w:rsidRDefault="00795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5F7E4" w14:textId="77777777" w:rsidR="00795C92" w:rsidRDefault="00795C92">
      <w:pPr>
        <w:spacing w:after="0" w:line="240" w:lineRule="auto"/>
      </w:pPr>
      <w:r>
        <w:separator/>
      </w:r>
    </w:p>
  </w:footnote>
  <w:footnote w:type="continuationSeparator" w:id="0">
    <w:p w14:paraId="0804BDDE" w14:textId="77777777" w:rsidR="00795C92" w:rsidRDefault="00795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7383"/>
    <w:rsid w:val="000560E7"/>
    <w:rsid w:val="0005783A"/>
    <w:rsid w:val="00274D86"/>
    <w:rsid w:val="002A3955"/>
    <w:rsid w:val="002D6308"/>
    <w:rsid w:val="002E4383"/>
    <w:rsid w:val="00325C91"/>
    <w:rsid w:val="00342574"/>
    <w:rsid w:val="003D5902"/>
    <w:rsid w:val="003E5773"/>
    <w:rsid w:val="00430FB2"/>
    <w:rsid w:val="00474543"/>
    <w:rsid w:val="004F0497"/>
    <w:rsid w:val="004F5488"/>
    <w:rsid w:val="005871DC"/>
    <w:rsid w:val="00592845"/>
    <w:rsid w:val="005B7D41"/>
    <w:rsid w:val="005F4097"/>
    <w:rsid w:val="006755A3"/>
    <w:rsid w:val="00681F0C"/>
    <w:rsid w:val="006A5610"/>
    <w:rsid w:val="006C5A2E"/>
    <w:rsid w:val="00711CC9"/>
    <w:rsid w:val="00754D65"/>
    <w:rsid w:val="00767664"/>
    <w:rsid w:val="00773554"/>
    <w:rsid w:val="00795C92"/>
    <w:rsid w:val="007C2BAF"/>
    <w:rsid w:val="007E12E6"/>
    <w:rsid w:val="00827CFF"/>
    <w:rsid w:val="00860723"/>
    <w:rsid w:val="00895C86"/>
    <w:rsid w:val="008B2F5C"/>
    <w:rsid w:val="008D082D"/>
    <w:rsid w:val="008D731A"/>
    <w:rsid w:val="00934CA5"/>
    <w:rsid w:val="00984D92"/>
    <w:rsid w:val="009C0C32"/>
    <w:rsid w:val="00A40A92"/>
    <w:rsid w:val="00A4737D"/>
    <w:rsid w:val="00A55CDC"/>
    <w:rsid w:val="00AE52D4"/>
    <w:rsid w:val="00B14E86"/>
    <w:rsid w:val="00B32D07"/>
    <w:rsid w:val="00BC62C0"/>
    <w:rsid w:val="00C97A9D"/>
    <w:rsid w:val="00D012A3"/>
    <w:rsid w:val="00D313F7"/>
    <w:rsid w:val="00D82F12"/>
    <w:rsid w:val="00DA4682"/>
    <w:rsid w:val="00DA6942"/>
    <w:rsid w:val="00E0362B"/>
    <w:rsid w:val="00E33239"/>
    <w:rsid w:val="00E466AC"/>
    <w:rsid w:val="00E654DF"/>
    <w:rsid w:val="00EE3BDB"/>
    <w:rsid w:val="00F026D7"/>
    <w:rsid w:val="00F27A3C"/>
    <w:rsid w:val="00FC13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4</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Hitchens, Alexander</cp:lastModifiedBy>
  <cp:revision>41</cp:revision>
  <dcterms:created xsi:type="dcterms:W3CDTF">2020-01-15T13:21:00Z</dcterms:created>
  <dcterms:modified xsi:type="dcterms:W3CDTF">2024-12-19T21:47:00Z</dcterms:modified>
</cp:coreProperties>
</file>