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E088A3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>Sep 22, 2025</w:t>
      </w:r>
    </w:p>
    <w:p w14:paraId="0DE694D5" w14:textId="77777777" w:rsidR="00D767C6" w:rsidRPr="00047409" w:rsidRDefault="00063A54">
      <w:pPr>
        <w:spacing w:line="360" w:lineRule="auto"/>
        <w:jc w:val="center"/>
        <w:rPr>
          <w:lang w:val="en-US"/>
        </w:rPr>
      </w:pPr>
      <w:r w:rsidRPr="00047409">
        <w:rPr>
          <w:rFonts w:ascii="Calibri" w:eastAsia="Calibri" w:hAnsi="Calibri" w:cs="Calibri"/>
          <w:b/>
          <w:bCs/>
          <w:sz w:val="28"/>
          <w:szCs w:val="28"/>
          <w:lang w:val="en-US"/>
        </w:rPr>
        <w:t>dialogo-track 33</w:t>
      </w:r>
    </w:p>
    <w:p w14:paraId="61E86B05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00:00:00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2C5E8F23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Unit 3, Lesson 3. Page 38, Activity 2. </w:t>
      </w:r>
    </w:p>
    <w:p w14:paraId="42A5EFE8" w14:textId="77777777" w:rsidR="00D767C6" w:rsidRPr="00047409" w:rsidRDefault="00D767C6">
      <w:pPr>
        <w:spacing w:line="360" w:lineRule="auto"/>
        <w:rPr>
          <w:lang w:val="en-US"/>
        </w:rPr>
      </w:pPr>
    </w:p>
    <w:p w14:paraId="72F167FA" w14:textId="34189DB1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00:00:07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322ED3B6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Hi, Tom! Is that your new tablet? </w:t>
      </w:r>
    </w:p>
    <w:p w14:paraId="497CCA8D" w14:textId="77777777" w:rsidR="00D767C6" w:rsidRPr="00047409" w:rsidRDefault="00D767C6">
      <w:pPr>
        <w:spacing w:line="360" w:lineRule="auto"/>
        <w:rPr>
          <w:lang w:val="en-US"/>
        </w:rPr>
      </w:pPr>
    </w:p>
    <w:p w14:paraId="53737078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00:00:10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0EAE7EFE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Yeah! And it's got my favorite apps. </w:t>
      </w:r>
    </w:p>
    <w:p w14:paraId="574A901E" w14:textId="77777777" w:rsidR="00D767C6" w:rsidRPr="00047409" w:rsidRDefault="00D767C6">
      <w:pPr>
        <w:spacing w:line="360" w:lineRule="auto"/>
        <w:rPr>
          <w:lang w:val="en-US"/>
        </w:rPr>
      </w:pPr>
    </w:p>
    <w:p w14:paraId="6287B16D" w14:textId="04279AEC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00:00:13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0AAE9D55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Wow! That's fabulous. </w:t>
      </w:r>
    </w:p>
    <w:p w14:paraId="67D68D95" w14:textId="77777777" w:rsidR="00D767C6" w:rsidRPr="00047409" w:rsidRDefault="00D767C6">
      <w:pPr>
        <w:spacing w:line="360" w:lineRule="auto"/>
        <w:rPr>
          <w:lang w:val="en-US"/>
        </w:rPr>
      </w:pPr>
    </w:p>
    <w:p w14:paraId="2D0286D0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00:00:16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54FAB2CD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Look, this is an app for creating characters. Our IT teacher is super cool and she's got an avatar, and now my schoolmates and I have got our own avatars at school too. </w:t>
      </w:r>
    </w:p>
    <w:p w14:paraId="30AA4920" w14:textId="77777777" w:rsidR="00D767C6" w:rsidRPr="00047409" w:rsidRDefault="00D767C6">
      <w:pPr>
        <w:spacing w:line="360" w:lineRule="auto"/>
        <w:rPr>
          <w:lang w:val="en-US"/>
        </w:rPr>
      </w:pPr>
    </w:p>
    <w:p w14:paraId="0FC4249F" w14:textId="0325E871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00:00:27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72BDB2FD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Cool! Is it easy </w:t>
      </w: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to use? </w:t>
      </w:r>
    </w:p>
    <w:p w14:paraId="72887BD5" w14:textId="77777777" w:rsidR="00D767C6" w:rsidRPr="00047409" w:rsidRDefault="00D767C6">
      <w:pPr>
        <w:spacing w:line="360" w:lineRule="auto"/>
        <w:rPr>
          <w:lang w:val="en-US"/>
        </w:rPr>
      </w:pPr>
    </w:p>
    <w:p w14:paraId="7903982E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00:00:30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19F21C04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Yes, it is. This character is my brother. </w:t>
      </w:r>
    </w:p>
    <w:p w14:paraId="7829904E" w14:textId="77777777" w:rsidR="00D767C6" w:rsidRPr="00047409" w:rsidRDefault="00D767C6">
      <w:pPr>
        <w:spacing w:line="360" w:lineRule="auto"/>
        <w:rPr>
          <w:lang w:val="en-US"/>
        </w:rPr>
      </w:pPr>
    </w:p>
    <w:p w14:paraId="6D91EBC8" w14:textId="66979EC0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00:00:33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120F43C8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Fantastic! He's exactly the same. </w:t>
      </w:r>
    </w:p>
    <w:p w14:paraId="6EA80753" w14:textId="77777777" w:rsidR="00D767C6" w:rsidRPr="00047409" w:rsidRDefault="00D767C6">
      <w:pPr>
        <w:spacing w:line="360" w:lineRule="auto"/>
        <w:rPr>
          <w:lang w:val="en-US"/>
        </w:rPr>
      </w:pPr>
    </w:p>
    <w:p w14:paraId="3F2DF9C8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00:00:36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61D44698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Let me design you a character. Is your character tall? </w:t>
      </w:r>
    </w:p>
    <w:p w14:paraId="27A5265D" w14:textId="77777777" w:rsidR="00D767C6" w:rsidRPr="00047409" w:rsidRDefault="00D767C6">
      <w:pPr>
        <w:spacing w:line="360" w:lineRule="auto"/>
        <w:rPr>
          <w:lang w:val="en-US"/>
        </w:rPr>
      </w:pPr>
    </w:p>
    <w:p w14:paraId="05BD7BE8" w14:textId="0AC5E765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00:00:40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514716A6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Yes, he is, and he has got long legs. </w:t>
      </w:r>
    </w:p>
    <w:p w14:paraId="2F3CADF4" w14:textId="77777777" w:rsidR="00D767C6" w:rsidRPr="00047409" w:rsidRDefault="00D767C6">
      <w:pPr>
        <w:spacing w:line="360" w:lineRule="auto"/>
        <w:rPr>
          <w:lang w:val="en-US"/>
        </w:rPr>
      </w:pPr>
    </w:p>
    <w:p w14:paraId="45EA46B4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00:00:44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47A731CB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Oh, and has he got strong arms? </w:t>
      </w:r>
    </w:p>
    <w:p w14:paraId="742E20BE" w14:textId="77777777" w:rsidR="00D767C6" w:rsidRPr="00047409" w:rsidRDefault="00D767C6">
      <w:pPr>
        <w:spacing w:line="360" w:lineRule="auto"/>
        <w:rPr>
          <w:lang w:val="en-US"/>
        </w:rPr>
      </w:pPr>
    </w:p>
    <w:p w14:paraId="28AB1DB9" w14:textId="0017FDD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00:00:47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47A0100F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lastRenderedPageBreak/>
        <w:t xml:space="preserve">Yes, he has. </w:t>
      </w:r>
    </w:p>
    <w:p w14:paraId="6294DEB9" w14:textId="77777777" w:rsidR="00D767C6" w:rsidRPr="00047409" w:rsidRDefault="00D767C6">
      <w:pPr>
        <w:spacing w:line="360" w:lineRule="auto"/>
        <w:rPr>
          <w:lang w:val="en-US"/>
        </w:rPr>
      </w:pPr>
    </w:p>
    <w:p w14:paraId="04313FCB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00:00:50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70690764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Is he a basketball player? </w:t>
      </w:r>
    </w:p>
    <w:p w14:paraId="084D6D76" w14:textId="77777777" w:rsidR="00D767C6" w:rsidRPr="00047409" w:rsidRDefault="00D767C6">
      <w:pPr>
        <w:spacing w:line="360" w:lineRule="auto"/>
        <w:rPr>
          <w:lang w:val="en-US"/>
        </w:rPr>
      </w:pPr>
    </w:p>
    <w:p w14:paraId="1D6CEB29" w14:textId="30A78D4C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00:00:52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  <w:lang w:val="en-US"/>
        </w:rPr>
        <w:t>2</w:t>
      </w:r>
    </w:p>
    <w:p w14:paraId="76864C92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Yes, he is, and he's got brown eyes. </w:t>
      </w:r>
    </w:p>
    <w:p w14:paraId="19348496" w14:textId="77777777" w:rsidR="00D767C6" w:rsidRPr="00047409" w:rsidRDefault="00D767C6">
      <w:pPr>
        <w:spacing w:line="360" w:lineRule="auto"/>
        <w:rPr>
          <w:lang w:val="en-US"/>
        </w:rPr>
      </w:pPr>
    </w:p>
    <w:p w14:paraId="0ECF3899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b/>
          <w:bCs/>
          <w:color w:val="AAAAAA"/>
          <w:lang w:val="en-US"/>
        </w:rPr>
        <w:t xml:space="preserve">00:00:56    </w:t>
      </w:r>
      <w:r w:rsidRPr="00047409">
        <w:rPr>
          <w:rFonts w:ascii="Calibri" w:eastAsia="Calibri" w:hAnsi="Calibri" w:cs="Calibri"/>
          <w:b/>
          <w:bCs/>
          <w:color w:val="0C7EDE"/>
          <w:lang w:val="en-US"/>
        </w:rPr>
        <w:t>Speaker 1</w:t>
      </w:r>
    </w:p>
    <w:p w14:paraId="3EBB11B6" w14:textId="77777777" w:rsidR="00D767C6" w:rsidRPr="00047409" w:rsidRDefault="00063A54">
      <w:pPr>
        <w:spacing w:line="360" w:lineRule="auto"/>
        <w:rPr>
          <w:lang w:val="en-US"/>
        </w:rPr>
      </w:pPr>
      <w:r w:rsidRPr="00047409">
        <w:rPr>
          <w:rFonts w:ascii="Calibri" w:eastAsia="Calibri" w:hAnsi="Calibri" w:cs="Calibri"/>
          <w:sz w:val="22"/>
          <w:szCs w:val="22"/>
          <w:lang w:val="en-US"/>
        </w:rPr>
        <w:t xml:space="preserve">Has he got a big nose? </w:t>
      </w:r>
    </w:p>
    <w:p w14:paraId="29A33B93" w14:textId="77777777" w:rsidR="00D767C6" w:rsidRPr="00047409" w:rsidRDefault="00D767C6">
      <w:pPr>
        <w:spacing w:line="360" w:lineRule="auto"/>
        <w:rPr>
          <w:lang w:val="en-US"/>
        </w:rPr>
      </w:pPr>
    </w:p>
    <w:p w14:paraId="763142AD" w14:textId="21487D80" w:rsidR="00D767C6" w:rsidRDefault="00063A54">
      <w:pPr>
        <w:spacing w:line="360" w:lineRule="auto"/>
      </w:pPr>
      <w:r>
        <w:rPr>
          <w:rFonts w:ascii="Calibri" w:eastAsia="Calibri" w:hAnsi="Calibri" w:cs="Calibri"/>
          <w:b/>
          <w:bCs/>
          <w:color w:val="AAAAAA"/>
        </w:rPr>
        <w:t xml:space="preserve">00:00:57    </w:t>
      </w:r>
      <w:r>
        <w:rPr>
          <w:rFonts w:ascii="Calibri" w:eastAsia="Calibri" w:hAnsi="Calibri" w:cs="Calibri"/>
          <w:b/>
          <w:bCs/>
          <w:color w:val="0C7EDE"/>
        </w:rPr>
        <w:t xml:space="preserve">Speaker </w:t>
      </w:r>
      <w:r w:rsidR="00047409">
        <w:rPr>
          <w:rFonts w:ascii="Calibri" w:eastAsia="Calibri" w:hAnsi="Calibri" w:cs="Calibri"/>
          <w:b/>
          <w:bCs/>
          <w:color w:val="0C7EDE"/>
        </w:rPr>
        <w:t>2</w:t>
      </w:r>
    </w:p>
    <w:p w14:paraId="5AD7E39A" w14:textId="77777777" w:rsidR="00D767C6" w:rsidRDefault="00063A54">
      <w:pPr>
        <w:spacing w:line="360" w:lineRule="auto"/>
      </w:pPr>
      <w:r>
        <w:rPr>
          <w:rFonts w:ascii="Calibri" w:eastAsia="Calibri" w:hAnsi="Calibri" w:cs="Calibri"/>
          <w:sz w:val="22"/>
          <w:szCs w:val="22"/>
        </w:rPr>
        <w:t xml:space="preserve">Yes, he has. </w:t>
      </w:r>
    </w:p>
    <w:p w14:paraId="2743756C" w14:textId="77777777" w:rsidR="00D767C6" w:rsidRDefault="00D767C6">
      <w:pPr>
        <w:spacing w:line="360" w:lineRule="auto"/>
      </w:pPr>
    </w:p>
    <w:sectPr w:rsidR="00D767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E7E2" w14:textId="77777777" w:rsidR="00063A54" w:rsidRDefault="00063A54">
      <w:r>
        <w:separator/>
      </w:r>
    </w:p>
  </w:endnote>
  <w:endnote w:type="continuationSeparator" w:id="0">
    <w:p w14:paraId="7FAF7C7D" w14:textId="77777777" w:rsidR="00063A54" w:rsidRDefault="0006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9BA3" w14:textId="77777777" w:rsidR="00000000" w:rsidRDefault="00063A5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BE5B" w14:textId="77777777" w:rsidR="00063A54" w:rsidRDefault="00063A54">
      <w:r>
        <w:separator/>
      </w:r>
    </w:p>
  </w:footnote>
  <w:footnote w:type="continuationSeparator" w:id="0">
    <w:p w14:paraId="6E843BC8" w14:textId="77777777" w:rsidR="00063A54" w:rsidRDefault="0006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345D" w14:textId="77777777" w:rsidR="00000000" w:rsidRDefault="00063A5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61D66"/>
    <w:multiLevelType w:val="hybridMultilevel"/>
    <w:tmpl w:val="F00A58F6"/>
    <w:lvl w:ilvl="0" w:tplc="4BE6063E">
      <w:start w:val="1"/>
      <w:numFmt w:val="bullet"/>
      <w:lvlText w:val="●"/>
      <w:lvlJc w:val="left"/>
      <w:pPr>
        <w:ind w:left="720" w:hanging="360"/>
      </w:pPr>
    </w:lvl>
    <w:lvl w:ilvl="1" w:tplc="E8744426">
      <w:start w:val="1"/>
      <w:numFmt w:val="bullet"/>
      <w:lvlText w:val="○"/>
      <w:lvlJc w:val="left"/>
      <w:pPr>
        <w:ind w:left="1440" w:hanging="360"/>
      </w:pPr>
    </w:lvl>
    <w:lvl w:ilvl="2" w:tplc="B2C4B51A">
      <w:start w:val="1"/>
      <w:numFmt w:val="bullet"/>
      <w:lvlText w:val="■"/>
      <w:lvlJc w:val="left"/>
      <w:pPr>
        <w:ind w:left="2160" w:hanging="360"/>
      </w:pPr>
    </w:lvl>
    <w:lvl w:ilvl="3" w:tplc="5F023F08">
      <w:start w:val="1"/>
      <w:numFmt w:val="bullet"/>
      <w:lvlText w:val="●"/>
      <w:lvlJc w:val="left"/>
      <w:pPr>
        <w:ind w:left="2880" w:hanging="360"/>
      </w:pPr>
    </w:lvl>
    <w:lvl w:ilvl="4" w:tplc="80303A1C">
      <w:start w:val="1"/>
      <w:numFmt w:val="bullet"/>
      <w:lvlText w:val="○"/>
      <w:lvlJc w:val="left"/>
      <w:pPr>
        <w:ind w:left="3600" w:hanging="360"/>
      </w:pPr>
    </w:lvl>
    <w:lvl w:ilvl="5" w:tplc="93CA385A">
      <w:start w:val="1"/>
      <w:numFmt w:val="bullet"/>
      <w:lvlText w:val="■"/>
      <w:lvlJc w:val="left"/>
      <w:pPr>
        <w:ind w:left="4320" w:hanging="360"/>
      </w:pPr>
    </w:lvl>
    <w:lvl w:ilvl="6" w:tplc="4A82C46E">
      <w:start w:val="1"/>
      <w:numFmt w:val="bullet"/>
      <w:lvlText w:val="●"/>
      <w:lvlJc w:val="left"/>
      <w:pPr>
        <w:ind w:left="5040" w:hanging="360"/>
      </w:pPr>
    </w:lvl>
    <w:lvl w:ilvl="7" w:tplc="340AC800">
      <w:start w:val="1"/>
      <w:numFmt w:val="bullet"/>
      <w:lvlText w:val="●"/>
      <w:lvlJc w:val="left"/>
      <w:pPr>
        <w:ind w:left="5760" w:hanging="360"/>
      </w:pPr>
    </w:lvl>
    <w:lvl w:ilvl="8" w:tplc="374E124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7C6"/>
    <w:rsid w:val="00047409"/>
    <w:rsid w:val="00063A54"/>
    <w:rsid w:val="00D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2ECD"/>
  <w15:docId w15:val="{B5E45A8D-F595-4A40-8FA1-E1DB510C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2025-09-22T15:17:00Z</dcterms:created>
  <dcterms:modified xsi:type="dcterms:W3CDTF">2025-09-22T22:19:00Z</dcterms:modified>
</cp:coreProperties>
</file>