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xj5748u8juz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Домашняя работа №1. Дедлайн Четверг 29 Февраля 18:00.</w:t>
      </w:r>
    </w:p>
    <w:p w:rsidR="00000000" w:rsidDel="00000000" w:rsidP="00000000" w:rsidRDefault="00000000" w:rsidRPr="00000000" w14:paraId="00000002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В этой домашней работе вы практикуетесь с Hadoop Streaming, а именно - инференс модели на основе sklearn на кластере. При таком подходе модель обучается на (относительно) небольшом семпле, а инференс может осуществляться параллельно на кластере на датасете любого размера.</w:t>
      </w:r>
    </w:p>
    <w:p w:rsidR="00000000" w:rsidDel="00000000" w:rsidP="00000000" w:rsidRDefault="00000000" w:rsidRPr="00000000" w14:paraId="00000003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В этом задании требуется не просто обучить модель и сделать предсказания, а написать скрипты, для которых пути к датасетам и сама модель будут являться аргументами. Это позволяет легче выводить модели в прод.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y9q2pc73ag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Тьюториал</w:t>
      </w:r>
    </w:p>
    <w:p w:rsidR="00000000" w:rsidDel="00000000" w:rsidP="00000000" w:rsidRDefault="00000000" w:rsidRPr="00000000" w14:paraId="00000005">
      <w:pPr>
        <w:pageBreakBefore w:val="0"/>
        <w:spacing w:after="300" w:before="30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https://github.com/datamove/ai-masters-bigdata/tree/master/projects/tut1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Чтобы вам было проще начать работу, у нас приготовлен тьюториал, в котором реализовано все, что требуется, только для немного другой задачи и датасета. Разберите его и решайте вашу задачу используя скрипты из этого тьюториала.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o0k5bdf22uq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0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За основу взят датасет и соревнование Criteo Display Advertising challenge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https://www.kaggle.com/c/criteo-display-ad-challenge/overview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300" w:before="300" w:lineRule="auto"/>
        <w:rPr/>
      </w:pPr>
      <w:bookmarkStart w:colFirst="0" w:colLast="0" w:name="_8f9m5csshtfb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Предскажите вероятность клика на рекламный баннер. Признаки включают в себя некоторое количество целочисленных и категориальных переменных. Данные в обучающем датасете покрывают 7 последовательных дней, данные валидационного датасета покрывают 8-ой день.</w:t>
      </w:r>
    </w:p>
    <w:p w:rsidR="00000000" w:rsidDel="00000000" w:rsidP="00000000" w:rsidRDefault="00000000" w:rsidRPr="00000000" w14:paraId="0000000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Первая колонка датасета - идентификатор записи - целое число.</w:t>
      </w:r>
    </w:p>
    <w:p w:rsidR="00000000" w:rsidDel="00000000" w:rsidP="00000000" w:rsidRDefault="00000000" w:rsidRPr="00000000" w14:paraId="0000000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Вторая - целевая переменная: 1 - клик, 0 - нет клика</w:t>
      </w:r>
    </w:p>
    <w:p w:rsidR="00000000" w:rsidDel="00000000" w:rsidP="00000000" w:rsidRDefault="00000000" w:rsidRPr="00000000" w14:paraId="0000000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Следующие 13 - целочисленные признаки, имеются пропуски.</w:t>
      </w:r>
    </w:p>
    <w:p w:rsidR="00000000" w:rsidDel="00000000" w:rsidP="00000000" w:rsidRDefault="00000000" w:rsidRPr="00000000" w14:paraId="0000000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Следующие 26 - категориальные признаки, так же имеются пропуски</w:t>
      </w:r>
    </w:p>
    <w:p w:rsidR="00000000" w:rsidDel="00000000" w:rsidP="00000000" w:rsidRDefault="00000000" w:rsidRPr="00000000" w14:paraId="0000000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Для простоты, возьмите следующее определение полей датасета:</w:t>
      </w:r>
    </w:p>
    <w:p w:rsidR="00000000" w:rsidDel="00000000" w:rsidP="00000000" w:rsidRDefault="00000000" w:rsidRPr="00000000" w14:paraId="0000001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numeric_features = ["if"+str(i) for i in range(1,14)]</w:t>
      </w:r>
    </w:p>
    <w:p w:rsidR="00000000" w:rsidDel="00000000" w:rsidP="00000000" w:rsidRDefault="00000000" w:rsidRPr="00000000" w14:paraId="0000001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categorical_features = ["cf"+str(i) for i in range(1,27)] </w:t>
      </w:r>
    </w:p>
    <w:p w:rsidR="00000000" w:rsidDel="00000000" w:rsidP="00000000" w:rsidRDefault="00000000" w:rsidRPr="00000000" w14:paraId="0000001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fields = ["id", "label"] + numeric_features + categorical_features</w:t>
      </w:r>
    </w:p>
    <w:p w:rsidR="00000000" w:rsidDel="00000000" w:rsidP="00000000" w:rsidRDefault="00000000" w:rsidRPr="00000000" w14:paraId="0000001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Метрика - Log loss (http://wiki.fast.ai/index.php/Log_Loss).</w:t>
      </w:r>
    </w:p>
    <w:p w:rsidR="00000000" w:rsidDel="00000000" w:rsidP="00000000" w:rsidRDefault="00000000" w:rsidRPr="00000000" w14:paraId="0000001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Более подробное описание задачи можно найти на сайте соревнования по ссылке выше.</w:t>
      </w:r>
    </w:p>
    <w:p w:rsidR="00000000" w:rsidDel="00000000" w:rsidP="00000000" w:rsidRDefault="00000000" w:rsidRPr="00000000" w14:paraId="0000001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Задание очень похоже на примерное задание https://github.com/datamove/ai-masters-bigdata/blob/master/projects/tut1/README.md</w:t>
      </w:r>
    </w:p>
    <w:p w:rsidR="00000000" w:rsidDel="00000000" w:rsidP="00000000" w:rsidRDefault="00000000" w:rsidRPr="00000000" w14:paraId="0000001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Однако просто скопировать весь код не удастся, надо будет немного поработать над ним.</w:t>
      </w:r>
    </w:p>
    <w:p w:rsidR="00000000" w:rsidDel="00000000" w:rsidP="00000000" w:rsidRDefault="00000000" w:rsidRPr="00000000" w14:paraId="0000001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Вы можете пользоваться моделями, описанными на форуме соревнования, искать среди них идеи, но ваше решение все равно должно укладываться в заданные рамки оформления работы, см. ниже. Мы не устраиваем соревнования, и поэтому вам не стоит прилагать лишних усилий по улучшению метрики.</w:t>
      </w:r>
    </w:p>
    <w:p w:rsidR="00000000" w:rsidDel="00000000" w:rsidP="00000000" w:rsidRDefault="00000000" w:rsidRPr="00000000" w14:paraId="0000001A">
      <w:pPr>
        <w:pStyle w:val="Heading3"/>
        <w:spacing w:after="300" w:before="300" w:lineRule="auto"/>
        <w:rPr/>
      </w:pPr>
      <w:bookmarkStart w:colFirst="0" w:colLast="0" w:name="_gc5hf5ffqof1" w:id="4"/>
      <w:bookmarkEnd w:id="4"/>
      <w:r w:rsidDel="00000000" w:rsidR="00000000" w:rsidRPr="00000000">
        <w:rPr>
          <w:rtl w:val="0"/>
        </w:rPr>
        <w:t xml:space="preserve"> Условие прохождения</w:t>
      </w:r>
    </w:p>
    <w:p w:rsidR="00000000" w:rsidDel="00000000" w:rsidP="00000000" w:rsidRDefault="00000000" w:rsidRPr="00000000" w14:paraId="0000001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Превышение baseline метрики (0.99) на тестовом датасете.</w:t>
      </w:r>
    </w:p>
    <w:p w:rsidR="00000000" w:rsidDel="00000000" w:rsidP="00000000" w:rsidRDefault="00000000" w:rsidRPr="00000000" w14:paraId="0000001C">
      <w:pPr>
        <w:pStyle w:val="Heading3"/>
        <w:spacing w:after="300" w:before="300" w:lineRule="auto"/>
        <w:rPr/>
      </w:pPr>
      <w:bookmarkStart w:colFirst="0" w:colLast="0" w:name="_vzlbjskwku78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Обратите внимание, что разделитель в этих датасетах - TAB. Сохраняйте этот разделитель на этапах фильтрации и предсказания.</w:t>
      </w:r>
    </w:p>
    <w:p w:rsidR="00000000" w:rsidDel="00000000" w:rsidP="00000000" w:rsidRDefault="00000000" w:rsidRPr="00000000" w14:paraId="0000001E">
      <w:pPr>
        <w:pStyle w:val="Heading4"/>
        <w:spacing w:after="300" w:before="300" w:lineRule="auto"/>
        <w:rPr/>
      </w:pPr>
      <w:bookmarkStart w:colFirst="0" w:colLast="0" w:name="_wp5hf3e02ezt" w:id="6"/>
      <w:bookmarkEnd w:id="6"/>
      <w:r w:rsidDel="00000000" w:rsidR="00000000" w:rsidRPr="00000000">
        <w:rPr>
          <w:rtl w:val="0"/>
        </w:rPr>
        <w:t xml:space="preserve">Обучающий</w:t>
      </w:r>
    </w:p>
    <w:p w:rsidR="00000000" w:rsidDel="00000000" w:rsidP="00000000" w:rsidRDefault="00000000" w:rsidRPr="00000000" w14:paraId="0000001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Обучающий датасет расположен в локальной файловой системе на вашем login-узле:</w:t>
      </w:r>
    </w:p>
    <w:p w:rsidR="00000000" w:rsidDel="00000000" w:rsidP="00000000" w:rsidRDefault="00000000" w:rsidRPr="00000000" w14:paraId="00000020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`/home/users/datasets/criteo/train1000.txt`</w:t>
      </w:r>
    </w:p>
    <w:p w:rsidR="00000000" w:rsidDel="00000000" w:rsidP="00000000" w:rsidRDefault="00000000" w:rsidRPr="00000000" w14:paraId="00000022">
      <w:pPr>
        <w:pStyle w:val="Heading4"/>
        <w:spacing w:after="300" w:before="300" w:lineRule="auto"/>
        <w:rPr/>
      </w:pPr>
      <w:bookmarkStart w:colFirst="0" w:colLast="0" w:name="_j7qn0x2jptlq" w:id="7"/>
      <w:bookmarkEnd w:id="7"/>
      <w:r w:rsidDel="00000000" w:rsidR="00000000" w:rsidRPr="00000000">
        <w:rPr>
          <w:rtl w:val="0"/>
        </w:rPr>
        <w:t xml:space="preserve">Тестовый</w:t>
      </w:r>
      <w:r w:rsidDel="00000000" w:rsidR="00000000" w:rsidRPr="00000000">
        <w:rPr>
          <w:rtl w:val="0"/>
        </w:rPr>
        <w:t xml:space="preserve"> датасет для работы со срезами.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Это большой, на 11 Гб датасет, на котором можно применять условия фильтрации.</w:t>
      </w:r>
    </w:p>
    <w:p w:rsidR="00000000" w:rsidDel="00000000" w:rsidP="00000000" w:rsidRDefault="00000000" w:rsidRPr="00000000" w14:paraId="0000002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HDFS: /datasets/criteo/train-with-id.txt</w:t>
      </w:r>
    </w:p>
    <w:p w:rsidR="00000000" w:rsidDel="00000000" w:rsidP="00000000" w:rsidRDefault="00000000" w:rsidRPr="00000000" w14:paraId="0000002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Имейте в виду, что на тестовом датасете вырезана вторая колонка ('label').</w:t>
      </w:r>
    </w:p>
    <w:p w:rsidR="00000000" w:rsidDel="00000000" w:rsidP="00000000" w:rsidRDefault="00000000" w:rsidRPr="00000000" w14:paraId="0000002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Для отладки вы можете взять небольшой сэмпл этого датасета. Напишите map-reduce задачу для этого.</w:t>
      </w:r>
    </w:p>
    <w:p w:rsidR="00000000" w:rsidDel="00000000" w:rsidP="00000000" w:rsidRDefault="00000000" w:rsidRPr="00000000" w14:paraId="00000027">
      <w:pPr>
        <w:pStyle w:val="Heading4"/>
        <w:spacing w:after="300" w:before="300" w:lineRule="auto"/>
        <w:rPr/>
      </w:pPr>
      <w:bookmarkStart w:colFirst="0" w:colLast="0" w:name="_kngw3iiyo0ka" w:id="8"/>
      <w:bookmarkEnd w:id="8"/>
      <w:r w:rsidDel="00000000" w:rsidR="00000000" w:rsidRPr="00000000">
        <w:rPr>
          <w:rtl w:val="0"/>
        </w:rPr>
        <w:t xml:space="preserve">Условие среза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Условие для реализации в функции `filter_cond.py` (см. ниже) таково:</w:t>
      </w:r>
    </w:p>
    <w:p w:rsidR="00000000" w:rsidDel="00000000" w:rsidP="00000000" w:rsidRDefault="00000000" w:rsidRPr="00000000" w14:paraId="0000002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Значение в поле `if1` (первое числовое поле) таково, что `20 &lt; if1 &lt; 40`.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kx4d4xl8uge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Оформление работы</w:t>
      </w:r>
    </w:p>
    <w:p w:rsidR="00000000" w:rsidDel="00000000" w:rsidP="00000000" w:rsidRDefault="00000000" w:rsidRPr="00000000" w14:paraId="0000002B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Создайте в вашем существующем (после домашки №0) репозитории ai-masters-bigdata подпапку projects/1a. </w:t>
      </w:r>
    </w:p>
    <w:p w:rsidR="00000000" w:rsidDel="00000000" w:rsidP="00000000" w:rsidRDefault="00000000" w:rsidRPr="00000000" w14:paraId="0000002C">
      <w:pPr>
        <w:pStyle w:val="Heading3"/>
        <w:spacing w:after="300" w:before="300" w:lineRule="auto"/>
        <w:rPr/>
      </w:pPr>
      <w:bookmarkStart w:colFirst="0" w:colLast="0" w:name="_6kv4dnl7ennq" w:id="10"/>
      <w:bookmarkEnd w:id="10"/>
      <w:r w:rsidDel="00000000" w:rsidR="00000000" w:rsidRPr="00000000">
        <w:rPr>
          <w:rtl w:val="0"/>
        </w:rPr>
        <w:t xml:space="preserve">Модель</w:t>
      </w:r>
    </w:p>
    <w:p w:rsidR="00000000" w:rsidDel="00000000" w:rsidP="00000000" w:rsidRDefault="00000000" w:rsidRPr="00000000" w14:paraId="0000002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Разработайте модель в виде пайплайна и сохраните ее определение в отдельном файле `projects/1a/model.py`. Объект пайплайна модели должен называться `model`, например:</w:t>
      </w:r>
    </w:p>
    <w:p w:rsidR="00000000" w:rsidDel="00000000" w:rsidP="00000000" w:rsidRDefault="00000000" w:rsidRPr="00000000" w14:paraId="0000002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model = Pipeline(steps=[</w:t>
      </w:r>
    </w:p>
    <w:p w:rsidR="00000000" w:rsidDel="00000000" w:rsidP="00000000" w:rsidRDefault="00000000" w:rsidRPr="00000000" w14:paraId="00000030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('preprocessor', preprocessor),</w:t>
      </w:r>
    </w:p>
    <w:p w:rsidR="00000000" w:rsidDel="00000000" w:rsidP="00000000" w:rsidRDefault="00000000" w:rsidRPr="00000000" w14:paraId="00000031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('linearregression', LinearRegression())</w:t>
      </w:r>
    </w:p>
    <w:p w:rsidR="00000000" w:rsidDel="00000000" w:rsidP="00000000" w:rsidRDefault="00000000" w:rsidRPr="00000000" w14:paraId="0000003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и тогда ее можно будет импортировать в других программах как:</w:t>
      </w:r>
    </w:p>
    <w:p w:rsidR="00000000" w:rsidDel="00000000" w:rsidP="00000000" w:rsidRDefault="00000000" w:rsidRPr="00000000" w14:paraId="0000003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`from model import model`</w:t>
      </w:r>
    </w:p>
    <w:p w:rsidR="00000000" w:rsidDel="00000000" w:rsidP="00000000" w:rsidRDefault="00000000" w:rsidRPr="00000000" w14:paraId="0000003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Также в файле с моделью мы определяем поля датасета:</w:t>
      </w:r>
    </w:p>
    <w:p w:rsidR="00000000" w:rsidDel="00000000" w:rsidP="00000000" w:rsidRDefault="00000000" w:rsidRPr="00000000" w14:paraId="0000003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numeric_features = ["if"+str(i) for i in range(1,14)]</w:t>
      </w:r>
    </w:p>
    <w:p w:rsidR="00000000" w:rsidDel="00000000" w:rsidP="00000000" w:rsidRDefault="00000000" w:rsidRPr="00000000" w14:paraId="0000003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categorical_features = ["cf"+str(i) for i in range(1,27)]</w:t>
      </w:r>
    </w:p>
    <w:p w:rsidR="00000000" w:rsidDel="00000000" w:rsidP="00000000" w:rsidRDefault="00000000" w:rsidRPr="00000000" w14:paraId="0000003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fields = ["id", "label"] + numeric_features + categorical_features</w:t>
      </w:r>
    </w:p>
    <w:p w:rsidR="00000000" w:rsidDel="00000000" w:rsidP="00000000" w:rsidRDefault="00000000" w:rsidRPr="00000000" w14:paraId="0000003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тогда их тоже можно будет импортировать подобным образом:</w:t>
      </w:r>
    </w:p>
    <w:p w:rsidR="00000000" w:rsidDel="00000000" w:rsidP="00000000" w:rsidRDefault="00000000" w:rsidRPr="00000000" w14:paraId="0000003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`from model import fields`</w:t>
      </w:r>
    </w:p>
    <w:p w:rsidR="00000000" w:rsidDel="00000000" w:rsidP="00000000" w:rsidRDefault="00000000" w:rsidRPr="00000000" w14:paraId="0000003E">
      <w:pPr>
        <w:pStyle w:val="Heading3"/>
        <w:spacing w:after="300" w:before="300" w:lineRule="auto"/>
        <w:rPr/>
      </w:pPr>
      <w:bookmarkStart w:colFirst="0" w:colLast="0" w:name="_ps9hle471ch6" w:id="11"/>
      <w:bookmarkEnd w:id="11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3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Обучение модели проводится на обучающем датасете на одном узле. Разработайте программу train.py, которая импортирует ранее определенную модель и обучает её. На вход в качестве аргумента подается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проекта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файлу с обучающей выборкой.</w:t>
      </w:r>
    </w:p>
    <w:p w:rsidR="00000000" w:rsidDel="00000000" w:rsidP="00000000" w:rsidRDefault="00000000" w:rsidRPr="00000000" w14:paraId="0000004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Обученная модель сохраняется в файл 1a.joblib используя сериализатор joblib:</w:t>
      </w:r>
    </w:p>
    <w:p w:rsidR="00000000" w:rsidDel="00000000" w:rsidP="00000000" w:rsidRDefault="00000000" w:rsidRPr="00000000" w14:paraId="0000004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from joblib import dump</w:t>
      </w:r>
    </w:p>
    <w:p w:rsidR="00000000" w:rsidDel="00000000" w:rsidP="00000000" w:rsidRDefault="00000000" w:rsidRPr="00000000" w14:paraId="0000004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dump(model, "1a.joblib")</w:t>
      </w:r>
    </w:p>
    <w:p w:rsidR="00000000" w:rsidDel="00000000" w:rsidP="00000000" w:rsidRDefault="00000000" w:rsidRPr="00000000" w14:paraId="0000004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pStyle w:val="Heading3"/>
        <w:spacing w:after="300" w:before="300" w:lineRule="auto"/>
        <w:rPr/>
      </w:pPr>
      <w:bookmarkStart w:colFirst="0" w:colLast="0" w:name="_meugd2y93ufy" w:id="12"/>
      <w:bookmarkEnd w:id="12"/>
      <w:r w:rsidDel="00000000" w:rsidR="00000000" w:rsidRPr="00000000">
        <w:rPr>
          <w:rtl w:val="0"/>
        </w:rPr>
        <w:t xml:space="preserve">Запуск обучения</w:t>
      </w:r>
    </w:p>
    <w:p w:rsidR="00000000" w:rsidDel="00000000" w:rsidP="00000000" w:rsidRDefault="00000000" w:rsidRPr="00000000" w14:paraId="0000004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Напишите shell-wrapper для train.py, который будет запускаться следующим образом:</w:t>
      </w:r>
    </w:p>
    <w:p w:rsidR="00000000" w:rsidDel="00000000" w:rsidP="00000000" w:rsidRDefault="00000000" w:rsidRPr="00000000" w14:paraId="0000004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cd ai-masters-bigdata</w:t>
      </w:r>
    </w:p>
    <w:p w:rsidR="00000000" w:rsidDel="00000000" w:rsidP="00000000" w:rsidRDefault="00000000" w:rsidRPr="00000000" w14:paraId="0000004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projects/1a/train.sh 1a /path/to/training/dataset</w:t>
      </w:r>
    </w:p>
    <w:p w:rsidR="00000000" w:rsidDel="00000000" w:rsidP="00000000" w:rsidRDefault="00000000" w:rsidRPr="00000000" w14:paraId="0000004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где 1 - номер проекта, `/path/to/training/dataset` - путь к файлу с тренировочной выборкой.</w:t>
      </w:r>
    </w:p>
    <w:p w:rsidR="00000000" w:rsidDel="00000000" w:rsidP="00000000" w:rsidRDefault="00000000" w:rsidRPr="00000000" w14:paraId="0000004E">
      <w:pPr>
        <w:pStyle w:val="Heading3"/>
        <w:spacing w:after="300" w:before="300" w:lineRule="auto"/>
        <w:rPr/>
      </w:pPr>
      <w:bookmarkStart w:colFirst="0" w:colLast="0" w:name="_he0dhj6oq24f" w:id="13"/>
      <w:bookmarkEnd w:id="13"/>
      <w:r w:rsidDel="00000000" w:rsidR="00000000" w:rsidRPr="00000000">
        <w:rPr>
          <w:rtl w:val="0"/>
        </w:rPr>
        <w:t xml:space="preserve">Предсказания (инференс)</w:t>
      </w:r>
    </w:p>
    <w:p w:rsidR="00000000" w:rsidDel="00000000" w:rsidP="00000000" w:rsidRDefault="00000000" w:rsidRPr="00000000" w14:paraId="0000004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Напишите программу predict.py, которая загружает обученную модель и сохраненную ранее модель:</w:t>
      </w:r>
    </w:p>
    <w:p w:rsidR="00000000" w:rsidDel="00000000" w:rsidP="00000000" w:rsidRDefault="00000000" w:rsidRPr="00000000" w14:paraId="00000050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from joblib import load</w:t>
      </w:r>
    </w:p>
    <w:p w:rsidR="00000000" w:rsidDel="00000000" w:rsidP="00000000" w:rsidRDefault="00000000" w:rsidRPr="00000000" w14:paraId="0000005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model = load("1a.joblib")</w:t>
      </w:r>
    </w:p>
    <w:p w:rsidR="00000000" w:rsidDel="00000000" w:rsidP="00000000" w:rsidRDefault="00000000" w:rsidRPr="00000000" w14:paraId="0000005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и выдает предсказания на стандартный вывод для тестовых записей, которые подаются на стандартный ввод.</w:t>
      </w:r>
    </w:p>
    <w:p w:rsidR="00000000" w:rsidDel="00000000" w:rsidP="00000000" w:rsidRDefault="00000000" w:rsidRPr="00000000" w14:paraId="00000056">
      <w:pPr>
        <w:pStyle w:val="Heading3"/>
        <w:spacing w:after="300" w:before="300" w:lineRule="auto"/>
        <w:rPr/>
      </w:pPr>
      <w:bookmarkStart w:colFirst="0" w:colLast="0" w:name="_z504hyx1uxz6" w:id="14"/>
      <w:bookmarkEnd w:id="14"/>
      <w:r w:rsidDel="00000000" w:rsidR="00000000" w:rsidRPr="00000000">
        <w:rPr>
          <w:rtl w:val="0"/>
        </w:rPr>
        <w:t xml:space="preserve">Запуск инференса</w:t>
      </w:r>
    </w:p>
    <w:p w:rsidR="00000000" w:rsidDel="00000000" w:rsidP="00000000" w:rsidRDefault="00000000" w:rsidRPr="00000000" w14:paraId="0000005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Напишите shell-wrapper predict.sh для запуска инференса на валидационном датасете как map-reduce задачи:</w:t>
      </w:r>
    </w:p>
    <w:p w:rsidR="00000000" w:rsidDel="00000000" w:rsidP="00000000" w:rsidRDefault="00000000" w:rsidRPr="00000000" w14:paraId="0000005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cd ai-masters-bigdata</w:t>
      </w:r>
    </w:p>
    <w:p w:rsidR="00000000" w:rsidDel="00000000" w:rsidP="00000000" w:rsidRDefault="00000000" w:rsidRPr="00000000" w14:paraId="0000005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#remove output dataset if exists</w:t>
      </w:r>
    </w:p>
    <w:p w:rsidR="00000000" w:rsidDel="00000000" w:rsidP="00000000" w:rsidRDefault="00000000" w:rsidRPr="00000000" w14:paraId="0000005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hdfs dfs -rm -r -f -skipTrash predicted.csv</w:t>
      </w:r>
    </w:p>
    <w:p w:rsidR="00000000" w:rsidDel="00000000" w:rsidP="00000000" w:rsidRDefault="00000000" w:rsidRPr="00000000" w14:paraId="0000005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projects/1a/predict.sh projects/1a/predict.py,1a.joblib /datasets/criteo/train-with-id.txt predicted.csv predict.py</w:t>
      </w:r>
    </w:p>
    <w:p w:rsidR="00000000" w:rsidDel="00000000" w:rsidP="00000000" w:rsidRDefault="00000000" w:rsidRPr="00000000" w14:paraId="0000005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где параметры: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 для посылки с задачей (включая тренированную модель)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валидационному датасету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файлу с предсказаниями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скрипт для запуска</w:t>
      </w:r>
    </w:p>
    <w:p w:rsidR="00000000" w:rsidDel="00000000" w:rsidP="00000000" w:rsidRDefault="00000000" w:rsidRPr="00000000" w14:paraId="00000063">
      <w:pPr>
        <w:pStyle w:val="Heading3"/>
        <w:spacing w:after="300" w:before="300" w:lineRule="auto"/>
        <w:rPr/>
      </w:pPr>
      <w:bookmarkStart w:colFirst="0" w:colLast="0" w:name="_67zaws7ns2ez" w:id="15"/>
      <w:bookmarkEnd w:id="15"/>
      <w:r w:rsidDel="00000000" w:rsidR="00000000" w:rsidRPr="00000000">
        <w:rPr>
          <w:rtl w:val="0"/>
        </w:rPr>
        <w:t xml:space="preserve">Фильтрация датасета</w:t>
      </w:r>
    </w:p>
    <w:p w:rsidR="00000000" w:rsidDel="00000000" w:rsidP="00000000" w:rsidRDefault="00000000" w:rsidRPr="00000000" w14:paraId="0000006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Разработайте скрипт `filter.py` для фильтрации датасета, который берет записи из датасета на стандартном входе, применяет некоторую функцию фильтрации и выводит записи, прошедшие фильтр, на стандартный вывод.</w:t>
      </w:r>
    </w:p>
    <w:p w:rsidR="00000000" w:rsidDel="00000000" w:rsidP="00000000" w:rsidRDefault="00000000" w:rsidRPr="00000000" w14:paraId="00000065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Фильтрующая функция определяется в файле `filter_cond.py` и имеет следующий интерфейс:</w:t>
      </w:r>
    </w:p>
    <w:p w:rsidR="00000000" w:rsidDel="00000000" w:rsidP="00000000" w:rsidRDefault="00000000" w:rsidRPr="00000000" w14:paraId="0000006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def filter_cond(line_dict):</w:t>
      </w:r>
    </w:p>
    <w:p w:rsidR="00000000" w:rsidDel="00000000" w:rsidP="00000000" w:rsidRDefault="00000000" w:rsidRPr="00000000" w14:paraId="00000069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"""Filter function</w:t>
      </w:r>
    </w:p>
    <w:p w:rsidR="00000000" w:rsidDel="00000000" w:rsidP="00000000" w:rsidRDefault="00000000" w:rsidRPr="00000000" w14:paraId="0000006A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Takes a dict with field names and values as the argument</w:t>
      </w:r>
    </w:p>
    <w:p w:rsidR="00000000" w:rsidDel="00000000" w:rsidP="00000000" w:rsidRDefault="00000000" w:rsidRPr="00000000" w14:paraId="0000006B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Returns True if conditions are satisfied</w:t>
      </w:r>
    </w:p>
    <w:p w:rsidR="00000000" w:rsidDel="00000000" w:rsidP="00000000" w:rsidRDefault="00000000" w:rsidRPr="00000000" w14:paraId="0000006C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6D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cond_match = (</w:t>
      </w:r>
    </w:p>
    <w:p w:rsidR="00000000" w:rsidDel="00000000" w:rsidP="00000000" w:rsidRDefault="00000000" w:rsidRPr="00000000" w14:paraId="0000006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int(line_dict["num_reviews"]) &gt; 20</w:t>
      </w:r>
    </w:p>
    <w:p w:rsidR="00000000" w:rsidDel="00000000" w:rsidP="00000000" w:rsidRDefault="00000000" w:rsidRPr="00000000" w14:paraId="0000006F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70">
      <w:pPr>
        <w:spacing w:after="300" w:before="300" w:lineRule="auto"/>
        <w:rPr/>
      </w:pPr>
      <w:r w:rsidDel="00000000" w:rsidR="00000000" w:rsidRPr="00000000">
        <w:rPr>
          <w:rtl w:val="0"/>
        </w:rPr>
        <w:tab/>
        <w:t xml:space="preserve">return True if cond_match else False</w:t>
      </w:r>
    </w:p>
    <w:p w:rsidR="00000000" w:rsidDel="00000000" w:rsidP="00000000" w:rsidRDefault="00000000" w:rsidRPr="00000000" w14:paraId="0000007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pStyle w:val="Heading3"/>
        <w:spacing w:after="300" w:before="300" w:lineRule="auto"/>
        <w:rPr/>
      </w:pPr>
      <w:bookmarkStart w:colFirst="0" w:colLast="0" w:name="_zv7t87sdpb" w:id="16"/>
      <w:bookmarkEnd w:id="16"/>
      <w:r w:rsidDel="00000000" w:rsidR="00000000" w:rsidRPr="00000000">
        <w:rPr>
          <w:rtl w:val="0"/>
        </w:rPr>
        <w:t xml:space="preserve">Запуск фильтрации</w:t>
      </w:r>
    </w:p>
    <w:p w:rsidR="00000000" w:rsidDel="00000000" w:rsidP="00000000" w:rsidRDefault="00000000" w:rsidRPr="00000000" w14:paraId="0000007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Разработайте `filter.sh`, который должен запускать map-reduce задачу на кластер:</w:t>
      </w:r>
    </w:p>
    <w:p w:rsidR="00000000" w:rsidDel="00000000" w:rsidP="00000000" w:rsidRDefault="00000000" w:rsidRPr="00000000" w14:paraId="0000007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Параметры скрипта `filter.sh`: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файлы, которые надо послать вместе с задачей, через запятую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входному файлу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выходному файлу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файла с программой маппером, то есть `filter.py`</w:t>
      </w:r>
    </w:p>
    <w:p w:rsidR="00000000" w:rsidDel="00000000" w:rsidP="00000000" w:rsidRDefault="00000000" w:rsidRPr="00000000" w14:paraId="00000079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300" w:before="300" w:lineRule="auto"/>
        <w:rPr/>
      </w:pPr>
      <w:bookmarkStart w:colFirst="0" w:colLast="0" w:name="_gxzob2383hde" w:id="17"/>
      <w:bookmarkEnd w:id="17"/>
      <w:r w:rsidDel="00000000" w:rsidR="00000000" w:rsidRPr="00000000">
        <w:rPr>
          <w:rtl w:val="0"/>
        </w:rPr>
        <w:t xml:space="preserve">Предсказания на срезе</w:t>
      </w:r>
    </w:p>
    <w:p w:rsidR="00000000" w:rsidDel="00000000" w:rsidP="00000000" w:rsidRDefault="00000000" w:rsidRPr="00000000" w14:paraId="0000007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Выше мы запускали отдельно фильтрацию и предсказания. Теперь мы запустим одну mapreduce задачу в которой мы будем фильтровать датасет на стадии map и предсказывать на стадии reduce. Преимущество - всего одна задача и не надо управлять промежуточными данными.</w:t>
      </w:r>
    </w:p>
    <w:p w:rsidR="00000000" w:rsidDel="00000000" w:rsidP="00000000" w:rsidRDefault="00000000" w:rsidRPr="00000000" w14:paraId="0000007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projects/1a/filter_predict.sh projects/1a/filter.py,projects/1a/predict.py,projects/1a/filter_cond.py,1a.joblib,projects/1a/model.py /datasets/criteo/train-with-id.txt pred_with_filter filter.py predict.py</w:t>
      </w:r>
    </w:p>
    <w:p w:rsidR="00000000" w:rsidDel="00000000" w:rsidP="00000000" w:rsidRDefault="00000000" w:rsidRPr="00000000" w14:paraId="0000007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где аргументы: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файлы, которые надо послать вместе с задачей, через запятую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входному файлу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выходному файлу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файла с программой маппера, то есть filter.py.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файла с программой редьюсера, то есть predict.py.</w:t>
      </w:r>
    </w:p>
    <w:p w:rsidR="00000000" w:rsidDel="00000000" w:rsidP="00000000" w:rsidRDefault="00000000" w:rsidRPr="00000000" w14:paraId="00000085">
      <w:pPr>
        <w:pStyle w:val="Heading3"/>
        <w:spacing w:after="300" w:before="300" w:lineRule="auto"/>
        <w:rPr/>
      </w:pPr>
      <w:bookmarkStart w:colFirst="0" w:colLast="0" w:name="_pz9dcjnj49cd" w:id="18"/>
      <w:bookmarkEnd w:id="18"/>
      <w:r w:rsidDel="00000000" w:rsidR="00000000" w:rsidRPr="00000000">
        <w:rPr>
          <w:rtl w:val="0"/>
        </w:rPr>
        <w:t xml:space="preserve">Расчет метрики</w:t>
      </w:r>
    </w:p>
    <w:p w:rsidR="00000000" w:rsidDel="00000000" w:rsidP="00000000" w:rsidRDefault="00000000" w:rsidRPr="00000000" w14:paraId="0000008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Для расчета метрики можете скопировать файл с предсказаниями в домашнюю директорию и запустить скрипт c нужной функцией из пакета sklearn. См. файл local_scorer.py</w:t>
      </w:r>
    </w:p>
    <w:p w:rsidR="00000000" w:rsidDel="00000000" w:rsidP="00000000" w:rsidRDefault="00000000" w:rsidRPr="00000000" w14:paraId="00000087">
      <w:pPr>
        <w:pageBreakBefore w:val="0"/>
        <w:spacing w:after="300" w:befor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Проверка</w:t>
      </w:r>
    </w:p>
    <w:p w:rsidR="00000000" w:rsidDel="00000000" w:rsidP="00000000" w:rsidRDefault="00000000" w:rsidRPr="00000000" w14:paraId="00000088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Запустите:</w:t>
      </w:r>
    </w:p>
    <w:p w:rsidR="00000000" w:rsidDel="00000000" w:rsidP="00000000" w:rsidRDefault="00000000" w:rsidRPr="00000000" w14:paraId="00000089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checker.sh 1a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ze9gty0pv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Работа чекера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проверка наличия всех нужных скриптов. Файл с обученной моделью не должен быть в репо.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запуск вашего скрипта обучения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наличия сохраненного файла модели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запуск ваших скриптов для фильтрации и инференса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копирование файла с предсказаниями в локальную папку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расчет метрики</w:t>
      </w:r>
    </w:p>
    <w:p w:rsidR="00000000" w:rsidDel="00000000" w:rsidP="00000000" w:rsidRDefault="00000000" w:rsidRPr="00000000" w14:paraId="00000091">
      <w:pPr>
        <w:pageBreakBefore w:val="0"/>
        <w:spacing w:after="300" w:before="300" w:lineRule="auto"/>
        <w:rPr/>
      </w:pPr>
      <w:r w:rsidDel="00000000" w:rsidR="00000000" w:rsidRPr="00000000">
        <w:rPr>
          <w:rtl w:val="0"/>
        </w:rPr>
        <w:t xml:space="preserve">Решение принято, только если вы получили PASSED 1. В противном случае смотрите сообщения чекера. </w:t>
      </w:r>
    </w:p>
    <w:p w:rsidR="00000000" w:rsidDel="00000000" w:rsidP="00000000" w:rsidRDefault="00000000" w:rsidRPr="00000000" w14:paraId="00000092">
      <w:pPr>
        <w:pageBreakBefore w:val="0"/>
        <w:spacing w:after="300" w:before="3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Подсказки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Датасет для обучения довольно большой. Чтобы экономить память, рекомендуется не использовать категориальные колонки с большим количеством признаков.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Ваши контейнеры падают с кодом 137, 143. Это из-за превышения лимитов по памяти.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Ваши контейнеры падают с кодом 1. Ошибка исполнения в ваших питоновских скриптах. Смотрите логи. Очень помогает команда yarn logs -applicationId application_XXX_XXX после остановки задачи. Далее смотрите на stderr.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Помните, что чекер запускает собственный скрипт расчета метрики, так что будьте внимательны с форматом результата фильтрации и предсказания.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tamove/ozon-masters-bigdata/tree/master/projects/tut1" TargetMode="External"/><Relationship Id="rId7" Type="http://schemas.openxmlformats.org/officeDocument/2006/relationships/hyperlink" Target="https://www.kaggle.com/c/criteo-display-ad-challeng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