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"/>
        <w:tblW w:w="5000" w:type="pct"/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828"/>
        <w:gridCol w:w="3396"/>
        <w:gridCol w:w="2856"/>
      </w:tblGrid>
      <w:tr w:rsidR="00A82B55" w:rsidRPr="00935306" w14:paraId="5296CD8F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56DE330B" w14:textId="0F3980B4" w:rsidR="00C7444D" w:rsidRPr="00935306" w:rsidRDefault="00391146" w:rsidP="00C7444D">
            <w:pPr>
              <w:pStyle w:val="a5"/>
              <w:jc w:val="right"/>
              <w:rPr>
                <w:sz w:val="54"/>
              </w:rPr>
            </w:pPr>
            <w:r>
              <w:rPr>
                <w:sz w:val="54"/>
              </w:rPr>
              <w:t>Alexey</w:t>
            </w:r>
            <w:r w:rsidR="00C7444D" w:rsidRPr="00935306">
              <w:rPr>
                <w:sz w:val="54"/>
              </w:rPr>
              <w:t xml:space="preserve"> </w:t>
            </w:r>
            <w:r>
              <w:rPr>
                <w:sz w:val="54"/>
              </w:rPr>
              <w:t>Ablameyko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shd w:val="clear" w:color="auto" w:fill="FFFFFF" w:themeFill="background1"/>
            <w:tcMar>
              <w:left w:w="216" w:type="dxa"/>
              <w:bottom w:w="0" w:type="dxa"/>
            </w:tcMar>
            <w:vAlign w:val="bottom"/>
          </w:tcPr>
          <w:p w14:paraId="358C7170" w14:textId="1F5C3963" w:rsidR="00C7444D" w:rsidRPr="00935306" w:rsidRDefault="00C7444D" w:rsidP="0052374B">
            <w:pPr>
              <w:rPr>
                <w:sz w:val="22"/>
              </w:rPr>
            </w:pPr>
            <w:r w:rsidRPr="00935306">
              <w:rPr>
                <w:sz w:val="22"/>
              </w:rPr>
              <w:t>Minsk, Belarus</w:t>
            </w:r>
          </w:p>
          <w:p w14:paraId="1F989864" w14:textId="735A889E" w:rsidR="0052374B" w:rsidRPr="00935306" w:rsidRDefault="00391146" w:rsidP="0052374B">
            <w:pPr>
              <w:rPr>
                <w:sz w:val="22"/>
              </w:rPr>
            </w:pPr>
            <w:r>
              <w:rPr>
                <w:sz w:val="22"/>
              </w:rPr>
              <w:t>aaablameyko@mail.ru</w:t>
            </w:r>
          </w:p>
          <w:p w14:paraId="43A2AB6A" w14:textId="19103D94" w:rsidR="00A82B55" w:rsidRPr="00935306" w:rsidRDefault="00C7444D" w:rsidP="0052374B">
            <w:pPr>
              <w:rPr>
                <w:sz w:val="22"/>
              </w:rPr>
            </w:pPr>
            <w:r w:rsidRPr="00935306">
              <w:rPr>
                <w:sz w:val="22"/>
              </w:rPr>
              <w:t xml:space="preserve">+375 </w:t>
            </w:r>
            <w:r w:rsidR="00391146">
              <w:rPr>
                <w:sz w:val="22"/>
              </w:rPr>
              <w:t>44 555 12 36</w:t>
            </w:r>
            <w:r w:rsidRPr="00935306">
              <w:rPr>
                <w:sz w:val="22"/>
              </w:rPr>
              <w:t xml:space="preserve"> </w:t>
            </w:r>
          </w:p>
        </w:tc>
      </w:tr>
      <w:tr w:rsidR="0052374B" w:rsidRPr="00935306" w14:paraId="397A463C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  <w:tblHeader/>
        </w:trPr>
        <w:tc>
          <w:tcPr>
            <w:tcW w:w="3828" w:type="dxa"/>
            <w:shd w:val="clear" w:color="auto" w:fill="FFFFFF" w:themeFill="background1"/>
            <w:tcMar>
              <w:left w:w="0" w:type="nil"/>
              <w:bottom w:w="0" w:type="dxa"/>
              <w:right w:w="0" w:type="nil"/>
            </w:tcMar>
          </w:tcPr>
          <w:p w14:paraId="0B365676" w14:textId="67E89F1D" w:rsidR="0052374B" w:rsidRPr="00935306" w:rsidRDefault="0052374B" w:rsidP="0052374B">
            <w:pPr>
              <w:spacing w:line="240" w:lineRule="auto"/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shd w:val="clear" w:color="auto" w:fill="FFFFFF" w:themeFill="background1"/>
            <w:tcMar>
              <w:left w:w="0" w:type="nil"/>
              <w:bottom w:w="0" w:type="dxa"/>
              <w:right w:w="0" w:type="nil"/>
            </w:tcMar>
          </w:tcPr>
          <w:p w14:paraId="56B6AF92" w14:textId="1BC5B826" w:rsidR="0052374B" w:rsidRPr="00935306" w:rsidRDefault="0052374B" w:rsidP="0052374B">
            <w:pPr>
              <w:spacing w:line="240" w:lineRule="auto"/>
              <w:rPr>
                <w:sz w:val="22"/>
              </w:rPr>
            </w:pPr>
          </w:p>
        </w:tc>
      </w:tr>
      <w:tr w:rsidR="00927723" w:rsidRPr="00935306" w14:paraId="65FE671A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7E58CECC" w14:textId="686E9959" w:rsidR="00927723" w:rsidRPr="00935306" w:rsidRDefault="00C7444D" w:rsidP="0052374B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profile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1B2911A8" w14:textId="119C8F89" w:rsidR="00F75461" w:rsidRPr="00F75461" w:rsidRDefault="00F75461" w:rsidP="00F75461">
            <w:pPr>
              <w:pStyle w:val="Paragraph"/>
              <w:jc w:val="both"/>
              <w:rPr>
                <w:sz w:val="22"/>
                <w:lang w:val="en"/>
              </w:rPr>
            </w:pPr>
            <w:r w:rsidRPr="00F75461">
              <w:rPr>
                <w:sz w:val="22"/>
                <w:lang w:val="en"/>
              </w:rPr>
              <w:t xml:space="preserve">I am a beginner </w:t>
            </w:r>
            <w:r w:rsidR="00E11A2F">
              <w:rPr>
                <w:sz w:val="22"/>
                <w:lang w:val="en"/>
              </w:rPr>
              <w:t>Software Python developer</w:t>
            </w:r>
            <w:r w:rsidRPr="00F75461">
              <w:rPr>
                <w:sz w:val="22"/>
                <w:lang w:val="en"/>
              </w:rPr>
              <w:t xml:space="preserve"> with a good mathematical background, the basics of programming languages </w:t>
            </w:r>
            <w:r w:rsidRPr="00F75461">
              <w:rPr>
                <w:rFonts w:ascii="Arial" w:hAnsi="Arial" w:cs="Arial"/>
                <w:sz w:val="22"/>
                <w:lang w:val="en"/>
              </w:rPr>
              <w:t>​​</w:t>
            </w:r>
            <w:r w:rsidRPr="00F75461">
              <w:rPr>
                <w:sz w:val="22"/>
                <w:lang w:val="en"/>
              </w:rPr>
              <w:t>and a willingness to put them into practice</w:t>
            </w:r>
          </w:p>
          <w:p w14:paraId="30025EDF" w14:textId="6BA29FE7" w:rsidR="00927723" w:rsidRPr="00F75461" w:rsidRDefault="00F75461" w:rsidP="002D2A60">
            <w:pPr>
              <w:pStyle w:val="Paragraph"/>
              <w:jc w:val="both"/>
              <w:rPr>
                <w:sz w:val="22"/>
                <w:lang w:val="ru-BY"/>
              </w:rPr>
            </w:pPr>
            <w:r w:rsidRPr="00F75461">
              <w:rPr>
                <w:sz w:val="22"/>
                <w:lang w:val="en"/>
              </w:rPr>
              <w:t>I have analytical and critical thinking</w:t>
            </w:r>
            <w:r>
              <w:rPr>
                <w:sz w:val="22"/>
              </w:rPr>
              <w:t>.</w:t>
            </w:r>
            <w:r w:rsidRPr="00F75461">
              <w:rPr>
                <w:sz w:val="22"/>
                <w:lang w:val="en"/>
              </w:rPr>
              <w:t xml:space="preserve"> I can work in a team and ready to acquire new knowledge</w:t>
            </w:r>
            <w:r>
              <w:rPr>
                <w:sz w:val="22"/>
                <w:lang w:val="en"/>
              </w:rPr>
              <w:t>.</w:t>
            </w:r>
          </w:p>
        </w:tc>
      </w:tr>
      <w:tr w:rsidR="005370D2" w:rsidRPr="00935306" w14:paraId="68582BD3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  <w:tblHeader/>
        </w:trPr>
        <w:tc>
          <w:tcPr>
            <w:tcW w:w="3828" w:type="dxa"/>
            <w:tcMar>
              <w:bottom w:w="0" w:type="dxa"/>
              <w:right w:w="216" w:type="dxa"/>
            </w:tcMar>
          </w:tcPr>
          <w:p w14:paraId="30074EEB" w14:textId="77777777" w:rsidR="005370D2" w:rsidRPr="00935306" w:rsidRDefault="005370D2" w:rsidP="0052374B">
            <w:pPr>
              <w:spacing w:line="240" w:lineRule="auto"/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236B5993" w14:textId="77777777" w:rsidR="005370D2" w:rsidRPr="00935306" w:rsidRDefault="005370D2" w:rsidP="00B651F2">
            <w:pPr>
              <w:spacing w:line="240" w:lineRule="auto"/>
              <w:jc w:val="both"/>
              <w:rPr>
                <w:sz w:val="22"/>
                <w:szCs w:val="20"/>
              </w:rPr>
            </w:pPr>
          </w:p>
        </w:tc>
      </w:tr>
      <w:tr w:rsidR="00927723" w:rsidRPr="00935306" w14:paraId="2EE01019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BC64555" w14:textId="6D2B7B3F" w:rsidR="00927723" w:rsidRPr="00935306" w:rsidRDefault="00CC4114" w:rsidP="0052374B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Education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52B1424" w14:textId="4DE1F8E1" w:rsidR="00CC4114" w:rsidRPr="00431ED1" w:rsidRDefault="00CC4114" w:rsidP="00B651F2">
            <w:pPr>
              <w:pStyle w:val="1"/>
              <w:shd w:val="clear" w:color="auto" w:fill="FFFFFF"/>
              <w:spacing w:line="360" w:lineRule="auto"/>
              <w:jc w:val="both"/>
              <w:rPr>
                <w:rFonts w:asciiTheme="majorHAnsi" w:hAnsiTheme="majorHAnsi"/>
                <w:b w:val="0"/>
                <w:color w:val="000000" w:themeColor="text1"/>
                <w:sz w:val="22"/>
              </w:rPr>
            </w:pPr>
            <w:r w:rsidRPr="00431ED1">
              <w:rPr>
                <w:rFonts w:asciiTheme="majorHAnsi" w:hAnsiTheme="majorHAnsi"/>
                <w:b w:val="0"/>
                <w:color w:val="000000" w:themeColor="text1"/>
                <w:sz w:val="22"/>
              </w:rPr>
              <w:t>B</w:t>
            </w:r>
            <w:r w:rsidR="00C755C9">
              <w:rPr>
                <w:rFonts w:asciiTheme="majorHAnsi" w:hAnsiTheme="majorHAnsi"/>
                <w:b w:val="0"/>
                <w:color w:val="000000" w:themeColor="text1"/>
                <w:sz w:val="22"/>
              </w:rPr>
              <w:t>E</w:t>
            </w:r>
            <w:r w:rsidRPr="00431ED1">
              <w:rPr>
                <w:rFonts w:asciiTheme="majorHAnsi" w:hAnsiTheme="majorHAnsi"/>
                <w:b w:val="0"/>
                <w:color w:val="000000" w:themeColor="text1"/>
                <w:sz w:val="22"/>
              </w:rPr>
              <w:t>larusian State University</w:t>
            </w:r>
          </w:p>
          <w:p w14:paraId="6D06923A" w14:textId="53FC7D5B" w:rsidR="00431ED1" w:rsidRPr="00431ED1" w:rsidRDefault="00431ED1" w:rsidP="00B651F2">
            <w:pPr>
              <w:pStyle w:val="2"/>
              <w:shd w:val="clear" w:color="auto" w:fill="FFFFFF"/>
              <w:spacing w:line="240" w:lineRule="auto"/>
              <w:jc w:val="both"/>
              <w:rPr>
                <w:b w:val="0"/>
                <w:bCs w:val="0"/>
                <w:sz w:val="22"/>
              </w:rPr>
            </w:pPr>
            <w:r w:rsidRPr="00431ED1">
              <w:rPr>
                <w:b w:val="0"/>
                <w:bCs w:val="0"/>
                <w:sz w:val="22"/>
              </w:rPr>
              <w:t>The Faculty of A</w:t>
            </w:r>
            <w:r>
              <w:rPr>
                <w:b w:val="0"/>
                <w:bCs w:val="0"/>
                <w:sz w:val="22"/>
              </w:rPr>
              <w:t xml:space="preserve">pplied Mathematics and Computer </w:t>
            </w:r>
            <w:r w:rsidRPr="00431ED1">
              <w:rPr>
                <w:b w:val="0"/>
                <w:bCs w:val="0"/>
                <w:sz w:val="22"/>
              </w:rPr>
              <w:t>Scienc</w:t>
            </w:r>
            <w:r>
              <w:rPr>
                <w:b w:val="0"/>
                <w:bCs w:val="0"/>
                <w:sz w:val="22"/>
              </w:rPr>
              <w:t>E</w:t>
            </w:r>
          </w:p>
          <w:p w14:paraId="50B08B29" w14:textId="0DC0FCC1" w:rsidR="00CC4114" w:rsidRDefault="00CC4114" w:rsidP="00B651F2">
            <w:pPr>
              <w:jc w:val="both"/>
              <w:rPr>
                <w:sz w:val="22"/>
              </w:rPr>
            </w:pPr>
            <w:r w:rsidRPr="00935306">
              <w:rPr>
                <w:sz w:val="22"/>
              </w:rPr>
              <w:t>Specialty: applied mathematics</w:t>
            </w:r>
          </w:p>
          <w:p w14:paraId="3C65F7CC" w14:textId="5138C679" w:rsidR="00FD0249" w:rsidRPr="00935306" w:rsidRDefault="00431ED1" w:rsidP="00B651F2">
            <w:pPr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GPA </w:t>
            </w:r>
            <w:r w:rsidR="00391146">
              <w:rPr>
                <w:sz w:val="22"/>
                <w:lang w:val="ru-RU"/>
              </w:rPr>
              <w:t>7</w:t>
            </w:r>
            <w:r w:rsidRPr="00935306">
              <w:rPr>
                <w:sz w:val="22"/>
              </w:rPr>
              <w:t>.0</w:t>
            </w:r>
          </w:p>
        </w:tc>
      </w:tr>
      <w:tr w:rsidR="005370D2" w:rsidRPr="00935306" w14:paraId="25BF9843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3828" w:type="dxa"/>
            <w:tcMar>
              <w:bottom w:w="0" w:type="dxa"/>
              <w:right w:w="216" w:type="dxa"/>
            </w:tcMar>
          </w:tcPr>
          <w:p w14:paraId="73B4EC0D" w14:textId="31553EC4" w:rsidR="005370D2" w:rsidRPr="00935306" w:rsidRDefault="005370D2" w:rsidP="0052374B">
            <w:pPr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ED0A7BA" w14:textId="77777777" w:rsidR="005370D2" w:rsidRPr="00935306" w:rsidRDefault="005370D2" w:rsidP="00EB6F38">
            <w:pPr>
              <w:rPr>
                <w:sz w:val="22"/>
              </w:rPr>
            </w:pPr>
          </w:p>
        </w:tc>
      </w:tr>
      <w:tr w:rsidR="00431ED1" w:rsidRPr="00935306" w14:paraId="49CEC1A8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4D65164" w14:textId="7233ECE9" w:rsidR="00431ED1" w:rsidRPr="00935306" w:rsidRDefault="00431ED1" w:rsidP="00431ED1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Skills &amp; Abilities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54B61434" w14:textId="2E67B437" w:rsidR="00761550" w:rsidRDefault="00761550" w:rsidP="00761550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Python intermediate </w:t>
            </w:r>
          </w:p>
          <w:p w14:paraId="1DA505B8" w14:textId="70AF99B7" w:rsidR="00431ED1" w:rsidRPr="00935306" w:rsidRDefault="00761550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C++ intermediate (QT framework)</w:t>
            </w:r>
          </w:p>
          <w:p w14:paraId="5ED933DE" w14:textId="77777777" w:rsidR="00431ED1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Python intermediate </w:t>
            </w:r>
          </w:p>
          <w:p w14:paraId="5C32BE49" w14:textId="27A820C2" w:rsidR="00431ED1" w:rsidRPr="00935306" w:rsidRDefault="00DB67D8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English </w:t>
            </w:r>
            <w:r w:rsidR="00F75461">
              <w:rPr>
                <w:sz w:val="22"/>
              </w:rPr>
              <w:t>B2</w:t>
            </w:r>
          </w:p>
          <w:p w14:paraId="4DA7A530" w14:textId="2CDBE0E7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Strong mathematical </w:t>
            </w:r>
            <w:r w:rsidR="00F75461">
              <w:rPr>
                <w:sz w:val="22"/>
              </w:rPr>
              <w:t>skills</w:t>
            </w:r>
          </w:p>
          <w:p w14:paraId="7EED4B36" w14:textId="77777777" w:rsidR="00F75461" w:rsidRPr="00F75461" w:rsidRDefault="00F75461" w:rsidP="00F75461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  <w:r w:rsidRPr="00F75461">
              <w:rPr>
                <w:sz w:val="22"/>
                <w:lang w:val="en"/>
              </w:rPr>
              <w:t>git version control system</w:t>
            </w:r>
          </w:p>
          <w:p w14:paraId="170A469D" w14:textId="77777777" w:rsidR="00431ED1" w:rsidRPr="009A4AF0" w:rsidRDefault="00431ED1" w:rsidP="00F75461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Algorithms and data structures</w:t>
            </w:r>
          </w:p>
          <w:p w14:paraId="4F3F488A" w14:textId="577484DE" w:rsidR="009A4AF0" w:rsidRPr="006E49B2" w:rsidRDefault="00E114D9" w:rsidP="006E49B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  <w:r>
              <w:rPr>
                <w:sz w:val="22"/>
              </w:rPr>
              <w:t>Operating</w:t>
            </w:r>
            <w:r w:rsidR="00D87742" w:rsidRPr="00D87742">
              <w:rPr>
                <w:sz w:val="22"/>
                <w:lang w:val="en"/>
              </w:rPr>
              <w:t xml:space="preserve"> systems</w:t>
            </w:r>
            <w:r w:rsidR="006358E2">
              <w:rPr>
                <w:sz w:val="22"/>
                <w:lang w:val="en"/>
              </w:rPr>
              <w:t xml:space="preserve"> (Windows, </w:t>
            </w:r>
            <w:r w:rsidR="00761550">
              <w:rPr>
                <w:sz w:val="22"/>
                <w:lang w:val="en"/>
              </w:rPr>
              <w:t>Linux)</w:t>
            </w:r>
          </w:p>
        </w:tc>
      </w:tr>
      <w:tr w:rsidR="00431ED1" w:rsidRPr="00935306" w14:paraId="00B4B8D8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3828" w:type="dxa"/>
            <w:tcMar>
              <w:bottom w:w="0" w:type="dxa"/>
              <w:right w:w="216" w:type="dxa"/>
            </w:tcMar>
          </w:tcPr>
          <w:p w14:paraId="20766FDC" w14:textId="77777777" w:rsidR="00431ED1" w:rsidRPr="00935306" w:rsidRDefault="00431ED1" w:rsidP="00431ED1">
            <w:pPr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AAE02F7" w14:textId="77777777" w:rsidR="00431ED1" w:rsidRPr="00935306" w:rsidRDefault="00431ED1" w:rsidP="00431ED1">
            <w:pPr>
              <w:rPr>
                <w:sz w:val="22"/>
                <w:szCs w:val="20"/>
              </w:rPr>
            </w:pPr>
          </w:p>
        </w:tc>
      </w:tr>
      <w:tr w:rsidR="00431ED1" w:rsidRPr="00935306" w14:paraId="0D736873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BE8169C" w14:textId="63BA03E2" w:rsidR="00431ED1" w:rsidRPr="00935306" w:rsidRDefault="00431ED1" w:rsidP="00431ED1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Experience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13FDC1F" w14:textId="69CB3732" w:rsidR="007F064F" w:rsidRPr="007F064F" w:rsidRDefault="007F064F" w:rsidP="007F064F">
            <w:pPr>
              <w:pStyle w:val="Paragraph"/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  <w:r w:rsidRPr="007F064F">
              <w:rPr>
                <w:sz w:val="22"/>
                <w:lang w:val="en"/>
              </w:rPr>
              <w:t>At the university I did a summer internship where I developed console applications in C++ using QT</w:t>
            </w:r>
            <w:r>
              <w:rPr>
                <w:sz w:val="22"/>
                <w:lang w:val="en"/>
              </w:rPr>
              <w:t>.</w:t>
            </w:r>
          </w:p>
          <w:p w14:paraId="7AC5B310" w14:textId="36675FA0" w:rsidR="00AC4B78" w:rsidRPr="007F064F" w:rsidRDefault="00AC4B78" w:rsidP="00077DFA">
            <w:pPr>
              <w:pStyle w:val="Paragraph"/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</w:p>
        </w:tc>
      </w:tr>
      <w:tr w:rsidR="00431ED1" w:rsidRPr="00935306" w14:paraId="724E4F26" w14:textId="77777777" w:rsidTr="00C7444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56" w:type="dxa"/>
          <w:trHeight w:val="504"/>
          <w:tblHeader/>
        </w:trPr>
        <w:tc>
          <w:tcPr>
            <w:tcW w:w="7224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4BFADF1E" w14:textId="26BFA1EE" w:rsidR="00431ED1" w:rsidRPr="00935306" w:rsidRDefault="00431ED1" w:rsidP="00431ED1">
            <w:pPr>
              <w:rPr>
                <w:sz w:val="22"/>
                <w:szCs w:val="20"/>
              </w:rPr>
            </w:pPr>
          </w:p>
        </w:tc>
      </w:tr>
    </w:tbl>
    <w:p w14:paraId="72C6C4F7" w14:textId="77777777" w:rsidR="005822BD" w:rsidRPr="00935306" w:rsidRDefault="005822BD" w:rsidP="00935306">
      <w:pPr>
        <w:rPr>
          <w:sz w:val="22"/>
        </w:rPr>
      </w:pPr>
    </w:p>
    <w:sectPr w:rsidR="005822BD" w:rsidRPr="00935306" w:rsidSect="00BB4EA0">
      <w:pgSz w:w="12240" w:h="15840"/>
      <w:pgMar w:top="1440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5219F" w14:textId="77777777" w:rsidR="005760C8" w:rsidRDefault="005760C8" w:rsidP="00927723">
      <w:pPr>
        <w:spacing w:line="240" w:lineRule="auto"/>
      </w:pPr>
      <w:r>
        <w:separator/>
      </w:r>
    </w:p>
  </w:endnote>
  <w:endnote w:type="continuationSeparator" w:id="0">
    <w:p w14:paraId="034CC6B7" w14:textId="77777777" w:rsidR="005760C8" w:rsidRDefault="005760C8" w:rsidP="00927723">
      <w:pPr>
        <w:spacing w:line="240" w:lineRule="auto"/>
      </w:pPr>
      <w:r>
        <w:continuationSeparator/>
      </w:r>
    </w:p>
  </w:endnote>
  <w:endnote w:type="continuationNotice" w:id="1">
    <w:p w14:paraId="6E301207" w14:textId="77777777" w:rsidR="005760C8" w:rsidRDefault="005760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erama">
    <w:altName w:val="Times New Roman"/>
    <w:charset w:val="00"/>
    <w:family w:val="swiss"/>
    <w:pitch w:val="variable"/>
    <w:sig w:usb0="A11526FF" w:usb1="D000204B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D3362" w14:textId="77777777" w:rsidR="005760C8" w:rsidRDefault="005760C8" w:rsidP="00927723">
      <w:pPr>
        <w:spacing w:line="240" w:lineRule="auto"/>
      </w:pPr>
      <w:r>
        <w:separator/>
      </w:r>
    </w:p>
  </w:footnote>
  <w:footnote w:type="continuationSeparator" w:id="0">
    <w:p w14:paraId="76C058AE" w14:textId="77777777" w:rsidR="005760C8" w:rsidRDefault="005760C8" w:rsidP="00927723">
      <w:pPr>
        <w:spacing w:line="240" w:lineRule="auto"/>
      </w:pPr>
      <w:r>
        <w:continuationSeparator/>
      </w:r>
    </w:p>
  </w:footnote>
  <w:footnote w:type="continuationNotice" w:id="1">
    <w:p w14:paraId="2C2BE719" w14:textId="77777777" w:rsidR="005760C8" w:rsidRDefault="005760C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80A9F"/>
    <w:multiLevelType w:val="hybridMultilevel"/>
    <w:tmpl w:val="428A1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88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33"/>
    <w:rsid w:val="000513F5"/>
    <w:rsid w:val="00066150"/>
    <w:rsid w:val="00077DFA"/>
    <w:rsid w:val="0012008B"/>
    <w:rsid w:val="0016131A"/>
    <w:rsid w:val="00166493"/>
    <w:rsid w:val="002055DD"/>
    <w:rsid w:val="002236E6"/>
    <w:rsid w:val="00232A10"/>
    <w:rsid w:val="0025278F"/>
    <w:rsid w:val="00293B83"/>
    <w:rsid w:val="002D2A60"/>
    <w:rsid w:val="00346D44"/>
    <w:rsid w:val="0035316D"/>
    <w:rsid w:val="00391146"/>
    <w:rsid w:val="003B4822"/>
    <w:rsid w:val="003B6760"/>
    <w:rsid w:val="003C269E"/>
    <w:rsid w:val="00402CBF"/>
    <w:rsid w:val="00431ED1"/>
    <w:rsid w:val="004419E2"/>
    <w:rsid w:val="00441DC6"/>
    <w:rsid w:val="0046477D"/>
    <w:rsid w:val="00485F9A"/>
    <w:rsid w:val="004B08DF"/>
    <w:rsid w:val="004E438F"/>
    <w:rsid w:val="004E7CFD"/>
    <w:rsid w:val="004F32B2"/>
    <w:rsid w:val="004F7AE8"/>
    <w:rsid w:val="0052374B"/>
    <w:rsid w:val="005370D2"/>
    <w:rsid w:val="005760C8"/>
    <w:rsid w:val="005822BD"/>
    <w:rsid w:val="005C5955"/>
    <w:rsid w:val="006200C2"/>
    <w:rsid w:val="00634FA3"/>
    <w:rsid w:val="006358E2"/>
    <w:rsid w:val="0064379C"/>
    <w:rsid w:val="00674EE1"/>
    <w:rsid w:val="006A3CE7"/>
    <w:rsid w:val="006C531E"/>
    <w:rsid w:val="006D536C"/>
    <w:rsid w:val="006E49B2"/>
    <w:rsid w:val="00713EB6"/>
    <w:rsid w:val="00761550"/>
    <w:rsid w:val="0076637B"/>
    <w:rsid w:val="007B240B"/>
    <w:rsid w:val="007D614D"/>
    <w:rsid w:val="007E7E2A"/>
    <w:rsid w:val="007F064F"/>
    <w:rsid w:val="00897F60"/>
    <w:rsid w:val="008B3BFC"/>
    <w:rsid w:val="00927723"/>
    <w:rsid w:val="00935306"/>
    <w:rsid w:val="00975E79"/>
    <w:rsid w:val="00993651"/>
    <w:rsid w:val="00995103"/>
    <w:rsid w:val="009A4AF0"/>
    <w:rsid w:val="00A06C1C"/>
    <w:rsid w:val="00A10B84"/>
    <w:rsid w:val="00A12A88"/>
    <w:rsid w:val="00A40DC1"/>
    <w:rsid w:val="00A82B55"/>
    <w:rsid w:val="00AA53FF"/>
    <w:rsid w:val="00AC4B78"/>
    <w:rsid w:val="00AE401C"/>
    <w:rsid w:val="00B170F6"/>
    <w:rsid w:val="00B21A6F"/>
    <w:rsid w:val="00B50C46"/>
    <w:rsid w:val="00B651F2"/>
    <w:rsid w:val="00B77C2A"/>
    <w:rsid w:val="00B85E5D"/>
    <w:rsid w:val="00B90A33"/>
    <w:rsid w:val="00BB4EA0"/>
    <w:rsid w:val="00C17648"/>
    <w:rsid w:val="00C24A01"/>
    <w:rsid w:val="00C525E2"/>
    <w:rsid w:val="00C659A8"/>
    <w:rsid w:val="00C7444D"/>
    <w:rsid w:val="00C755C9"/>
    <w:rsid w:val="00CC4114"/>
    <w:rsid w:val="00D60296"/>
    <w:rsid w:val="00D71250"/>
    <w:rsid w:val="00D87742"/>
    <w:rsid w:val="00D93E76"/>
    <w:rsid w:val="00DB67D8"/>
    <w:rsid w:val="00DE33B2"/>
    <w:rsid w:val="00E114D9"/>
    <w:rsid w:val="00E11A2F"/>
    <w:rsid w:val="00E50897"/>
    <w:rsid w:val="00E93FEC"/>
    <w:rsid w:val="00EB6F38"/>
    <w:rsid w:val="00EF09AA"/>
    <w:rsid w:val="00F132C7"/>
    <w:rsid w:val="00F4744E"/>
    <w:rsid w:val="00F5004A"/>
    <w:rsid w:val="00F75461"/>
    <w:rsid w:val="00F82811"/>
    <w:rsid w:val="00F86091"/>
    <w:rsid w:val="00FC513F"/>
    <w:rsid w:val="00FD0249"/>
    <w:rsid w:val="00FD71F5"/>
    <w:rsid w:val="00FF4DE7"/>
    <w:rsid w:val="00FF62C0"/>
    <w:rsid w:val="0348DB03"/>
    <w:rsid w:val="03EA2590"/>
    <w:rsid w:val="05896900"/>
    <w:rsid w:val="0E2D6039"/>
    <w:rsid w:val="10D9AD43"/>
    <w:rsid w:val="1962C004"/>
    <w:rsid w:val="266BE0EE"/>
    <w:rsid w:val="2F41010D"/>
    <w:rsid w:val="393908D6"/>
    <w:rsid w:val="3972EDBD"/>
    <w:rsid w:val="3B2E78EC"/>
    <w:rsid w:val="3E03B35B"/>
    <w:rsid w:val="43DB1A5E"/>
    <w:rsid w:val="496879CA"/>
    <w:rsid w:val="4B13B2D6"/>
    <w:rsid w:val="4E563A3C"/>
    <w:rsid w:val="546DECD7"/>
    <w:rsid w:val="551E2701"/>
    <w:rsid w:val="5B4ED23E"/>
    <w:rsid w:val="5C62FA62"/>
    <w:rsid w:val="5FBA2A01"/>
    <w:rsid w:val="63265CDA"/>
    <w:rsid w:val="647F7845"/>
    <w:rsid w:val="7D57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B3350"/>
  <w15:chartTrackingRefBased/>
  <w15:docId w15:val="{1F5D1D8A-B19C-497E-BC6D-C78FD2F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74B"/>
    <w:pPr>
      <w:spacing w:after="0" w:line="360" w:lineRule="auto"/>
    </w:pPr>
    <w:rPr>
      <w:sz w:val="20"/>
    </w:rPr>
  </w:style>
  <w:style w:type="paragraph" w:styleId="1">
    <w:name w:val="heading 1"/>
    <w:basedOn w:val="a"/>
    <w:next w:val="a"/>
    <w:link w:val="10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2">
    <w:name w:val="heading 2"/>
    <w:basedOn w:val="a"/>
    <w:next w:val="a"/>
    <w:link w:val="20"/>
    <w:uiPriority w:val="3"/>
    <w:qFormat/>
    <w:rsid w:val="0052374B"/>
    <w:pPr>
      <w:keepNext/>
      <w:keepLines/>
      <w:outlineLvl w:val="1"/>
    </w:pPr>
    <w:rPr>
      <w:rFonts w:asciiTheme="majorHAnsi" w:hAnsiTheme="majorHAnsi"/>
      <w:b/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3"/>
    <w:qFormat/>
    <w:rsid w:val="0052374B"/>
    <w:pPr>
      <w:keepNext/>
      <w:keepLines/>
      <w:spacing w:after="80"/>
      <w:outlineLvl w:val="2"/>
    </w:pPr>
    <w:rPr>
      <w:rFonts w:asciiTheme="majorHAnsi" w:hAnsiTheme="majorHAnsi"/>
      <w:caps/>
      <w:color w:val="595959" w:themeColor="text1" w:themeTint="A6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20">
    <w:name w:val="Заголовок 2 Знак"/>
    <w:basedOn w:val="a0"/>
    <w:link w:val="2"/>
    <w:uiPriority w:val="3"/>
    <w:rsid w:val="0052374B"/>
    <w:rPr>
      <w:rFonts w:asciiTheme="majorHAnsi" w:hAnsiTheme="majorHAnsi"/>
      <w:b/>
      <w:caps/>
      <w:color w:val="000000" w:themeColor="text1"/>
      <w:kern w:val="20"/>
      <w:sz w:val="20"/>
    </w:rPr>
  </w:style>
  <w:style w:type="character" w:customStyle="1" w:styleId="30">
    <w:name w:val="Заголовок 3 Знак"/>
    <w:basedOn w:val="a0"/>
    <w:link w:val="3"/>
    <w:uiPriority w:val="3"/>
    <w:rsid w:val="0052374B"/>
    <w:rPr>
      <w:rFonts w:asciiTheme="majorHAnsi" w:hAnsiTheme="majorHAnsi"/>
      <w:caps/>
      <w:color w:val="595959" w:themeColor="text1" w:themeTint="A6"/>
      <w:sz w:val="20"/>
      <w:szCs w:val="17"/>
    </w:rPr>
  </w:style>
  <w:style w:type="paragraph" w:styleId="a3">
    <w:name w:val="footer"/>
    <w:basedOn w:val="a"/>
    <w:link w:val="a4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a5">
    <w:name w:val="Title"/>
    <w:basedOn w:val="a"/>
    <w:next w:val="a"/>
    <w:link w:val="a6"/>
    <w:uiPriority w:val="1"/>
    <w:qFormat/>
    <w:rsid w:val="0052374B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a6">
    <w:name w:val="Заголовок Знак"/>
    <w:basedOn w:val="a0"/>
    <w:link w:val="a5"/>
    <w:uiPriority w:val="1"/>
    <w:rsid w:val="0052374B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a7">
    <w:name w:val="header"/>
    <w:basedOn w:val="a"/>
    <w:link w:val="a8"/>
    <w:uiPriority w:val="99"/>
    <w:semiHidden/>
    <w:rsid w:val="00927723"/>
    <w:pPr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B6F38"/>
    <w:rPr>
      <w:sz w:val="20"/>
    </w:rPr>
  </w:style>
  <w:style w:type="character" w:styleId="a9">
    <w:name w:val="Placeholder Text"/>
    <w:basedOn w:val="a0"/>
    <w:uiPriority w:val="99"/>
    <w:semiHidden/>
    <w:rsid w:val="00B50C46"/>
    <w:rPr>
      <w:color w:val="808080"/>
    </w:rPr>
  </w:style>
  <w:style w:type="paragraph" w:styleId="aa">
    <w:name w:val="Subtitle"/>
    <w:basedOn w:val="a"/>
    <w:next w:val="a"/>
    <w:link w:val="ab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b">
    <w:name w:val="Подзаголовок Знак"/>
    <w:basedOn w:val="a0"/>
    <w:link w:val="aa"/>
    <w:uiPriority w:val="11"/>
    <w:semiHidden/>
    <w:rsid w:val="00EB6F38"/>
    <w:rPr>
      <w:color w:val="5A5A5A" w:themeColor="text1" w:themeTint="A5"/>
      <w:sz w:val="20"/>
    </w:rPr>
  </w:style>
  <w:style w:type="table" w:styleId="4">
    <w:name w:val="Plain Table 4"/>
    <w:basedOn w:val="a1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c">
    <w:name w:val="Table Grid"/>
    <w:basedOn w:val="a1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a0"/>
    <w:semiHidden/>
    <w:rsid w:val="00EB6F38"/>
  </w:style>
  <w:style w:type="paragraph" w:customStyle="1" w:styleId="Paragraph">
    <w:name w:val="Paragraph"/>
    <w:basedOn w:val="a"/>
    <w:qFormat/>
    <w:rsid w:val="006C531E"/>
    <w:pPr>
      <w:spacing w:line="240" w:lineRule="auto"/>
    </w:pPr>
    <w:rPr>
      <w:bCs/>
    </w:rPr>
  </w:style>
  <w:style w:type="character" w:customStyle="1" w:styleId="mw-page-title-main">
    <w:name w:val="mw-page-title-main"/>
    <w:basedOn w:val="a0"/>
    <w:rsid w:val="00C7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42">
      <a:majorFont>
        <a:latin typeface="Posterama"/>
        <a:ea typeface=""/>
        <a:cs typeface=""/>
      </a:majorFont>
      <a:minorFont>
        <a:latin typeface="Postera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B59E9D-1946-4CE8-ADA7-156BDBBFD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E1768B-9996-4C3F-816C-C1F4EC1D2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C9219-5D44-4170-AC38-22A10F9FD0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274494-FC09-4422-B650-C4ABEDDDF97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Абламейко</dc:creator>
  <cp:keywords/>
  <dc:description/>
  <cp:lastModifiedBy>Алексей Абламейко</cp:lastModifiedBy>
  <cp:revision>12</cp:revision>
  <dcterms:created xsi:type="dcterms:W3CDTF">2025-01-18T15:31:00Z</dcterms:created>
  <dcterms:modified xsi:type="dcterms:W3CDTF">2025-01-21T06:40:00Z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