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CCAD6" w14:textId="0A2015A0" w:rsidR="00273B16" w:rsidRPr="00AB422F" w:rsidRDefault="00AB422F">
      <w:r w:rsidRPr="00AB422F">
        <w:t xml:space="preserve">Lorem ipsum dolor sit </w:t>
      </w:r>
      <w:proofErr w:type="spellStart"/>
      <w:r w:rsidRPr="00AB422F">
        <w:t>amet</w:t>
      </w:r>
      <w:proofErr w:type="spellEnd"/>
      <w:r w:rsidRPr="00AB422F">
        <w:t xml:space="preserve">, </w:t>
      </w:r>
      <w:proofErr w:type="spellStart"/>
      <w:r w:rsidRPr="00AB422F">
        <w:t>consectetur</w:t>
      </w:r>
      <w:proofErr w:type="spellEnd"/>
      <w:r w:rsidRPr="00AB422F">
        <w:t xml:space="preserve"> </w:t>
      </w:r>
      <w:proofErr w:type="spellStart"/>
      <w:r w:rsidRPr="00AB422F">
        <w:t>adipiscing</w:t>
      </w:r>
      <w:proofErr w:type="spellEnd"/>
      <w:r w:rsidRPr="00AB422F">
        <w:t xml:space="preserve"> </w:t>
      </w:r>
      <w:proofErr w:type="spellStart"/>
      <w:r w:rsidRPr="00AB422F">
        <w:t>elit</w:t>
      </w:r>
      <w:proofErr w:type="spellEnd"/>
      <w:r w:rsidRPr="00AB422F">
        <w:t xml:space="preserve">. </w:t>
      </w:r>
      <w:proofErr w:type="spellStart"/>
      <w:r w:rsidRPr="00AB422F">
        <w:t>Suspendisse</w:t>
      </w:r>
      <w:proofErr w:type="spellEnd"/>
      <w:r w:rsidRPr="00AB422F">
        <w:t xml:space="preserve"> </w:t>
      </w:r>
      <w:proofErr w:type="spellStart"/>
      <w:r w:rsidRPr="00AB422F">
        <w:t>eget</w:t>
      </w:r>
      <w:proofErr w:type="spellEnd"/>
      <w:r w:rsidRPr="00AB422F">
        <w:t xml:space="preserve"> porta lorem. Duis </w:t>
      </w:r>
      <w:proofErr w:type="spellStart"/>
      <w:r w:rsidRPr="00AB422F">
        <w:t>placerat</w:t>
      </w:r>
      <w:proofErr w:type="spellEnd"/>
      <w:r w:rsidRPr="00AB422F">
        <w:t xml:space="preserve"> libero ex, </w:t>
      </w:r>
      <w:proofErr w:type="spellStart"/>
      <w:r w:rsidRPr="00AB422F">
        <w:t>eget</w:t>
      </w:r>
      <w:proofErr w:type="spellEnd"/>
      <w:r w:rsidRPr="00AB422F">
        <w:t xml:space="preserve"> </w:t>
      </w:r>
      <w:proofErr w:type="spellStart"/>
      <w:r w:rsidRPr="00AB422F">
        <w:t>volutpat</w:t>
      </w:r>
      <w:proofErr w:type="spellEnd"/>
      <w:r w:rsidRPr="00AB422F">
        <w:t xml:space="preserve"> </w:t>
      </w:r>
      <w:proofErr w:type="spellStart"/>
      <w:r w:rsidRPr="00AB422F">
        <w:t>metus</w:t>
      </w:r>
      <w:proofErr w:type="spellEnd"/>
      <w:r w:rsidRPr="00AB422F">
        <w:t xml:space="preserve"> </w:t>
      </w:r>
      <w:proofErr w:type="spellStart"/>
      <w:r w:rsidRPr="00AB422F">
        <w:t>volutpat</w:t>
      </w:r>
      <w:proofErr w:type="spellEnd"/>
      <w:r w:rsidRPr="00AB422F">
        <w:t xml:space="preserve"> at. </w:t>
      </w:r>
      <w:proofErr w:type="spellStart"/>
      <w:r w:rsidRPr="00AB422F">
        <w:t>Pellentesque</w:t>
      </w:r>
      <w:proofErr w:type="spellEnd"/>
      <w:r w:rsidRPr="00AB422F">
        <w:t xml:space="preserve"> </w:t>
      </w:r>
      <w:proofErr w:type="spellStart"/>
      <w:r w:rsidRPr="00AB422F">
        <w:t>nibh</w:t>
      </w:r>
      <w:proofErr w:type="spellEnd"/>
      <w:r w:rsidRPr="00AB422F">
        <w:t xml:space="preserve"> </w:t>
      </w:r>
      <w:proofErr w:type="spellStart"/>
      <w:r w:rsidRPr="00AB422F">
        <w:t>lacus</w:t>
      </w:r>
      <w:proofErr w:type="spellEnd"/>
      <w:r w:rsidRPr="00AB422F">
        <w:t xml:space="preserve">, </w:t>
      </w:r>
      <w:proofErr w:type="spellStart"/>
      <w:r w:rsidRPr="00AB422F">
        <w:t>facilisis</w:t>
      </w:r>
      <w:proofErr w:type="spellEnd"/>
      <w:r w:rsidRPr="00AB422F">
        <w:t xml:space="preserve"> </w:t>
      </w:r>
      <w:proofErr w:type="spellStart"/>
      <w:r w:rsidRPr="00AB422F">
        <w:t>ut</w:t>
      </w:r>
      <w:proofErr w:type="spellEnd"/>
      <w:r w:rsidRPr="00AB422F">
        <w:t xml:space="preserve"> lacinia at, </w:t>
      </w:r>
      <w:proofErr w:type="spellStart"/>
      <w:r w:rsidRPr="00AB422F">
        <w:t>viverra</w:t>
      </w:r>
      <w:proofErr w:type="spellEnd"/>
      <w:r w:rsidRPr="00AB422F">
        <w:t xml:space="preserve"> et </w:t>
      </w:r>
      <w:proofErr w:type="spellStart"/>
      <w:r w:rsidRPr="00AB422F">
        <w:t>tellus</w:t>
      </w:r>
      <w:proofErr w:type="spellEnd"/>
      <w:r w:rsidRPr="00AB422F">
        <w:t xml:space="preserve">. Maecenas </w:t>
      </w:r>
      <w:proofErr w:type="spellStart"/>
      <w:r w:rsidRPr="00AB422F">
        <w:t>facilisis</w:t>
      </w:r>
      <w:proofErr w:type="spellEnd"/>
      <w:r w:rsidRPr="00AB422F">
        <w:t xml:space="preserve"> </w:t>
      </w:r>
      <w:proofErr w:type="spellStart"/>
      <w:r w:rsidRPr="00AB422F">
        <w:t>neque</w:t>
      </w:r>
      <w:proofErr w:type="spellEnd"/>
      <w:r w:rsidRPr="00AB422F">
        <w:t xml:space="preserve"> </w:t>
      </w:r>
      <w:proofErr w:type="spellStart"/>
      <w:r w:rsidRPr="00AB422F">
        <w:t>eget</w:t>
      </w:r>
      <w:proofErr w:type="spellEnd"/>
      <w:r w:rsidRPr="00AB422F">
        <w:t xml:space="preserve"> </w:t>
      </w:r>
      <w:proofErr w:type="spellStart"/>
      <w:r w:rsidRPr="00AB422F">
        <w:t>odio</w:t>
      </w:r>
      <w:proofErr w:type="spellEnd"/>
      <w:r w:rsidRPr="00AB422F">
        <w:t xml:space="preserve"> lacinia </w:t>
      </w:r>
      <w:proofErr w:type="spellStart"/>
      <w:r w:rsidRPr="00AB422F">
        <w:t>consectetur</w:t>
      </w:r>
      <w:proofErr w:type="spellEnd"/>
      <w:r w:rsidRPr="00AB422F">
        <w:t xml:space="preserve">. </w:t>
      </w:r>
      <w:proofErr w:type="spellStart"/>
      <w:r w:rsidRPr="00AB422F">
        <w:t>Praesent</w:t>
      </w:r>
      <w:proofErr w:type="spellEnd"/>
      <w:r w:rsidRPr="00AB422F">
        <w:t xml:space="preserve"> </w:t>
      </w:r>
      <w:proofErr w:type="spellStart"/>
      <w:r w:rsidRPr="00AB422F">
        <w:t>nibh</w:t>
      </w:r>
      <w:proofErr w:type="spellEnd"/>
      <w:r w:rsidRPr="00AB422F">
        <w:t xml:space="preserve"> eros, </w:t>
      </w:r>
      <w:proofErr w:type="spellStart"/>
      <w:r w:rsidRPr="00AB422F">
        <w:t>mattis</w:t>
      </w:r>
      <w:proofErr w:type="spellEnd"/>
      <w:r w:rsidRPr="00AB422F">
        <w:t xml:space="preserve"> </w:t>
      </w:r>
      <w:proofErr w:type="spellStart"/>
      <w:r w:rsidRPr="00AB422F">
        <w:t>quis</w:t>
      </w:r>
      <w:proofErr w:type="spellEnd"/>
      <w:r w:rsidRPr="00AB422F">
        <w:t xml:space="preserve"> ante in, </w:t>
      </w:r>
      <w:proofErr w:type="spellStart"/>
      <w:r w:rsidRPr="00AB422F">
        <w:t>varius</w:t>
      </w:r>
      <w:proofErr w:type="spellEnd"/>
      <w:r w:rsidRPr="00AB422F">
        <w:t xml:space="preserve"> </w:t>
      </w:r>
      <w:proofErr w:type="spellStart"/>
      <w:r w:rsidRPr="00AB422F">
        <w:t>facilisis</w:t>
      </w:r>
      <w:proofErr w:type="spellEnd"/>
      <w:r w:rsidRPr="00AB422F">
        <w:t xml:space="preserve"> </w:t>
      </w:r>
      <w:proofErr w:type="spellStart"/>
      <w:r w:rsidRPr="00AB422F">
        <w:t>massa</w:t>
      </w:r>
      <w:proofErr w:type="spellEnd"/>
      <w:r w:rsidRPr="00AB422F">
        <w:t xml:space="preserve">. Maecenas </w:t>
      </w:r>
      <w:proofErr w:type="spellStart"/>
      <w:r w:rsidRPr="00AB422F">
        <w:t>mollis</w:t>
      </w:r>
      <w:proofErr w:type="spellEnd"/>
      <w:r w:rsidRPr="00AB422F">
        <w:t xml:space="preserve"> </w:t>
      </w:r>
      <w:proofErr w:type="spellStart"/>
      <w:r w:rsidRPr="00AB422F">
        <w:t>nulla</w:t>
      </w:r>
      <w:proofErr w:type="spellEnd"/>
      <w:r w:rsidRPr="00AB422F">
        <w:t xml:space="preserve"> et </w:t>
      </w:r>
      <w:proofErr w:type="spellStart"/>
      <w:r w:rsidRPr="00AB422F">
        <w:t>venenatis</w:t>
      </w:r>
      <w:proofErr w:type="spellEnd"/>
      <w:r w:rsidRPr="00AB422F">
        <w:t xml:space="preserve"> fermentum. Aenean sit </w:t>
      </w:r>
      <w:proofErr w:type="spellStart"/>
      <w:r w:rsidRPr="00AB422F">
        <w:t>amet</w:t>
      </w:r>
      <w:proofErr w:type="spellEnd"/>
      <w:r w:rsidRPr="00AB422F">
        <w:t xml:space="preserve"> fermentum </w:t>
      </w:r>
      <w:proofErr w:type="spellStart"/>
      <w:r w:rsidRPr="00AB422F">
        <w:t>est</w:t>
      </w:r>
      <w:proofErr w:type="spellEnd"/>
      <w:r w:rsidRPr="00AB422F">
        <w:t xml:space="preserve">, </w:t>
      </w:r>
      <w:proofErr w:type="spellStart"/>
      <w:r w:rsidRPr="00AB422F">
        <w:t>eget</w:t>
      </w:r>
      <w:proofErr w:type="spellEnd"/>
      <w:r w:rsidRPr="00AB422F">
        <w:t xml:space="preserve"> </w:t>
      </w:r>
      <w:proofErr w:type="spellStart"/>
      <w:r w:rsidRPr="00AB422F">
        <w:t>condimentum</w:t>
      </w:r>
      <w:proofErr w:type="spellEnd"/>
      <w:r w:rsidRPr="00AB422F">
        <w:t xml:space="preserve"> </w:t>
      </w:r>
      <w:proofErr w:type="spellStart"/>
      <w:r w:rsidRPr="00AB422F">
        <w:t>tellus</w:t>
      </w:r>
      <w:proofErr w:type="spellEnd"/>
      <w:r w:rsidRPr="00AB422F">
        <w:t xml:space="preserve">. </w:t>
      </w:r>
      <w:proofErr w:type="spellStart"/>
      <w:r w:rsidRPr="00AB422F">
        <w:t>Nullam</w:t>
      </w:r>
      <w:proofErr w:type="spellEnd"/>
      <w:r w:rsidRPr="00AB422F">
        <w:t xml:space="preserve"> </w:t>
      </w:r>
      <w:proofErr w:type="spellStart"/>
      <w:r w:rsidRPr="00AB422F">
        <w:t>ullamcorper</w:t>
      </w:r>
      <w:proofErr w:type="spellEnd"/>
      <w:r w:rsidRPr="00AB422F">
        <w:t xml:space="preserve">, </w:t>
      </w:r>
      <w:proofErr w:type="spellStart"/>
      <w:r w:rsidRPr="00AB422F">
        <w:t>risus</w:t>
      </w:r>
      <w:proofErr w:type="spellEnd"/>
      <w:r w:rsidRPr="00AB422F">
        <w:t xml:space="preserve"> sit </w:t>
      </w:r>
      <w:proofErr w:type="spellStart"/>
      <w:r w:rsidRPr="00AB422F">
        <w:t>amet</w:t>
      </w:r>
      <w:proofErr w:type="spellEnd"/>
      <w:r w:rsidRPr="00AB422F">
        <w:t xml:space="preserve"> </w:t>
      </w:r>
      <w:proofErr w:type="spellStart"/>
      <w:r w:rsidRPr="00AB422F">
        <w:t>placerat</w:t>
      </w:r>
      <w:proofErr w:type="spellEnd"/>
      <w:r w:rsidRPr="00AB422F">
        <w:t xml:space="preserve"> </w:t>
      </w:r>
      <w:proofErr w:type="spellStart"/>
      <w:r w:rsidRPr="00AB422F">
        <w:t>euismod</w:t>
      </w:r>
      <w:proofErr w:type="spellEnd"/>
      <w:r w:rsidRPr="00AB422F">
        <w:t xml:space="preserve">, </w:t>
      </w:r>
      <w:proofErr w:type="spellStart"/>
      <w:r w:rsidRPr="00AB422F">
        <w:t>orci</w:t>
      </w:r>
      <w:proofErr w:type="spellEnd"/>
      <w:r w:rsidRPr="00AB422F">
        <w:t xml:space="preserve"> ante </w:t>
      </w:r>
      <w:proofErr w:type="spellStart"/>
      <w:r w:rsidRPr="00AB422F">
        <w:t>tempor</w:t>
      </w:r>
      <w:proofErr w:type="spellEnd"/>
      <w:r w:rsidRPr="00AB422F">
        <w:t xml:space="preserve"> eros, </w:t>
      </w:r>
      <w:proofErr w:type="spellStart"/>
      <w:r w:rsidRPr="00AB422F">
        <w:t>eu</w:t>
      </w:r>
      <w:proofErr w:type="spellEnd"/>
      <w:r w:rsidRPr="00AB422F">
        <w:t xml:space="preserve"> </w:t>
      </w:r>
      <w:proofErr w:type="spellStart"/>
      <w:r w:rsidRPr="00AB422F">
        <w:t>ullamcorper</w:t>
      </w:r>
      <w:proofErr w:type="spellEnd"/>
      <w:r w:rsidRPr="00AB422F">
        <w:t xml:space="preserve"> ipsum </w:t>
      </w:r>
      <w:proofErr w:type="spellStart"/>
      <w:r w:rsidRPr="00AB422F">
        <w:t>lectus</w:t>
      </w:r>
      <w:proofErr w:type="spellEnd"/>
      <w:r w:rsidRPr="00AB422F">
        <w:t xml:space="preserve"> sed </w:t>
      </w:r>
      <w:proofErr w:type="spellStart"/>
      <w:r w:rsidRPr="00AB422F">
        <w:t>nisl</w:t>
      </w:r>
      <w:proofErr w:type="spellEnd"/>
      <w:r w:rsidRPr="00AB422F">
        <w:t xml:space="preserve">. </w:t>
      </w:r>
      <w:proofErr w:type="spellStart"/>
      <w:r w:rsidRPr="00AB422F">
        <w:t>Fusce</w:t>
      </w:r>
      <w:proofErr w:type="spellEnd"/>
      <w:r w:rsidRPr="00AB422F">
        <w:t xml:space="preserve"> diam </w:t>
      </w:r>
      <w:proofErr w:type="spellStart"/>
      <w:r w:rsidRPr="00AB422F">
        <w:t>nunc</w:t>
      </w:r>
      <w:proofErr w:type="spellEnd"/>
      <w:r w:rsidRPr="00AB422F">
        <w:t xml:space="preserve">, </w:t>
      </w:r>
      <w:proofErr w:type="spellStart"/>
      <w:r w:rsidRPr="00AB422F">
        <w:t>molestie</w:t>
      </w:r>
      <w:proofErr w:type="spellEnd"/>
      <w:r w:rsidRPr="00AB422F">
        <w:t xml:space="preserve"> </w:t>
      </w:r>
      <w:proofErr w:type="spellStart"/>
      <w:r w:rsidRPr="00AB422F">
        <w:t>quis</w:t>
      </w:r>
      <w:proofErr w:type="spellEnd"/>
      <w:r w:rsidRPr="00AB422F">
        <w:t xml:space="preserve"> </w:t>
      </w:r>
      <w:proofErr w:type="spellStart"/>
      <w:r w:rsidRPr="00AB422F">
        <w:t>ultrices</w:t>
      </w:r>
      <w:proofErr w:type="spellEnd"/>
      <w:r w:rsidRPr="00AB422F">
        <w:t xml:space="preserve"> id, </w:t>
      </w:r>
      <w:proofErr w:type="spellStart"/>
      <w:r w:rsidRPr="00AB422F">
        <w:t>lobortis</w:t>
      </w:r>
      <w:proofErr w:type="spellEnd"/>
      <w:r w:rsidRPr="00AB422F">
        <w:t xml:space="preserve"> vitae eros. Aenean </w:t>
      </w:r>
      <w:proofErr w:type="spellStart"/>
      <w:r w:rsidRPr="00AB422F">
        <w:t>facilisis</w:t>
      </w:r>
      <w:proofErr w:type="spellEnd"/>
      <w:r w:rsidRPr="00AB422F">
        <w:t xml:space="preserve"> dolor a </w:t>
      </w:r>
      <w:proofErr w:type="spellStart"/>
      <w:r w:rsidRPr="00AB422F">
        <w:t>imperdiet</w:t>
      </w:r>
      <w:proofErr w:type="spellEnd"/>
      <w:r w:rsidRPr="00AB422F">
        <w:t xml:space="preserve"> tempus.</w:t>
      </w:r>
    </w:p>
    <w:sectPr w:rsidR="00273B16" w:rsidRPr="00AB422F" w:rsidSect="00A45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62"/>
    <w:rsid w:val="00273B16"/>
    <w:rsid w:val="00317A6B"/>
    <w:rsid w:val="00A4576B"/>
    <w:rsid w:val="00AB422F"/>
    <w:rsid w:val="00C57854"/>
    <w:rsid w:val="00F915A7"/>
    <w:rsid w:val="00F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1D2"/>
  <w15:chartTrackingRefBased/>
  <w15:docId w15:val="{13E4744F-FA2C-45E0-86C5-4837D54F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2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2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23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23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23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23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23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23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23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23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23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2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23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2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Борзаниця Олександр</dc:creator>
  <cp:keywords/>
  <dc:description/>
  <cp:lastModifiedBy>Борзаниця Олександр</cp:lastModifiedBy>
  <cp:revision>2</cp:revision>
  <dcterms:created xsi:type="dcterms:W3CDTF">2024-10-24T18:21:00Z</dcterms:created>
  <dcterms:modified xsi:type="dcterms:W3CDTF">2024-10-24T18:22:00Z</dcterms:modified>
</cp:coreProperties>
</file>