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3F" w:rsidRDefault="00B05A3F" w:rsidP="00B05A3F">
      <w:pPr>
        <w:pStyle w:val="1"/>
        <w:spacing w:before="0" w:after="240"/>
        <w:rPr>
          <w:sz w:val="40"/>
          <w:lang w:val="en-US"/>
        </w:rPr>
      </w:pPr>
      <w:r>
        <w:rPr>
          <w:sz w:val="40"/>
        </w:rPr>
        <w:t>Практическая</w:t>
      </w:r>
      <w:r w:rsidRPr="004714EE">
        <w:rPr>
          <w:sz w:val="40"/>
          <w:lang w:val="en-US"/>
        </w:rPr>
        <w:t xml:space="preserve"> </w:t>
      </w:r>
      <w:r>
        <w:rPr>
          <w:sz w:val="40"/>
        </w:rPr>
        <w:t>работа</w:t>
      </w:r>
      <w:r>
        <w:rPr>
          <w:sz w:val="40"/>
          <w:lang w:val="en-US"/>
        </w:rPr>
        <w:t xml:space="preserve"> №9</w:t>
      </w:r>
    </w:p>
    <w:p w:rsidR="00B05A3F" w:rsidRPr="001F5E2F" w:rsidRDefault="00B05A3F" w:rsidP="00B05A3F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№4.1-4</w:t>
      </w:r>
      <w:r w:rsidRPr="001F5E2F">
        <w:rPr>
          <w:lang w:val="en-US"/>
        </w:rPr>
        <w:t>.2</w:t>
      </w:r>
    </w:p>
    <w:p w:rsidR="00B05A3F" w:rsidRDefault="00B05A3F" w:rsidP="00B05A3F">
      <w:pPr>
        <w:pStyle w:val="a5"/>
      </w:pPr>
      <w:r w:rsidRPr="00925572">
        <w:t>SELECT DISTINCT</w:t>
      </w:r>
      <w:r w:rsidRPr="00925572">
        <w:rPr>
          <w:color w:val="auto"/>
        </w:rPr>
        <w:t xml:space="preserve"> </w:t>
      </w:r>
      <w:r w:rsidRPr="0047603C">
        <w:rPr>
          <w:rStyle w:val="12"/>
          <w:b w:val="0"/>
          <w:color w:val="auto"/>
        </w:rPr>
        <w:t>IZDAT</w:t>
      </w:r>
      <w:r w:rsidRPr="0047603C">
        <w:rPr>
          <w:color w:val="auto"/>
        </w:rPr>
        <w:t xml:space="preserve"> </w:t>
      </w:r>
      <w:r w:rsidRPr="00925572">
        <w:t xml:space="preserve">FROM </w:t>
      </w:r>
      <w:r w:rsidRPr="0047603C">
        <w:rPr>
          <w:rStyle w:val="12"/>
          <w:b w:val="0"/>
          <w:color w:val="auto"/>
        </w:rPr>
        <w:t>BOOKS</w:t>
      </w:r>
      <w:r w:rsidRPr="00925572">
        <w:t>;</w:t>
      </w:r>
    </w:p>
    <w:p w:rsidR="00B05A3F" w:rsidRPr="004714EE" w:rsidRDefault="00B05A3F" w:rsidP="00B05A3F">
      <w:r w:rsidRPr="0047603C">
        <w:rPr>
          <w:rStyle w:val="12"/>
        </w:rPr>
        <w:t>IZDAT</w:t>
      </w:r>
    </w:p>
    <w:p w:rsidR="00B05A3F" w:rsidRDefault="00B05A3F">
      <w:pPr>
        <w:rPr>
          <w:lang w:val="en-US"/>
        </w:rPr>
      </w:pPr>
      <w:r>
        <w:rPr>
          <w:lang w:val="en-US"/>
        </w:rPr>
        <w:br w:type="page"/>
      </w:r>
    </w:p>
    <w:p w:rsidR="00B05A3F" w:rsidRPr="004135A1" w:rsidRDefault="00B05A3F" w:rsidP="00B05A3F">
      <w:pPr>
        <w:pStyle w:val="a3"/>
        <w:jc w:val="center"/>
        <w:rPr>
          <w:rFonts w:ascii="Times New Roman" w:hAnsi="Times New Roman" w:cs="Times New Roman"/>
          <w:sz w:val="40"/>
        </w:rPr>
      </w:pPr>
      <w:r w:rsidRPr="004135A1">
        <w:rPr>
          <w:rFonts w:ascii="Times New Roman" w:hAnsi="Times New Roman" w:cs="Times New Roman"/>
          <w:sz w:val="40"/>
        </w:rPr>
        <w:lastRenderedPageBreak/>
        <w:t>Результат</w:t>
      </w:r>
    </w:p>
    <w:p w:rsidR="00B05A3F" w:rsidRDefault="00B05A3F" w:rsidP="00B05A3F">
      <w:pPr>
        <w:keepNext/>
      </w:pPr>
      <w:r>
        <w:rPr>
          <w:noProof/>
          <w:lang w:eastAsia="ru-RU"/>
        </w:rPr>
        <w:drawing>
          <wp:inline distT="0" distB="0" distL="0" distR="0" wp14:anchorId="20536150" wp14:editId="39C90B6F">
            <wp:extent cx="59340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3" w:rsidRDefault="00B05A3F" w:rsidP="00B05A3F">
      <w:pPr>
        <w:pStyle w:val="a7"/>
      </w:pPr>
      <w:r w:rsidRPr="00B05A3F">
        <w:t xml:space="preserve">Результат 3.1. </w:t>
      </w:r>
      <w:fldSimple w:instr=" SEQ Результат_3.1. \* ARABIC ">
        <w:r>
          <w:rPr>
            <w:noProof/>
          </w:rPr>
          <w:t>1</w:t>
        </w:r>
      </w:fldSimple>
      <w:r>
        <w:t xml:space="preserve"> – Не структурированные данные</w:t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EA4DC55" wp14:editId="45A59C6B">
            <wp:extent cx="59340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05A3F" w:rsidRDefault="00B05A3F" w:rsidP="00B05A3F">
      <w:pPr>
        <w:pStyle w:val="a7"/>
      </w:pPr>
      <w:r w:rsidRPr="00B05A3F">
        <w:t xml:space="preserve">Результат 3.1. </w:t>
      </w:r>
      <w:fldSimple w:instr=" SEQ Результат_3.1. \* ARABIC ">
        <w:r w:rsidRPr="00B05A3F">
          <w:t>2</w:t>
        </w:r>
      </w:fldSimple>
      <w:r>
        <w:t xml:space="preserve"> – Поле </w:t>
      </w:r>
      <w:r>
        <w:rPr>
          <w:lang w:val="en-US"/>
        </w:rPr>
        <w:t>Shifr</w:t>
      </w:r>
    </w:p>
    <w:p w:rsidR="00B05A3F" w:rsidRPr="00B05A3F" w:rsidRDefault="00B05A3F" w:rsidP="00B05A3F">
      <w:pPr>
        <w:rPr>
          <w:rFonts w:ascii="Arial" w:hAnsi="Arial"/>
          <w:color w:val="000000" w:themeColor="text1"/>
          <w:sz w:val="28"/>
          <w:szCs w:val="18"/>
        </w:rPr>
      </w:pPr>
      <w:r>
        <w:br w:type="page"/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EA4DC55" wp14:editId="45A59C6B">
            <wp:extent cx="59340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05A3F" w:rsidRDefault="00B05A3F" w:rsidP="00B05A3F">
      <w:pPr>
        <w:pStyle w:val="a7"/>
        <w:rPr>
          <w:lang w:val="en-US"/>
        </w:rPr>
      </w:pPr>
      <w:r w:rsidRPr="00B05A3F">
        <w:t xml:space="preserve">Результат 3.2. </w:t>
      </w:r>
      <w:fldSimple w:instr=" SEQ Результат_3.2.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 xml:space="preserve">ANALYZE </w:t>
      </w:r>
      <w:r>
        <w:t xml:space="preserve">таблица </w:t>
      </w:r>
      <w:r>
        <w:rPr>
          <w:lang w:val="en-US"/>
        </w:rPr>
        <w:t>Bilet</w:t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EA4DC55" wp14:editId="45A59C6B">
            <wp:extent cx="59340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</w:pPr>
      <w:r w:rsidRPr="00B05A3F">
        <w:t xml:space="preserve">Результат 3.2. </w:t>
      </w:r>
      <w:fldSimple w:instr=" SEQ Результат_3.2.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="00B329B6">
        <w:rPr>
          <w:lang w:val="en-US"/>
        </w:rPr>
        <w:t>–</w:t>
      </w:r>
      <w:r>
        <w:rPr>
          <w:lang w:val="en-US"/>
        </w:rPr>
        <w:t xml:space="preserve"> </w:t>
      </w:r>
      <w:r w:rsidR="00B329B6">
        <w:t>Просмотр данных анализа</w:t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EA4DC55" wp14:editId="45A59C6B">
            <wp:extent cx="59340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05A3F" w:rsidRDefault="00B05A3F" w:rsidP="00B05A3F">
      <w:pPr>
        <w:pStyle w:val="a7"/>
      </w:pPr>
      <w:r w:rsidRPr="00B05A3F">
        <w:t xml:space="preserve">Результат 3.2. </w:t>
      </w:r>
      <w:fldSimple w:instr=" SEQ Результат_3.2. \* ARABIC ">
        <w:r>
          <w:rPr>
            <w:noProof/>
          </w:rPr>
          <w:t>3</w:t>
        </w:r>
      </w:fldSimple>
      <w:r w:rsidR="00B329B6">
        <w:t xml:space="preserve"> – План запроса</w:t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7CC228F6" wp14:editId="3FAA4E58">
            <wp:extent cx="59340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05A3F" w:rsidRDefault="00B05A3F" w:rsidP="00B05A3F">
      <w:pPr>
        <w:pStyle w:val="a7"/>
      </w:pPr>
      <w:r w:rsidRPr="00B05A3F">
        <w:t xml:space="preserve">Результат 3.2. </w:t>
      </w:r>
      <w:fldSimple w:instr=" SEQ Результат_3.2. \* ARABIC ">
        <w:r>
          <w:rPr>
            <w:noProof/>
          </w:rPr>
          <w:t>4</w:t>
        </w:r>
      </w:fldSimple>
      <w:r w:rsidR="00B329B6">
        <w:t xml:space="preserve"> – Информация о плане</w:t>
      </w:r>
    </w:p>
    <w:p w:rsidR="00B05A3F" w:rsidRDefault="00B05A3F" w:rsidP="00B05A3F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7CC228F6" wp14:editId="3FAA4E58">
            <wp:extent cx="593407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05A3F" w:rsidRDefault="00B05A3F" w:rsidP="00B05A3F">
      <w:pPr>
        <w:pStyle w:val="a7"/>
      </w:pPr>
      <w:r w:rsidRPr="00B05A3F">
        <w:t xml:space="preserve">Результат 3.2. </w:t>
      </w:r>
      <w:fldSimple w:instr=" SEQ Результат_3.2. \* ARABIC ">
        <w:r w:rsidRPr="00B05A3F">
          <w:t>5</w:t>
        </w:r>
      </w:fldSimple>
      <w:r w:rsidR="00B329B6">
        <w:t xml:space="preserve"> – Просмотр плана</w:t>
      </w:r>
      <w:r>
        <w:br w:type="page"/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00A18E2" wp14:editId="3E6958A3">
            <wp:extent cx="593407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  <w:rPr>
          <w:lang w:val="en-US"/>
        </w:rPr>
      </w:pPr>
      <w:r>
        <w:t xml:space="preserve">Результат 3.3. </w:t>
      </w:r>
      <w:fldSimple w:instr=" SEQ Результат_3.3. \* ARABIC ">
        <w:r>
          <w:rPr>
            <w:noProof/>
          </w:rPr>
          <w:t>1</w:t>
        </w:r>
      </w:fldSimple>
      <w:r w:rsidR="00B329B6">
        <w:t xml:space="preserve"> – Индекс в </w:t>
      </w:r>
      <w:r w:rsidR="00B329B6">
        <w:rPr>
          <w:lang w:val="en-US"/>
        </w:rPr>
        <w:t>Avtor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200A18E2" wp14:editId="3E6958A3">
            <wp:extent cx="593407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  <w:rPr>
          <w:lang w:val="en-US"/>
        </w:rPr>
      </w:pPr>
      <w:r>
        <w:t xml:space="preserve">Результат 3.3. </w:t>
      </w:r>
      <w:fldSimple w:instr=" SEQ Результат_3.3. \* ARABIC ">
        <w:r>
          <w:rPr>
            <w:noProof/>
          </w:rPr>
          <w:t>2</w:t>
        </w:r>
      </w:fldSimple>
      <w:r w:rsidR="00B329B6">
        <w:rPr>
          <w:lang w:val="en-US"/>
        </w:rPr>
        <w:t xml:space="preserve"> –</w:t>
      </w:r>
      <w:r w:rsidR="00B329B6">
        <w:t xml:space="preserve"> Индекс </w:t>
      </w:r>
      <w:r w:rsidR="00B329B6">
        <w:rPr>
          <w:lang w:val="en-US"/>
        </w:rPr>
        <w:t>Kod_bilet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200A18E2" wp14:editId="3E6958A3">
            <wp:extent cx="59340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  <w:rPr>
          <w:lang w:val="en-US"/>
        </w:rPr>
      </w:pPr>
      <w:r>
        <w:t xml:space="preserve">Результат 3.3. </w:t>
      </w:r>
      <w:fldSimple w:instr=" SEQ Результат_3.3. \* ARABIC ">
        <w:r>
          <w:rPr>
            <w:noProof/>
          </w:rPr>
          <w:t>3</w:t>
        </w:r>
      </w:fldSimple>
      <w:r w:rsidR="00B329B6">
        <w:rPr>
          <w:lang w:val="en-US"/>
        </w:rPr>
        <w:t xml:space="preserve"> – </w:t>
      </w:r>
      <w:r w:rsidR="00B329B6">
        <w:t xml:space="preserve">Индекс </w:t>
      </w:r>
      <w:r w:rsidR="00B329B6">
        <w:rPr>
          <w:lang w:val="en-US"/>
        </w:rPr>
        <w:t>Kategoria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200A18E2" wp14:editId="3E6958A3">
            <wp:extent cx="593407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</w:pPr>
      <w:r>
        <w:t xml:space="preserve">Результат 3.3. </w:t>
      </w:r>
      <w:fldSimple w:instr=" SEQ Результат_3.3. \* ARABIC ">
        <w:r>
          <w:rPr>
            <w:noProof/>
          </w:rPr>
          <w:t>4</w:t>
        </w:r>
      </w:fldSimple>
      <w:r w:rsidR="00B329B6">
        <w:rPr>
          <w:lang w:val="en-US"/>
        </w:rPr>
        <w:t xml:space="preserve"> – </w:t>
      </w:r>
      <w:r w:rsidR="00B329B6">
        <w:t>План запроса с индексом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200A18E2" wp14:editId="3E6958A3">
            <wp:extent cx="593407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Default="00B05A3F" w:rsidP="00B05A3F">
      <w:pPr>
        <w:pStyle w:val="a7"/>
      </w:pPr>
      <w:r>
        <w:t xml:space="preserve">Результат 3.3. </w:t>
      </w:r>
      <w:fldSimple w:instr=" SEQ Результат_3.3. \* ARABIC ">
        <w:r>
          <w:rPr>
            <w:noProof/>
          </w:rPr>
          <w:t>5</w:t>
        </w:r>
      </w:fldSimple>
      <w:r w:rsidR="00B329B6">
        <w:t xml:space="preserve"> – План с индексом/без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00A18E2" wp14:editId="3E6958A3">
            <wp:extent cx="59340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Default="00B05A3F" w:rsidP="00B05A3F">
      <w:pPr>
        <w:pStyle w:val="a7"/>
      </w:pPr>
      <w:r>
        <w:t xml:space="preserve">Результат 3.3. </w:t>
      </w:r>
      <w:fldSimple w:instr=" SEQ Результат_3.3. \* ARABIC ">
        <w:r>
          <w:rPr>
            <w:noProof/>
          </w:rPr>
          <w:t>6</w:t>
        </w:r>
      </w:fldSimple>
      <w:r w:rsidR="00B329B6">
        <w:t xml:space="preserve"> – В текущем году не взяли книги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200A18E2" wp14:editId="3E6958A3">
            <wp:extent cx="593407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B329B6" w:rsidRDefault="00B05A3F" w:rsidP="00B05A3F">
      <w:pPr>
        <w:pStyle w:val="a7"/>
      </w:pPr>
      <w:r>
        <w:t xml:space="preserve">Результат 3.3. </w:t>
      </w:r>
      <w:fldSimple w:instr=" SEQ Результат_3.3. \* ARABIC ">
        <w:r>
          <w:rPr>
            <w:noProof/>
          </w:rPr>
          <w:t>7</w:t>
        </w:r>
      </w:fldSimple>
      <w:r w:rsidR="00B329B6">
        <w:t xml:space="preserve"> – Помощь </w:t>
      </w:r>
      <w:r w:rsidR="00B329B6">
        <w:rPr>
          <w:lang w:val="en-US"/>
        </w:rPr>
        <w:t>HINTS</w:t>
      </w:r>
      <w:r w:rsidR="00B329B6">
        <w:t>, список пользователей и !книг</w:t>
      </w:r>
    </w:p>
    <w:p w:rsidR="00B05A3F" w:rsidRDefault="00B05A3F" w:rsidP="00B05A3F">
      <w:pPr>
        <w:rPr>
          <w:rFonts w:ascii="Arial" w:hAnsi="Arial"/>
          <w:color w:val="000000" w:themeColor="text1"/>
          <w:sz w:val="28"/>
          <w:szCs w:val="18"/>
        </w:rPr>
      </w:pPr>
      <w:r>
        <w:br w:type="page"/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8DBD4A8" wp14:editId="647A0566">
            <wp:extent cx="5934075" cy="1123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Default="00B05A3F" w:rsidP="00B05A3F">
      <w:pPr>
        <w:pStyle w:val="a7"/>
      </w:pPr>
      <w:r>
        <w:t xml:space="preserve">Результат 3.4. </w:t>
      </w:r>
      <w:fldSimple w:instr=" SEQ Результат_3.4. \* ARABIC ">
        <w:r>
          <w:rPr>
            <w:noProof/>
          </w:rPr>
          <w:t>1</w:t>
        </w:r>
      </w:fldSimple>
      <w:r w:rsidR="00B329B6">
        <w:t xml:space="preserve"> – Разбиение по значению даты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0559351" wp14:editId="6E013B6D">
            <wp:extent cx="5934075" cy="1123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1B135A" w:rsidRDefault="00B05A3F" w:rsidP="00B05A3F">
      <w:pPr>
        <w:pStyle w:val="a7"/>
        <w:rPr>
          <w:lang w:val="en-US"/>
        </w:rPr>
      </w:pPr>
      <w:r>
        <w:t xml:space="preserve">Результат 3.4. </w:t>
      </w:r>
      <w:fldSimple w:instr=" SEQ Результат_3.4. \* ARABIC ">
        <w:r>
          <w:rPr>
            <w:noProof/>
          </w:rPr>
          <w:t>2</w:t>
        </w:r>
      </w:fldSimple>
      <w:r w:rsidR="00B329B6">
        <w:t xml:space="preserve"> </w:t>
      </w:r>
      <w:r w:rsidR="001B135A">
        <w:t>–</w:t>
      </w:r>
      <w:r w:rsidR="00B329B6">
        <w:t xml:space="preserve"> </w:t>
      </w:r>
      <w:r w:rsidR="001B135A">
        <w:t xml:space="preserve">Таблица </w:t>
      </w:r>
      <w:r w:rsidR="001B135A">
        <w:rPr>
          <w:lang w:val="en-US"/>
        </w:rPr>
        <w:t>Book_razd</w:t>
      </w:r>
    </w:p>
    <w:p w:rsidR="00B05A3F" w:rsidRDefault="00B05A3F" w:rsidP="00B05A3F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0559351" wp14:editId="6E013B6D">
            <wp:extent cx="5934075" cy="1123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3F" w:rsidRPr="001B135A" w:rsidRDefault="00B05A3F" w:rsidP="001B135A">
      <w:pPr>
        <w:pStyle w:val="a7"/>
        <w:rPr>
          <w:lang w:val="en-US"/>
        </w:rPr>
      </w:pPr>
      <w:r>
        <w:t xml:space="preserve">Результат 3.4. </w:t>
      </w:r>
      <w:fldSimple w:instr=" SEQ Результат_3.4. \* ARABIC ">
        <w:r>
          <w:rPr>
            <w:noProof/>
          </w:rPr>
          <w:t>3</w:t>
        </w:r>
      </w:fldSimple>
      <w:r w:rsidR="001B135A">
        <w:t xml:space="preserve"> – Таблица</w:t>
      </w:r>
      <w:r w:rsidR="001B135A">
        <w:rPr>
          <w:lang w:val="en-US"/>
        </w:rPr>
        <w:t xml:space="preserve"> Users2</w:t>
      </w:r>
      <w:bookmarkStart w:id="0" w:name="_GoBack"/>
      <w:bookmarkEnd w:id="0"/>
    </w:p>
    <w:sectPr w:rsidR="00B05A3F" w:rsidRPr="001B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3F"/>
    <w:rsid w:val="00067D5C"/>
    <w:rsid w:val="001057DA"/>
    <w:rsid w:val="001B135A"/>
    <w:rsid w:val="00370A23"/>
    <w:rsid w:val="003C1069"/>
    <w:rsid w:val="004A089C"/>
    <w:rsid w:val="004E1A33"/>
    <w:rsid w:val="00504DAB"/>
    <w:rsid w:val="00B05A3F"/>
    <w:rsid w:val="00B329B6"/>
    <w:rsid w:val="00BE17A5"/>
    <w:rsid w:val="00C21844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AE59"/>
  <w15:chartTrackingRefBased/>
  <w15:docId w15:val="{1AF2E186-7F59-43F1-B92E-FCBEE5A7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A3F"/>
    <w:pPr>
      <w:keepNext/>
      <w:keepLines/>
      <w:spacing w:before="240" w:after="0" w:line="360" w:lineRule="auto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A3F"/>
    <w:rPr>
      <w:rFonts w:ascii="Arial Black" w:eastAsiaTheme="majorEastAsia" w:hAnsi="Arial Black" w:cstheme="majorBidi"/>
      <w:sz w:val="32"/>
      <w:szCs w:val="32"/>
    </w:rPr>
  </w:style>
  <w:style w:type="paragraph" w:customStyle="1" w:styleId="a3">
    <w:name w:val="СтильПункт"/>
    <w:basedOn w:val="a"/>
    <w:link w:val="a4"/>
    <w:qFormat/>
    <w:rsid w:val="00B05A3F"/>
    <w:pPr>
      <w:spacing w:after="120" w:line="360" w:lineRule="auto"/>
      <w:jc w:val="right"/>
    </w:pPr>
    <w:rPr>
      <w:rFonts w:ascii="Arial" w:hAnsi="Arial"/>
      <w:sz w:val="28"/>
    </w:rPr>
  </w:style>
  <w:style w:type="character" w:customStyle="1" w:styleId="a4">
    <w:name w:val="СтильПункт Знак"/>
    <w:basedOn w:val="a0"/>
    <w:link w:val="a3"/>
    <w:rsid w:val="00B05A3F"/>
    <w:rPr>
      <w:rFonts w:ascii="Arial" w:hAnsi="Arial"/>
      <w:sz w:val="28"/>
    </w:rPr>
  </w:style>
  <w:style w:type="paragraph" w:customStyle="1" w:styleId="a5">
    <w:name w:val="МаркаУчастков"/>
    <w:basedOn w:val="a"/>
    <w:link w:val="a6"/>
    <w:qFormat/>
    <w:rsid w:val="00B05A3F"/>
    <w:pPr>
      <w:spacing w:after="0" w:line="360" w:lineRule="auto"/>
    </w:pPr>
    <w:rPr>
      <w:rFonts w:ascii="Consolas" w:hAnsi="Consolas" w:cs="Consolas"/>
      <w:b/>
      <w:color w:val="002060"/>
      <w:lang w:val="en-US"/>
    </w:rPr>
  </w:style>
  <w:style w:type="character" w:customStyle="1" w:styleId="a6">
    <w:name w:val="МаркаУчастков Знак"/>
    <w:basedOn w:val="a0"/>
    <w:link w:val="a5"/>
    <w:rsid w:val="00B05A3F"/>
    <w:rPr>
      <w:rFonts w:ascii="Consolas" w:hAnsi="Consolas" w:cs="Consolas"/>
      <w:b/>
      <w:color w:val="002060"/>
      <w:lang w:val="en-US"/>
    </w:rPr>
  </w:style>
  <w:style w:type="paragraph" w:customStyle="1" w:styleId="11">
    <w:name w:val="Стиль1"/>
    <w:link w:val="12"/>
    <w:qFormat/>
    <w:rsid w:val="00B05A3F"/>
    <w:rPr>
      <w:rFonts w:ascii="Consolas" w:hAnsi="Consolas" w:cs="Consolas"/>
      <w:color w:val="000000" w:themeColor="text1"/>
      <w:lang w:val="en-US"/>
    </w:rPr>
  </w:style>
  <w:style w:type="character" w:customStyle="1" w:styleId="12">
    <w:name w:val="Стиль1 Знак"/>
    <w:basedOn w:val="a6"/>
    <w:link w:val="11"/>
    <w:rsid w:val="00B05A3F"/>
    <w:rPr>
      <w:rFonts w:ascii="Consolas" w:hAnsi="Consolas" w:cs="Consolas"/>
      <w:b w:val="0"/>
      <w:color w:val="000000" w:themeColor="text1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B05A3F"/>
    <w:pPr>
      <w:spacing w:after="480" w:line="360" w:lineRule="auto"/>
      <w:jc w:val="center"/>
    </w:pPr>
    <w:rPr>
      <w:rFonts w:ascii="Arial" w:hAnsi="Arial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86B85-45A4-42B6-B34B-55CAA316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Win7 Project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4</cp:revision>
  <dcterms:created xsi:type="dcterms:W3CDTF">2020-11-07T19:24:00Z</dcterms:created>
  <dcterms:modified xsi:type="dcterms:W3CDTF">2020-11-07T19:42:00Z</dcterms:modified>
</cp:coreProperties>
</file>