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589c6dbfe9204e57" /><Relationship Type="http://schemas.openxmlformats.org/package/2006/relationships/metadata/core-properties" Target="/package/services/metadata/core-properties/b910c735504c48fd874a0d87b2dac8bf.psmdcp" Id="R07b1384f2f864965"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ОГСЭ.03 Иностранный язык в профессиональной деятельности (английский язык)</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09.02.03 Оснащение средствами автоматизации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09.02.03 Оснащение средствами автоматизации технологических процессов и производств (по отраслям)</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ОГСЭ.03 Иностранный язык в профессиональной деятельности (английский язык)</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09.02.03 Оснащение средствами автоматизации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ОГСЭ.03 Иностранный язык в профессиональной деятельности (английский язык)</w:t>
      </w:r>
      <w:r>
        <w:t xml:space="preserve"> относится </w:t>
      </w:r>
      <w:r w:rsidR="00311CF7">
        <w:rPr>
          <w:u w:val="single"/>
          <w:lang w:val="ru-RU"/>
        </w:rPr>
        <w:t>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180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180</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0</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0</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180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180</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179</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0</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7.4.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00311CF7">
        <w:rPr>
          <w:u w:val="single"/>
          <w:lang w:val="ru-RU"/>
        </w:rPr>
        <w:t>Курс практики 3</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Английский язык для изучающих автоматику (В1–В2) : учеб. пособие для СПО / М. Ю. Рачков. — 2-е изд., испр. и доп. — М. : Издательство Юрайт, 2019. — 196 с. — (Серия : Профессиональное образование)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Карпова, Т.А. English for Colleges = Английский язык для колледжей. Практикум + Приложение: тесты: учебно-практическое пособие / Карпова Т.А., Восковская А.С., Мельничук М.В. — Москва: КноРус, 2020. — 286 с. — (СПО). — ISBN 978-5-406-07527-2. — URL: https://book.ru/book/932751— Текст: электронный.</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Английский язык для технических направлений: учеб. пособие для СПО/ Н.Л. Байдикова, Е.С.Давиденко. - М: Издательство Юрайт, 2019. - 171 с. - (Серия: Профессиональное образование). - ISBN 978-5-534-10078-5 // [Электронная библиотечная система Юрайт] /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Английский язык. Грамматика: учебник и практикум для СПО / В.А.Гуреев.-М.: Издательство Юрайт, 2019. - 294 с. - (Серия: Профессиональное образование). ISBN 978-5-534-10481-3//[Электронная библиотечная система Юрайт]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5.    Английский язык. Грамматика: Сборник упражнений / Ю.Б. Голицынский; [8-е. изд., испр.]. - Санкт-Петербург: КАРО, 2020. - 576 с.</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Программное обеспечение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Грамматика английского языка. Grammar in levels elementary - pre-intermediate: учеб. пособие для СПО/ Л.В. Буренко, О.С. Тарасенко, Г.А. Краснощекова; под общ. ред. Г.А. Краснощековой. - М.: Издательство Юрайт, 2019. - 227с. - (Серия: Профессиональное образование). ISBN 978-5-9916-9261-8// Электронная библиотечная система Юрайт /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Базы данных, информационно-справочные и поисковые системы</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Электронно-библиотечная система Znanium.com - Режим доступа: http://znanium.com</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Электронно-библиотечная система Юрайт http://www.biblio-online.ru/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Сайт для изучающих английский язык, студентов, преподавателей и переводчиков - [Электронный ресурс] - Режим досутпа: http://study-english.info/</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ОГСЭ.03 Иностранный язык в профессиональной деятельности (английский язык)</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http://do.novsu.ru/course//3</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