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left="5670"/>
        <w:jc w:val="both"/>
      </w:pPr>
      <w:r w:rsidRPr="00D933D9">
        <w:t>УТВЕРЖДАЮ</w:t>
      </w:r>
    </w:p>
    <w:p w:rsidRPr="00D933D9" w:rsidR="00D933D9" w:rsidP="00D933D9" w:rsidRDefault="00D933D9">
      <w:pPr>
        <w:ind w:left="5670"/>
        <w:jc w:val="both"/>
      </w:pPr>
      <w:r w:rsidRPr="00D933D9">
        <w:t xml:space="preserve">Директор колледжа </w:t>
      </w:r>
    </w:p>
    <w:p w:rsidRPr="00D933D9" w:rsidR="00D933D9" w:rsidP="00D933D9" w:rsidRDefault="00D933D9">
      <w:pPr>
        <w:ind w:left="5670"/>
        <w:jc w:val="both"/>
      </w:pPr>
    </w:p>
    <w:p w:rsidRPr="00D933D9" w:rsidR="00D933D9" w:rsidP="00D933D9" w:rsidRDefault="00D933D9">
      <w:pPr>
        <w:ind w:left="5670"/>
        <w:jc w:val="both"/>
      </w:pPr>
      <w:r w:rsidRPr="00D933D9">
        <w:t>_____________</w:t>
      </w:r>
      <w:proofErr w:type="gramStart"/>
      <w:r w:rsidRPr="00D933D9">
        <w:t xml:space="preserve">_  </w:t>
      </w:r>
      <w:proofErr w:type="spellStart"/>
      <w:r w:rsidRPr="00D933D9">
        <w:t>В.А.Шульцев</w:t>
      </w:r>
      <w:proofErr w:type="spellEnd"/>
      <w:proofErr w:type="gramEnd"/>
    </w:p>
    <w:p w:rsidRPr="00D933D9" w:rsidR="00D933D9" w:rsidP="00D933D9" w:rsidRDefault="00D933D9">
      <w:pPr>
        <w:ind w:left="5670"/>
        <w:jc w:val="both"/>
      </w:pPr>
      <w:r>
        <w:t xml:space="preserve"> </w:t>
      </w:r>
      <w:r w:rsidRPr="00D933D9">
        <w:t xml:space="preserve"> (</w:t>
      </w:r>
      <w:proofErr w:type="gramStart"/>
      <w:r w:rsidRPr="00D933D9">
        <w:t xml:space="preserve">подпись)   </w:t>
      </w:r>
      <w:proofErr w:type="gramEnd"/>
      <w:r w:rsidRPr="00D933D9">
        <w:t xml:space="preserve">                 (Ф.И.О.)</w:t>
      </w:r>
    </w:p>
    <w:p w:rsidRPr="00D933D9" w:rsidR="00D933D9" w:rsidP="00D933D9" w:rsidRDefault="00D933D9">
      <w:pPr>
        <w:ind w:lef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B50A06" w:rsidP="00707E05" w:rsidRDefault="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P="00142BE4" w:rsidRDefault="001875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P="00142BE4" w:rsidRDefault="00D933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P="00142BE4" w:rsidRDefault="00D933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Pr="00ED179D" w:rsidR="00142BE4" w:rsidP="00142BE4" w:rsidRDefault="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ED179D">
        <w:rPr>
          <w:b/>
          <w:caps/>
          <w:sz w:val="28"/>
          <w:szCs w:val="28"/>
        </w:rPr>
        <w:t>РАБОЧАЯ ПРОГРАММа учебной ДИСЦИПЛИНЫ</w:t>
      </w:r>
    </w:p>
    <w:p w:rsidRPr="0006107F" w:rsidR="00142BE4" w:rsidP="00142BE4" w:rsidRDefault="00E53A3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06107F">
        <w:rPr>
          <w:b/>
          <w:caps/>
          <w:sz w:val="28"/>
          <w:szCs w:val="28"/>
        </w:rPr>
        <w:t xml:space="preserve">ОГСЭ.03 Иностранный язык в профессиональной деятельности (английский язык)</w:t>
      </w:r>
      <w:r>
        <w:rPr>
          <w:b/>
          <w:caps/>
          <w:sz w:val="28"/>
          <w:szCs w:val="28"/>
          <w:lang w:val="en-US"/>
        </w:rPr>
        <w:t/>
      </w:r>
    </w:p>
    <w:p w:rsidRPr="004C1954" w:rsidR="002E7027" w:rsidP="00142BE4" w:rsidRDefault="002E70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E53A32">
      <w:pPr>
        <w:jc w:val="center"/>
      </w:pPr>
      <w:r w:rsidRPr="0006107F">
        <w:t xml:space="preserve">09.02.03 Оснащение средствами автоматизации технологических процессов и производств (по отраслям)</w:t>
      </w:r>
      <w:r>
        <w:rPr>
          <w:lang w:val="en-US"/>
        </w:rPr>
        <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0"/>
      </w:pPr>
    </w:p>
    <w:tbl>
      <w:tblPr>
        <w:tblW w:w="9747" w:type="dxa"/>
        <w:tblLook w:val="04A0" w:firstRow="1" w:lastRow="0" w:firstColumn="1" w:lastColumn="0" w:noHBand="0" w:noVBand="1"/>
      </w:tblPr>
      <w:tblGrid>
        <w:gridCol w:w="4361"/>
        <w:gridCol w:w="1134"/>
        <w:gridCol w:w="4252"/>
      </w:tblGrid>
      <w:tr w:rsidR="00D34920" w:rsidTr="006A3226">
        <w:tc>
          <w:tcPr>
            <w:tcW w:w="4361" w:type="dxa"/>
            <w:shd w:val="clear" w:color="auto" w:fill="auto"/>
          </w:tcPr>
          <w:p w:rsidR="00D34920" w:rsidP="00C1505B" w:rsidRDefault="00D34920">
            <w:pPr>
              <w:widowControl w:val="0"/>
            </w:pPr>
            <w:r w:rsidRPr="008B60F0">
              <w:t>Согласовано:</w:t>
            </w:r>
          </w:p>
        </w:tc>
        <w:tc>
          <w:tcPr>
            <w:tcW w:w="1134" w:type="dxa"/>
            <w:vMerge w:val="restart"/>
            <w:shd w:val="clear" w:color="auto" w:fill="auto"/>
          </w:tcPr>
          <w:p w:rsidR="00D34920" w:rsidP="00C1505B" w:rsidRDefault="00D34920">
            <w:pPr>
              <w:widowControl w:val="0"/>
            </w:pPr>
          </w:p>
        </w:tc>
        <w:tc>
          <w:tcPr>
            <w:tcW w:w="4252" w:type="dxa"/>
            <w:shd w:val="clear" w:color="auto" w:fill="auto"/>
          </w:tcPr>
          <w:p w:rsidRPr="007F1851" w:rsidR="00D34920" w:rsidP="00C1505B" w:rsidRDefault="00D34920">
            <w:pPr>
              <w:widowControl w:val="0"/>
            </w:pPr>
            <w:r w:rsidRPr="007F1851">
              <w:t>Разработчик</w:t>
            </w:r>
            <w:r>
              <w:t>:</w:t>
            </w:r>
          </w:p>
        </w:tc>
      </w:tr>
      <w:tr w:rsidR="00D34920" w:rsidTr="006A3226">
        <w:tc>
          <w:tcPr>
            <w:tcW w:w="4361" w:type="dxa"/>
            <w:shd w:val="clear" w:color="auto" w:fill="auto"/>
          </w:tcPr>
          <w:p w:rsidR="00D34920" w:rsidP="00261039" w:rsidRDefault="006A3226">
            <w:pPr>
              <w:widowControl w:val="0"/>
            </w:pPr>
            <w:r>
              <w:t>Начальник отдела СПО УОД</w:t>
            </w:r>
          </w:p>
          <w:p w:rsidRPr="008B60F0" w:rsidR="006A3226" w:rsidP="006A3226" w:rsidRDefault="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w:t>
            </w:r>
            <w:proofErr w:type="spellStart"/>
            <w:r>
              <w:t>М.В.Никифорова</w:t>
            </w:r>
            <w:proofErr w:type="spellEnd"/>
            <w:proofErr w:type="gramEnd"/>
          </w:p>
          <w:p w:rsidRPr="00C1505B" w:rsidR="006A3226" w:rsidP="006A3226" w:rsidRDefault="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6A3226" w:rsidP="006A3226" w:rsidRDefault="006A3226">
            <w:pPr>
              <w:widowControl w:val="0"/>
            </w:pPr>
            <w:r w:rsidRPr="008B60F0">
              <w:t xml:space="preserve"> «___» _______________ 20_</w:t>
            </w:r>
            <w:r>
              <w:t>_</w:t>
            </w:r>
            <w:r w:rsidRPr="008B60F0">
              <w:t>_ г.</w:t>
            </w:r>
          </w:p>
          <w:p w:rsidRPr="006A3226" w:rsidR="006A3226" w:rsidP="00261039" w:rsidRDefault="006A3226">
            <w:pPr>
              <w:widowControl w:val="0"/>
            </w:pPr>
          </w:p>
        </w:tc>
        <w:tc>
          <w:tcPr>
            <w:tcW w:w="1134" w:type="dxa"/>
            <w:vMerge/>
            <w:shd w:val="clear" w:color="auto" w:fill="auto"/>
          </w:tcPr>
          <w:p w:rsidR="00D34920" w:rsidP="00C1505B" w:rsidRDefault="00D34920">
            <w:pPr>
              <w:widowControl w:val="0"/>
            </w:pPr>
          </w:p>
        </w:tc>
        <w:tc>
          <w:tcPr>
            <w:tcW w:w="4252" w:type="dxa"/>
            <w:vMerge w:val="restart"/>
            <w:shd w:val="clear" w:color="auto" w:fill="auto"/>
          </w:tcPr>
          <w:p w:rsidR="00D34920" w:rsidP="00C1505B" w:rsidRDefault="00D34920">
            <w:pPr>
              <w:widowControl w:val="0"/>
            </w:pPr>
          </w:p>
          <w:p w:rsidRPr="00C1505B" w:rsidR="00D34920" w:rsidP="00C1505B" w:rsidRDefault="00D34920">
            <w:pPr>
              <w:widowControl w:val="0"/>
              <w:rPr>
                <w:u w:val="single"/>
              </w:rPr>
            </w:pPr>
            <w:r w:rsidRPr="00C1505B">
              <w:rPr>
                <w:u w:val="single"/>
              </w:rPr>
              <w:t>Должность, ученая степень, звание</w:t>
            </w:r>
          </w:p>
          <w:p w:rsidR="00D34920" w:rsidP="00C1505B" w:rsidRDefault="00D34920">
            <w:pPr>
              <w:widowControl w:val="0"/>
            </w:pPr>
          </w:p>
          <w:p w:rsidRPr="008B60F0"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Pr="00C1505B"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Pr="008B60F0" w:rsidR="00D34920" w:rsidP="00C1505B" w:rsidRDefault="001C3D83">
            <w:pPr>
              <w:widowControl w:val="0"/>
            </w:pPr>
            <w:r w:rsidRPr="008B60F0">
              <w:t xml:space="preserve"> </w:t>
            </w:r>
            <w:r w:rsidRPr="008B60F0" w:rsidR="00D34920">
              <w:t>«__</w:t>
            </w:r>
            <w:proofErr w:type="gramStart"/>
            <w:r w:rsidRPr="008B60F0" w:rsidR="00D34920">
              <w:t>_»_</w:t>
            </w:r>
            <w:proofErr w:type="gramEnd"/>
            <w:r w:rsidRPr="008B60F0" w:rsidR="00D34920">
              <w:t>______________ 20</w:t>
            </w:r>
            <w:r w:rsidR="00D34920">
              <w:t>__</w:t>
            </w:r>
            <w:r w:rsidRPr="008B60F0" w:rsidR="00D34920">
              <w:t>_ г.</w:t>
            </w:r>
          </w:p>
          <w:p w:rsidR="00D34920" w:rsidP="00C1505B" w:rsidRDefault="00D34920">
            <w:pPr>
              <w:widowControl w:val="0"/>
            </w:pPr>
          </w:p>
        </w:tc>
      </w:tr>
      <w:tr w:rsidR="00D34920" w:rsidTr="006A3226">
        <w:tc>
          <w:tcPr>
            <w:tcW w:w="4361" w:type="dxa"/>
            <w:shd w:val="clear" w:color="auto" w:fill="auto"/>
          </w:tcPr>
          <w:p w:rsidRPr="008B60F0" w:rsidR="00501E58" w:rsidP="00501E58" w:rsidRDefault="00501E58">
            <w:pPr>
              <w:widowControl w:val="0"/>
            </w:pPr>
            <w:r w:rsidRPr="008B60F0">
              <w:t>Заместитель директора по УМ и ВР</w:t>
            </w:r>
          </w:p>
          <w:p w:rsidRPr="008B60F0" w:rsidR="00501E58" w:rsidP="00501E58" w:rsidRDefault="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Л.</w:t>
            </w:r>
            <w:proofErr w:type="gramEnd"/>
            <w:r>
              <w:t xml:space="preserve"> Н. Иванова</w:t>
            </w:r>
          </w:p>
          <w:p w:rsidRPr="00C1505B" w:rsidR="00501E58" w:rsidP="00501E58" w:rsidRDefault="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501E58" w:rsidP="00501E58" w:rsidRDefault="00501E58">
            <w:pPr>
              <w:widowControl w:val="0"/>
            </w:pPr>
            <w:r w:rsidRPr="008B60F0">
              <w:t xml:space="preserve"> «___» _______________ 20_</w:t>
            </w:r>
            <w:r>
              <w:t>_</w:t>
            </w:r>
            <w:r w:rsidRPr="008B60F0">
              <w:t>_ г.</w:t>
            </w:r>
          </w:p>
          <w:p w:rsidR="00D34920" w:rsidP="00C1505B" w:rsidRDefault="00D34920">
            <w:pPr>
              <w:widowControl w:val="0"/>
            </w:pPr>
          </w:p>
        </w:tc>
        <w:tc>
          <w:tcPr>
            <w:tcW w:w="1134" w:type="dxa"/>
            <w:vMerge/>
            <w:shd w:val="clear" w:color="auto" w:fill="auto"/>
          </w:tcPr>
          <w:p w:rsidR="00D34920" w:rsidP="00C1505B" w:rsidRDefault="00D34920">
            <w:pPr>
              <w:widowControl w:val="0"/>
            </w:pPr>
          </w:p>
        </w:tc>
        <w:tc>
          <w:tcPr>
            <w:tcW w:w="4252" w:type="dxa"/>
            <w:vMerge/>
            <w:shd w:val="clear" w:color="auto" w:fill="auto"/>
          </w:tcPr>
          <w:p w:rsidR="00D34920" w:rsidP="00C1505B" w:rsidRDefault="00D34920">
            <w:pPr>
              <w:widowControl w:val="0"/>
            </w:pPr>
          </w:p>
        </w:tc>
      </w:tr>
      <w:tr w:rsidR="00D34920" w:rsidTr="006A3226">
        <w:tc>
          <w:tcPr>
            <w:tcW w:w="4361" w:type="dxa"/>
            <w:shd w:val="clear" w:color="auto" w:fill="auto"/>
          </w:tcPr>
          <w:p w:rsidR="00D34920" w:rsidP="00702761" w:rsidRDefault="00D34920">
            <w:pPr>
              <w:widowControl w:val="0"/>
            </w:pPr>
          </w:p>
          <w:p w:rsidR="00702761" w:rsidP="00702761" w:rsidRDefault="00702761">
            <w:pPr>
              <w:widowControl w:val="0"/>
            </w:pPr>
          </w:p>
          <w:p w:rsidR="00702761" w:rsidP="00702761" w:rsidRDefault="00702761">
            <w:pPr>
              <w:widowControl w:val="0"/>
            </w:pPr>
          </w:p>
        </w:tc>
        <w:tc>
          <w:tcPr>
            <w:tcW w:w="1134" w:type="dxa"/>
            <w:vMerge/>
            <w:shd w:val="clear" w:color="auto" w:fill="auto"/>
          </w:tcPr>
          <w:p w:rsidR="00D34920" w:rsidP="00C1505B" w:rsidRDefault="00D34920">
            <w:pPr>
              <w:widowControl w:val="0"/>
            </w:pPr>
          </w:p>
        </w:tc>
        <w:tc>
          <w:tcPr>
            <w:tcW w:w="4252" w:type="dxa"/>
            <w:vMerge/>
            <w:shd w:val="clear" w:color="auto" w:fill="auto"/>
          </w:tcPr>
          <w:p w:rsidR="00D34920" w:rsidP="00C1505B" w:rsidRDefault="00D34920">
            <w:pPr>
              <w:widowControl w:val="0"/>
            </w:pPr>
          </w:p>
        </w:tc>
      </w:tr>
    </w:tbl>
    <w:p w:rsidR="00B623A0" w:rsidRDefault="00477F12">
      <w:r>
        <w:br w:type="page"/>
      </w:r>
    </w:p>
    <w:tbl>
      <w:tblPr>
        <w:tblW w:w="9747" w:type="dxa"/>
        <w:tblLook w:val="04A0" w:firstRow="1" w:lastRow="0" w:firstColumn="1" w:lastColumn="0" w:noHBand="0" w:noVBand="1"/>
      </w:tblPr>
      <w:tblGrid>
        <w:gridCol w:w="4569"/>
        <w:gridCol w:w="718"/>
        <w:gridCol w:w="4460"/>
      </w:tblGrid>
      <w:tr w:rsidRPr="00861D30" w:rsidR="0022655A" w:rsidTr="006A3226">
        <w:tc>
          <w:tcPr>
            <w:tcW w:w="4503" w:type="dxa"/>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Pr="0006107F" w:rsidR="0022655A" w:rsidP="00C1505B" w:rsidRDefault="003D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rPr>
                <w:u w:val="single"/>
              </w:rPr>
            </w:pPr>
            <w:r w:rsidRPr="0006107F">
              <w:rPr>
                <w:u w:val="single"/>
              </w:rPr>
              <w:t xml:space="preserve">09.02.03 Оснащение средствами автоматизации технологических процессов и производств (по отраслям)</w:t>
            </w:r>
            <w:r w:rsidRPr="003D5D5B">
              <w:rPr>
                <w:u w:val="single"/>
                <w:lang w:val="en-US"/>
              </w:rPr>
              <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rsidRPr="00BC6D6D">
              <w:t>приказ Министерства образования и науки РФ от «18» 04 2014 г. № 349</w:t>
            </w:r>
          </w:p>
          <w:p w:rsidRPr="00861D30" w:rsidR="0022655A" w:rsidP="00861D30" w:rsidRDefault="0022655A"/>
        </w:tc>
      </w:tr>
      <w:tr w:rsidRPr="00861D30" w:rsidR="0022655A" w:rsidTr="006A3226">
        <w:tc>
          <w:tcPr>
            <w:tcW w:w="4503" w:type="dxa"/>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Pr="00C1505B" w:rsidR="001C3D83" w:rsidP="00C1505B" w:rsidRDefault="001C3D83">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0"/>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ind w:firstLine="708"/>
        <w:jc w:val="both"/>
      </w:pPr>
    </w:p>
    <w:p w:rsidRPr="00A20A8B" w:rsidR="00E10A04" w:rsidP="00BD4709" w:rsidRDefault="00E10A04">
      <w:pPr>
        <w:pStyle w:val="21"/>
        <w:widowControl w:val="0"/>
        <w:spacing w:after="0" w:line="240" w:lineRule="auto"/>
        <w:jc w:val="center"/>
        <w:rPr>
          <w:b/>
          <w:sz w:val="28"/>
        </w:rPr>
      </w:pPr>
    </w:p>
    <w:p w:rsidRPr="00A20A8B" w:rsidR="00BD4709" w:rsidP="00A50E70" w:rsidRDefault="00BD4709">
      <w:pPr>
        <w:widowControl w:val="0"/>
        <w:suppressAutoHyphens/>
        <w:autoSpaceDE w:val="0"/>
        <w:autoSpaceDN w:val="0"/>
        <w:adjustRightInd w:val="0"/>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firstRow="1" w:lastRow="0" w:firstColumn="1" w:lastColumn="0" w:noHBand="0" w:noVBand="1"/>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p>
    <w:p w:rsidRPr="001E708A" w:rsidR="00FF6AC7" w:rsidP="00B24015" w:rsidRDefault="00A9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A96A7F">
        <w:rPr>
          <w:b/>
          <w:u w:val="single"/>
          <w:lang w:val="en-US"/>
        </w:rPr>
        <w:t xml:space="preserve">ОГСЭ.03 Иностранный язык в профессиональной деятельности (английский язык)</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00325E41">
        <w:t>«</w:t>
      </w:r>
      <w:r w:rsidRPr="0006107F" w:rsidR="0006107F">
        <w:t xml:space="preserve">ОГСЭ.03 Иностранный язык в профессиональной деятельности (английский язык)</w:t>
      </w:r>
      <w:r w:rsidR="00325E41">
        <w:t>»</w:t>
      </w:r>
      <w:r>
        <w:t xml:space="preserve"> относится </w:t>
      </w:r>
      <w:r w:rsidRPr="002E0FEB" w:rsidR="00257C0A">
        <w:rPr>
          <w:u w:val="single"/>
        </w:rPr>
        <w:t xml:space="preserve">общему гуманитарному и социально-экономическому циклу дисциплин учебного плана специальности 15.02.14 Оснащение средствами автоматизации технологических процессов и производств по отраслям, устанавливающих базовые знания, умения и навыки, необходимые в будущей профессиональной деятельности выпускника.</w:t>
      </w:r>
      <w:r w:rsidRPr="002E0FEB" w:rsidR="00257C0A">
        <w:rPr>
          <w:u w:val="single"/>
          <w:lang w:val="en-US"/>
        </w:rPr>
        <w:t/>
      </w:r>
      <w:r w:rsidRPr="002E0FEB" w:rsidR="00257C0A">
        <w:rPr>
          <w:u w:val="single"/>
        </w:rPr>
        <w:t/>
      </w:r>
      <w:r w:rsidRPr="002E0FEB" w:rsidR="00311CF7">
        <w:t>.</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Выбирать способы решения задач профессиональной деятельности, применительно к различным контекстам.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поиск, анализ и интерпретацию информации, необходимой для выполнения задач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и реализовывать собственное профессиональное и личностное развитие.</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Работать в коллективе и команде, эффективно взаимодействовать с коллегами, руководством, клиентами.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устную и письменную коммуникацию на государственном языке с учетом особенностей социального и культурного контекста.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06</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Проявлять гражданско-патриотическую позицию, демонстрировать осознанное поведение на основе традиционных общечеловеческих ценностей.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07</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Использовать информационные технологии в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08</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Пользоваться профессиональной документацией на государственном и иностранном языках.</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анализ имеющихся решений для выбора программного обеспечения для создания и тестирования модели элементов систем автоматизации на основе технического задания,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виртуальную модель элементов систем автоматизации на основе выбранного программного обеспечения и технического задания,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Формировать пакет технической документации на разработанную модель элементов систем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выбор оборудования и элементной базы систем автоматизации в соответствии с заданием и требованием разработанной технической документации на модель элементов систем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монтаж и наладку модели элементов систем автоматизации на основе разработанной технической документации,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Проводить испытания модели элементов систем автоматизации в реальных условиях с целью подтверждения работоспособности и возможной оптимизации,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работы по монтажу, наладке и техническому обслуживанию систем и средств автоматизации на основе организационно-распорядительных документов и требований технической документации,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материально-техническое обеспечение работ по монтажу, наладке и техническому обслуживанию систем и средств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инструкции и технологические карты выполнения работ для подчиненного персонала по монтажу, наладке и техническому обслуживанию систем и средств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выполнение производственных заданий подчиненным персоналом,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качество работ по монтажу, наладке и техническому обслуживанию систем и средств автоматизации, выполняемых подчиненным персоналом и соблюдение норм охраны труда и бережливого производства,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текущие параметры и фактические показатели работы систем автоматизации в соответствии с требованиями нормативно-технической документации для выявления возможных отклонений,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диагностику причин возможных неисправностей и отказов систем для выбора методов и способов их устранения,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работы по устранению неполадок, отказов оборудования и ремонту систем в рамках своей компетенции,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bl>
    <w:p w:rsidRPr="008B60F0" w:rsidR="001E708A" w:rsidP="00B24015" w:rsidRDefault="001E708A">
      <w:pPr>
        <w:keepNext/>
        <w:spacing w:before="240" w:after="60"/>
        <w:ind w:lef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Pr="00BE4BE5" w:rsidR="00623740">
        <w:rPr>
          <w:u w:val="single"/>
        </w:rPr>
        <w:t xml:space="preserve">180</w:t>
      </w:r>
      <w:r w:rsidRPr="00BE4BE5" w:rsidR="00623740">
        <w:rPr>
          <w:u w:val="single"/>
          <w:lang w:val="en-US"/>
        </w:rPr>
        <w:t/>
      </w:r>
      <w:r w:rsidRPr="00BE4BE5" w:rsidR="00623740">
        <w:rPr>
          <w:u w:val="single"/>
        </w:rPr>
        <w:t/>
      </w:r>
      <w:r w:rsidRPr="00BE4BE5" w:rsidR="00623740">
        <w:rPr>
          <w:u w:val="single"/>
          <w:lang w:val="en-US"/>
        </w:rPr>
        <w:t/>
      </w:r>
      <w:r w:rsidR="00D551C2">
        <w:t xml:space="preserve">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Pr="00BE4BE5" w:rsidR="00623740">
        <w:rPr>
          <w:u w:val="single"/>
        </w:rPr>
        <w:t xml:space="preserve">180</w:t>
      </w:r>
      <w:r w:rsidRPr="00BE4BE5" w:rsidR="00623740">
        <w:rPr>
          <w:u w:val="single"/>
          <w:lang w:val="en-US"/>
        </w:rPr>
        <w:t/>
      </w:r>
      <w:r w:rsidRPr="00BE4BE5" w:rsidR="00BA1B72">
        <w:rPr>
          <w:u w:val="single"/>
        </w:rPr>
        <w:t/>
      </w:r>
      <w:r w:rsidRPr="00BE4BE5" w:rsidR="00623740">
        <w:rPr>
          <w:u w:val="single"/>
          <w:lang w:val="en-US"/>
        </w:rPr>
        <w:t/>
      </w:r>
      <w:r w:rsidR="00D551C2">
        <w:t xml:space="preserve">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left="-142" w:firstLine="851"/>
        <w:jc w:val="both"/>
      </w:pPr>
      <w:r>
        <w:t xml:space="preserve">в том числе в форме </w:t>
      </w:r>
      <w:r w:rsidRPr="00036109">
        <w:t>практической подготовки</w:t>
      </w:r>
      <w:r>
        <w:t xml:space="preserve"> </w:t>
      </w:r>
      <w:r w:rsidRPr="00BE4BE5" w:rsidR="00BE4BE5">
        <w:rPr>
          <w:u w:val="single"/>
        </w:rPr>
        <w:t xml:space="preserve">0</w:t>
      </w:r>
      <w:r w:rsidRPr="00B24015">
        <w:t xml:space="preserve">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Pr="00BE4BE5" w:rsidR="00295331">
        <w:rPr>
          <w:u w:val="single"/>
        </w:rPr>
        <w:t xml:space="preserve">0</w:t>
      </w:r>
      <w:r w:rsidRPr="0006107F" w:rsidR="00295331">
        <w:rPr>
          <w:u w:val="single"/>
        </w:rPr>
        <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FF6AC7">
            <w:pPr>
              <w:jc w:val="center"/>
              <w:rPr>
                <w:i/>
                <w:iCs/>
              </w:rPr>
            </w:pP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692C50">
            <w:pPr>
              <w:jc w:val="center"/>
              <w:rPr>
                <w:i/>
                <w:iCs/>
              </w:rPr>
            </w:pPr>
            <w:r>
              <w:rPr>
                <w:i/>
                <w:iCs/>
                <w:lang w:val="en-US"/>
              </w:rPr>
              <w:t xml:space="preserve">0</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841CED" w:rsidR="000262B4" w:rsidP="001E708A" w:rsidRDefault="00841CED">
            <w:pPr>
              <w:jc w:val="center"/>
              <w:rPr>
                <w:i/>
                <w:iCs/>
                <w:lang w:val="en-US"/>
              </w:rPr>
            </w:pPr>
            <w:r>
              <w:rPr>
                <w:i/>
                <w:iCs/>
                <w:lang w:val="en-US"/>
              </w:rPr>
              <w:t xml:space="preserve">179</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744429" w:rsidRDefault="0006107F">
            <w:pPr>
              <w:jc w:val="center"/>
              <w:rPr>
                <w:i/>
                <w:iCs/>
                <w:lang w:val="en-US"/>
              </w:rPr>
            </w:pPr>
            <w:r w:rsidRPr="0006107F">
              <w:rPr>
                <w:i/>
                <w:iCs/>
                <w:lang w:val="en-US"/>
              </w:rPr>
              <w:t xml:space="preserve">0</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744429">
            <w:pPr>
              <w:jc w:val="center"/>
              <w:rPr>
                <w:i/>
                <w:iCs/>
                <w:lang w:val="en-US"/>
              </w:rPr>
            </w:pPr>
            <w:r>
              <w:rPr>
                <w:i/>
                <w:iCs/>
                <w:lang w:val="en-US"/>
              </w:rPr>
              <w:t xml:space="preserve">1</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744429">
            <w:pPr>
              <w:jc w:val="center"/>
              <w:rPr>
                <w:i/>
                <w:iCs/>
              </w:rPr>
            </w:pPr>
            <w:r>
              <w:rPr>
                <w:i/>
                <w:iCs/>
                <w:lang w:val="en-US"/>
              </w:rPr>
              <w:t xml:space="preserve">0</w:t>
            </w:r>
          </w:p>
        </w:tc>
      </w:tr>
      <w:tr w:rsidRPr="001E708A" w:rsidR="00C0365B" w:rsidTr="00203AF5">
        <w:tc>
          <w:tcPr>
            <w:tcW w:w="7904" w:type="dxa"/>
            <w:shd w:val="clear" w:color="auto" w:fill="auto"/>
          </w:tcPr>
          <w:p w:rsidRPr="001E708A" w:rsidR="00957766" w:rsidP="001E708A" w:rsidRDefault="00361C74">
            <w:pPr>
              <w:jc w:val="both"/>
              <w:rPr>
                <w:i/>
              </w:rPr>
            </w:pPr>
            <w:r w:rsidRPr="001E708A">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06107F">
            <w:pPr>
              <w:jc w:val="center"/>
              <w:rPr>
                <w:i/>
                <w:iCs/>
              </w:rPr>
            </w:pPr>
            <w:r w:rsidRPr="0006107F">
              <w:rPr>
                <w:i/>
                <w:iCs/>
              </w:rPr>
              <w:t xml:space="preserve">0</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744429">
            <w:pPr>
              <w:jc w:val="center"/>
              <w:rPr>
                <w:i/>
                <w:iCs/>
              </w:rPr>
            </w:pPr>
            <w:r>
              <w:rPr>
                <w:i/>
                <w:iCs/>
                <w:lang w:val="en-US"/>
              </w:rPr>
              <w:t xml:space="preserve">0</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744429">
            <w:pPr>
              <w:jc w:val="center"/>
              <w:rPr>
                <w:i/>
                <w:iCs/>
              </w:rPr>
            </w:pPr>
            <w:bookmarkStart w:name="_GoBack" w:id="0"/>
            <w:bookmarkEnd w:id="0"/>
            <w:r>
              <w:rPr>
                <w:i/>
                <w:iCs/>
                <w:lang w:val="en-US"/>
              </w:rPr>
              <w:t xml:space="preserve">0</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lastRenderedPageBreak/>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Из истории автоматизации. Historical Development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Механизация. Mechanization.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Введение.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«Механизация».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активного залога (времена групп Simple, Progressive,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Из истории роботов и гибких производственных систем. History of Robots and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«Из истории роботов 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пассивного залога: времена групп  Simple, Progressive).</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1.3. Автоматизация и общество. Automation and Society.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«Автоматизация и общество».</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времена пассивного залога (времена группы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2. Основные понятия автоматизации. Main Definitions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2.1. Основные элементы автоматических систем. Basic Elements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«Основные элементы автоматических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Основные английские префиксы и суффиксы.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2.2. Контроль обратной связи и вероятностный контроль. Feedback and Stochastic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«Контроль обратной связи и вероятностный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существительных и глаголов.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2.3. Типы автоматизации. Types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«Типы автоматизации».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прилагательных и наречий.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3. Автоматическое оборудование. Automation Equipment.</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45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3.1. ЧПУ типа CNC. CNC Machines.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«ЧПУ типа CNC».</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систематизация пройденного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3.2. Робототехника. Виды роботов. Robotics.Types of Robots.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«Робототехника. Виды роботов»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предлоги места, времени и направления.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3.3. Автоматизированная сервисная система. Material Handling System.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«Автоматизированная сервисная система».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артикль.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3.4. Автоматические производственные линии. Automated Production Lines.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«Автоматические производственные линии».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пройденного грамматического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4. Гибкие производственные системы.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18</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4.1. Характерные особенности гибких производственных систем. Features of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«Характерные особенности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4.2. Гибкие элементы системы. Flexible Cells.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«Гибкие элементы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 Согласование времен.</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4.3. Иерархический контроль. Hierarchial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«Иерархический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отработка грамматических конструкций.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5. Датчики. Sensing.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24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5.1. Классификация датчиков. Classification of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«Классификация датчиков».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5.2. Датчики приближения и скольжения. Proximity and Slip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«Датчики приближения и скольжения».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 и их эквиваленты.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6. Машинное программирование. Machine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6.1. Содержание программы. Content of the Program.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«Содержание программы».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I, II, III  типа.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6.2. Программирование на машинном уровне. Machine-Level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машинном уровне».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Сослагательное наклонение после I wish.</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7. Приводы в автоматических системах. Actuators in Automatic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7.1. Электроприводы. Electric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«Электроприводы».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конструкции с инфинитивом: сложное дополнение, сложное подлежащее.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7.2. Пневматические приводы (линейные и вращающиеся). Pneumatic Actuators (Linear and Rotary)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«Пневматические приводы (линейные и вращающиеся)»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Причастие I, II.</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7.4. Приводы контура обратной связи. Feedback Loop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01-08. ПК 1.1-1.3. ПК 2.1-2.3. ПК 3.1-3.5. ПК 4.1-4.3.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«Приводы контура обратной связи».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Герундий.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 «подготовка презентации по теме».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180</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477F12">
      <w:pPr>
        <w:widowControl w:val="0"/>
        <w:autoSpaceDE w:val="0"/>
        <w:autoSpaceDN w:val="0"/>
        <w:adjustRightInd w:val="0"/>
        <w:jc w:val="both"/>
        <w:rPr>
          <w:color w:val="000000"/>
          <w:lang w:val="ru"/>
        </w:rPr>
      </w:pPr>
      <w:r>
        <w:rPr>
          <w:color w:val="000000"/>
          <w:lang w:val="ru"/>
        </w:rPr>
        <w:t xml:space="preserve">1 – </w:t>
      </w:r>
      <w:proofErr w:type="gramStart"/>
      <w:r>
        <w:rPr>
          <w:color w:val="000000"/>
          <w:lang w:val="ru"/>
        </w:rPr>
        <w:t>ознакомительный(</w:t>
      </w:r>
      <w:proofErr w:type="gramEnd"/>
      <w:r>
        <w:rPr>
          <w:color w:val="000000"/>
          <w:lang w:val="ru"/>
        </w:rPr>
        <w:t>узнавание ранее изученных объектов, свойств)</w:t>
      </w:r>
    </w:p>
    <w:p w:rsidR="009B27E8" w:rsidRDefault="00477F12">
      <w:pPr>
        <w:widowControl w:val="0"/>
        <w:autoSpaceDE w:val="0"/>
        <w:autoSpaceDN w:val="0"/>
        <w:adjustRightInd w:val="0"/>
        <w:jc w:val="both"/>
        <w:rPr>
          <w:color w:val="000000"/>
          <w:lang w:val="ru"/>
        </w:rPr>
      </w:pPr>
      <w:r>
        <w:rPr>
          <w:color w:val="000000"/>
          <w:lang w:val="ru"/>
        </w:rPr>
        <w:t xml:space="preserve">2 – </w:t>
      </w:r>
      <w:proofErr w:type="gramStart"/>
      <w:r>
        <w:rPr>
          <w:color w:val="000000"/>
          <w:lang w:val="ru"/>
        </w:rPr>
        <w:t>репродуктивный(</w:t>
      </w:r>
      <w:proofErr w:type="gramEnd"/>
      <w:r>
        <w:rPr>
          <w:color w:val="000000"/>
          <w:lang w:val="ru"/>
        </w:rPr>
        <w:t>выполнение деятельности по образцу, инструкции или под руководством)</w:t>
      </w:r>
    </w:p>
    <w:p w:rsidR="009B27E8" w:rsidRDefault="00477F12">
      <w:pPr>
        <w:widowControl w:val="0"/>
        <w:autoSpaceDE w:val="0"/>
        <w:autoSpaceDN w:val="0"/>
        <w:adjustRightInd w:val="0"/>
        <w:jc w:val="both"/>
        <w:rPr>
          <w:color w:val="000000"/>
          <w:lang w:val="ru"/>
        </w:rPr>
      </w:pPr>
      <w:r>
        <w:rPr>
          <w:color w:val="000000"/>
          <w:lang w:val="ru"/>
        </w:rPr>
        <w:t xml:space="preserve">3 – </w:t>
      </w:r>
      <w:proofErr w:type="gramStart"/>
      <w:r>
        <w:rPr>
          <w:color w:val="000000"/>
          <w:lang w:val="ru"/>
        </w:rPr>
        <w:t>продуктивный(</w:t>
      </w:r>
      <w:proofErr w:type="gramEnd"/>
      <w:r>
        <w:rPr>
          <w:color w:val="000000"/>
          <w:lang w:val="ru"/>
        </w:rPr>
        <w:t>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017C96" w:rsidR="00017C96">
        <w:rPr>
          <w:u w:val="single"/>
        </w:rPr>
        <w:t xml:space="preserve">Курс практики 3</w:t>
      </w:r>
      <w:r w:rsidRPr="00017C96" w:rsidR="00017C96">
        <w:rPr>
          <w:u w:val="single"/>
          <w:lang w:val="en-US"/>
        </w:rPr>
        <w:t/>
      </w:r>
      <w:r w:rsidRPr="00017C96" w:rsidR="00017C96">
        <w:rPr>
          <w:u w:val="single"/>
        </w:rPr>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rPr>
        <w:t>политехническом</w:t>
      </w:r>
      <w:r w:rsidRPr="0089791A">
        <w:t xml:space="preserve"> колледже </w:t>
      </w:r>
      <w:proofErr w:type="spellStart"/>
      <w:r w:rsidRPr="0089791A">
        <w:t>НовГУ</w:t>
      </w:r>
      <w:proofErr w:type="spellEnd"/>
      <w:r w:rsidRPr="0089791A">
        <w:t>,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w:t>
      </w:r>
      <w:proofErr w:type="spellStart"/>
      <w:r w:rsidRPr="0089791A">
        <w:t>ях</w:t>
      </w:r>
      <w:proofErr w:type="spellEnd"/>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лаб</w:t>
      </w:r>
      <w:r>
        <w:rPr>
          <w:bCs/>
        </w:rPr>
        <w:t>ораторий ………………</w:t>
      </w:r>
      <w:proofErr w:type="gramStart"/>
      <w:r>
        <w:rPr>
          <w:bCs/>
        </w:rPr>
        <w:t>…….</w:t>
      </w:r>
      <w:proofErr w:type="gramEnd"/>
      <w:r>
        <w:rPr>
          <w:bCs/>
        </w:rPr>
        <w:t>.…………………</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 xml:space="preserve">столы, стулья, </w:t>
      </w:r>
      <w:proofErr w:type="gramStart"/>
      <w:r w:rsidRPr="00015275" w:rsidR="00015275">
        <w:rPr>
          <w:bCs/>
          <w:i/>
        </w:rPr>
        <w:t>т.д.</w:t>
      </w:r>
      <w:r w:rsidR="00015275">
        <w:rPr>
          <w:bCs/>
        </w:rPr>
        <w:t>)</w:t>
      </w:r>
      <w:r w:rsidRPr="00980D85">
        <w:rPr>
          <w:bCs/>
        </w:rPr>
        <w:t>…</w:t>
      </w:r>
      <w:proofErr w:type="gramEnd"/>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 xml:space="preserve">Обучение по учебной дисциплине </w:t>
      </w:r>
      <w:r w:rsidRPr="003052CC" w:rsidR="003052CC">
        <w:rPr>
          <w:bCs/>
          <w:u w:val="single"/>
        </w:rPr>
        <w:t xml:space="preserve">ОГСЭ.03 Иностранный язык в профессиональной деятельности (английский язык)</w:t>
      </w:r>
      <w:r w:rsidRPr="003052CC" w:rsidR="003052CC">
        <w:rPr>
          <w:bCs/>
          <w:u w:val="single"/>
          <w:lang w:val="en-US"/>
        </w:rPr>
        <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1" r:id="rId10">
        <w:r w:rsidRPr="00BD32E0">
          <w:rPr>
            <w:rStyle w:val="af3"/>
            <w:bCs/>
          </w:rPr>
          <w:t>http://do.novsu.ru/course/</w:t>
        </w:r>
      </w:hyperlink>
      <w:r w:rsidRPr="003052CC" w:rsidR="003052CC">
        <w:rPr>
          <w:rStyle w:val="af3"/>
          <w:bCs/>
        </w:rPr>
        <w:t xml:space="preserve">/3</w:t>
      </w:r>
      <w:r w:rsidR="003052CC">
        <w:rPr>
          <w:rStyle w:val="af3"/>
          <w:bCs/>
          <w:lang w:val="en-US"/>
        </w:rPr>
        <w:t/>
      </w:r>
      <w:r w:rsidRPr="003052CC" w:rsidR="003052CC">
        <w:rPr>
          <w:rStyle w:val="af3"/>
          <w:bCs/>
        </w:rPr>
        <w:t/>
      </w:r>
      <w:r w:rsidR="00017C96">
        <w:rPr>
          <w:rStyle w:val="af3"/>
          <w:bCs/>
        </w:rPr>
        <w:t/>
      </w:r>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blPr>
        <w:tblW w:w="0" w:type="auto"/>
        <w:tblLook w:val="04A0" w:firstRow="1" w:lastRow="0" w:firstColumn="1" w:lastColumn="0" w:noHBand="0" w:noVBand="1"/>
      </w:tblPr>
      <w:tblGrid>
        <w:gridCol w:w="3204"/>
        <w:gridCol w:w="2799"/>
        <w:gridCol w:w="3342"/>
      </w:tblGrid>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0"/>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 xml:space="preserve">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w:t>
      </w:r>
      <w:r>
        <w:rPr>
          <w:bCs/>
          <w:i/>
        </w:rPr>
        <w:lastRenderedPageBreak/>
        <w:t>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0"/>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0"/>
        <w:suppressAutoHyphens/>
        <w:ind w:firstLine="709"/>
        <w:jc w:val="both"/>
        <w:rPr>
          <w:b/>
          <w:bCs/>
        </w:rPr>
      </w:pPr>
    </w:p>
    <w:p w:rsidRPr="00424CB4" w:rsidR="005335ED" w:rsidP="00735832" w:rsidRDefault="00424CB4">
      <w:pPr>
        <w:widowControl w:val="0"/>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0"/>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0"/>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0"/>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0"/>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0"/>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0"/>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0"/>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0"/>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0"/>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0"/>
              <w:suppressAutoHyphens/>
              <w:ind w:firstLine="709"/>
              <w:jc w:val="both"/>
              <w:rPr>
                <w:bCs/>
              </w:rPr>
            </w:pPr>
          </w:p>
        </w:tc>
        <w:tc>
          <w:tcPr>
            <w:tcW w:w="1701" w:type="dxa"/>
            <w:vMerge/>
            <w:shd w:val="clear" w:color="auto" w:fill="auto"/>
          </w:tcPr>
          <w:p w:rsidRPr="00067EBF" w:rsidR="0024239F" w:rsidP="00581E67" w:rsidRDefault="0024239F">
            <w:pPr>
              <w:widowControl w:val="0"/>
              <w:suppressAutoHyphens/>
              <w:ind w:firstLine="709"/>
              <w:jc w:val="center"/>
              <w:rPr>
                <w:bCs/>
              </w:rPr>
            </w:pPr>
          </w:p>
        </w:tc>
      </w:tr>
    </w:tbl>
    <w:p w:rsidR="0024239F" w:rsidP="00735832" w:rsidRDefault="0024239F">
      <w:pPr>
        <w:widowControl w:val="0"/>
        <w:suppressAutoHyphens/>
        <w:ind w:firstLine="709"/>
        <w:jc w:val="both"/>
        <w:rPr>
          <w:bCs/>
        </w:rPr>
      </w:pPr>
    </w:p>
    <w:p w:rsidR="005335ED" w:rsidP="00735832" w:rsidRDefault="005335ED">
      <w:pPr>
        <w:widowControl w:val="0"/>
        <w:suppressAutoHyphens/>
        <w:ind w:firstLine="709"/>
        <w:jc w:val="both"/>
        <w:rPr>
          <w:bCs/>
        </w:rPr>
      </w:pPr>
    </w:p>
    <w:p w:rsidRPr="000C238F" w:rsidR="00E375ED" w:rsidP="00735832" w:rsidRDefault="002E5ADC">
      <w:pPr>
        <w:widowControl w:val="0"/>
        <w:suppressAutoHyphens/>
        <w:ind w:firstLine="709"/>
        <w:jc w:val="both"/>
        <w:rPr>
          <w:b/>
          <w:bCs/>
          <w:i/>
        </w:rPr>
      </w:pPr>
      <w:r w:rsidRPr="000C238F">
        <w:rPr>
          <w:b/>
          <w:bCs/>
          <w:i/>
        </w:rPr>
        <w:t>Пример контрольной работы</w:t>
      </w:r>
    </w:p>
    <w:p w:rsidR="002E5ADC" w:rsidP="00735832" w:rsidRDefault="002E5ADC">
      <w:pPr>
        <w:widowControl w:val="0"/>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0"/>
        <w:suppressAutoHyphens/>
        <w:ind w:firstLine="709"/>
        <w:jc w:val="both"/>
        <w:rPr>
          <w:bCs/>
        </w:rPr>
      </w:pPr>
      <w:r>
        <w:rPr>
          <w:bCs/>
        </w:rPr>
        <w:t>Вопросы КР 1.</w:t>
      </w:r>
    </w:p>
    <w:p w:rsidR="002E5ADC" w:rsidP="00735832" w:rsidRDefault="002E5ADC">
      <w:pPr>
        <w:widowControl w:val="0"/>
        <w:suppressAutoHyphens/>
        <w:ind w:firstLine="709"/>
        <w:jc w:val="both"/>
        <w:rPr>
          <w:bCs/>
        </w:rPr>
      </w:pPr>
      <w:r>
        <w:rPr>
          <w:bCs/>
        </w:rPr>
        <w:t>1. __________</w:t>
      </w:r>
    </w:p>
    <w:p w:rsidR="002E5ADC" w:rsidP="00735832" w:rsidRDefault="002E5ADC">
      <w:pPr>
        <w:widowControl w:val="0"/>
        <w:suppressAutoHyphens/>
        <w:ind w:firstLine="709"/>
        <w:jc w:val="both"/>
        <w:rPr>
          <w:bCs/>
        </w:rPr>
      </w:pPr>
      <w:r>
        <w:rPr>
          <w:bCs/>
        </w:rPr>
        <w:t>2.___________</w:t>
      </w:r>
    </w:p>
    <w:p w:rsidR="002E5ADC" w:rsidP="00735832" w:rsidRDefault="002E5ADC">
      <w:pPr>
        <w:widowControl w:val="0"/>
        <w:suppressAutoHyphens/>
        <w:ind w:firstLine="709"/>
        <w:jc w:val="both"/>
        <w:rPr>
          <w:bCs/>
        </w:rPr>
      </w:pPr>
      <w:r>
        <w:rPr>
          <w:bCs/>
        </w:rPr>
        <w:t>3.___________</w:t>
      </w:r>
    </w:p>
    <w:p w:rsidR="00424CB4" w:rsidP="001E33D8" w:rsidRDefault="002E5ADC">
      <w:pPr>
        <w:widowControl w:val="0"/>
        <w:suppressAutoHyphens/>
        <w:ind w:firstLine="709"/>
        <w:jc w:val="both"/>
        <w:rPr>
          <w:bCs/>
        </w:rPr>
      </w:pPr>
      <w:r>
        <w:rPr>
          <w:bCs/>
        </w:rPr>
        <w:t>……………</w:t>
      </w:r>
    </w:p>
    <w:p w:rsidR="001809E3" w:rsidP="00735832" w:rsidRDefault="001809E3">
      <w:pPr>
        <w:widowControl w:val="0"/>
        <w:suppressAutoHyphens/>
        <w:ind w:firstLine="709"/>
        <w:jc w:val="both"/>
        <w:rPr>
          <w:bCs/>
        </w:rPr>
      </w:pPr>
    </w:p>
    <w:p w:rsidR="002E5ADC" w:rsidP="00735832" w:rsidRDefault="002E5ADC">
      <w:pPr>
        <w:widowControl w:val="0"/>
        <w:suppressAutoHyphens/>
        <w:ind w:firstLine="709"/>
        <w:jc w:val="both"/>
        <w:rPr>
          <w:bCs/>
        </w:rPr>
      </w:pPr>
    </w:p>
    <w:p w:rsidR="00B24015" w:rsidP="00735832" w:rsidRDefault="00B24015">
      <w:pPr>
        <w:widowControl w:val="0"/>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0"/>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0"/>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0"/>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0"/>
              <w:suppressAutoHyphens/>
              <w:ind w:firstLine="709"/>
              <w:jc w:val="both"/>
              <w:rPr>
                <w:bCs/>
              </w:rPr>
            </w:pPr>
            <w:r w:rsidRPr="00067EBF">
              <w:rPr>
                <w:bCs/>
              </w:rPr>
              <w:t>Критерии оценки</w:t>
            </w:r>
          </w:p>
        </w:tc>
        <w:tc>
          <w:tcPr>
            <w:tcW w:w="1843" w:type="dxa"/>
            <w:shd w:val="clear" w:color="auto" w:fill="D9D9D9"/>
          </w:tcPr>
          <w:p w:rsidRPr="00067EBF" w:rsidR="00673D83" w:rsidP="00424CB4" w:rsidRDefault="00673D83">
            <w:pPr>
              <w:widowControl w:val="0"/>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0"/>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0"/>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0"/>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0"/>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0"/>
              <w:suppressAutoHyphens/>
              <w:rPr>
                <w:bCs/>
              </w:rPr>
            </w:pPr>
            <w:r>
              <w:rPr>
                <w:bCs/>
              </w:rPr>
              <w:t xml:space="preserve">           </w:t>
            </w:r>
            <w:r w:rsidRPr="00067EBF">
              <w:rPr>
                <w:bCs/>
              </w:rPr>
              <w:t>25</w:t>
            </w:r>
          </w:p>
        </w:tc>
      </w:tr>
    </w:tbl>
    <w:p w:rsidRPr="005335ED" w:rsidR="00673D83" w:rsidP="00735832" w:rsidRDefault="00673D83">
      <w:pPr>
        <w:widowControl w:val="0"/>
        <w:suppressAutoHyphens/>
        <w:ind w:firstLine="709"/>
        <w:jc w:val="both"/>
        <w:rPr>
          <w:i/>
        </w:rPr>
      </w:pPr>
    </w:p>
    <w:p w:rsidR="009B1FA7" w:rsidP="00735832" w:rsidRDefault="009B1FA7">
      <w:pPr>
        <w:widowControl w:val="0"/>
        <w:suppressAutoHyphens/>
        <w:ind w:firstLine="709"/>
        <w:jc w:val="both"/>
      </w:pPr>
    </w:p>
    <w:p w:rsidRPr="00C25C87" w:rsidR="005335ED" w:rsidP="00735832" w:rsidRDefault="005335ED">
      <w:pPr>
        <w:widowControl w:val="0"/>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0"/>
        <w:suppressAutoHyphens/>
        <w:ind w:firstLine="709"/>
        <w:jc w:val="both"/>
      </w:pPr>
    </w:p>
    <w:p w:rsidR="0024239F" w:rsidP="00B24015" w:rsidRDefault="0024239F">
      <w:pPr>
        <w:widowControl w:val="0"/>
        <w:suppressAutoHyphens/>
        <w:jc w:val="both"/>
        <w:rPr>
          <w:bCs/>
          <w:i/>
        </w:rPr>
      </w:pPr>
    </w:p>
    <w:p w:rsidR="00187567" w:rsidP="00B24015" w:rsidRDefault="00AD2099">
      <w:pPr>
        <w:autoSpaceDE w:val="0"/>
        <w:autoSpaceDN w:val="0"/>
        <w:adjustRightInd w:val="0"/>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0"/>
        <w:autoSpaceDN w:val="0"/>
        <w:adjustRightInd w:val="0"/>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0"/>
              <w:autoSpaceDN w:val="0"/>
              <w:adjustRightInd w:val="0"/>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0"/>
              <w:autoSpaceDN w:val="0"/>
              <w:adjustRightInd w:val="0"/>
              <w:jc w:val="center"/>
              <w:rPr>
                <w:sz w:val="20"/>
                <w:szCs w:val="20"/>
              </w:rPr>
            </w:pPr>
            <w:r>
              <w:rPr>
                <w:sz w:val="20"/>
                <w:szCs w:val="20"/>
              </w:rPr>
              <w:t>Содержание изменений</w:t>
            </w:r>
          </w:p>
          <w:p w:rsidRPr="00AF5C26" w:rsidR="00D57054" w:rsidP="00D57054" w:rsidRDefault="00D57054">
            <w:pPr>
              <w:autoSpaceDE w:val="0"/>
              <w:autoSpaceDN w:val="0"/>
              <w:adjustRightInd w:val="0"/>
              <w:jc w:val="center"/>
              <w:rPr>
                <w:sz w:val="20"/>
                <w:szCs w:val="20"/>
              </w:rPr>
            </w:pPr>
          </w:p>
        </w:tc>
        <w:tc>
          <w:tcPr>
            <w:tcW w:w="1985" w:type="dxa"/>
            <w:shd w:val="clear" w:color="auto" w:fill="auto"/>
          </w:tcPr>
          <w:p w:rsidR="00D57054" w:rsidP="007148D4" w:rsidRDefault="00D57054">
            <w:pPr>
              <w:autoSpaceDE w:val="0"/>
              <w:autoSpaceDN w:val="0"/>
              <w:adjustRightInd w:val="0"/>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0"/>
              <w:autoSpaceDN w:val="0"/>
              <w:adjustRightInd w:val="0"/>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0"/>
              <w:autoSpaceDN w:val="0"/>
              <w:adjustRightInd w:val="0"/>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r w:rsidRPr="00AF5C26" w:rsidR="00D57054" w:rsidTr="00D57054">
        <w:tc>
          <w:tcPr>
            <w:tcW w:w="559" w:type="dxa"/>
            <w:shd w:val="clear" w:color="auto" w:fill="auto"/>
          </w:tcPr>
          <w:p w:rsidRPr="00AF5C26" w:rsidR="00D57054" w:rsidP="007148D4" w:rsidRDefault="00D57054">
            <w:pPr>
              <w:autoSpaceDE w:val="0"/>
              <w:autoSpaceDN w:val="0"/>
              <w:adjustRightInd w:val="0"/>
              <w:jc w:val="both"/>
            </w:pPr>
          </w:p>
        </w:tc>
        <w:tc>
          <w:tcPr>
            <w:tcW w:w="2101" w:type="dxa"/>
            <w:shd w:val="clear" w:color="auto" w:fill="auto"/>
          </w:tcPr>
          <w:p w:rsidRPr="00AF5C26" w:rsidR="00D57054" w:rsidP="007148D4" w:rsidRDefault="00D57054">
            <w:pPr>
              <w:autoSpaceDE w:val="0"/>
              <w:autoSpaceDN w:val="0"/>
              <w:adjustRightInd w:val="0"/>
              <w:jc w:val="both"/>
            </w:pPr>
          </w:p>
        </w:tc>
        <w:tc>
          <w:tcPr>
            <w:tcW w:w="1417" w:type="dxa"/>
            <w:shd w:val="clear" w:color="auto" w:fill="auto"/>
          </w:tcPr>
          <w:p w:rsidRPr="00AF5C26" w:rsidR="00D57054" w:rsidP="007148D4" w:rsidRDefault="00D57054">
            <w:pPr>
              <w:autoSpaceDE w:val="0"/>
              <w:autoSpaceDN w:val="0"/>
              <w:adjustRightInd w:val="0"/>
              <w:jc w:val="both"/>
            </w:pPr>
          </w:p>
        </w:tc>
        <w:tc>
          <w:tcPr>
            <w:tcW w:w="2268" w:type="dxa"/>
            <w:shd w:val="clear" w:color="auto" w:fill="auto"/>
          </w:tcPr>
          <w:p w:rsidRPr="00AF5C26" w:rsidR="00D57054" w:rsidP="007148D4" w:rsidRDefault="00D57054">
            <w:pPr>
              <w:autoSpaceDE w:val="0"/>
              <w:autoSpaceDN w:val="0"/>
              <w:adjustRightInd w:val="0"/>
              <w:jc w:val="both"/>
            </w:pPr>
          </w:p>
        </w:tc>
        <w:tc>
          <w:tcPr>
            <w:tcW w:w="1985" w:type="dxa"/>
            <w:shd w:val="clear" w:color="auto" w:fill="auto"/>
          </w:tcPr>
          <w:p w:rsidRPr="00AF5C26" w:rsidR="00D57054" w:rsidP="007148D4" w:rsidRDefault="00D57054">
            <w:pPr>
              <w:autoSpaceDE w:val="0"/>
              <w:autoSpaceDN w:val="0"/>
              <w:adjustRightInd w:val="0"/>
              <w:jc w:val="both"/>
            </w:pPr>
          </w:p>
        </w:tc>
        <w:tc>
          <w:tcPr>
            <w:tcW w:w="1134" w:type="dxa"/>
            <w:shd w:val="clear" w:color="auto" w:fill="auto"/>
          </w:tcPr>
          <w:p w:rsidRPr="00AF5C26" w:rsidR="00D57054" w:rsidP="007148D4" w:rsidRDefault="00D57054">
            <w:pPr>
              <w:autoSpaceDE w:val="0"/>
              <w:autoSpaceDN w:val="0"/>
              <w:adjustRightInd w:val="0"/>
              <w:jc w:val="both"/>
            </w:pPr>
          </w:p>
        </w:tc>
      </w:tr>
    </w:tbl>
    <w:p w:rsidR="00187567" w:rsidP="00187567" w:rsidRDefault="00187567">
      <w:pPr>
        <w:autoSpaceDE w:val="0"/>
        <w:autoSpaceDN w:val="0"/>
        <w:adjustRightInd w:val="0"/>
        <w:jc w:val="both"/>
      </w:pPr>
    </w:p>
    <w:p w:rsidRPr="001E708A" w:rsidR="001B26F1" w:rsidP="00B50A06" w:rsidRDefault="001B26F1">
      <w:pPr>
        <w:widowControl w:val="0"/>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592" w:rsidRDefault="00892592">
      <w:r>
        <w:separator/>
      </w:r>
    </w:p>
  </w:endnote>
  <w:endnote w:type="continuationSeparator" w:id="0">
    <w:p w:rsidR="00892592" w:rsidRDefault="0089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95532" w:rsidRDefault="00595532" w:rsidP="00186EA0">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346E93">
      <w:rPr>
        <w:rStyle w:val="af1"/>
        <w:noProof/>
      </w:rPr>
      <w:t>8</w:t>
    </w:r>
    <w:r>
      <w:rPr>
        <w:rStyle w:val="af1"/>
      </w:rPr>
      <w:fldChar w:fldCharType="end"/>
    </w:r>
  </w:p>
  <w:p w:rsidR="00595532" w:rsidRDefault="00595532" w:rsidP="00B50A0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592" w:rsidRDefault="00892592">
      <w:r>
        <w:separator/>
      </w:r>
    </w:p>
  </w:footnote>
  <w:footnote w:type="continuationSeparator" w:id="0">
    <w:p w:rsidR="00892592" w:rsidRDefault="00892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221E72"/>
    <w:multiLevelType w:val="hybridMultilevel"/>
    <w:tmpl w:val="2CD8A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17C96"/>
    <w:rsid w:val="00020781"/>
    <w:rsid w:val="00021B0E"/>
    <w:rsid w:val="00025401"/>
    <w:rsid w:val="000262B4"/>
    <w:rsid w:val="00030102"/>
    <w:rsid w:val="000335B5"/>
    <w:rsid w:val="00033BD9"/>
    <w:rsid w:val="00036109"/>
    <w:rsid w:val="00040E09"/>
    <w:rsid w:val="00042C15"/>
    <w:rsid w:val="000440F9"/>
    <w:rsid w:val="00044D55"/>
    <w:rsid w:val="000473FC"/>
    <w:rsid w:val="0004786A"/>
    <w:rsid w:val="00050920"/>
    <w:rsid w:val="00051B7E"/>
    <w:rsid w:val="00060370"/>
    <w:rsid w:val="0006107F"/>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058A"/>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57C0A"/>
    <w:rsid w:val="00260AAC"/>
    <w:rsid w:val="00261039"/>
    <w:rsid w:val="0026510F"/>
    <w:rsid w:val="00265AFD"/>
    <w:rsid w:val="002830A1"/>
    <w:rsid w:val="00287A45"/>
    <w:rsid w:val="00291F32"/>
    <w:rsid w:val="00295331"/>
    <w:rsid w:val="002A5F09"/>
    <w:rsid w:val="002B4C5E"/>
    <w:rsid w:val="002C5116"/>
    <w:rsid w:val="002D0793"/>
    <w:rsid w:val="002D23A5"/>
    <w:rsid w:val="002D3BD3"/>
    <w:rsid w:val="002E0FEB"/>
    <w:rsid w:val="002E49D6"/>
    <w:rsid w:val="002E5ADC"/>
    <w:rsid w:val="002E7027"/>
    <w:rsid w:val="002F118B"/>
    <w:rsid w:val="002F1EDC"/>
    <w:rsid w:val="002F696E"/>
    <w:rsid w:val="003029BA"/>
    <w:rsid w:val="003052CC"/>
    <w:rsid w:val="003115DC"/>
    <w:rsid w:val="00311CF7"/>
    <w:rsid w:val="00312640"/>
    <w:rsid w:val="003141CF"/>
    <w:rsid w:val="00325127"/>
    <w:rsid w:val="00325E41"/>
    <w:rsid w:val="003263DA"/>
    <w:rsid w:val="003275AB"/>
    <w:rsid w:val="00330906"/>
    <w:rsid w:val="00334638"/>
    <w:rsid w:val="00335514"/>
    <w:rsid w:val="0034012B"/>
    <w:rsid w:val="0034199B"/>
    <w:rsid w:val="00346E93"/>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5D5B"/>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77F12"/>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01A"/>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3740"/>
    <w:rsid w:val="006254FB"/>
    <w:rsid w:val="00627E4F"/>
    <w:rsid w:val="00630530"/>
    <w:rsid w:val="006320D4"/>
    <w:rsid w:val="0063727E"/>
    <w:rsid w:val="006377D7"/>
    <w:rsid w:val="006572BC"/>
    <w:rsid w:val="00660A32"/>
    <w:rsid w:val="006662C9"/>
    <w:rsid w:val="006727D1"/>
    <w:rsid w:val="00673D83"/>
    <w:rsid w:val="00673DE5"/>
    <w:rsid w:val="00674E5B"/>
    <w:rsid w:val="00675A9D"/>
    <w:rsid w:val="00692C50"/>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35C34"/>
    <w:rsid w:val="00742181"/>
    <w:rsid w:val="00744429"/>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7F61F8"/>
    <w:rsid w:val="00800168"/>
    <w:rsid w:val="00821F87"/>
    <w:rsid w:val="00834C15"/>
    <w:rsid w:val="00841CED"/>
    <w:rsid w:val="008442B0"/>
    <w:rsid w:val="00844CC1"/>
    <w:rsid w:val="0085745A"/>
    <w:rsid w:val="00857674"/>
    <w:rsid w:val="00861D30"/>
    <w:rsid w:val="00861D65"/>
    <w:rsid w:val="00866000"/>
    <w:rsid w:val="008679B2"/>
    <w:rsid w:val="00884CE4"/>
    <w:rsid w:val="008912F0"/>
    <w:rsid w:val="00892592"/>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6A7F"/>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623A0"/>
    <w:rsid w:val="00B727B6"/>
    <w:rsid w:val="00B80135"/>
    <w:rsid w:val="00B8380C"/>
    <w:rsid w:val="00B83ED1"/>
    <w:rsid w:val="00B86673"/>
    <w:rsid w:val="00B86843"/>
    <w:rsid w:val="00B87620"/>
    <w:rsid w:val="00B946EA"/>
    <w:rsid w:val="00BA1B72"/>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4BE5"/>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3A32"/>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554B6"/>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F6AC7"/>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customStyle="1" w:styleId="22">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customStyle="1" w:styleId="af4">
    <w:name w:val="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1"/>
      <w:marLeft w:val="0"/>
      <w:marRight w:val="0"/>
      <w:marTop w:val="0"/>
      <w:marBottom w:val="0"/>
      <w:divBdr>
        <w:top w:val="none" w:sz="0" w:space="0" w:color="auto"/>
        <w:left w:val="none" w:sz="0" w:space="0" w:color="auto"/>
        <w:bottom w:val="none" w:sz="0" w:space="0" w:color="auto"/>
        <w:right w:val="none" w:sz="0" w:space="0" w:color="auto"/>
      </w:divBdr>
    </w:div>
    <w:div w:id="1812675680">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novsu.ru/cours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A28BA-262A-4479-89F0-AD16458A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1648</Words>
  <Characters>9396</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vt:lpstr>
      <vt:lpstr>ПРОЕКТ</vt:lpstr>
    </vt:vector>
  </TitlesOfParts>
  <Company>ФИРО</Company>
  <LinksUpToDate>false</LinksUpToDate>
  <CharactersWithSpaces>11022</CharactersWithSpaces>
  <SharedDoc>false</SharedDoc>
  <HLinks>
    <vt:vector size="6" baseType="variant">
      <vt:variant>
        <vt:i4>7077934</vt:i4>
      </vt:variant>
      <vt:variant>
        <vt:i4>0</vt:i4>
      </vt:variant>
      <vt:variant>
        <vt:i4>0</vt:i4>
      </vt:variant>
      <vt:variant>
        <vt:i4>5</vt:i4>
      </vt:variant>
      <vt:variant>
        <vt:lpwstr>http://do.novsu.ru/course/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cp:lastModifiedBy>Win7 64 SP1</cp:lastModifiedBy>
  <cp:revision>4</cp:revision>
  <cp:lastPrinted>2019-06-04T07:44:00Z</cp:lastPrinted>
  <dcterms:created xsi:type="dcterms:W3CDTF">2021-12-15T05:47:00Z</dcterms:created>
  <dcterms:modified xsi:type="dcterms:W3CDTF">2021-12-15T08:27:00Z</dcterms:modified>
</cp:coreProperties>
</file>