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jc w:val="left"/>
        <w:rPr>
          <w:rFonts w:ascii="TimesNewRomanPSMT" w:hAnsi="TimesNewRomanPSMT"/>
          <w:b w:val="false"/>
          <w:bCs w:val="false"/>
          <w:sz w:val="28"/>
        </w:rPr>
      </w:pPr>
      <w:r>
        <w:rPr>
          <w:rFonts w:ascii="TimesNewRomanPSMT" w:hAnsi="TimesNewRomanPSMT"/>
          <w:b w:val="false"/>
          <w:bCs w:val="false"/>
          <w:sz w:val="28"/>
        </w:rPr>
        <w:t xml:space="preserve">LESSON TWENTY-SIX </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There is a lemon on the saucer.</w:t>
        <w:br/>
        <w:t>There are some nuts on the plate.</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There is a cup on your saucer.</w:t>
        <w:br/>
        <w:t>There is a mouse under the sofa.</w:t>
        <w:br/>
        <w:t>There is an owl in the tree.</w:t>
        <w:br/>
        <w:t>There is a book on the table.</w:t>
        <w:br/>
        <w:t>There is a frog on the log.</w:t>
        <w:br/>
        <w:t>There is an apple on his plate.</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There are some cups in the cupboard.</w:t>
        <w:br/>
        <w:t>There are some apples on the table.</w:t>
        <w:br/>
        <w:t>There are some chickens in our yard.</w:t>
        <w:br/>
        <w:t>There are some chairs in the room.</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There are many rabbits in the wood.</w:t>
        <w:br/>
        <w:t>There are many birds in the trees.</w:t>
        <w:br/>
        <w:t>There are many children in our yard.</w:t>
        <w:br/>
        <w:t>There are many ducks on the lake.</w:t>
        <w:br/>
        <w:t>There are many girls at our school.</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 xml:space="preserve">There are three drones in the backyard. </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 xml:space="preserve">There are three flash drives on the table. </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 xml:space="preserve">There is a laptop on the bed. </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There is some milk in the bottle. Is the milk good?</w:t>
        <w:br/>
        <w:t>There is some water in my cup. Is it boiled?</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There is a nest in that tree. Whose nest is it?</w:t>
        <w:br/>
        <w:t>There are some nuts under that tree. Whose nuts are they?</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Who is in your room? My brother is there.</w:t>
        <w:br/>
        <w:t>What is on your hat? A ribbon.</w:t>
        <w:br/>
        <w:t>What colour is the ribbon? It is blue.</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Eagles are very big. They have strong wings and claws.</w:t>
        <w:br/>
        <w:t>Owls eat birds, mice and even snakes. The owl’s eyes are as big as saucers.</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 xml:space="preserve">This flash drive is not as big as that one. </w:t>
      </w:r>
    </w:p>
    <w:p>
      <w:pPr>
        <w:pStyle w:val="BodyText"/>
        <w:spacing w:before="0" w:after="200"/>
        <w:ind w:hanging="0" w:left="0" w:right="0"/>
        <w:rPr>
          <w:rFonts w:ascii="TimesNewRomanPSMT" w:hAnsi="TimesNewRomanPSMT"/>
          <w:b w:val="false"/>
          <w:bCs w:val="false"/>
          <w:sz w:val="28"/>
        </w:rPr>
      </w:pPr>
      <w:r>
        <w:rPr>
          <w:rFonts w:ascii="TimesNewRomanPSMT" w:hAnsi="TimesNewRomanPSMT"/>
          <w:b w:val="false"/>
          <w:bCs w:val="false"/>
          <w:sz w:val="28"/>
        </w:rPr>
        <w:t xml:space="preserve">This laptop is as big as that one. </w:t>
      </w:r>
    </w:p>
    <w:p>
      <w:pPr>
        <w:pStyle w:val="BodyText"/>
        <w:spacing w:before="0" w:after="200"/>
        <w:ind w:hanging="0" w:left="0" w:right="0"/>
        <w:rPr>
          <w:color w:val="800080"/>
        </w:rPr>
      </w:pPr>
      <w:r>
        <w:rPr>
          <w:rFonts w:ascii="TimesNewRomanPSMT" w:hAnsi="TimesNewRomanPSMT"/>
          <w:b w:val="false"/>
          <w:bCs w:val="false"/>
          <w:color w:val="800080"/>
          <w:sz w:val="28"/>
        </w:rPr>
        <w:t xml:space="preserve">Sam wakes up. He goes to the bathroom and has a shower.  He goes to the kitchen and has breakfast. He also has tea.  Then he goes to his room, switches on his laptop. He connects his USB drive to the laptop. There are many videos on this USB drive. He saves these videos on the D: drive because there isn’t much free space on the C: drive.  </w:t>
      </w:r>
    </w:p>
    <w:p>
      <w:pPr>
        <w:pStyle w:val="BodyText"/>
        <w:spacing w:before="0" w:after="200"/>
        <w:ind w:hanging="0" w:left="0" w:right="0"/>
        <w:rPr>
          <w:color w:val="800080"/>
        </w:rPr>
      </w:pPr>
      <w:r>
        <w:rPr>
          <w:rFonts w:ascii="TimesNewRomanPSMT" w:hAnsi="TimesNewRomanPSMT"/>
          <w:b w:val="false"/>
          <w:bCs w:val="false"/>
          <w:color w:val="800080"/>
          <w:sz w:val="28"/>
        </w:rPr>
        <w:t xml:space="preserve">After 30 minutes, he goes to the living room and switches on the TV with the remote control. He begins to watch a movie on Netflix. He has a Netflix subscription. </w:t>
      </w:r>
    </w:p>
    <w:p>
      <w:pPr>
        <w:pStyle w:val="BodyText"/>
        <w:spacing w:before="0" w:after="200"/>
        <w:ind w:hanging="0" w:left="0" w:right="0"/>
        <w:rPr>
          <w:color w:val="800080"/>
        </w:rPr>
      </w:pPr>
      <w:r>
        <w:rPr>
          <w:rFonts w:ascii="TimesNewRomanPSMT" w:hAnsi="TimesNewRomanPSMT"/>
          <w:b w:val="false"/>
          <w:bCs w:val="false"/>
          <w:color w:val="800080"/>
          <w:sz w:val="28"/>
        </w:rPr>
        <w:t xml:space="preserve">Then he calls his father and asks him to buy a new toy. There are a lot of robots in his room, but he wants a new one. He wants a new transformer. </w:t>
      </w:r>
    </w:p>
    <w:p>
      <w:pPr>
        <w:pStyle w:val="BodyText"/>
        <w:spacing w:before="0" w:after="200"/>
        <w:ind w:hanging="0" w:left="0" w:right="0"/>
        <w:rPr>
          <w:color w:val="800080"/>
        </w:rPr>
      </w:pPr>
      <w:r>
        <w:rPr>
          <w:rFonts w:ascii="TimesNewRomanPSMT" w:hAnsi="TimesNewRomanPSMT"/>
          <w:b w:val="false"/>
          <w:bCs w:val="false"/>
          <w:color w:val="800080"/>
          <w:sz w:val="28"/>
        </w:rPr>
        <w:t xml:space="preserve">Sam wants to transform his room into a spaceship. Sometimes he imagines that he is in space and that he can fly a big spaceship. He also imagines that there are a lot of robots on board this ship. </w:t>
      </w:r>
    </w:p>
    <w:p>
      <w:pPr>
        <w:pStyle w:val="BodyText"/>
        <w:spacing w:before="0" w:after="200"/>
        <w:ind w:hanging="0" w:left="0" w:right="0"/>
        <w:rPr>
          <w:rFonts w:ascii="TimesNewRomanPSMT" w:hAnsi="TimesNewRomanPSMT"/>
          <w:b/>
          <w:sz w:val="28"/>
        </w:rPr>
      </w:pPr>
      <w:r>
        <w:rPr>
          <w:rStyle w:val="Strong"/>
          <w:rFonts w:ascii="TimesNewRomanPSMT" w:hAnsi="TimesNewRomanPSMT"/>
          <w:b w:val="false"/>
          <w:bCs w:val="false"/>
          <w:sz w:val="28"/>
        </w:rPr>
        <w:t>Words</w:t>
      </w:r>
    </w:p>
    <w:p>
      <w:pPr>
        <w:pStyle w:val="BodyText"/>
        <w:numPr>
          <w:ilvl w:val="0"/>
          <w:numId w:val="0"/>
        </w:numPr>
        <w:spacing w:before="0" w:after="0"/>
        <w:ind w:hanging="0" w:left="0"/>
        <w:rPr>
          <w:rFonts w:ascii="TimesNewRomanPSMT" w:hAnsi="TimesNewRomanPSMT"/>
          <w:b w:val="false"/>
          <w:bCs w:val="false"/>
          <w:sz w:val="28"/>
        </w:rPr>
      </w:pPr>
      <w:r>
        <w:rPr>
          <w:rFonts w:ascii="TimesNewRomanPSMT" w:hAnsi="TimesNewRomanPSMT"/>
          <w:b w:val="false"/>
          <w:bCs w:val="false"/>
          <w:sz w:val="28"/>
        </w:rPr>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there is [ðeər ɪz] — є, знаходиться (однина)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there are [ðeər ɑː] — є, знаходяться (множина)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some [sʌm] — трохи, кілька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 nut [nʌt] — горіх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an owl [aʊl] — сова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 mouse [maʊs] (mice [maɪs]) — миша (миші)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an apple [ˈæpl] — яблуко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 wood [wʊd] — ліс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at school [ət skuːl] — у школі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water [ˈwɔːtə] — вода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boiled [bɔɪld] — кип’ячена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an eye [aɪ] (eyes [aɪz]) — око (очі)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a wing [wɪŋ] — крило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furniture</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to eat [iːt] — їсти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robot [ˈrəʊbɒt] — робот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transform [trænsˈfɔːm] — трансформуватися, змінювати форму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transformer [trænsˈfɔːmə] — трансформер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spaceship [ˈspeɪsʃɪp] — космічний корабель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sometimes [ˈsʌmtaɪmz] — іноді </w:t>
      </w:r>
    </w:p>
    <w:p>
      <w:pPr>
        <w:pStyle w:val="BodyText"/>
        <w:numPr>
          <w:ilvl w:val="0"/>
          <w:numId w:val="4"/>
        </w:numPr>
        <w:tabs>
          <w:tab w:val="clear" w:pos="708"/>
          <w:tab w:val="left" w:pos="0" w:leader="none"/>
        </w:tabs>
        <w:spacing w:before="0" w:after="0"/>
        <w:ind w:hanging="283" w:left="709"/>
        <w:rPr>
          <w:rFonts w:ascii="TimesNewRomanPSMT" w:hAnsi="TimesNewRomanPSMT"/>
          <w:sz w:val="28"/>
        </w:rPr>
      </w:pPr>
      <w:r>
        <w:rPr>
          <w:rFonts w:ascii="TimesNewRomanPSMT" w:hAnsi="TimesNewRomanPSMT"/>
          <w:sz w:val="28"/>
        </w:rPr>
        <w:t xml:space="preserve">space [speɪs] — космос </w:t>
      </w:r>
    </w:p>
    <w:p>
      <w:pPr>
        <w:pStyle w:val="BodyText"/>
        <w:numPr>
          <w:ilvl w:val="0"/>
          <w:numId w:val="4"/>
        </w:numPr>
        <w:tabs>
          <w:tab w:val="clear" w:pos="708"/>
          <w:tab w:val="left" w:pos="0" w:leader="none"/>
        </w:tabs>
        <w:ind w:hanging="283" w:left="709"/>
        <w:rPr>
          <w:rFonts w:ascii="TimesNewRomanPSMT" w:hAnsi="TimesNewRomanPSMT"/>
          <w:sz w:val="28"/>
        </w:rPr>
      </w:pPr>
      <w:r>
        <w:rPr>
          <w:rFonts w:ascii="TimesNewRomanPSMT" w:hAnsi="TimesNewRomanPSMT"/>
          <w:sz w:val="28"/>
        </w:rPr>
        <w:t>on board [ɒn bɔːd] — на борту</w:t>
      </w:r>
    </w:p>
    <w:p>
      <w:pPr>
        <w:pStyle w:val="BodyText"/>
        <w:numPr>
          <w:ilvl w:val="0"/>
          <w:numId w:val="1"/>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r>
    </w:p>
    <w:p>
      <w:pPr>
        <w:pStyle w:val="BodyText"/>
        <w:spacing w:before="0" w:after="200"/>
        <w:ind w:hanging="0" w:left="0" w:right="0"/>
        <w:rPr>
          <w:rFonts w:ascii="TimesNewRomanPSMT" w:hAnsi="TimesNewRomanPSMT"/>
          <w:b/>
          <w:sz w:val="28"/>
        </w:rPr>
      </w:pPr>
      <w:r>
        <w:rPr>
          <w:rStyle w:val="Strong"/>
          <w:rFonts w:ascii="TimesNewRomanPSMT" w:hAnsi="TimesNewRomanPSMT"/>
          <w:b w:val="false"/>
          <w:bCs w:val="false"/>
          <w:sz w:val="28"/>
        </w:rPr>
        <w:t>Завдання</w:t>
      </w:r>
    </w:p>
    <w:p>
      <w:pPr>
        <w:pStyle w:val="BodyText"/>
        <w:spacing w:before="0" w:after="200"/>
        <w:ind w:hanging="0" w:left="0" w:right="0"/>
        <w:rPr>
          <w:rFonts w:ascii="TimesNewRomanPSMT" w:hAnsi="TimesNewRomanPSMT"/>
          <w:b/>
          <w:sz w:val="28"/>
        </w:rPr>
      </w:pPr>
      <w:r>
        <w:rPr>
          <w:rStyle w:val="Strong"/>
          <w:rFonts w:ascii="TimesNewRomanPSMT" w:hAnsi="TimesNewRomanPSMT"/>
          <w:b w:val="false"/>
          <w:bCs w:val="false"/>
          <w:sz w:val="28"/>
        </w:rPr>
        <w:t>II. Прочитайте і перекладіть:</w:t>
      </w:r>
    </w:p>
    <w:p>
      <w:pPr>
        <w:pStyle w:val="BodyText"/>
        <w:numPr>
          <w:ilvl w:val="0"/>
          <w:numId w:val="2"/>
        </w:numPr>
        <w:tabs>
          <w:tab w:val="clear" w:pos="708"/>
          <w:tab w:val="left" w:pos="0" w:leader="none"/>
        </w:tabs>
        <w:ind w:hanging="283" w:left="709"/>
        <w:rPr>
          <w:rFonts w:ascii="TimesNewRomanPSMT" w:hAnsi="TimesNewRomanPSMT"/>
          <w:b w:val="false"/>
          <w:bCs w:val="false"/>
          <w:sz w:val="28"/>
          <w:lang w:val="en-US"/>
        </w:rPr>
      </w:pPr>
      <w:r>
        <w:rPr>
          <w:rFonts w:ascii="TimesNewRomanPSMT" w:hAnsi="TimesNewRomanPSMT"/>
          <w:b w:val="false"/>
          <w:bCs w:val="false"/>
          <w:sz w:val="28"/>
          <w:lang w:val="en-US"/>
        </w:rPr>
        <w:t xml:space="preserve">Whose USB stick is as expensive as a tablet? </w:t>
      </w:r>
    </w:p>
    <w:p>
      <w:pPr>
        <w:pStyle w:val="BodyText"/>
        <w:numPr>
          <w:ilvl w:val="0"/>
          <w:numId w:val="2"/>
        </w:numPr>
        <w:tabs>
          <w:tab w:val="clear" w:pos="708"/>
          <w:tab w:val="left" w:pos="0" w:leader="none"/>
        </w:tabs>
        <w:ind w:hanging="283" w:left="709"/>
        <w:rPr>
          <w:rFonts w:ascii="TimesNewRomanPSMT" w:hAnsi="TimesNewRomanPSMT"/>
          <w:b w:val="false"/>
          <w:bCs w:val="false"/>
          <w:sz w:val="28"/>
          <w:lang w:val="en-US"/>
        </w:rPr>
      </w:pPr>
      <w:r>
        <w:rPr>
          <w:rFonts w:ascii="TimesNewRomanPSMT" w:hAnsi="TimesNewRomanPSMT"/>
          <w:b w:val="false"/>
          <w:bCs w:val="false"/>
          <w:sz w:val="28"/>
          <w:lang w:val="en-US"/>
        </w:rPr>
        <w:t xml:space="preserve">This car is as cheap as that laptop. </w:t>
      </w:r>
    </w:p>
    <w:p>
      <w:pPr>
        <w:pStyle w:val="BodyText"/>
        <w:numPr>
          <w:ilvl w:val="0"/>
          <w:numId w:val="2"/>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There is a mouse in this box. </w:t>
      </w:r>
    </w:p>
    <w:p>
      <w:pPr>
        <w:pStyle w:val="BodyText"/>
        <w:numPr>
          <w:ilvl w:val="0"/>
          <w:numId w:val="2"/>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There is an owl in this wood. </w:t>
      </w:r>
    </w:p>
    <w:p>
      <w:pPr>
        <w:pStyle w:val="BodyText"/>
        <w:numPr>
          <w:ilvl w:val="0"/>
          <w:numId w:val="2"/>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There is an apple on my plate. </w:t>
      </w:r>
    </w:p>
    <w:p>
      <w:pPr>
        <w:pStyle w:val="BodyText"/>
        <w:numPr>
          <w:ilvl w:val="0"/>
          <w:numId w:val="2"/>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There are some mice under the cupboard. </w:t>
      </w:r>
    </w:p>
    <w:p>
      <w:pPr>
        <w:pStyle w:val="BodyText"/>
        <w:numPr>
          <w:ilvl w:val="0"/>
          <w:numId w:val="2"/>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There are some nuts on the table. </w:t>
      </w:r>
    </w:p>
    <w:p>
      <w:pPr>
        <w:pStyle w:val="BodyText"/>
        <w:numPr>
          <w:ilvl w:val="0"/>
          <w:numId w:val="2"/>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Is this water boiled? Yes, it is. </w:t>
      </w:r>
    </w:p>
    <w:p>
      <w:pPr>
        <w:pStyle w:val="BodyText"/>
        <w:numPr>
          <w:ilvl w:val="0"/>
          <w:numId w:val="2"/>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Are there many children in the yard? </w:t>
      </w:r>
    </w:p>
    <w:p>
      <w:pPr>
        <w:pStyle w:val="BodyText"/>
        <w:numPr>
          <w:ilvl w:val="0"/>
          <w:numId w:val="2"/>
        </w:numPr>
        <w:tabs>
          <w:tab w:val="clear" w:pos="708"/>
          <w:tab w:val="left" w:pos="0" w:leader="none"/>
        </w:tabs>
        <w:ind w:hanging="283" w:left="709"/>
        <w:rPr>
          <w:rFonts w:ascii="TimesNewRomanPSMT" w:hAnsi="TimesNewRomanPSMT"/>
          <w:b w:val="false"/>
          <w:bCs w:val="false"/>
          <w:sz w:val="28"/>
        </w:rPr>
      </w:pPr>
      <w:r>
        <w:rPr>
          <w:rFonts w:ascii="TimesNewRomanPSMT" w:hAnsi="TimesNewRomanPSMT"/>
          <w:b w:val="false"/>
          <w:bCs w:val="false"/>
          <w:sz w:val="28"/>
        </w:rPr>
        <w:t xml:space="preserve">Whose eyes are as big as saucers? </w:t>
      </w:r>
    </w:p>
    <w:p>
      <w:pPr>
        <w:pStyle w:val="BodyText"/>
        <w:numPr>
          <w:ilvl w:val="0"/>
          <w:numId w:val="0"/>
        </w:numPr>
        <w:tabs>
          <w:tab w:val="clear" w:pos="708"/>
          <w:tab w:val="left" w:pos="0" w:leader="none"/>
        </w:tabs>
        <w:ind w:hanging="0" w:left="426"/>
        <w:rPr>
          <w:rFonts w:ascii="TimesNewRomanPSMT" w:hAnsi="TimesNewRomanPSMT"/>
          <w:b w:val="false"/>
          <w:bCs w:val="false"/>
          <w:sz w:val="28"/>
          <w:lang w:val="en-US"/>
        </w:rPr>
      </w:pPr>
      <w:r>
        <w:rPr>
          <w:rFonts w:ascii="TimesNewRomanPSMT" w:hAnsi="TimesNewRomanPSMT"/>
          <w:b w:val="false"/>
          <w:bCs w:val="false"/>
          <w:sz w:val="28"/>
          <w:lang w:val="en-US"/>
        </w:rPr>
      </w:r>
    </w:p>
    <w:p>
      <w:pPr>
        <w:pStyle w:val="BodyText"/>
        <w:numPr>
          <w:ilvl w:val="0"/>
          <w:numId w:val="0"/>
        </w:numPr>
        <w:tabs>
          <w:tab w:val="clear" w:pos="708"/>
          <w:tab w:val="left" w:pos="0" w:leader="none"/>
        </w:tabs>
        <w:ind w:hanging="0" w:left="426"/>
        <w:rPr>
          <w:rFonts w:ascii="TimesNewRomanPSMT" w:hAnsi="TimesNewRomanPSMT"/>
          <w:b w:val="false"/>
          <w:bCs w:val="false"/>
          <w:sz w:val="28"/>
          <w:lang w:val="en-US"/>
        </w:rPr>
      </w:pPr>
      <w:r>
        <w:rPr>
          <w:rFonts w:ascii="TimesNewRomanPSMT" w:hAnsi="TimesNewRomanPSMT"/>
          <w:b w:val="false"/>
          <w:bCs w:val="false"/>
          <w:sz w:val="28"/>
          <w:lang w:val="en-US"/>
        </w:rPr>
      </w:r>
    </w:p>
    <w:p>
      <w:pPr>
        <w:pStyle w:val="BodyText"/>
        <w:spacing w:before="0" w:after="200"/>
        <w:ind w:hanging="0" w:left="0" w:right="0"/>
        <w:rPr>
          <w:rFonts w:ascii="TimesNewRomanPSMT" w:hAnsi="TimesNewRomanPSMT"/>
          <w:b/>
          <w:sz w:val="28"/>
        </w:rPr>
      </w:pPr>
      <w:r>
        <w:rPr>
          <w:rStyle w:val="Strong"/>
          <w:rFonts w:ascii="TimesNewRomanPSMT" w:hAnsi="TimesNewRomanPSMT"/>
          <w:b w:val="false"/>
          <w:bCs w:val="false"/>
          <w:sz w:val="28"/>
        </w:rPr>
        <w:t>III. Перекладіть на англійську мову:</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lang w:val="ru-RU"/>
        </w:rPr>
      </w:pPr>
      <w:r>
        <w:rPr>
          <w:rFonts w:ascii="TimesNewRomanPSMT" w:hAnsi="TimesNewRomanPSMT"/>
          <w:b w:val="false"/>
          <w:bCs w:val="false"/>
          <w:sz w:val="28"/>
          <w:lang w:val="ru-RU"/>
        </w:rPr>
        <w:t xml:space="preserve">В нього </w:t>
      </w:r>
      <w:r>
        <w:rPr>
          <w:rFonts w:ascii="TimesNewRomanPSMT" w:hAnsi="TimesNewRomanPSMT"/>
          <w:b w:val="false"/>
          <w:bCs w:val="false"/>
          <w:sz w:val="28"/>
          <w:lang w:val="uk-UA"/>
        </w:rPr>
        <w:t xml:space="preserve">є підписка на </w:t>
      </w:r>
      <w:r>
        <w:rPr>
          <w:rFonts w:ascii="TimesNewRomanPSMT" w:hAnsi="TimesNewRomanPSMT"/>
          <w:b w:val="false"/>
          <w:bCs w:val="false"/>
          <w:sz w:val="28"/>
          <w:lang w:val="en-US"/>
        </w:rPr>
        <w:t>Netflix.</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lang w:val="uk-UA"/>
        </w:rPr>
      </w:pPr>
      <w:r>
        <w:rPr>
          <w:rFonts w:ascii="TimesNewRomanPSMT" w:hAnsi="TimesNewRomanPSMT"/>
          <w:b w:val="false"/>
          <w:bCs w:val="false"/>
          <w:sz w:val="28"/>
          <w:lang w:val="uk-UA"/>
        </w:rPr>
        <w:t>Він підписаний на мій ютуб канал.</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У цій коробці миша.</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У цьому лісі сова. </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На моїй тарілці яблуко. </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Під буфетом миші.</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На столі горіхи. </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 xml:space="preserve">Ця вода кип’ячена? Так. </w:t>
      </w:r>
    </w:p>
    <w:p>
      <w:pPr>
        <w:pStyle w:val="BodyText"/>
        <w:numPr>
          <w:ilvl w:val="0"/>
          <w:numId w:val="3"/>
        </w:numPr>
        <w:tabs>
          <w:tab w:val="clear" w:pos="708"/>
          <w:tab w:val="left" w:pos="0" w:leader="none"/>
        </w:tabs>
        <w:spacing w:before="0" w:after="0"/>
        <w:ind w:hanging="283" w:left="709"/>
        <w:rPr>
          <w:rFonts w:ascii="TimesNewRomanPSMT" w:hAnsi="TimesNewRomanPSMT"/>
          <w:b w:val="false"/>
          <w:bCs w:val="false"/>
          <w:sz w:val="28"/>
        </w:rPr>
      </w:pPr>
      <w:r>
        <w:rPr>
          <w:rFonts w:ascii="TimesNewRomanPSMT" w:hAnsi="TimesNewRomanPSMT"/>
          <w:b w:val="false"/>
          <w:bCs w:val="false"/>
          <w:sz w:val="28"/>
        </w:rPr>
        <w:t>У дворі багато дітей?</w:t>
      </w:r>
    </w:p>
    <w:p>
      <w:pPr>
        <w:pStyle w:val="BodyText"/>
        <w:numPr>
          <w:ilvl w:val="0"/>
          <w:numId w:val="3"/>
        </w:numPr>
        <w:tabs>
          <w:tab w:val="clear" w:pos="708"/>
          <w:tab w:val="left" w:pos="0" w:leader="none"/>
        </w:tabs>
        <w:ind w:hanging="283" w:left="709"/>
        <w:rPr>
          <w:rFonts w:ascii="TimesNewRomanPSMT" w:hAnsi="TimesNewRomanPSMT"/>
          <w:b w:val="false"/>
          <w:bCs w:val="false"/>
          <w:sz w:val="28"/>
        </w:rPr>
      </w:pPr>
      <w:r>
        <w:rPr>
          <w:rFonts w:ascii="TimesNewRomanPSMT" w:hAnsi="TimesNewRomanPSMT"/>
          <w:b w:val="false"/>
          <w:bCs w:val="false"/>
          <w:sz w:val="28"/>
        </w:rPr>
        <w:t xml:space="preserve">Чиї очі великі, як блюдця? </w:t>
      </w:r>
    </w:p>
    <w:p>
      <w:pPr>
        <w:pStyle w:val="BodyText"/>
        <w:spacing w:before="0" w:after="200"/>
        <w:ind w:hanging="0" w:left="0" w:right="0"/>
        <w:rPr>
          <w:rFonts w:ascii="TimesNewRomanPSMT" w:hAnsi="TimesNewRomanPSMT"/>
          <w:b/>
          <w:sz w:val="28"/>
        </w:rPr>
      </w:pPr>
      <w:r>
        <w:rPr>
          <w:rStyle w:val="Strong"/>
          <w:rFonts w:ascii="TimesNewRomanPSMT" w:hAnsi="TimesNewRomanPSMT"/>
          <w:b w:val="false"/>
          <w:bCs w:val="false"/>
          <w:sz w:val="28"/>
        </w:rPr>
        <w:t>IV. Загадка</w:t>
      </w:r>
      <w:r>
        <w:rPr>
          <w:rFonts w:ascii="TimesNewRomanPSMT" w:hAnsi="TimesNewRomanPSMT"/>
          <w:b w:val="false"/>
          <w:bCs w:val="false"/>
          <w:sz w:val="28"/>
        </w:rPr>
        <w:br/>
        <w:t>What bird has eyes as big as saucers, but it cannot see well?</w:t>
        <w:b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swiss"/>
    <w:pitch w:val="variable"/>
  </w:font>
  <w:font w:name="Liberation Sans">
    <w:altName w:val="Arial"/>
    <w:charset w:val="cc"/>
    <w:family w:val="swiss"/>
    <w:pitch w:val="variable"/>
  </w:font>
  <w:font w:name="TimesNewRomanPSMT">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LibreOffice/25.2.7.2$Windows_X86_64 LibreOffice_project/5cbfd1ab6520636bb5f7b99185aa69bd7456825d</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2025-12-14T10:53:42Z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