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TimesNewRomanPS-ItalicMT" w:hAnsi="TimesNewRomanPS-ItalicMT"/>
          <w:i/>
          <w:i/>
          <w:sz w:val="30"/>
        </w:rPr>
      </w:pPr>
      <w:r>
        <w:rPr>
          <w:rFonts w:ascii="TimesNewRomanPS-ItalicMT" w:hAnsi="TimesNewRomanPS-ItalicMT"/>
          <w:i/>
          <w:sz w:val="30"/>
        </w:rPr>
        <w:t xml:space="preserve">                             </w:t>
      </w:r>
      <w:r>
        <w:rPr>
          <w:rFonts w:ascii="TimesNewRomanPS-ItalicMT" w:hAnsi="TimesNewRomanPS-ItalicMT"/>
          <w:i/>
          <w:sz w:val="30"/>
        </w:rPr>
        <w:t xml:space="preserve">LESSON THIRTY-NINE </w:t>
      </w:r>
    </w:p>
    <w:p>
      <w:pPr>
        <w:pStyle w:val="Normal"/>
        <w:jc w:val="left"/>
        <w:rPr>
          <w:rFonts w:ascii="TimesNewRomanPS-ItalicMT" w:hAnsi="TimesNewRomanPS-ItalicMT"/>
          <w:i/>
          <w:i/>
          <w:sz w:val="30"/>
        </w:rPr>
      </w:pPr>
      <w:r>
        <w:rPr>
          <w:rFonts w:ascii="TimesNewRomanPS-ItalicMT" w:hAnsi="TimesNewRomanPS-ItalicMT"/>
          <w:i/>
          <w:sz w:val="30"/>
        </w:rPr>
        <w:t xml:space="preserve">                          </w:t>
      </w:r>
      <w:r>
        <w:rPr>
          <w:rFonts w:ascii="TimesNewRomanPS-ItalicMT" w:hAnsi="TimesNewRomanPS-ItalicMT"/>
          <w:b/>
          <w:bCs/>
          <w:i/>
          <w:sz w:val="30"/>
        </w:rPr>
        <w:t xml:space="preserve"> </w:t>
      </w:r>
      <w:r>
        <w:rPr>
          <w:rFonts w:ascii="TimesNewRomanPS-ItalicMT" w:hAnsi="TimesNewRomanPS-ItalicMT"/>
          <w:b/>
          <w:bCs/>
          <w:i/>
          <w:sz w:val="30"/>
        </w:rPr>
        <w:t>The 24</w:t>
      </w:r>
      <w:r>
        <w:rPr>
          <w:rFonts w:ascii="TimesNewRomanPS-ItalicMT" w:hAnsi="TimesNewRomanPS-ItalicMT"/>
          <w:b/>
          <w:bCs/>
          <w:i/>
          <w:sz w:val="30"/>
          <w:vertAlign w:val="superscript"/>
        </w:rPr>
        <w:t>th</w:t>
      </w:r>
      <w:r>
        <w:rPr>
          <w:rFonts w:ascii="TimesNewRomanPS-ItalicMT" w:hAnsi="TimesNewRomanPS-ItalicMT"/>
          <w:b/>
          <w:bCs/>
          <w:i/>
          <w:sz w:val="30"/>
        </w:rPr>
        <w:t xml:space="preserve"> of October, 2020</w:t>
      </w:r>
    </w:p>
    <w:p>
      <w:pPr>
        <w:pStyle w:val="Normal"/>
        <w:jc w:val="left"/>
        <w:rPr>
          <w:i/>
          <w:i/>
          <w:iCs/>
        </w:rPr>
      </w:pPr>
      <w:r>
        <w:rPr>
          <w:rFonts w:ascii="TimesNewRomanPSMT" w:hAnsi="TimesNewRomanPSMT"/>
          <w:i/>
          <w:iCs/>
          <w:sz w:val="28"/>
        </w:rPr>
        <w:t>All the children must rise with the sun. The boys</w:t>
      </w:r>
    </w:p>
    <w:p>
      <w:pPr>
        <w:pStyle w:val="Normal"/>
        <w:jc w:val="left"/>
        <w:rPr>
          <w:i/>
          <w:i/>
          <w:iCs/>
        </w:rPr>
      </w:pPr>
      <w:r>
        <w:rPr>
          <w:rFonts w:ascii="TimesNewRomanPSMT" w:hAnsi="TimesNewRomanPSMT"/>
          <w:i/>
          <w:iCs/>
          <w:sz w:val="28"/>
        </w:rPr>
        <w:t>must help their father in the garden. The girls must</w:t>
      </w:r>
    </w:p>
    <w:p>
      <w:pPr>
        <w:pStyle w:val="Normal"/>
        <w:jc w:val="left"/>
        <w:rPr>
          <w:i/>
          <w:i/>
          <w:iCs/>
        </w:rPr>
      </w:pPr>
      <w:r>
        <w:rPr>
          <w:rFonts w:ascii="TimesNewRomanPSMT" w:hAnsi="TimesNewRomanPSMT"/>
          <w:i/>
          <w:iCs/>
          <w:sz w:val="28"/>
        </w:rPr>
        <w:t>help their mother In the house. They may go to</w:t>
      </w:r>
    </w:p>
    <w:p>
      <w:pPr>
        <w:pStyle w:val="Normal"/>
        <w:jc w:val="left"/>
        <w:rPr>
          <w:i/>
          <w:i/>
          <w:iCs/>
        </w:rPr>
      </w:pPr>
      <w:r>
        <w:rPr>
          <w:rFonts w:ascii="TimesNewRomanPSMT" w:hAnsi="TimesNewRomanPSMT"/>
          <w:i/>
          <w:iCs/>
          <w:sz w:val="28"/>
        </w:rPr>
        <w:t>the cinema when they have no lessons.</w:t>
      </w:r>
    </w:p>
    <w:p>
      <w:pPr>
        <w:pStyle w:val="Normal"/>
        <w:jc w:val="left"/>
        <w:rPr>
          <w:i/>
          <w:i/>
          <w:iCs/>
        </w:rPr>
      </w:pPr>
      <w:r>
        <w:rPr>
          <w:rFonts w:ascii="TimesNewRomanPSMT" w:hAnsi="TimesNewRomanPSMT"/>
          <w:i/>
          <w:iCs/>
          <w:sz w:val="28"/>
        </w:rPr>
        <w:t>All the animals can swim, but not all the birds</w:t>
      </w:r>
    </w:p>
    <w:p>
      <w:pPr>
        <w:pStyle w:val="Normal"/>
        <w:jc w:val="left"/>
        <w:rPr>
          <w:i/>
          <w:i/>
          <w:iCs/>
        </w:rPr>
      </w:pPr>
      <w:r>
        <w:rPr>
          <w:rFonts w:ascii="TimesNewRomanPSMT" w:hAnsi="TimesNewRomanPSMT"/>
          <w:i/>
          <w:iCs/>
          <w:sz w:val="28"/>
        </w:rPr>
        <w:t>can fly. Fat turkeys and ducks cannot fly at all.</w:t>
      </w:r>
    </w:p>
    <w:p>
      <w:pPr>
        <w:pStyle w:val="Normal"/>
        <w:jc w:val="left"/>
        <w:rPr>
          <w:i/>
          <w:i/>
          <w:iCs/>
        </w:rPr>
      </w:pPr>
      <w:r>
        <w:rPr>
          <w:rFonts w:ascii="TimesNewRomanPSMT" w:hAnsi="TimesNewRomanPSMT"/>
          <w:i/>
          <w:iCs/>
          <w:sz w:val="28"/>
        </w:rPr>
        <w:t>What animals like nuts, berries and mushrooms?</w:t>
      </w:r>
    </w:p>
    <w:p>
      <w:pPr>
        <w:pStyle w:val="Normal"/>
        <w:jc w:val="left"/>
        <w:rPr>
          <w:i/>
          <w:i/>
          <w:iCs/>
        </w:rPr>
      </w:pPr>
      <w:r>
        <w:rPr>
          <w:rFonts w:ascii="TimesNewRomanPSMT" w:hAnsi="TimesNewRomanPSMT"/>
          <w:i/>
          <w:iCs/>
          <w:sz w:val="28"/>
        </w:rPr>
        <w:t>Squirrels like nuts. They also like berries and mushrooms.</w:t>
      </w:r>
    </w:p>
    <w:p>
      <w:pPr>
        <w:pStyle w:val="Normal"/>
        <w:jc w:val="left"/>
        <w:rPr>
          <w:i/>
          <w:i/>
          <w:iCs/>
        </w:rPr>
      </w:pPr>
      <w:r>
        <w:rPr>
          <w:rFonts w:ascii="TimesNewRomanPSMT" w:hAnsi="TimesNewRomanPSMT"/>
          <w:i/>
          <w:iCs/>
          <w:sz w:val="28"/>
        </w:rPr>
        <w:t>Look at that man. Aunty! He cannot rise from</w:t>
      </w:r>
    </w:p>
    <w:p>
      <w:pPr>
        <w:pStyle w:val="Normal"/>
        <w:jc w:val="left"/>
        <w:rPr>
          <w:i/>
          <w:i/>
          <w:iCs/>
        </w:rPr>
      </w:pPr>
      <w:r>
        <w:rPr>
          <w:rFonts w:ascii="TimesNewRomanPSMT" w:hAnsi="TimesNewRomanPSMT"/>
          <w:i/>
          <w:iCs/>
          <w:sz w:val="28"/>
        </w:rPr>
        <w:t>his chair. He is very ill. His head is hot. His eyes</w:t>
      </w:r>
    </w:p>
    <w:p>
      <w:pPr>
        <w:pStyle w:val="Normal"/>
        <w:jc w:val="left"/>
        <w:rPr>
          <w:i/>
          <w:i/>
          <w:iCs/>
        </w:rPr>
      </w:pPr>
      <w:r>
        <w:rPr>
          <w:rFonts w:ascii="TimesNewRomanPSMT" w:hAnsi="TimesNewRomanPSMT"/>
          <w:i/>
          <w:iCs/>
          <w:sz w:val="28"/>
        </w:rPr>
        <w:t>are red. We must call a doctor.</w:t>
      </w:r>
    </w:p>
    <w:p>
      <w:pPr>
        <w:pStyle w:val="Normal"/>
        <w:jc w:val="left"/>
        <w:rPr>
          <w:i/>
          <w:i/>
          <w:iCs/>
        </w:rPr>
      </w:pPr>
      <w:r>
        <w:rPr>
          <w:rFonts w:ascii="TimesNewRomanPSMT" w:hAnsi="TimesNewRomanPSMT"/>
          <w:i/>
          <w:iCs/>
          <w:sz w:val="28"/>
        </w:rPr>
        <w:t>I must go to bed.</w:t>
      </w:r>
    </w:p>
    <w:p>
      <w:pPr>
        <w:pStyle w:val="Normal"/>
        <w:jc w:val="left"/>
        <w:rPr>
          <w:i/>
          <w:i/>
          <w:iCs/>
        </w:rPr>
      </w:pPr>
      <w:r>
        <w:rPr>
          <w:rFonts w:ascii="TimesNewRomanPSMT" w:hAnsi="TimesNewRomanPSMT"/>
          <w:i/>
          <w:iCs/>
          <w:sz w:val="28"/>
        </w:rPr>
        <w:t>“</w:t>
      </w:r>
      <w:r>
        <w:rPr>
          <w:rFonts w:ascii="TimesNewRomanPSMT" w:hAnsi="TimesNewRomanPSMT"/>
          <w:i/>
          <w:iCs/>
          <w:sz w:val="28"/>
        </w:rPr>
        <w:t>Aunt Jane, sing a lullaby, please! I like it very</w:t>
      </w:r>
    </w:p>
    <w:p>
      <w:pPr>
        <w:pStyle w:val="Normal"/>
        <w:jc w:val="left"/>
        <w:rPr>
          <w:i/>
          <w:i/>
          <w:iCs/>
        </w:rPr>
      </w:pPr>
      <w:r>
        <w:rPr>
          <w:rFonts w:ascii="TimesNewRomanPSMT" w:hAnsi="TimesNewRomanPSMT"/>
          <w:i/>
          <w:iCs/>
          <w:sz w:val="28"/>
        </w:rPr>
        <w:t>much.”</w:t>
      </w:r>
    </w:p>
    <w:p>
      <w:pPr>
        <w:pStyle w:val="Normal"/>
        <w:jc w:val="left"/>
        <w:rPr>
          <w:i/>
          <w:i/>
          <w:iCs/>
        </w:rPr>
      </w:pPr>
      <w:r>
        <w:rPr>
          <w:rFonts w:ascii="TimesNewRomanPSMT" w:hAnsi="TimesNewRomanPSMT"/>
          <w:i/>
          <w:iCs/>
          <w:sz w:val="28"/>
        </w:rPr>
        <w:t>“</w:t>
      </w:r>
      <w:r>
        <w:rPr>
          <w:rFonts w:ascii="TimesNewRomanPSMT" w:hAnsi="TimesNewRomanPSMT"/>
          <w:i/>
          <w:iCs/>
          <w:sz w:val="28"/>
        </w:rPr>
        <w:t>Good, I will sing it for you. Rest your head</w:t>
      </w:r>
    </w:p>
    <w:p>
      <w:pPr>
        <w:pStyle w:val="Normal"/>
        <w:jc w:val="left"/>
        <w:rPr>
          <w:i/>
          <w:i/>
          <w:iCs/>
        </w:rPr>
      </w:pPr>
      <w:r>
        <w:rPr>
          <w:rFonts w:ascii="TimesNewRomanPSMT" w:hAnsi="TimesNewRomanPSMT"/>
          <w:i/>
          <w:iCs/>
          <w:sz w:val="28"/>
        </w:rPr>
        <w:t>on your pillow! Shut your eyes and try to sleep!”</w:t>
      </w:r>
    </w:p>
    <w:p>
      <w:pPr>
        <w:pStyle w:val="BodyText"/>
        <w:jc w:val="left"/>
        <w:rPr>
          <w:color w:val="8D281E"/>
        </w:rPr>
      </w:pPr>
      <w:r>
        <w:rPr>
          <w:rFonts w:ascii="Cambria" w:hAnsi="Cambria"/>
          <w:color w:val="8D281E"/>
          <w:sz w:val="28"/>
        </w:rPr>
        <w:t>It’s 10 pm. Aunt Jane is with Lily, her niece. Her nephew, Sam, is already asleep. Her half-brother, Alex Christine, is not at home. She is trying to put little Lily to bed.</w:t>
      </w:r>
    </w:p>
    <w:p>
      <w:pPr>
        <w:pStyle w:val="BodyText"/>
        <w:spacing w:before="0" w:after="200"/>
        <w:rPr>
          <w:color w:val="8D281E"/>
        </w:rPr>
      </w:pPr>
      <w:r>
        <w:rPr>
          <w:rFonts w:ascii="Cambria" w:hAnsi="Cambria"/>
          <w:color w:val="8D281E"/>
          <w:sz w:val="28"/>
        </w:rPr>
        <w:t>Mr. Christine asked Jane to stay with his kids because he had to work a night shift.</w:t>
        <w:br/>
        <w:t>She is reading Lily a bedtime story, but Lily isn’t interested.</w:t>
      </w:r>
    </w:p>
    <w:p>
      <w:pPr>
        <w:pStyle w:val="BodyText"/>
        <w:spacing w:before="0" w:after="200"/>
        <w:rPr>
          <w:color w:val="8D281E"/>
        </w:rPr>
      </w:pPr>
      <w:r>
        <w:rPr>
          <w:rFonts w:ascii="Cambria" w:hAnsi="Cambria"/>
          <w:color w:val="8D281E"/>
          <w:sz w:val="28"/>
        </w:rPr>
        <w:t>Aunt Jane decides to turn on the TV. The TV in Lily’s room is huge, with a 75-inch screen.</w:t>
        <w:br/>
        <w:t>Mr. Christine loves his daughter very much and is willing to do and buy anything for her. She looks exactly like her mother, who died two years ago. Lily was 2 years old at the time, and her mother was only 26. She was six years younger than her husband. She died in 2018.</w:t>
      </w:r>
    </w:p>
    <w:p>
      <w:pPr>
        <w:pStyle w:val="BodyText"/>
        <w:spacing w:before="0" w:after="200"/>
        <w:rPr>
          <w:color w:val="8D281E"/>
        </w:rPr>
      </w:pPr>
      <w:r>
        <w:rPr>
          <w:rFonts w:ascii="Cambria" w:hAnsi="Cambria"/>
          <w:color w:val="8D281E"/>
          <w:sz w:val="28"/>
        </w:rPr>
        <w:t>Aunt Jane picks up the remote control from the couch and presses the red button, but the TV doesn’t turn on. She assumes the batteries are dead, but then she notices the TV is unplugged. The plug isn’t in the socket.</w:t>
      </w:r>
    </w:p>
    <w:p>
      <w:pPr>
        <w:pStyle w:val="BodyText"/>
        <w:spacing w:before="0" w:after="200"/>
        <w:rPr>
          <w:color w:val="8D281E"/>
        </w:rPr>
      </w:pPr>
      <w:r>
        <w:rPr>
          <w:rFonts w:ascii="Cambria" w:hAnsi="Cambria"/>
          <w:color w:val="8D281E"/>
          <w:sz w:val="28"/>
        </w:rPr>
        <w:t>She goes to the wall socket and plugs it in. Now the TV is connected. She returns to the couch, takes the remote, and switches on the TV.</w:t>
      </w:r>
    </w:p>
    <w:p>
      <w:pPr>
        <w:pStyle w:val="BodyText"/>
        <w:spacing w:before="0" w:after="200"/>
        <w:rPr/>
      </w:pPr>
      <w:r>
        <w:rPr>
          <w:rFonts w:ascii="Cambria" w:hAnsi="Cambria"/>
          <w:color w:val="8D281E"/>
          <w:sz w:val="28"/>
        </w:rPr>
        <w:t xml:space="preserve">She turns on Lily’s favorite kids’ channel. </w:t>
      </w:r>
      <w:r>
        <w:rPr>
          <w:rStyle w:val="Emphasis"/>
          <w:rFonts w:ascii="Cambria" w:hAnsi="Cambria"/>
          <w:color w:val="8D281E"/>
          <w:sz w:val="28"/>
        </w:rPr>
        <w:t>Beauty and the Beast</w:t>
      </w:r>
      <w:r>
        <w:rPr>
          <w:rFonts w:ascii="Cambria" w:hAnsi="Cambria"/>
          <w:color w:val="8D281E"/>
          <w:sz w:val="28"/>
        </w:rPr>
        <w:t xml:space="preserve"> is playing. Jane used to love this cartoon when she was a child.</w:t>
      </w:r>
    </w:p>
    <w:p>
      <w:pPr>
        <w:pStyle w:val="BodyText"/>
        <w:spacing w:before="0" w:after="200"/>
        <w:rPr>
          <w:color w:val="8D281E"/>
        </w:rPr>
      </w:pPr>
      <w:r>
        <w:rPr>
          <w:rFonts w:ascii="Cambria" w:hAnsi="Cambria"/>
          <w:color w:val="8D281E"/>
          <w:sz w:val="28"/>
        </w:rPr>
        <w:t xml:space="preserve">Thirty minutes later, Lily is asleep. </w:t>
      </w:r>
      <w:r>
        <w:rPr>
          <w:rFonts w:ascii="Cambria" w:hAnsi="Cambria"/>
          <w:color w:val="8D281E"/>
          <w:sz w:val="28"/>
          <w:lang w:val="es-PE"/>
        </w:rPr>
        <w:t xml:space="preserve">Jane unlocks her phone by placing her finger on it and </w:t>
      </w:r>
      <w:r>
        <w:rPr>
          <w:rFonts w:ascii="Cambria" w:hAnsi="Cambria"/>
          <w:color w:val="8D281E"/>
          <w:sz w:val="28"/>
        </w:rPr>
        <w:t>dials her brother’s number. He answers, and she tells him that both Lily and Sam are sleeping. Mr. Christine thanks her for helping and wishes her good night.</w:t>
      </w:r>
    </w:p>
    <w:p>
      <w:pPr>
        <w:pStyle w:val="BodyText"/>
        <w:spacing w:before="0" w:after="200"/>
        <w:rPr>
          <w:color w:val="8D281E"/>
        </w:rPr>
      </w:pPr>
      <w:r>
        <w:rPr>
          <w:rFonts w:ascii="Cambria" w:hAnsi="Cambria"/>
          <w:color w:val="8D281E"/>
          <w:sz w:val="28"/>
        </w:rPr>
        <w:t>Mr. Christine’s house is big. It has two floors and a total area of 180 square meters.</w:t>
      </w:r>
    </w:p>
    <w:p>
      <w:pPr>
        <w:pStyle w:val="BodyText"/>
        <w:spacing w:before="0" w:after="200"/>
        <w:rPr>
          <w:color w:val="8D281E"/>
        </w:rPr>
      </w:pPr>
      <w:r>
        <w:rPr>
          <w:rFonts w:ascii="Cambria" w:hAnsi="Cambria"/>
          <w:color w:val="8D281E"/>
          <w:sz w:val="28"/>
        </w:rPr>
        <w:t>Aunt Jane goes into the room where her laptop is. The laptop is lagging, so she reboots it. She probably needs to reinstall Windows because it’s becoming impossible to use it this way.</w:t>
      </w:r>
    </w:p>
    <w:p>
      <w:pPr>
        <w:pStyle w:val="BodyText"/>
        <w:spacing w:before="0" w:after="200"/>
        <w:rPr>
          <w:color w:val="8D281E"/>
        </w:rPr>
      </w:pPr>
      <w:r>
        <w:rPr>
          <w:rFonts w:ascii="Cambria" w:hAnsi="Cambria"/>
          <w:color w:val="8D281E"/>
          <w:sz w:val="28"/>
        </w:rPr>
        <w:t>She has some photos and videos on her flash drive. She plugs the USB stick into one of the laptop’s ports and saves the files onto the D: drive in a folder called “My photos and videos.”</w:t>
      </w:r>
    </w:p>
    <w:p>
      <w:pPr>
        <w:pStyle w:val="BodyText"/>
        <w:spacing w:before="0" w:after="200"/>
        <w:rPr>
          <w:color w:val="8D281E"/>
        </w:rPr>
      </w:pPr>
      <w:r>
        <w:rPr>
          <w:rFonts w:ascii="Cambria" w:hAnsi="Cambria"/>
          <w:color w:val="8D281E"/>
          <w:sz w:val="28"/>
        </w:rPr>
        <w:t>She logs in to her dating website and uploads the photos and videos there. She wants to find a good, decent man, but it’s not easy. She wants real love. Even though she is young and beautiful, she still can’t find a suitable partner. She thinks the main problem is that she is very picky—yes, quite choosy. She wants someone rich and handsome, and there’s nothing she can do about it. She can’t change herself.</w:t>
      </w:r>
    </w:p>
    <w:p>
      <w:pPr>
        <w:pStyle w:val="Normal"/>
        <w:jc w:val="left"/>
        <w:rPr>
          <w:rFonts w:ascii="TimesNewRomanPSMT" w:hAnsi="TimesNewRomanPSMT"/>
          <w:sz w:val="28"/>
        </w:rPr>
      </w:pPr>
      <w:r>
        <w:rPr>
          <w:rFonts w:ascii="TimesNewRomanPSMT" w:hAnsi="TimesNewRomanPSMT"/>
          <w:sz w:val="28"/>
        </w:rPr>
        <w:t xml:space="preserve">           </w:t>
      </w:r>
      <w:r>
        <w:rPr>
          <w:rFonts w:ascii="MV Boli" w:hAnsi="MV Boli"/>
          <w:b/>
          <w:bCs/>
          <w:i w:val="false"/>
          <w:iCs w:val="false"/>
          <w:sz w:val="80"/>
          <w:szCs w:val="80"/>
        </w:rPr>
        <w:t>T</w:t>
      </w:r>
      <w:r>
        <w:rPr>
          <w:rFonts w:ascii="MV Boli" w:hAnsi="MV Boli"/>
          <w:b/>
          <w:bCs/>
          <w:i w:val="false"/>
          <w:iCs w:val="false"/>
          <w:sz w:val="80"/>
          <w:szCs w:val="80"/>
        </w:rPr>
        <w:t>he end of Part 1</w:t>
      </w:r>
    </w:p>
    <w:p>
      <w:pPr>
        <w:pStyle w:val="Heading2"/>
        <w:jc w:val="left"/>
        <w:rPr>
          <w:rFonts w:ascii="TimesNewRomanPSMT" w:hAnsi="TimesNewRomanPSMT"/>
          <w:sz w:val="28"/>
        </w:rPr>
      </w:pPr>
      <w:r>
        <w:rPr/>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rise</w:t>
      </w:r>
      <w:r>
        <w:rPr>
          <w:rFonts w:ascii="TimesNewRomanPSMT" w:hAnsi="TimesNewRomanPSMT"/>
          <w:sz w:val="28"/>
        </w:rPr>
        <w:t xml:space="preserve"> — /raɪz/ — підніматися</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head</w:t>
      </w:r>
      <w:r>
        <w:rPr>
          <w:rFonts w:ascii="TimesNewRomanPSMT" w:hAnsi="TimesNewRomanPSMT"/>
          <w:sz w:val="28"/>
        </w:rPr>
        <w:t xml:space="preserve"> — /hed/ — голова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call</w:t>
      </w:r>
      <w:r>
        <w:rPr>
          <w:rFonts w:ascii="TimesNewRomanPSMT" w:hAnsi="TimesNewRomanPSMT"/>
          <w:sz w:val="28"/>
        </w:rPr>
        <w:t xml:space="preserve"> — /kɔːl/ — викликати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go to bed</w:t>
      </w:r>
      <w:r>
        <w:rPr>
          <w:rFonts w:ascii="TimesNewRomanPSMT" w:hAnsi="TimesNewRomanPSMT"/>
          <w:sz w:val="28"/>
        </w:rPr>
        <w:t xml:space="preserve"> — /ɡəʊ tə bed/ — іти спати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sing</w:t>
      </w:r>
      <w:r>
        <w:rPr>
          <w:rFonts w:ascii="TimesNewRomanPSMT" w:hAnsi="TimesNewRomanPSMT"/>
          <w:sz w:val="28"/>
        </w:rPr>
        <w:t xml:space="preserve"> — /sɪŋ/ — співати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a lullaby</w:t>
      </w:r>
      <w:r>
        <w:rPr>
          <w:rFonts w:ascii="TimesNewRomanPSMT" w:hAnsi="TimesNewRomanPSMT"/>
          <w:sz w:val="28"/>
        </w:rPr>
        <w:t xml:space="preserve"> — /ˈlʌləbaɪ/ — колискова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very much</w:t>
      </w:r>
      <w:r>
        <w:rPr>
          <w:rFonts w:ascii="TimesNewRomanPSMT" w:hAnsi="TimesNewRomanPSMT"/>
          <w:sz w:val="28"/>
        </w:rPr>
        <w:t xml:space="preserve"> — /ˈveri mʌtʃ/ — дуже</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rest</w:t>
      </w:r>
      <w:r>
        <w:rPr>
          <w:rFonts w:ascii="TimesNewRomanPSMT" w:hAnsi="TimesNewRomanPSMT"/>
          <w:sz w:val="28"/>
        </w:rPr>
        <w:t xml:space="preserve"> — /rest/ — відпочивати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a pillow</w:t>
      </w:r>
      <w:r>
        <w:rPr>
          <w:rFonts w:ascii="TimesNewRomanPSMT" w:hAnsi="TimesNewRomanPSMT"/>
          <w:sz w:val="28"/>
        </w:rPr>
        <w:t xml:space="preserve"> — /ˈpɪləʊ/ — подушка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to shut</w:t>
      </w:r>
      <w:r>
        <w:rPr>
          <w:rFonts w:ascii="TimesNewRomanPSMT" w:hAnsi="TimesNewRomanPSMT"/>
          <w:sz w:val="28"/>
        </w:rPr>
        <w:t xml:space="preserve"> — /ʃʌt/ — закривати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niece</w:t>
      </w:r>
      <w:r>
        <w:rPr>
          <w:rFonts w:ascii="TimesNewRomanPSMT" w:hAnsi="TimesNewRomanPSMT"/>
          <w:sz w:val="28"/>
        </w:rPr>
        <w:t xml:space="preserve"> — /niːs/ — племінниця</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nephew</w:t>
      </w:r>
      <w:r>
        <w:rPr>
          <w:rFonts w:ascii="TimesNewRomanPSMT" w:hAnsi="TimesNewRomanPSMT"/>
          <w:sz w:val="28"/>
        </w:rPr>
        <w:t xml:space="preserve"> — /ˈnefjuː/ — племінник</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stay</w:t>
      </w:r>
      <w:r>
        <w:rPr>
          <w:rFonts w:ascii="TimesNewRomanPSMT" w:hAnsi="TimesNewRomanPSMT"/>
          <w:sz w:val="28"/>
        </w:rPr>
        <w:t xml:space="preserve"> — /steɪ/ — залишатися</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put to bed</w:t>
      </w:r>
      <w:r>
        <w:rPr>
          <w:rFonts w:ascii="TimesNewRomanPSMT" w:hAnsi="TimesNewRomanPSMT"/>
          <w:sz w:val="28"/>
        </w:rPr>
        <w:t xml:space="preserve"> — /pʊt tə bed/ — вкладати спати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night shift</w:t>
      </w:r>
      <w:r>
        <w:rPr>
          <w:rFonts w:ascii="TimesNewRomanPSMT" w:hAnsi="TimesNewRomanPSMT"/>
          <w:sz w:val="28"/>
        </w:rPr>
        <w:t xml:space="preserve"> — /naɪt ʃɪft/ — нічна зміна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bedtime story</w:t>
      </w:r>
      <w:r>
        <w:rPr>
          <w:rFonts w:ascii="TimesNewRomanPSMT" w:hAnsi="TimesNewRomanPSMT"/>
          <w:sz w:val="28"/>
        </w:rPr>
        <w:t xml:space="preserve"> — /ˈbedtaɪm ˈstɔːri/ — казка на ніч</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decide</w:t>
      </w:r>
      <w:r>
        <w:rPr>
          <w:rFonts w:ascii="TimesNewRomanPSMT" w:hAnsi="TimesNewRomanPSMT"/>
          <w:sz w:val="28"/>
        </w:rPr>
        <w:t xml:space="preserve"> — /dɪˈsaɪd/ — вирішувати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interested</w:t>
      </w:r>
      <w:r>
        <w:rPr>
          <w:rFonts w:ascii="TimesNewRomanPSMT" w:hAnsi="TimesNewRomanPSMT"/>
          <w:sz w:val="28"/>
        </w:rPr>
        <w:t xml:space="preserve"> — /ˈɪntrəstɪd/ — зацікавлений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turn on = switch on</w:t>
      </w:r>
      <w:r>
        <w:rPr>
          <w:rFonts w:ascii="TimesNewRomanPSMT" w:hAnsi="TimesNewRomanPSMT"/>
          <w:sz w:val="28"/>
        </w:rPr>
        <w:t xml:space="preserve"> — /tɜːn ɒn/ = /swɪtʃ ɒn/ — увімкнути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turn off = switch off</w:t>
      </w:r>
      <w:r>
        <w:rPr>
          <w:rFonts w:ascii="TimesNewRomanPSMT" w:hAnsi="TimesNewRomanPSMT"/>
          <w:sz w:val="28"/>
        </w:rPr>
        <w:t xml:space="preserve"> — /tɜːn ɒf/ = /swɪtʃ ɒf/ — вимкнути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inch</w:t>
      </w:r>
      <w:r>
        <w:rPr>
          <w:rFonts w:ascii="TimesNewRomanPSMT" w:hAnsi="TimesNewRomanPSMT"/>
          <w:sz w:val="28"/>
        </w:rPr>
        <w:t xml:space="preserve"> — /ɪntʃ/ — дюйм</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huge</w:t>
      </w:r>
      <w:r>
        <w:rPr>
          <w:rFonts w:ascii="TimesNewRomanPSMT" w:hAnsi="TimesNewRomanPSMT"/>
          <w:sz w:val="28"/>
        </w:rPr>
        <w:t xml:space="preserve"> — /hjuːdʒ/ — величезний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screen</w:t>
      </w:r>
      <w:r>
        <w:rPr>
          <w:rFonts w:ascii="TimesNewRomanPSMT" w:hAnsi="TimesNewRomanPSMT"/>
          <w:sz w:val="28"/>
        </w:rPr>
        <w:t xml:space="preserve"> — /skriːn/ — екран</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meter</w:t>
      </w:r>
      <w:r>
        <w:rPr>
          <w:rFonts w:ascii="TimesNewRomanPSMT" w:hAnsi="TimesNewRomanPSMT"/>
          <w:sz w:val="28"/>
        </w:rPr>
        <w:t xml:space="preserve"> — /ˈmiːtə/ — метр</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square</w:t>
      </w:r>
      <w:r>
        <w:rPr>
          <w:rFonts w:ascii="TimesNewRomanPSMT" w:hAnsi="TimesNewRomanPSMT"/>
          <w:sz w:val="28"/>
        </w:rPr>
        <w:t xml:space="preserve"> — /skweə/ — квадратний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square meter</w:t>
      </w:r>
      <w:r>
        <w:rPr>
          <w:rFonts w:ascii="TimesNewRomanPSMT" w:hAnsi="TimesNewRomanPSMT"/>
          <w:sz w:val="28"/>
        </w:rPr>
        <w:t xml:space="preserve"> — /ˌskweə ˈmiːtə/ — квадратний метр</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thank somebody for doing something</w:t>
      </w:r>
      <w:r>
        <w:rPr>
          <w:rFonts w:ascii="TimesNewRomanPSMT" w:hAnsi="TimesNewRomanPSMT"/>
          <w:sz w:val="28"/>
        </w:rPr>
        <w:t xml:space="preserve"> — /θæŋk ˈsʌmbədi fə ˈduːɪŋ ˌsʌmθɪŋ/ — дякувати комусь за те, що він робить</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exactly</w:t>
      </w:r>
      <w:r>
        <w:rPr>
          <w:rFonts w:ascii="TimesNewRomanPSMT" w:hAnsi="TimesNewRomanPSMT"/>
          <w:sz w:val="28"/>
        </w:rPr>
        <w:t xml:space="preserve"> — /ɪɡˈzæktli/ — точно</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plug</w:t>
      </w:r>
      <w:r>
        <w:rPr>
          <w:rFonts w:ascii="TimesNewRomanPSMT" w:hAnsi="TimesNewRomanPSMT"/>
          <w:sz w:val="28"/>
        </w:rPr>
        <w:t xml:space="preserve"> — /plʌɡ/ — штепсель, вилка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socket</w:t>
      </w:r>
      <w:r>
        <w:rPr>
          <w:rFonts w:ascii="TimesNewRomanPSMT" w:hAnsi="TimesNewRomanPSMT"/>
          <w:sz w:val="28"/>
        </w:rPr>
        <w:t xml:space="preserve"> — /ˈsɒkɪt/ — розетка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wall socket</w:t>
      </w:r>
      <w:r>
        <w:rPr>
          <w:rFonts w:ascii="TimesNewRomanPSMT" w:hAnsi="TimesNewRomanPSMT"/>
          <w:sz w:val="28"/>
        </w:rPr>
        <w:t xml:space="preserve"> — /ˈwɔːl ˌsɒkɪt/ — настінна розетка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exactly</w:t>
      </w:r>
      <w:r>
        <w:rPr>
          <w:rFonts w:ascii="TimesNewRomanPSMT" w:hAnsi="TimesNewRomanPSMT"/>
          <w:sz w:val="28"/>
        </w:rPr>
        <w:t xml:space="preserve"> — /ɪɡˈzæktli/ — точно</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willing</w:t>
      </w:r>
      <w:r>
        <w:rPr>
          <w:rFonts w:ascii="TimesNewRomanPSMT" w:hAnsi="TimesNewRomanPSMT"/>
          <w:sz w:val="28"/>
        </w:rPr>
        <w:t xml:space="preserve"> — /ˈwɪlɪŋ/ — готовий (зробити щось)</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pick up</w:t>
      </w:r>
      <w:r>
        <w:rPr>
          <w:rFonts w:ascii="TimesNewRomanPSMT" w:hAnsi="TimesNewRomanPSMT"/>
          <w:sz w:val="28"/>
        </w:rPr>
        <w:t xml:space="preserve"> — /pɪk ʌp/ — підняти, взяти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assume</w:t>
      </w:r>
      <w:r>
        <w:rPr>
          <w:rFonts w:ascii="TimesNewRomanPSMT" w:hAnsi="TimesNewRomanPSMT"/>
          <w:sz w:val="28"/>
        </w:rPr>
        <w:t xml:space="preserve"> — /əˈsjuːm/ — припускати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anything</w:t>
      </w:r>
      <w:r>
        <w:rPr>
          <w:rFonts w:ascii="TimesNewRomanPSMT" w:hAnsi="TimesNewRomanPSMT"/>
          <w:sz w:val="28"/>
        </w:rPr>
        <w:t xml:space="preserve"> — /ˈeniθɪŋ/ — будь-що</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plug in</w:t>
      </w:r>
      <w:r>
        <w:rPr>
          <w:rFonts w:ascii="TimesNewRomanPSMT" w:hAnsi="TimesNewRomanPSMT"/>
          <w:sz w:val="28"/>
        </w:rPr>
        <w:t xml:space="preserve"> — /plʌɡ ɪn/ — увімкнути в розетку</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plugged in</w:t>
      </w:r>
      <w:r>
        <w:rPr>
          <w:rFonts w:ascii="TimesNewRomanPSMT" w:hAnsi="TimesNewRomanPSMT"/>
          <w:sz w:val="28"/>
        </w:rPr>
        <w:t xml:space="preserve"> — /plʌɡd ɪn/ — підключений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unplug</w:t>
      </w:r>
      <w:r>
        <w:rPr>
          <w:rFonts w:ascii="TimesNewRomanPSMT" w:hAnsi="TimesNewRomanPSMT"/>
          <w:sz w:val="28"/>
        </w:rPr>
        <w:t xml:space="preserve"> — /ʌnˈplʌɡ/ — відключити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area</w:t>
      </w:r>
      <w:r>
        <w:rPr>
          <w:rFonts w:ascii="TimesNewRomanPSMT" w:hAnsi="TimesNewRomanPSMT"/>
          <w:sz w:val="28"/>
        </w:rPr>
        <w:t xml:space="preserve"> — /ˈeəriə/ — площа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kid’s channel</w:t>
      </w:r>
      <w:r>
        <w:rPr>
          <w:rFonts w:ascii="TimesNewRomanPSMT" w:hAnsi="TimesNewRomanPSMT"/>
          <w:sz w:val="28"/>
        </w:rPr>
        <w:t xml:space="preserve"> — /kɪdz ˈtʃænəl/ — дитячий канал</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wish</w:t>
      </w:r>
      <w:r>
        <w:rPr>
          <w:rFonts w:ascii="TimesNewRomanPSMT" w:hAnsi="TimesNewRomanPSMT"/>
          <w:sz w:val="28"/>
        </w:rPr>
        <w:t xml:space="preserve"> — /wɪʃ/ — бажати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reinstall</w:t>
      </w:r>
      <w:r>
        <w:rPr>
          <w:rFonts w:ascii="TimesNewRomanPSMT" w:hAnsi="TimesNewRomanPSMT"/>
          <w:sz w:val="28"/>
        </w:rPr>
        <w:t xml:space="preserve"> — /ˌriːɪnˈstɔːl/ — перевстановити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reboot</w:t>
      </w:r>
      <w:r>
        <w:rPr>
          <w:rFonts w:ascii="TimesNewRomanPSMT" w:hAnsi="TimesNewRomanPSMT"/>
          <w:sz w:val="28"/>
        </w:rPr>
        <w:t xml:space="preserve"> — /ˌriːˈbuːt/ — перезавантажити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both</w:t>
      </w:r>
      <w:r>
        <w:rPr>
          <w:rFonts w:ascii="TimesNewRomanPSMT" w:hAnsi="TimesNewRomanPSMT"/>
          <w:sz w:val="28"/>
        </w:rPr>
        <w:t xml:space="preserve"> — /bəʊθ/ — обидва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lag</w:t>
      </w:r>
      <w:r>
        <w:rPr>
          <w:rFonts w:ascii="TimesNewRomanPSMT" w:hAnsi="TimesNewRomanPSMT"/>
          <w:sz w:val="28"/>
        </w:rPr>
        <w:t xml:space="preserve"> — /læɡ/ — лагати, зависати</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impossible</w:t>
      </w:r>
      <w:r>
        <w:rPr>
          <w:rFonts w:ascii="TimesNewRomanPSMT" w:hAnsi="TimesNewRomanPSMT"/>
          <w:sz w:val="28"/>
        </w:rPr>
        <w:t xml:space="preserve"> — /ɪmˈpɒsəbəl/ — неможливо</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probably</w:t>
      </w:r>
      <w:r>
        <w:rPr>
          <w:rFonts w:ascii="TimesNewRomanPSMT" w:hAnsi="TimesNewRomanPSMT"/>
          <w:sz w:val="28"/>
        </w:rPr>
        <w:t xml:space="preserve"> — /ˈprɒbəbli/ — мабуть</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USB stick / USB drive / flash drive</w:t>
      </w:r>
      <w:r>
        <w:rPr>
          <w:rFonts w:ascii="TimesNewRomanPSMT" w:hAnsi="TimesNewRomanPSMT"/>
          <w:sz w:val="28"/>
        </w:rPr>
        <w:t xml:space="preserve"> — флешка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suitable</w:t>
      </w:r>
      <w:r>
        <w:rPr>
          <w:rFonts w:ascii="TimesNewRomanPSMT" w:hAnsi="TimesNewRomanPSMT"/>
          <w:sz w:val="28"/>
        </w:rPr>
        <w:t xml:space="preserve"> — /ˈsuːtəbl/ — підходящий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partner</w:t>
      </w:r>
      <w:r>
        <w:rPr>
          <w:rFonts w:ascii="TimesNewRomanPSMT" w:hAnsi="TimesNewRomanPSMT"/>
          <w:sz w:val="28"/>
        </w:rPr>
        <w:t xml:space="preserve"> — /ˈpɑːtnə/ — партнер</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file</w:t>
      </w:r>
      <w:r>
        <w:rPr>
          <w:rFonts w:ascii="TimesNewRomanPSMT" w:hAnsi="TimesNewRomanPSMT"/>
          <w:sz w:val="28"/>
        </w:rPr>
        <w:t xml:space="preserve"> — /faɪl/ — файл</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folder</w:t>
      </w:r>
      <w:r>
        <w:rPr>
          <w:rFonts w:ascii="TimesNewRomanPSMT" w:hAnsi="TimesNewRomanPSMT"/>
          <w:sz w:val="28"/>
        </w:rPr>
        <w:t xml:space="preserve"> — /ˈfəʊldə/ — папка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picky</w:t>
      </w:r>
      <w:r>
        <w:rPr>
          <w:rFonts w:ascii="TimesNewRomanPSMT" w:hAnsi="TimesNewRomanPSMT"/>
          <w:sz w:val="28"/>
        </w:rPr>
        <w:t xml:space="preserve"> — /ˈpɪki/ — перебірливий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choosy</w:t>
      </w:r>
      <w:r>
        <w:rPr>
          <w:rFonts w:ascii="TimesNewRomanPSMT" w:hAnsi="TimesNewRomanPSMT"/>
          <w:sz w:val="28"/>
        </w:rPr>
        <w:t xml:space="preserve"> — /ˈtʃuːzi/ — вибагливий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handsome</w:t>
      </w:r>
      <w:r>
        <w:rPr>
          <w:rFonts w:ascii="TimesNewRomanPSMT" w:hAnsi="TimesNewRomanPSMT"/>
          <w:sz w:val="28"/>
        </w:rPr>
        <w:t xml:space="preserve"> — /ˈhænsəm/ — гарний (про чоловіка)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quite</w:t>
      </w:r>
      <w:r>
        <w:rPr>
          <w:rFonts w:ascii="TimesNewRomanPSMT" w:hAnsi="TimesNewRomanPSMT"/>
          <w:sz w:val="28"/>
        </w:rPr>
        <w:t xml:space="preserve"> — /kwaɪt/ — досить</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main</w:t>
      </w:r>
      <w:r>
        <w:rPr>
          <w:rFonts w:ascii="TimesNewRomanPSMT" w:hAnsi="TimesNewRomanPSMT"/>
          <w:sz w:val="28"/>
        </w:rPr>
        <w:t xml:space="preserve"> — /meɪn/ — головний</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problem</w:t>
      </w:r>
      <w:r>
        <w:rPr>
          <w:rFonts w:ascii="TimesNewRomanPSMT" w:hAnsi="TimesNewRomanPSMT"/>
          <w:sz w:val="28"/>
        </w:rPr>
        <w:t xml:space="preserve"> — /ˈprɒbləm/ — проблема</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beast</w:t>
      </w:r>
      <w:r>
        <w:rPr>
          <w:rFonts w:ascii="TimesNewRomanPSMT" w:hAnsi="TimesNewRomanPSMT"/>
          <w:sz w:val="28"/>
        </w:rPr>
        <w:t xml:space="preserve"> — /biːst/ — звір</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beauty</w:t>
      </w:r>
      <w:r>
        <w:rPr>
          <w:rFonts w:ascii="TimesNewRomanPSMT" w:hAnsi="TimesNewRomanPSMT"/>
          <w:sz w:val="28"/>
        </w:rPr>
        <w:t xml:space="preserve"> — /ˈbjuːti/ — красуня</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used to</w:t>
      </w:r>
      <w:r>
        <w:rPr>
          <w:rFonts w:ascii="TimesNewRomanPSMT" w:hAnsi="TimesNewRomanPSMT"/>
          <w:sz w:val="28"/>
        </w:rPr>
        <w:t xml:space="preserve"> — /juːst tuː/ — колись робив/звик</w:t>
      </w:r>
    </w:p>
    <w:p>
      <w:pPr>
        <w:pStyle w:val="BodyText"/>
        <w:numPr>
          <w:ilvl w:val="0"/>
          <w:numId w:val="1"/>
        </w:numPr>
        <w:tabs>
          <w:tab w:val="clear" w:pos="708"/>
          <w:tab w:val="left" w:pos="0" w:leader="none"/>
        </w:tabs>
        <w:spacing w:before="0" w:after="200"/>
        <w:ind w:hanging="283" w:left="709"/>
        <w:rPr>
          <w:rFonts w:ascii="TimesNewRomanPSMT" w:hAnsi="TimesNewRomanPSMT"/>
          <w:sz w:val="28"/>
        </w:rPr>
      </w:pPr>
      <w:r>
        <w:rPr>
          <w:rStyle w:val="Strong"/>
          <w:rFonts w:ascii="TimesNewRomanPSMT" w:hAnsi="TimesNewRomanPSMT"/>
          <w:sz w:val="28"/>
        </w:rPr>
        <w:t>floor</w:t>
      </w:r>
      <w:r>
        <w:rPr>
          <w:rFonts w:ascii="TimesNewRomanPSMT" w:hAnsi="TimesNewRomanPSMT"/>
          <w:sz w:val="28"/>
        </w:rPr>
        <w:t xml:space="preserve"> — /flɔː/ — поверх</w:t>
      </w:r>
    </w:p>
    <w:p>
      <w:pPr>
        <w:pStyle w:val="Normal"/>
        <w:jc w:val="left"/>
        <w:rPr>
          <w:rFonts w:ascii="TimesNewRomanPSMT" w:hAnsi="TimesNewRomanPSMT"/>
          <w:sz w:val="28"/>
        </w:rPr>
      </w:pPr>
      <w:r>
        <w:rPr>
          <w:rFonts w:ascii="TimesNewRomanPSMT" w:hAnsi="TimesNewRomanPSMT"/>
          <w:sz w:val="28"/>
        </w:rPr>
      </w:r>
    </w:p>
    <w:p>
      <w:pPr>
        <w:pStyle w:val="Normal"/>
        <w:jc w:val="left"/>
        <w:rPr>
          <w:rFonts w:ascii="TimesNewRomanPSMT" w:hAnsi="TimesNewRomanPSMT"/>
          <w:sz w:val="28"/>
        </w:rPr>
      </w:pPr>
      <w:r>
        <w:rPr>
          <w:rFonts w:ascii="TimesNewRomanPSMT" w:hAnsi="TimesNewRomanPSMT"/>
          <w:sz w:val="28"/>
        </w:rPr>
      </w:r>
    </w:p>
    <w:p>
      <w:pPr>
        <w:pStyle w:val="Normal"/>
        <w:jc w:val="left"/>
        <w:rPr>
          <w:rFonts w:ascii="TimesNewRomanPSMT" w:hAnsi="TimesNewRomanPSMT"/>
          <w:sz w:val="28"/>
        </w:rPr>
      </w:pPr>
      <w:r>
        <w:rPr>
          <w:rFonts w:ascii="TimesNewRomanPSMT" w:hAnsi="TimesNewRomanPSMT"/>
          <w:sz w:val="28"/>
        </w:rPr>
      </w:r>
    </w:p>
    <w:p>
      <w:pPr>
        <w:pStyle w:val="Normal"/>
        <w:jc w:val="left"/>
        <w:rPr>
          <w:rFonts w:ascii="TimesNewRomanPS-ItalicMT" w:hAnsi="TimesNewRomanPS-ItalicMT"/>
          <w:i/>
          <w:i/>
          <w:sz w:val="28"/>
        </w:rPr>
      </w:pPr>
      <w:r>
        <w:rPr>
          <w:rFonts w:ascii="TimesNewRomanPS-ItalicMT" w:hAnsi="TimesNewRomanPS-ItalicMT"/>
          <w:i/>
          <w:sz w:val="28"/>
        </w:rPr>
        <w:t>Задания</w:t>
      </w:r>
    </w:p>
    <w:p>
      <w:pPr>
        <w:pStyle w:val="Normal"/>
        <w:jc w:val="left"/>
        <w:rPr>
          <w:rFonts w:ascii="TimesNewRomanPS-BoldMT" w:hAnsi="TimesNewRomanPS-BoldMT"/>
          <w:b/>
          <w:sz w:val="19"/>
        </w:rPr>
      </w:pPr>
      <w:r>
        <w:rPr>
          <w:rFonts w:ascii="TimesNewRomanPS-BoldMT" w:hAnsi="TimesNewRomanPS-BoldMT"/>
          <w:b/>
          <w:sz w:val="19"/>
        </w:rPr>
        <w:t>I. Прочитайте и переведите текст.</w:t>
      </w:r>
    </w:p>
    <w:p>
      <w:pPr>
        <w:pStyle w:val="Normal"/>
        <w:jc w:val="left"/>
        <w:rPr>
          <w:rFonts w:ascii="TimesNewRomanPS-BoldMT" w:hAnsi="TimesNewRomanPS-BoldMT"/>
          <w:b/>
          <w:sz w:val="19"/>
        </w:rPr>
      </w:pPr>
      <w:r>
        <w:rPr>
          <w:rFonts w:ascii="TimesNewRomanPS-BoldMT" w:hAnsi="TimesNewRomanPS-BoldMT"/>
          <w:b/>
          <w:sz w:val="19"/>
        </w:rPr>
        <w:t>П. Прочитайте и переведите: Ш. Переведите на английский</w:t>
      </w:r>
    </w:p>
    <w:p>
      <w:pPr>
        <w:pStyle w:val="Normal"/>
        <w:jc w:val="left"/>
        <w:rPr>
          <w:rFonts w:ascii="TimesNewRomanPS-BoldMT" w:hAnsi="TimesNewRomanPS-BoldMT"/>
          <w:b/>
          <w:sz w:val="19"/>
        </w:rPr>
      </w:pPr>
      <w:r>
        <w:rPr>
          <w:rFonts w:ascii="TimesNewRomanPS-BoldMT" w:hAnsi="TimesNewRomanPS-BoldMT"/>
          <w:b/>
          <w:sz w:val="19"/>
        </w:rPr>
        <w:t>язык:</w:t>
      </w:r>
    </w:p>
    <w:p>
      <w:pPr>
        <w:pStyle w:val="Normal"/>
        <w:jc w:val="left"/>
        <w:rPr>
          <w:rFonts w:ascii="TimesNewRomanPSMT" w:hAnsi="TimesNewRomanPSMT"/>
          <w:sz w:val="28"/>
        </w:rPr>
      </w:pPr>
      <w:r>
        <w:rPr>
          <w:rFonts w:ascii="TimesNewRomanPSMT" w:hAnsi="TimesNewRomanPSMT"/>
          <w:sz w:val="28"/>
        </w:rPr>
        <w:t>1. Сап you sing? Of course, I can.</w:t>
      </w:r>
    </w:p>
    <w:p>
      <w:pPr>
        <w:pStyle w:val="Normal"/>
        <w:jc w:val="left"/>
        <w:rPr>
          <w:rFonts w:ascii="TimesNewRomanPSMT" w:hAnsi="TimesNewRomanPSMT"/>
          <w:sz w:val="28"/>
        </w:rPr>
      </w:pPr>
      <w:r>
        <w:rPr>
          <w:rFonts w:ascii="TimesNewRomanPSMT" w:hAnsi="TimesNewRomanPSMT"/>
          <w:sz w:val="28"/>
        </w:rPr>
        <w:t>2. Who can pick mus</w:t>
      </w:r>
      <w:r>
        <w:rPr>
          <w:rFonts w:ascii="TimesNewRomanPSMT" w:hAnsi="TimesNewRomanPSMT"/>
          <w:sz w:val="28"/>
        </w:rPr>
        <w:t>h</w:t>
      </w:r>
      <w:r>
        <w:rPr>
          <w:rFonts w:ascii="TimesNewRomanPSMT" w:hAnsi="TimesNewRomanPSMT"/>
          <w:sz w:val="28"/>
        </w:rPr>
        <w:t>rooms?All  children can.</w:t>
      </w:r>
    </w:p>
    <w:p>
      <w:pPr>
        <w:pStyle w:val="Normal"/>
        <w:jc w:val="left"/>
        <w:rPr>
          <w:rFonts w:ascii="TimesNewRomanPSMT" w:hAnsi="TimesNewRomanPSMT"/>
          <w:sz w:val="28"/>
        </w:rPr>
      </w:pPr>
      <w:r>
        <w:rPr>
          <w:rFonts w:ascii="TimesNewRomanPSMT" w:hAnsi="TimesNewRomanPSMT"/>
          <w:sz w:val="28"/>
        </w:rPr>
        <w:t>3. Is your friend a hunter?  No, he is not.</w:t>
      </w:r>
    </w:p>
    <w:p>
      <w:pPr>
        <w:pStyle w:val="Normal"/>
        <w:jc w:val="left"/>
        <w:rPr>
          <w:rFonts w:ascii="TimesNewRomanPSMT" w:hAnsi="TimesNewRomanPSMT"/>
          <w:sz w:val="28"/>
        </w:rPr>
      </w:pPr>
      <w:r>
        <w:rPr>
          <w:rFonts w:ascii="TimesNewRomanPSMT" w:hAnsi="TimesNewRomanPSMT"/>
          <w:sz w:val="28"/>
        </w:rPr>
        <w:t>4. Look at that hunter! He has a tame eagle.</w:t>
      </w:r>
    </w:p>
    <w:p>
      <w:pPr>
        <w:pStyle w:val="Normal"/>
        <w:jc w:val="left"/>
        <w:rPr>
          <w:rFonts w:ascii="TimesNewRomanPSMT" w:hAnsi="TimesNewRomanPSMT"/>
          <w:sz w:val="28"/>
        </w:rPr>
      </w:pPr>
      <w:r>
        <w:rPr>
          <w:rFonts w:ascii="TimesNewRomanPSMT" w:hAnsi="TimesNewRomanPSMT"/>
          <w:sz w:val="28"/>
        </w:rPr>
        <w:t>1. Ты умеешь петь?</w:t>
      </w:r>
    </w:p>
    <w:p>
      <w:pPr>
        <w:pStyle w:val="Normal"/>
        <w:jc w:val="left"/>
        <w:rPr>
          <w:rFonts w:ascii="TimesNewRomanPSMT" w:hAnsi="TimesNewRomanPSMT"/>
          <w:sz w:val="28"/>
        </w:rPr>
      </w:pPr>
      <w:r>
        <w:rPr>
          <w:rFonts w:ascii="TimesNewRomanPSMT" w:hAnsi="TimesNewRomanPSMT"/>
          <w:sz w:val="28"/>
        </w:rPr>
        <w:t>Конечно, умею.</w:t>
      </w:r>
    </w:p>
    <w:p>
      <w:pPr>
        <w:pStyle w:val="Normal"/>
        <w:jc w:val="left"/>
        <w:rPr>
          <w:rFonts w:ascii="TimesNewRomanPSMT" w:hAnsi="TimesNewRomanPSMT"/>
          <w:sz w:val="28"/>
        </w:rPr>
      </w:pPr>
      <w:r>
        <w:rPr>
          <w:rFonts w:ascii="TimesNewRomanPSMT" w:hAnsi="TimesNewRomanPSMT"/>
          <w:sz w:val="28"/>
        </w:rPr>
        <w:t>2. Кто умеет собирать</w:t>
      </w:r>
    </w:p>
    <w:p>
      <w:pPr>
        <w:pStyle w:val="Normal"/>
        <w:jc w:val="left"/>
        <w:rPr>
          <w:rFonts w:ascii="TimesNewRomanPSMT" w:hAnsi="TimesNewRomanPSMT"/>
          <w:sz w:val="28"/>
        </w:rPr>
      </w:pPr>
      <w:r>
        <w:rPr>
          <w:rFonts w:ascii="TimesNewRomanPSMT" w:hAnsi="TimesNewRomanPSMT"/>
          <w:sz w:val="28"/>
        </w:rPr>
        <w:t>грибы? Все дети</w:t>
      </w:r>
    </w:p>
    <w:p>
      <w:pPr>
        <w:pStyle w:val="Normal"/>
        <w:jc w:val="left"/>
        <w:rPr>
          <w:rFonts w:ascii="TimesNewRomanPSMT" w:hAnsi="TimesNewRomanPSMT"/>
          <w:sz w:val="28"/>
        </w:rPr>
      </w:pPr>
      <w:r>
        <w:rPr>
          <w:rFonts w:ascii="TimesNewRomanPSMT" w:hAnsi="TimesNewRomanPSMT"/>
          <w:sz w:val="28"/>
        </w:rPr>
        <w:t>умеют.</w:t>
      </w:r>
    </w:p>
    <w:p>
      <w:pPr>
        <w:pStyle w:val="Normal"/>
        <w:jc w:val="left"/>
        <w:rPr>
          <w:rFonts w:ascii="TimesNewRomanPSMT" w:hAnsi="TimesNewRomanPSMT"/>
          <w:sz w:val="28"/>
        </w:rPr>
      </w:pPr>
      <w:r>
        <w:rPr>
          <w:rFonts w:ascii="TimesNewRomanPSMT" w:hAnsi="TimesNewRomanPSMT"/>
          <w:sz w:val="28"/>
        </w:rPr>
        <w:t>3. Ваш друг—охотник?</w:t>
      </w:r>
    </w:p>
    <w:p>
      <w:pPr>
        <w:pStyle w:val="Normal"/>
        <w:jc w:val="left"/>
        <w:rPr>
          <w:rFonts w:ascii="TimesNewRomanPSMT" w:hAnsi="TimesNewRomanPSMT"/>
          <w:sz w:val="28"/>
        </w:rPr>
      </w:pPr>
      <w:r>
        <w:rPr>
          <w:rFonts w:ascii="TimesNewRomanPSMT" w:hAnsi="TimesNewRomanPSMT"/>
          <w:sz w:val="28"/>
        </w:rPr>
        <w:t>Нет.</w:t>
      </w:r>
    </w:p>
    <w:p>
      <w:pPr>
        <w:pStyle w:val="Normal"/>
        <w:jc w:val="left"/>
        <w:rPr>
          <w:rFonts w:ascii="TimesNewRomanPSMT" w:hAnsi="TimesNewRomanPSMT"/>
          <w:sz w:val="28"/>
        </w:rPr>
      </w:pPr>
      <w:r>
        <w:rPr>
          <w:rFonts w:ascii="TimesNewRomanPSMT" w:hAnsi="TimesNewRomanPSMT"/>
          <w:sz w:val="28"/>
        </w:rPr>
        <w:t>4. Посмотрите на того</w:t>
      </w:r>
    </w:p>
    <w:p>
      <w:pPr>
        <w:pStyle w:val="Normal"/>
        <w:jc w:val="left"/>
        <w:rPr>
          <w:rFonts w:ascii="TimesNewRomanPSMT" w:hAnsi="TimesNewRomanPSMT"/>
          <w:sz w:val="28"/>
        </w:rPr>
      </w:pPr>
      <w:r>
        <w:rPr>
          <w:rFonts w:ascii="TimesNewRomanPSMT" w:hAnsi="TimesNewRomanPSMT"/>
          <w:sz w:val="28"/>
        </w:rPr>
        <w:t>охотника! У него</w:t>
      </w:r>
    </w:p>
    <w:p>
      <w:pPr>
        <w:pStyle w:val="Normal"/>
        <w:spacing w:before="0" w:after="200"/>
        <w:jc w:val="left"/>
        <w:rPr>
          <w:rFonts w:ascii="TimesNewRomanPS-ItalicMT" w:hAnsi="TimesNewRomanPS-ItalicMT"/>
          <w:sz w:val="20"/>
        </w:rPr>
      </w:pPr>
      <w:r>
        <w:rPr>
          <w:rFonts w:ascii="TimesNewRomanPSMT" w:hAnsi="TimesNewRomanPSMT"/>
          <w:sz w:val="28"/>
        </w:rPr>
        <w:t>есть ручной орёл.</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ItalicMT">
    <w:charset w:val="cc"/>
    <w:family w:val="roman"/>
    <w:pitch w:val="variable"/>
  </w:font>
  <w:font w:name="TimesNewRomanPSMT">
    <w:charset w:val="cc"/>
    <w:family w:val="roman"/>
    <w:pitch w:val="variable"/>
  </w:font>
  <w:font w:name="Cambria">
    <w:charset w:val="cc"/>
    <w:family w:val="roman"/>
    <w:pitch w:val="variable"/>
  </w:font>
  <w:font w:name="MV Boli">
    <w:charset w:val="01"/>
    <w:family w:val="auto"/>
    <w:pitch w:val="variable"/>
  </w:font>
  <w:font w:name="TimesNewRomanPS-Bold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2025-12-08T20:59:13Z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