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0D8E" w14:textId="306145E1" w:rsidR="00985B04" w:rsidRDefault="00985B04" w:rsidP="00985B04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Лаптев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Александр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59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</w:p>
    <w:p w14:paraId="4201EB22" w14:textId="77777777" w:rsidR="00985B04" w:rsidRDefault="00985B04" w:rsidP="00985B04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Практическое задание 4</w:t>
      </w:r>
    </w:p>
    <w:p w14:paraId="5EA65C94" w14:textId="77777777" w:rsidR="00985B04" w:rsidRDefault="00985B04" w:rsidP="00985B04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«Чрезвычайные ситуации техногенного характера и защита населения от их последствий»</w:t>
      </w:r>
    </w:p>
    <w:p w14:paraId="2F3A82D1" w14:textId="77777777" w:rsidR="00985B04" w:rsidRDefault="00985B04" w:rsidP="00985B04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B958B9" w14:textId="5D959080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1. В результате аварии на очистном сооружении в городской водопровод попало значительное количество хлора. Возникла угроза массового поражения населения. К какому типу по масштабам распространения относится данная чрезвычайная ситуация? Как вы оцените это происшествие?</w:t>
      </w:r>
    </w:p>
    <w:p w14:paraId="4DD571D0" w14:textId="77777777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4B8DB861" w14:textId="04C4BA2A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Ответ: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эта ЧС муниципального характера, так как водопровод городской, то он будет влиять на здоровье жителей только этого города. </w:t>
      </w:r>
      <w:r>
        <w:rPr>
          <w:rFonts w:ascii="Times New Roman" w:eastAsia="TimesNewRomanPSMT" w:hAnsi="Times New Roman" w:cs="Times New Roman"/>
          <w:sz w:val="24"/>
          <w:szCs w:val="24"/>
        </w:rPr>
        <w:t>Это происшествие довольно опасно, поскольку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возникает угроза массового поражения населения.</w:t>
      </w:r>
    </w:p>
    <w:p w14:paraId="16E72ECB" w14:textId="77777777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3DFAD526" w14:textId="57C64042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2. Почувствовав острый запах гари, дежурный по второму этажу гостиницы подбежал к комнате, из-под двери которой валил дым. Распахнул ее, и густые клубы начали быстро распространяться по коридору. Оставив дверь открытой, бросился к телефону, чтобы вызвать пожарных, но связь отсутствовала. Коридор быстро наполнился удушливым дымом. Дежурный разбил оконное стекло, чтобы вдохнуть свежего воздуха и обеспечить себе возможность выпрыгнуть, если распространение огня будет угрожать его жизни. Перечислите ошибки в действиях дежурного.</w:t>
      </w:r>
    </w:p>
    <w:p w14:paraId="6B9C1916" w14:textId="77777777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5ACFDD82" w14:textId="77777777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 xml:space="preserve">Ответ: </w:t>
      </w:r>
      <w:r>
        <w:rPr>
          <w:rFonts w:ascii="Times New Roman" w:eastAsia="TimesNewRomanPSMT" w:hAnsi="Times New Roman" w:cs="Times New Roman"/>
          <w:sz w:val="24"/>
          <w:szCs w:val="24"/>
        </w:rPr>
        <w:t>Открыв дверь, дежурный увеличил доступ кислорода к огню. Разбив окно, он также способствовал развитию возгорания. Стоило воспользоваться другими способами связи.</w:t>
      </w:r>
    </w:p>
    <w:p w14:paraId="7371A1BC" w14:textId="1696B828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Нужно воспользоваться мокрым полотенцем и, приложив его к носу, выбираться из гостиницы. На улице уже можно было легко найти человека и вызвать пожарных.</w:t>
      </w:r>
    </w:p>
    <w:p w14:paraId="69569D82" w14:textId="77777777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3AE579F1" w14:textId="5E7B5D86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3. Во время прогулки по лесу в пожароопасный период вы почувствовали запах дыма и поняли, что попали в зону лесного пожара. Ваши действия по сохранению личной безопасности в подобной ситуации?</w:t>
      </w:r>
    </w:p>
    <w:p w14:paraId="3DBFB353" w14:textId="77777777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1083D3BE" w14:textId="77777777" w:rsidR="00985B04" w:rsidRDefault="00985B04" w:rsidP="00985B04">
      <w:pPr>
        <w:spacing w:line="240" w:lineRule="auto"/>
        <w:jc w:val="both"/>
        <w:rPr>
          <w:rFonts w:ascii="Times New Roman" w:eastAsia="TimesNewRomanPSMT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bCs/>
          <w:sz w:val="24"/>
          <w:szCs w:val="24"/>
        </w:rPr>
        <w:t>Действия:</w:t>
      </w:r>
    </w:p>
    <w:p w14:paraId="2C5ED48D" w14:textId="77777777" w:rsidR="00985B04" w:rsidRDefault="00985B04" w:rsidP="00985B0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Определить направление ветра и распространение огня</w:t>
      </w:r>
    </w:p>
    <w:p w14:paraId="4D0CE55C" w14:textId="77777777" w:rsidR="00985B04" w:rsidRDefault="00985B04" w:rsidP="00985B0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Выходить из зоны лесного пожара вдоль его распространения (перпендикулярно распространению)</w:t>
      </w:r>
    </w:p>
    <w:p w14:paraId="02C7E6D9" w14:textId="77777777" w:rsidR="00985B04" w:rsidRDefault="00985B04" w:rsidP="00985B0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Не обгонять пожар</w:t>
      </w:r>
    </w:p>
    <w:p w14:paraId="49EFBFF0" w14:textId="77777777" w:rsidR="00985B04" w:rsidRDefault="00985B04" w:rsidP="00985B0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Для увеличения количества вдыхаемого кислорода пригибаться к земле</w:t>
      </w:r>
    </w:p>
    <w:p w14:paraId="0DA3415F" w14:textId="77777777" w:rsidR="00985B04" w:rsidRDefault="00985B04" w:rsidP="00985B0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Дышать через смоченную одежду</w:t>
      </w:r>
    </w:p>
    <w:p w14:paraId="1071879D" w14:textId="5C8E289D" w:rsidR="00DD5BB1" w:rsidRPr="00985B04" w:rsidRDefault="00985B04" w:rsidP="00985B0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Сообщить о пожаре, достигнув безопасного места</w:t>
      </w:r>
    </w:p>
    <w:sectPr w:rsidR="00DD5BB1" w:rsidRPr="00985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B5794"/>
    <w:multiLevelType w:val="hybridMultilevel"/>
    <w:tmpl w:val="9216C392"/>
    <w:lvl w:ilvl="0" w:tplc="4438A236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04"/>
    <w:rsid w:val="00985B04"/>
    <w:rsid w:val="00D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D936"/>
  <w15:chartTrackingRefBased/>
  <w15:docId w15:val="{BDB7CE38-ED27-4662-8492-F22DDF7C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0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</cp:revision>
  <dcterms:created xsi:type="dcterms:W3CDTF">2022-03-04T09:36:00Z</dcterms:created>
  <dcterms:modified xsi:type="dcterms:W3CDTF">2022-03-04T09:54:00Z</dcterms:modified>
</cp:coreProperties>
</file>