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bookmarkStart w:id="0" w:name="_Hlk124806202"/>
      <w:bookmarkEnd w:id="0"/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ФГБОУ ВО АЛТАЙСКИЙ ГОСУДАРСТВЕННЫЙ УНИВЕРСИТЕТ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Институт цифровых технологий, электроники и физики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Кафедра вычислительной техники и электроники (ВТиЭ)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Лабораторная работа №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>2</w:t>
      </w: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ru-RU"/>
        </w:rPr>
        <w:t>Алгоритмы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ru-RU"/>
        </w:rPr>
        <w:t xml:space="preserve"> отсечения</w:t>
      </w: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Выполнил студент 595 гр.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>_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____________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>Лаптев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ru-RU"/>
        </w:rPr>
        <w:t xml:space="preserve"> А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.В.</w:t>
      </w:r>
    </w:p>
    <w:p>
      <w:pPr>
        <w:widowControl/>
        <w:autoSpaceDE/>
        <w:autoSpaceDN/>
        <w:spacing w:after="200" w:line="360" w:lineRule="auto"/>
        <w:ind w:left="4956" w:leftChars="0" w:firstLine="890" w:firstLineChars="371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Проверил: 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______________ Калачев А.В.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Лабораторная работа защищена</w:t>
      </w:r>
    </w:p>
    <w:p>
      <w:pPr>
        <w:widowControl/>
        <w:autoSpaceDE/>
        <w:autoSpaceDN/>
        <w:spacing w:after="200" w:line="360" w:lineRule="auto"/>
        <w:ind w:left="-567" w:leftChars="0" w:firstLine="6364" w:firstLineChars="0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«___»__________________2023 г.</w:t>
      </w: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both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widowControl/>
        <w:autoSpaceDE/>
        <w:autoSpaceDN/>
        <w:spacing w:after="200" w:line="360" w:lineRule="auto"/>
        <w:ind w:left="-567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Барнаул 2023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Задание 1.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Дополните программу, разработанную при выполнении Задания 1 в Лабораторной работе №1, функцией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:</w:t>
      </w:r>
    </w:p>
    <w:p>
      <w:pPr>
        <w:pStyle w:val="6"/>
        <w:spacing w:line="360" w:lineRule="auto"/>
        <w:ind w:left="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bool PolyClip( int &amp;x1, int &amp;y1, // координаты начала отрезка </w:t>
      </w:r>
    </w:p>
    <w:p>
      <w:pPr>
        <w:pStyle w:val="6"/>
        <w:spacing w:line="360" w:lineRule="auto"/>
        <w:ind w:left="708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int &amp;x2, int &amp;y2, // координаты конца отрезка </w:t>
      </w:r>
    </w:p>
    <w:p>
      <w:pPr>
        <w:pStyle w:val="6"/>
        <w:spacing w:line="360" w:lineRule="auto"/>
        <w:ind w:left="708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TPoint *P, // массив вершин многоугольника </w:t>
      </w:r>
    </w:p>
    <w:p>
      <w:pPr>
        <w:pStyle w:val="6"/>
        <w:spacing w:line="360" w:lineRule="auto"/>
        <w:ind w:left="708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int VertexCount // количество вершин многоугольника),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реализующей алгоритм Павлидиса отсечения отрезка выпуклым многоугольным окном.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Функция должна возвращать true, если в результате отсечения отрезка получен фрагмент отрезка, требующий отображения, и false — в противном случае. Тип TPoint определен следующим образом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typedef struct { int x; int y; } TPoint;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Следует обратить внимание, что аргументы x1, y1, x2, y2 передаются в функцию по ссылке, т.е. служат одновременно как входными, так и выходными параметрами и по завершении работы функции содержат координаты отсеченного отрезка. Ниже приведен типичный пример использования функции PolyClip.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// Описание пятиугольника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TPoint pent[] = { {50,200}, {120, 300}, {300,250}, {350,100}, {80,50} };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// Описание исходного отрезка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 x1=0, y1=0, x2=640, y2=480;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// Результат отсечения (есть/нет видимая часть)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bool toDraw;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//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Отобразить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отсекающие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окно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YX_FillPolygon(pent,sizeof(pent)/sizeof(TPoint),BLUE);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// Отобразить отсекаемый отрезок серым цветом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Brezenham_Line(x1,y1,x2,y2,WHITE);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// Произвести отсечение отрезка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toDraw = PolyClip(x1,y1,x2,y2,pent,sizeof(pent)/sizeof(TPoint));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// Если есть видимая часть, отобразить ее белым цветом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if(toDraw) Brezenham_Line(x1,y1,x2,y2,LIGHTWHITE);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В качестве теста корректности разработанной функции программа должна быть способна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считывать описание многоугольного отсекающего окна из файла следующего формата.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&lt;N&gt;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&lt;x1&gt; &lt;y1&gt;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&lt;x2&gt; &lt;y2&gt;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…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&lt;xN&gt; &lt;yN&gt;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Здесь N — количество вершин в многоугольнике, xi ,yi — координаты вершин многоугольника. В файле может содержаться описание только одного многоугольника.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Количество вершин в многоугольнике не может превосходить 50. Примеры описаний простых тестовых многоугольников можно найти в папке Lab2\Polygons. </w:t>
      </w:r>
    </w:p>
    <w:p>
      <w:pPr>
        <w:pStyle w:val="7"/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работать в двух режимах: </w:t>
      </w:r>
    </w:p>
    <w:p>
      <w:pPr>
        <w:pStyle w:val="7"/>
        <w:numPr>
          <w:ilvl w:val="0"/>
          <w:numId w:val="2"/>
        </w:numPr>
        <w:tabs>
          <w:tab w:val="clear" w:pos="420"/>
        </w:tabs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отображать набор случайных отрезков на фоне отсекающего многоугольного окна; </w:t>
      </w:r>
    </w:p>
    <w:p>
      <w:pPr>
        <w:pStyle w:val="7"/>
        <w:numPr>
          <w:ilvl w:val="0"/>
          <w:numId w:val="3"/>
        </w:numPr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отображать отрезок с заданными координатами концов на фоне отсекающего многоугольного окна.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При этом в каждом из режимов отсеченные части отрезков (части, попадающие во внутренность окна) должны выделяться цветом, отличным от цвета исходных отрезков.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Имя файла с описанием отсекающего окна, номер режима работы, а также координаты отсекаемого отрезка (во втором режиме) должны передаваться в программу через командную строку.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Тест программы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835650" cy="2659380"/>
            <wp:effectExtent l="0" t="0" r="1270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l="1122" t="17774" r="641" b="87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Рис.1. Случайные отрезки.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134485" cy="3520440"/>
            <wp:effectExtent l="0" t="0" r="184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l="481" t="20091" r="575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</w:rPr>
        <w:t>Рис.2. Заданный отрезок.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Задание 2.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Выполните задание 1 для алгоритма средней точки Сазерленда-Коэна отсечения отрезка прямоугольным окном.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Тест программы: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02325" cy="1027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641" t="32102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Вывод</w:t>
      </w:r>
      <w:r>
        <w:rPr>
          <w:rStyle w:val="8"/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Таким образом, мы реализовали алгоритмы отсечения Павлидиса и Сазерленда-Коэна на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++ в виде функций. Программы прошли тест работоспособности для выпуклых окон успешно.</w:t>
      </w:r>
      <w:bookmarkStart w:id="1" w:name="_GoBack"/>
      <w:bookmarkEnd w:id="1"/>
    </w:p>
    <w:p>
      <w:pPr>
        <w:pStyle w:val="2"/>
        <w:pageBreakBefore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А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Код функции, реализующей алгоритм Павлидиса: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long int Sign(long int num)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(num &lt; 0) ? -1 : ((num&gt;0)? 1 : 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long int DetFunc(long int xi, int yi, int x1, int y1, int x2, int y2)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xi * (y1 - y2) + yi * (x2 - x1) + (x1 * y2 - y1 * x2);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long int DetFunc(TPoint Pi, TPoint P1, TPoint P2)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(Pi.x * (P1.y - P2.y)) + (Pi.y * (P2.x - P1.x)) + ((P1.x * P2.y - P1.y * P2.x));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TPoint Intersection(TPoint P1, TPoint P2, TPoint P3, TPoint P4)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TPoint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(P3.x == P4.x)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ret.x = P3.x;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ret.y = (-P1.x * P2.y + P2.x * P1.y - ret.x*(P1.y-P2.y)) / (P2.x - P1.x);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else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(P3.y == P4.y)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ret.y = P3.y;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ret.x = (-P1.x * P2.y + P2.x * P1.y - ret.y * (P2.x - P1.x)) / (P1.y-P2.y);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return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ret.y = -((P1.x * P2.y - P1.y * P2.x) * (P3.y - P4.y) - (P3.x * P4.y - P3.y * P4.x) * (P1.y - P2.y)) / ((P2.x - P1.x) * (P3.y - P4.y) - (P4.x - P3.x) * (P1.y - P2.y));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ret.x = (-ret.y * (P4.x - P3.x) - (P3.x * P4.y - P3.y * P4.x)) / (P3.y - P4.y);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24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bool PolyClip(HWND hWnd, int&amp; x1, int&amp; y1, int&amp; x2, int&amp; y2, TPoint* P, int VertexCount)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TPoint* line = new TPoint[2];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line[0].x = x1; line[0].y = y1;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line[1].x = x2; line[1].y = y2;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long int&amp; i = * (new long int);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long int* Si = new long int[VertexCount];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bool ex1 =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std::vector&lt;int&gt;* zero = new std::vector&lt;int&gt;;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std::vector&lt;int&gt;* notzero = new std::vector&lt;int&gt;;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for (i = 0; i &lt; VertexCount; i++)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Si[i] = DetFunc(P[i], line[0], line[1]);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(Si[i] == 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zero-&gt;push_back(i);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continue;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notzero-&gt;push_back(i);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for (i = 0; i &lt; notzero-&gt;size(); i++)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(Sign(Si[(*notzero)[0]]) != Sign(Si[(*notzero)[i]]))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ex1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break;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(ex1 &amp;&amp; (zero-&gt;size()==0))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((zero-&gt;size() == 1)&amp;&amp;ex1)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x1 = P[(*zero)[0]].x;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x2 = P[(*zero)[0]].x;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y1 = P[(*zero)[0]].y;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y2 = P[(*zero)[0]].y;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((zero-&gt;size() == 2) &amp;&amp; ex1)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x1 = P[zero-&gt;at(0)].x;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x2 = P[zero-&gt;at(1)].x;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y1 = P[zero-&gt;at(0)].y;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y2 = P[zero-&gt;at(1)].y;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notzero-&gt;clear();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notzero-&gt;shrink_to_fit();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 notzero;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zero-&gt;clear();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zero-&gt;shrink_to_fit();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 zero;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bool first = true, second = true;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SLine* SL = new SLine[VertexCount];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int firstmainsign = DetFunc(line[0], P[0], P[1]);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int secondmainsign = DetFunc(line[1], P[0], P[1]);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SL[0].firstpoint = firstmainsign;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SL[0].secondpoint = secondmainsign;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for (i = 1; i &lt; VertexCount - 1; i++)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SL[i].firstpoint = DetFunc(line[0], P[i], P[i+1]);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SL[i].secondpoint = DetFunc(line[1], P[i], P[i + 1]);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(Sign(firstmainsign) != Sign(SL[i].firstpoint))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first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(Sign(secondmainsign) != Sign(SL[i].secondpoint))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second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SL[i].firstpoint = DetFunc(line[0], P[i], P[0]);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SL[i].secondpoint = DetFunc(line[1], P[i], P[0]);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(Sign(firstmainsign) != Sign(SL[i].firstpoint))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first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(Sign(secondmainsign) != Sign(SL[i].secondpoint))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second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bool flag = true;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std::vector&lt;PIntersection&gt; pi;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PIntersection* buf = new PIntersection;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for (i = 0; i &lt; VertexCount - 1; i++)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(Sign(Si[i]) != Sign(Si[i + 1]))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(Sign(SL[i].firstpoint) != Sign(SL[i].secondpoint))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buf-&gt;start = 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buf-&gt;finish = i + 1;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pi.push_back(*buf);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(Sign(SL[i].firstpoint) != Sign(SL[i+1].firstpoint))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flag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(Sign(SL[i].secondpoint) != Sign(SL[i + 1].secondpoint))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flag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(Sign(Si[i]) != Sign(Si[0]))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(Sign(SL[i].firstpoint) != Sign(SL[i].secondpoint))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buf-&gt;start = 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buf-&gt;finish = 0;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pi.push_back(*buf);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(Sign(SL[i].firstpoint) != Sign(SL[0].firstpoint))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flag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(Sign(SL[i].secondpoint) != Sign(SL[0].secondpoint))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flag =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(pi.size() == 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(flag)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 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delete[] SL;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delete[] Si;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TPoint&amp; intrsec = *(new TPoint);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for (i = 0; i &lt; pi.size(); i++)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intrsec = Intersection(line[0], line[1], P[pi[i].start], P[pi[i].finish]);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(!first)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x1 = intrsec.x;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y1 = intrsec.y;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first =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continue;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if (!second) 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x2 = intrsec.x;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y2 = intrsec.y;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second =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continue;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pi.clear();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pi.shrink_to_fit();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delete&amp; intrsec;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delete&amp; 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delete[] line;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Код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WM_PAINT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int otrezok[2][2];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char title[512];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WideCharToMultiByte(CP_ACP, 0, argv[2], -1, title, sizeof(title), 0, 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long int filebuf;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FILE* file = fopen(title, "rb");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fscanf(file, "%d\n", &amp;filebuf);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const unsigned int sizeofmatrix = filebuf;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TPoint* pent = new TPoint[sizeofmatrix];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for (int i = 0; i &lt; sizeofmatrix; i++)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fscanf(file, "%d ", &amp;filebuf);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pent[i].x = filebuf;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fscanf(file, "%d\n", &amp;filebuf);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pent[i].y = filebuf;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fclose(file);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int 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for (i=0; i &lt; sizeofmatrix-1; i++)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Brezenhem(hdc, pent[i].x, pent[i].y, pent[i + 1].x, pent[i + 1].y, 0, 0, 255);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Brezenhem(hdc, pent[i].x, pent[i].y, pent[0].x, pent[0].y, 0, 0, 255);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(!(lstrcmpW(argv[1], L"1")))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srand(int(time(NULL)));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for (i = 0; i &lt; 30; i++)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otrezok[0][0] = rand() % 400;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otrezok[1][0] = rand() % (400);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otrezok[0][1] = rand() % (400);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otrezok[1][1] = rand() % (400);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Brezenhem(hdc, otrezok[0][0], otrezok[1][0], otrezok[0][1], otrezok[1][1], 200, 200, 200);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if (PolyClip(hWnd, otrezok[0][0], otrezok[1][0], otrezok[0][1], otrezok[1][1], pent, sizeofmatrix))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Brezenhem(hdc, otrezok[0][0], otrezok[1][0], otrezok[0][1], otrezok[1][1], 255, 0, 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else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char buf[11];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if (!(lstrcmpW(argv[1], L"2")))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if (!WideCharToMultiByte(CP_ACP, 0, argv[3], -1, buf, sizeof(buf), 0, 0))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MessageBox(hWnd, L"ERROR", argv[0], MB_OK);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exit(-1);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otrezok[0][0] = atoi(buf);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if (!WideCharToMultiByte(CP_ACP, 0, argv[4], -1, buf, sizeof(buf), 0, 0))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MessageBox(hWnd, L"ERROR", argv[0], MB_OK);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exit(-1);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otrezok[1][0] = atoi(buf);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if (!WideCharToMultiByte(CP_ACP, 0, argv[5], -1, buf, sizeof(buf), 0, 0))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MessageBox(hWnd, L"ERROR", argv[0], MB_OK);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exit(-1);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otrezok[0][1] = atoi(buf);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if (!WideCharToMultiByte(CP_ACP, 0, argv[6], -1, buf, sizeof(buf), 0, 0))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MessageBox(hWnd, L"ERROR", argv[0], MB_OK);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    exit(-1);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otrezok[1][1] = atoi(buf);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Brezenhem(hdc, otrezok[0][0], otrezok[1][0], otrezok[0][1], otrezok[1][1], 200, 200, 200);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if (PolyClip(hWnd, otrezok[0][0], otrezok[1][0], otrezok[0][1], otrezok[1][1], pent, sizeofmatrix))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    Brezenhem(hdc, otrezok[0][0], otrezok[1][0], otrezok[0][1], otrezok[1][1], 255, 0, 0);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    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    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            delete[] pent;</w:t>
      </w:r>
    </w:p>
    <w:p>
      <w:pPr>
        <w:pStyle w:val="2"/>
        <w:pageBreakBefore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Б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Код функции алгоритма Сазерленда-Коэна: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XYCode GetXYCode(long int x_min, long int x_max, long int y_min, long int y_max, int x1, int y1, int x2, int y2)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XYCode code;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ZeroMemory(&amp;code, sizeof(code));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code.buf = 8;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(x1 &lt; x_min)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code.p1 = code.p1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(x2 &lt; x_min)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code.p2 = code.p2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code.buf = code.buf &gt;&gt; 1; //0100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(x1 &gt; x_max)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code.p1 = code.p1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(x2 &gt; x_max)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code.p2 = code.p2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code.buf = code.buf &gt;&gt; 1;// 0010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(y1 &lt; y_min)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code.p1 = code.p1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(y2 &lt; y_min)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code.p2 = code.p2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code.buf = code.buf &gt;&gt; 1; // 0001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(y1 &gt; y_max)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code.p1 = code.p1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(y2 &gt; y_max)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code.p2 = code.p2 | code.buf;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code;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TPoint CutLine(int x1, int y1, int _x2, int _y2)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TPoint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int del = (_y2 - y1)/2;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ret.y = _y2 - del;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 = (_x2 - x1) / 2;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ret.x = _x2 - del;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ret;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bool QuadClip(int&amp; x1, int&amp; y1, int&amp; x2, int&amp; y2, TPoint* P, int VertexCount)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XYCode&amp; code = *(new XYCode), &amp;codebackup = *(new XYCode);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ZeroMemory(&amp;code, sizeof(code));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memset(&amp;code, 0, sizeof(code));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unsigned int&amp; i = *(new unsigned int);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long int x_max, x_min; x_max = max(P[0].x, max(P[1].x, P[2].x)); x_min = min(P[0].x, min(P[1].x, P[2].x));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long int y_max, y_min; y_max = max(P[0].y, max(P[1].y, P[2].y)); y_min = min(P[0].y, min(P[1].y, P[2].y));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 = GetXYCode(x_min, x_max, y_min, y_max, x1, y1, x2, y2);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codebackup = GetXYCode(x_min, x_max, y_min, y_max, x1, y1, x2, y2);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((code.p1 == code.p2)&amp;&amp;(code.p1 == 0000))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((code.p1&amp;code.p2)!=0000)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return false;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TPoint point, pre_point, dis_one;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point.x = x2;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point.y = y2;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(code.p1 != 0000)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while (true)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pre_point.x = 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pre_point.y = 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point = CutLine(x1, y1, point.x, point.y);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code = GetXYCode(x_min, x_max, y_min, y_max, x1, y1, point.x, point.y);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(code.p2 != 0000)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x1 = 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y1 = 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point.x = pre_point.x;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point.y = pre_point.y;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((abs(x1 - point.x) &lt;= 1) &amp;&amp; (abs(y1 - point.y) &lt;= 1))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break;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point.x = x1;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point.y = y1;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if (codebackup.p2 != 0000)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while (true)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pre_point.x = 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pre_point.y = 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point = CutLine(x2, y2, point.x, point.y);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code = GetXYCode(x_min, x_max, y_min, y_max, x2, y2, point.x, point.y);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(code.p2 != 0000)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x2 = 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y2 = 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point.x = pre_point.x;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point.y = pre_point.y;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if ((abs(x2 - point.x) &lt;= 1) &amp;&amp; (abs(y2 - point.y) &lt;= 1))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{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    break;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}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return true;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delete&amp; i;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   delete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&amp;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 code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;</w:t>
      </w:r>
    </w:p>
    <w:p>
      <w:pPr>
        <w:spacing w:after="0" w:line="360" w:lineRule="auto"/>
        <w:ind w:left="0" w:firstLine="0"/>
        <w:jc w:val="left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ru-RU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134" w:right="850" w:bottom="1134" w:left="1701" w:header="0" w:footer="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firstLine="0"/>
    </w:pP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364356"/>
    <w:multiLevelType w:val="singleLevel"/>
    <w:tmpl w:val="E036435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27F628EF"/>
    <w:multiLevelType w:val="multilevel"/>
    <w:tmpl w:val="27F628E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479EDDD7"/>
    <w:multiLevelType w:val="singleLevel"/>
    <w:tmpl w:val="479ED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961CA"/>
    <w:rsid w:val="194D2AD2"/>
    <w:rsid w:val="1CDE3150"/>
    <w:rsid w:val="6699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24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  <w:ind w:left="-567" w:firstLine="709"/>
      <w:jc w:val="both"/>
    </w:pPr>
    <w:rPr>
      <w:rFonts w:ascii="Times New Roman" w:hAnsi="Times New Roman" w:eastAsia="Calibri" w:cs="Times New Roman"/>
      <w:color w:val="000000" w:themeColor="text1"/>
      <w:sz w:val="18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Знак"/>
    <w:basedOn w:val="3"/>
    <w:link w:val="2"/>
    <w:qFormat/>
    <w:uiPriority w:val="9"/>
    <w:rPr>
      <w:rFonts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2023-03-06T15:20:00Z</dcterms:created>
  <dc:creator>Lapte</dc:creator>
  <cp:lastModifiedBy>Lapte</cp:lastModifiedBy>
  <dcterms:modified xsi:type="dcterms:W3CDTF">2023-03-09T12:55:27Z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D7D694E0AFF6471BBA2391FB03AB560E</vt:lpwstr>
  </property>
</Properties>
</file>