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spacing w:line="36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sz w:val="18"/>
          <w:szCs w:val="18"/>
        </w:rPr>
        <w:t>Note： </w:t>
      </w:r>
    </w:p>
    <w:p>
      <w:pPr>
        <w:pStyle w:val="4"/>
        <w:spacing w:line="24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color w:val="FF7800"/>
          <w:sz w:val="18"/>
          <w:szCs w:val="18"/>
        </w:rPr>
        <w:t>请每个小组成员仔细填写此表格并确保信息准确且易读</w:t>
      </w:r>
    </w:p>
    <w:p>
      <w:pPr>
        <w:pStyle w:val="4"/>
        <w:spacing w:line="240" w:lineRule="auto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color w:val="FF7800"/>
          <w:sz w:val="18"/>
          <w:szCs w:val="18"/>
          <w:highlight w:val="none"/>
        </w:rPr>
        <w:t>* 所有填写的信息将提供给教师团队作为评估参考</w:t>
      </w: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color w:val="FF7800"/>
          <w:sz w:val="18"/>
          <w:szCs w:val="18"/>
          <w:highlight w:val="none"/>
        </w:rPr>
        <w:t xml:space="preserve">* 请使用学术英文填写表格 </w:t>
      </w: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</w:p>
    <w:tbl>
      <w:tblPr>
        <w:tblStyle w:val="3"/>
        <w:tblW w:w="8254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27"/>
        <w:gridCol w:w="4127"/>
      </w:tblGrid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</w:trPr>
        <w:tc>
          <w:tcPr>
            <w:tcW w:w="412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</w:rPr>
              <w:t>Ed Course Number</w:t>
            </w:r>
            <w:r>
              <w:rPr>
                <w:rFonts w:hint="default" w:ascii="Times New Roman Regular" w:hAnsi="Times New Roman Regular" w:cs="Times New Roman Regular"/>
                <w:sz w:val="20"/>
              </w:rPr>
              <w:t xml:space="preserve"> (ex. PA ST 1234)</w:t>
            </w:r>
          </w:p>
        </w:tc>
        <w:tc>
          <w:tcPr>
            <w:tcW w:w="412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HSDS-501001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</w:trPr>
        <w:tc>
          <w:tcPr>
            <w:tcW w:w="412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</w:rPr>
              <w:t>Group Number</w:t>
            </w:r>
            <w:r>
              <w:rPr>
                <w:rFonts w:hint="default" w:ascii="Times New Roman Regular" w:hAnsi="Times New Roman Regular" w:cs="Times New Roman Regular"/>
                <w:sz w:val="20"/>
              </w:rPr>
              <w:t xml:space="preserve"> (ex. Group 3)</w:t>
            </w:r>
          </w:p>
        </w:tc>
        <w:tc>
          <w:tcPr>
            <w:tcW w:w="4127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21"/>
              </w:rPr>
              <w:t>Group [CONFIRM NUMBER]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</w:trPr>
        <w:tc>
          <w:tcPr>
            <w:tcW w:w="412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</w:rPr>
              <w:t xml:space="preserve">Group Project Title </w:t>
            </w:r>
          </w:p>
        </w:tc>
        <w:tc>
          <w:tcPr>
            <w:tcW w:w="4127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000000"/>
                <w:sz w:val="20"/>
              </w:rPr>
              <w:t>DM-GAN Reimplementation and Part-Aware Memory Alignment for Text-to-Image Synthesis on CUB-200-2011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</w:trPr>
        <w:tc>
          <w:tcPr>
            <w:tcW w:w="412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</w:rPr>
              <w:t>Group Leader Full Name</w:t>
            </w:r>
            <w:r>
              <w:rPr>
                <w:rFonts w:hint="default" w:ascii="Times New Roman Regular" w:hAnsi="Times New Roman Regular" w:cs="Times New Roman Regular"/>
                <w:sz w:val="20"/>
              </w:rPr>
              <w:t xml:space="preserve"> (ex. Ming Li)</w:t>
            </w:r>
          </w:p>
        </w:tc>
        <w:tc>
          <w:tcPr>
            <w:tcW w:w="4127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21"/>
              </w:rPr>
              <w:t>[CONFIRM GROUP LEADER FULL NAME]</w:t>
            </w:r>
          </w:p>
        </w:tc>
      </w:tr>
    </w:tbl>
    <w:p>
      <w:pPr>
        <w:pBdr>
          <w:bottom w:val="single" w:color="auto" w:sz="0" w:space="0"/>
          <w:between w:val="single" w:color="auto" w:sz="0" w:space="0"/>
        </w:pBdr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jc w:val="center"/>
        <w:rPr>
          <w:rFonts w:hint="default" w:ascii="Times New Roman Regular" w:hAnsi="Times New Roman Regular" w:cs="Times New Roman Regular"/>
          <w:u w:val="none"/>
        </w:rPr>
      </w:pPr>
      <w:r>
        <w:rPr>
          <w:rFonts w:hint="default" w:ascii="Times New Roman Regular" w:hAnsi="Times New Roman Regular" w:cs="Times New Roman Regular"/>
          <w:b/>
          <w:sz w:val="22"/>
          <w:szCs w:val="22"/>
          <w:u w:val="none"/>
        </w:rPr>
        <w:t xml:space="preserve">Each group member should clearly state what proportion of the </w:t>
      </w:r>
      <w:bookmarkStart w:id="0" w:name="_GoBack"/>
      <w:bookmarkEnd w:id="0"/>
      <w:r>
        <w:rPr>
          <w:rFonts w:hint="default" w:ascii="Times New Roman Regular" w:hAnsi="Times New Roman Regular" w:cs="Times New Roman Regular"/>
          <w:b/>
          <w:sz w:val="22"/>
          <w:szCs w:val="22"/>
          <w:u w:val="none"/>
        </w:rPr>
        <w:t xml:space="preserve">work they contributed to the overall final project. </w:t>
      </w:r>
    </w:p>
    <w:p>
      <w:pPr>
        <w:pStyle w:val="4"/>
        <w:spacing w:line="240" w:lineRule="auto"/>
        <w:jc w:val="center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sz w:val="22"/>
          <w:szCs w:val="22"/>
          <w:u w:val="single"/>
        </w:rPr>
        <w:t>每个小组成员都需要清晰的表明自己在final project负责的部分</w:t>
      </w: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b/>
          <w:sz w:val="20"/>
        </w:rPr>
        <w:t>以下为正确范例 ：</w:t>
      </w:r>
    </w:p>
    <w:tbl>
      <w:tblPr>
        <w:tblStyle w:val="3"/>
        <w:tblW w:w="8241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47"/>
        <w:gridCol w:w="1728"/>
        <w:gridCol w:w="3765"/>
      </w:tblGrid>
      <w:tr>
        <w:trPr>
          <w:trHeight w:val="450" w:hRule="atLeast"/>
        </w:trPr>
        <w:tc>
          <w:tcPr>
            <w:tcW w:w="274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FULL NAME</w:t>
            </w:r>
          </w:p>
        </w:tc>
        <w:tc>
          <w:tcPr>
            <w:tcW w:w="5494" w:type="dxa"/>
            <w:gridSpan w:val="2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Ming Li</w:t>
            </w:r>
          </w:p>
        </w:tc>
      </w:tr>
      <w:tr>
        <w:trPr>
          <w:trHeight w:val="450" w:hRule="atLeast"/>
        </w:trPr>
        <w:tc>
          <w:tcPr>
            <w:tcW w:w="2747" w:type="dxa"/>
            <w:vMerge w:val="restart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INDIVIDUAL CONTRIBUTION</w:t>
            </w: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Oral Presentation</w:t>
            </w:r>
          </w:p>
        </w:tc>
        <w:tc>
          <w:tcPr>
            <w:tcW w:w="3765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Introduction; Conclusion; Proofreading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Written Report</w:t>
            </w:r>
          </w:p>
        </w:tc>
        <w:tc>
          <w:tcPr>
            <w:tcW w:w="3765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Introduction; Conclusion; Proofreading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Overall</w:t>
            </w:r>
          </w:p>
        </w:tc>
        <w:tc>
          <w:tcPr>
            <w:tcW w:w="3765" w:type="dxa"/>
            <w:vAlign w:val="top"/>
          </w:tcPr>
          <w:p>
            <w:pPr>
              <w:jc w:val="both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My name is Ming Li. As the team leader, I assigned each team member a portion of the assignment to accomplish, pulled together everyone's inputs, proofed the paper for grammar, punctuation, and formatting errors. I was also responsible for completing the introduction and conclusion sections for both the oral presentation and the written report. </w:t>
            </w:r>
          </w:p>
        </w:tc>
      </w:tr>
    </w:tbl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sz w:val="20"/>
        </w:rPr>
        <w:t>INDIVIDUAL CONTRIBUTION (1)</w:t>
      </w:r>
    </w:p>
    <w:tbl>
      <w:tblPr>
        <w:tblStyle w:val="3"/>
        <w:tblW w:w="8241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47"/>
        <w:gridCol w:w="1728"/>
        <w:gridCol w:w="3765"/>
      </w:tblGrid>
      <w:tr>
        <w:trPr>
          <w:trHeight w:val="450" w:hRule="atLeast"/>
          <w:cantSplit/>
        </w:trPr>
        <w:tc>
          <w:tcPr>
            <w:tcW w:w="274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FULL NAME</w:t>
            </w:r>
          </w:p>
        </w:tc>
        <w:tc>
          <w:tcPr>
            <w:tcW w:w="5494" w:type="dxa"/>
            <w:gridSpan w:val="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000000"/>
                <w:sz w:val="22"/>
              </w:rPr>
              <w:t>Wenzhe Cao</w:t>
            </w:r>
          </w:p>
        </w:tc>
      </w:tr>
      <w:tr>
        <w:trPr>
          <w:trHeight w:val="450" w:hRule="atLeast"/>
          <w:cantSplit/>
        </w:trPr>
        <w:tc>
          <w:tcPr>
            <w:tcW w:w="2747" w:type="dxa"/>
            <w:vMerge w:val="restart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INDIVIDUAL CONTRIBUTION</w:t>
            </w: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Oral Presentation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A — confirm] CUB dataset, split, bounding-box preprocessing, and synchronized landmark transformations.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Written Report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A — confirm] Dataset/preprocessing and coordinate-synchronization sections; data reproducibility review.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Overall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Contribution share: [CONFIRM __%]. Proposed role: Dataset and Preprocessing. Prepared and verified CUB image-caption inputs, metadata, augmentation, and landmark coordinates; contributed the related oral and written material.</w:t>
            </w:r>
          </w:p>
        </w:tc>
      </w:tr>
    </w:tbl>
    <w:p>
      <w:pPr>
        <w:pStyle w:val="4"/>
        <w:spacing w:line="240" w:lineRule="auto"/>
        <w:rPr>
          <w:rFonts w:hint="default" w:ascii="Times New Roman Regular" w:hAnsi="Times New Roman Regular" w:cs="Times New Roman Regular"/>
          <w:sz w:val="20"/>
        </w:rPr>
      </w:pPr>
    </w:p>
    <w:p>
      <w:pPr>
        <w:pStyle w:val="4"/>
        <w:spacing w:line="24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sz w:val="20"/>
        </w:rPr>
        <w:t>INDIVIDUAL CONTRIBUTION (2)</w:t>
      </w:r>
    </w:p>
    <w:tbl>
      <w:tblPr>
        <w:tblStyle w:val="3"/>
        <w:tblW w:w="8241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47"/>
        <w:gridCol w:w="1728"/>
        <w:gridCol w:w="3765"/>
      </w:tblGrid>
      <w:tr>
        <w:trPr>
          <w:trHeight w:val="450" w:hRule="atLeast"/>
          <w:cantSplit/>
        </w:trPr>
        <w:tc>
          <w:tcPr>
            <w:tcW w:w="274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FULL NAME</w:t>
            </w:r>
          </w:p>
        </w:tc>
        <w:tc>
          <w:tcPr>
            <w:tcW w:w="5494" w:type="dxa"/>
            <w:gridSpan w:val="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000000"/>
                <w:sz w:val="22"/>
              </w:rPr>
              <w:t>Jikui Zhou</w:t>
            </w:r>
          </w:p>
        </w:tc>
      </w:tr>
      <w:tr>
        <w:trPr>
          <w:trHeight w:val="450" w:hRule="atLeast"/>
          <w:cantSplit/>
        </w:trPr>
        <w:tc>
          <w:tcPr>
            <w:tcW w:w="2747" w:type="dxa"/>
            <w:vMerge w:val="restart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INDIVIDUAL CONTRIBUTION</w:t>
            </w: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Oral Presentation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B — confirm] DAMSM text encoder, vocabulary/checkpoint compatibility, and word/sentence conditioning.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Written Report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B — confirm] DAMSM and text-representation sections; semantic-alignment review.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Overall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Contribution share: [CONFIRM __%]. Proposed role: Text Encoder / DAMSM. Loaded and validated pretrained DAMSM assets, checked vocabulary compatibility, and explained the word- and sentence-level features used for training and evaluation.</w:t>
            </w:r>
          </w:p>
        </w:tc>
      </w:tr>
    </w:tbl>
    <w:p>
      <w:pPr>
        <w:pStyle w:val="4"/>
        <w:spacing w:line="240" w:lineRule="auto"/>
        <w:rPr>
          <w:rFonts w:hint="default" w:ascii="Times New Roman Regular" w:hAnsi="Times New Roman Regular" w:cs="Times New Roman Regular"/>
          <w:sz w:val="20"/>
        </w:rPr>
      </w:pPr>
    </w:p>
    <w:p>
      <w:pPr>
        <w:pStyle w:val="4"/>
        <w:spacing w:line="24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sz w:val="20"/>
        </w:rPr>
        <w:t>INDIVIDUAL CONTRIBUTION (3)</w:t>
      </w:r>
    </w:p>
    <w:tbl>
      <w:tblPr>
        <w:tblStyle w:val="3"/>
        <w:tblW w:w="8241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47"/>
        <w:gridCol w:w="1728"/>
        <w:gridCol w:w="3765"/>
      </w:tblGrid>
      <w:tr>
        <w:trPr>
          <w:trHeight w:val="450" w:hRule="atLeast"/>
          <w:cantSplit/>
        </w:trPr>
        <w:tc>
          <w:tcPr>
            <w:tcW w:w="274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FULL NAME</w:t>
            </w:r>
          </w:p>
        </w:tc>
        <w:tc>
          <w:tcPr>
            <w:tcW w:w="5494" w:type="dxa"/>
            <w:gridSpan w:val="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000000"/>
                <w:sz w:val="22"/>
              </w:rPr>
              <w:t>Xinyi Jiang</w:t>
            </w:r>
          </w:p>
        </w:tc>
      </w:tr>
      <w:tr>
        <w:trPr>
          <w:trHeight w:val="450" w:hRule="atLeast"/>
          <w:cantSplit/>
        </w:trPr>
        <w:tc>
          <w:tcPr>
            <w:tcW w:w="2747" w:type="dxa"/>
            <w:vMerge w:val="restart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INDIVIDUAL CONTRIBUTION</w:t>
            </w: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Oral Presentation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C — confirm] DM-GAN generator/discriminators, dynamic memory, and the part-aware alignment method.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Written Report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C — confirm] Model-construction and proposed-method sections, including Gaussian part maps and alignment loss.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Overall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Contribution share: [CONFIRM __%]. Proposed role: DM-GAN Model and Part-Aware Method. Developed and reviewed the generator, discriminators, memory diagnostics, token-part targets, and optional part-aware objective.</w:t>
            </w:r>
          </w:p>
        </w:tc>
      </w:tr>
    </w:tbl>
    <w:p>
      <w:pPr>
        <w:pStyle w:val="4"/>
        <w:spacing w:line="240" w:lineRule="auto"/>
        <w:rPr>
          <w:rFonts w:hint="default" w:ascii="Times New Roman Regular" w:hAnsi="Times New Roman Regular" w:cs="Times New Roman Regular"/>
          <w:sz w:val="20"/>
        </w:rPr>
      </w:pPr>
    </w:p>
    <w:p>
      <w:pPr>
        <w:pStyle w:val="4"/>
        <w:spacing w:line="24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  <w:sz w:val="20"/>
        </w:rPr>
        <w:t>INDIVIDUAL CONTRIBUTION (4)</w:t>
      </w:r>
    </w:p>
    <w:tbl>
      <w:tblPr>
        <w:tblStyle w:val="3"/>
        <w:tblW w:w="8241" w:type="dxa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47"/>
        <w:gridCol w:w="1728"/>
        <w:gridCol w:w="3765"/>
      </w:tblGrid>
      <w:tr>
        <w:trPr>
          <w:trHeight w:val="450" w:hRule="atLeast"/>
          <w:cantSplit/>
        </w:trPr>
        <w:tc>
          <w:tcPr>
            <w:tcW w:w="2747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FULL NAME</w:t>
            </w:r>
          </w:p>
        </w:tc>
        <w:tc>
          <w:tcPr>
            <w:tcW w:w="5494" w:type="dxa"/>
            <w:gridSpan w:val="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000000"/>
                <w:sz w:val="22"/>
              </w:rPr>
              <w:t>Zhongyu Yin</w:t>
            </w:r>
          </w:p>
        </w:tc>
      </w:tr>
      <w:tr>
        <w:trPr>
          <w:trHeight w:val="450" w:hRule="atLeast"/>
          <w:cantSplit/>
        </w:trPr>
        <w:tc>
          <w:tcPr>
            <w:tcW w:w="2747" w:type="dxa"/>
            <w:vMerge w:val="restart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b/>
                <w:sz w:val="20"/>
                <w:highlight w:val="none"/>
              </w:rPr>
              <w:t>INDIVIDUAL CONTRIBUTION</w:t>
            </w: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Oral Presentation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D — confirm] Reproducibility, paired experiment, quantitative results, limitations, and conclusion.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Written Report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[DRAFT D — confirm] Training/evaluation protocol, results analysis, figures, conclusion, and final integration.</w:t>
            </w:r>
          </w:p>
        </w:tc>
      </w:tr>
      <w:tr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</w:tblPrEx>
        <w:trPr>
          <w:trHeight w:val="450" w:hRule="atLeast"/>
          <w:cantSplit/>
        </w:trPr>
        <w:tc>
          <w:tcPr>
            <w:tcW w:w="2747" w:type="dxa"/>
            <w:vMerge w:val="continue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</w:p>
        </w:tc>
        <w:tc>
          <w:tcPr>
            <w:tcW w:w="1728" w:type="dxa"/>
            <w:vAlign w:val="top"/>
          </w:tcPr>
          <w:p>
            <w:pPr>
              <w:jc w:val="left"/>
              <w:rPr>
                <w:rFonts w:hint="default" w:ascii="Times New Roman Regular" w:hAnsi="Times New Roman Regular" w:cs="Times New Roman Regular"/>
                <w:highlight w:val="none"/>
              </w:rPr>
            </w:pPr>
            <w:r>
              <w:rPr>
                <w:rFonts w:hint="default" w:ascii="Times New Roman Regular" w:hAnsi="Times New Roman Regular" w:cs="Times New Roman Regular"/>
                <w:sz w:val="20"/>
                <w:highlight w:val="none"/>
              </w:rPr>
              <w:t>Overall</w:t>
            </w:r>
          </w:p>
        </w:tc>
        <w:tc>
          <w:tcPr>
            <w:tcW w:w="3765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 w:before="0" w:after="40"/>
              <w:jc w:val="left"/>
            </w:pPr>
            <w:r/>
            <w:r>
              <w:rPr>
                <w:rFonts w:ascii="Times New Roman" w:hAnsi="Times New Roman" w:eastAsia="Times New Roman"/>
                <w:color w:val="B42318"/>
                <w:sz w:val="19"/>
              </w:rPr>
              <w:t>Contribution share: [CONFIRM __%]. Proposed role: Environment, Training, Evaluation, and Final Integration. Implemented and reviewed runtime compatibility, training/checkpoint workflows, fixed-protocol metrics, statistical summaries, and final deliverables.</w:t>
            </w:r>
          </w:p>
        </w:tc>
      </w:tr>
    </w:tbl>
    <w:p>
      <w:pPr>
        <w:pStyle w:val="4"/>
        <w:spacing w:line="240" w:lineRule="auto"/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</w:p>
    <w:p>
      <w:pPr>
        <w:pStyle w:val="4"/>
        <w:spacing w:line="240" w:lineRule="auto"/>
        <w:jc w:val="left"/>
        <w:rPr>
          <w:rFonts w:hint="default" w:ascii="Times New Roman Regular" w:hAnsi="Times New Roman Regular" w:cs="Times New Roman Regular"/>
        </w:rPr>
      </w:pPr>
    </w:p>
    <w:p>
      <w:pPr>
        <w:rPr>
          <w:rFonts w:hint="default" w:ascii="Times New Roman Regular" w:hAnsi="Times New Roman Regular" w:cs="Times New Roman Regular"/>
        </w:rPr>
      </w:pPr>
    </w:p>
    <w:sectPr>
      <w:pgSz w:w="11900" w:h="16840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MicrosoftYaHei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C37D3C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Arial Unicode MS" w:hAnsi="Arial Unicode MS" w:eastAsia="MicrosoftYaHei" w:cs="Arial Unicode MS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 Unicode MS" w:hAnsi="Arial Unicode MS" w:eastAsia="MicrosoftYaHei" w:cs="Arial Unicode MS"/>
      <w:sz w:val="22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石墨文档正文"/>
    <w:qFormat/>
    <w:uiPriority w:val="0"/>
    <w:rPr>
      <w:rFonts w:ascii="Arial Unicode MS" w:hAnsi="Arial Unicode MS" w:eastAsia="MicrosoftYaHei" w:cs="Arial Unicode MS"/>
      <w:sz w:val="22"/>
      <w:szCs w:val="22"/>
    </w:rPr>
  </w:style>
  <w:style w:type="paragraph" w:customStyle="1" w:styleId="5">
    <w:name w:val="石墨文档标题"/>
    <w:next w:val="4"/>
    <w:unhideWhenUsed/>
    <w:qFormat/>
    <w:uiPriority w:val="9"/>
    <w:pPr>
      <w:spacing w:before="260" w:after="260"/>
      <w:outlineLvl w:val="0"/>
    </w:pPr>
    <w:rPr>
      <w:rFonts w:ascii="Arial Unicode MS" w:hAnsi="Arial Unicode MS" w:eastAsia="MicrosoftYaHei" w:cs="Arial Unicode MS"/>
      <w:b/>
      <w:bCs/>
      <w:sz w:val="40"/>
      <w:szCs w:val="40"/>
    </w:rPr>
  </w:style>
  <w:style w:type="paragraph" w:customStyle="1" w:styleId="6">
    <w:name w:val="石墨文档副标题"/>
    <w:qFormat/>
    <w:uiPriority w:val="0"/>
    <w:pPr>
      <w:spacing w:before="260" w:after="260"/>
    </w:pPr>
    <w:rPr>
      <w:rFonts w:ascii="Arial Unicode MS" w:hAnsi="Arial Unicode MS" w:eastAsia="MicrosoftYaHei" w:cs="Arial Unicode MS"/>
      <w:color w:val="888888"/>
      <w:sz w:val="36"/>
      <w:szCs w:val="36"/>
    </w:rPr>
  </w:style>
  <w:style w:type="paragraph" w:customStyle="1" w:styleId="7">
    <w:name w:val="石墨文档标题 1"/>
    <w:next w:val="4"/>
    <w:unhideWhenUsed/>
    <w:qFormat/>
    <w:uiPriority w:val="9"/>
    <w:pPr>
      <w:spacing w:before="260" w:after="260"/>
      <w:outlineLvl w:val="0"/>
    </w:pPr>
    <w:rPr>
      <w:rFonts w:ascii="Arial Unicode MS" w:hAnsi="Arial Unicode MS" w:eastAsia="MicrosoftYaHei" w:cs="Arial Unicode MS"/>
      <w:b/>
      <w:bCs/>
      <w:sz w:val="32"/>
      <w:szCs w:val="32"/>
    </w:rPr>
  </w:style>
  <w:style w:type="paragraph" w:customStyle="1" w:styleId="8">
    <w:name w:val="石墨文档标题 2"/>
    <w:next w:val="4"/>
    <w:unhideWhenUsed/>
    <w:qFormat/>
    <w:uiPriority w:val="9"/>
    <w:pPr>
      <w:spacing w:before="260" w:after="260"/>
      <w:outlineLvl w:val="1"/>
    </w:pPr>
    <w:rPr>
      <w:rFonts w:ascii="Arial Unicode MS" w:hAnsi="Arial Unicode MS" w:eastAsia="MicrosoftYaHei" w:cs="Arial Unicode MS"/>
      <w:b/>
      <w:bCs/>
      <w:sz w:val="28"/>
      <w:szCs w:val="28"/>
    </w:rPr>
  </w:style>
  <w:style w:type="paragraph" w:customStyle="1" w:styleId="9">
    <w:name w:val="石墨文档标题 3"/>
    <w:next w:val="4"/>
    <w:unhideWhenUsed/>
    <w:qFormat/>
    <w:uiPriority w:val="9"/>
    <w:pPr>
      <w:spacing w:before="260" w:after="260"/>
      <w:outlineLvl w:val="2"/>
    </w:pPr>
    <w:rPr>
      <w:rFonts w:ascii="Arial Unicode MS" w:hAnsi="Arial Unicode MS" w:eastAsia="MicrosoftYaHei" w:cs="Arial Unicode MS"/>
      <w:b/>
      <w:bCs/>
      <w:sz w:val="26"/>
      <w:szCs w:val="26"/>
    </w:rPr>
  </w:style>
  <w:style w:type="paragraph" w:customStyle="1" w:styleId="10">
    <w:name w:val="石墨文档标题 4"/>
    <w:next w:val="4"/>
    <w:unhideWhenUsed/>
    <w:qFormat/>
    <w:uiPriority w:val="9"/>
    <w:pPr>
      <w:spacing w:before="260" w:after="260"/>
      <w:outlineLvl w:val="3"/>
    </w:pPr>
    <w:rPr>
      <w:rFonts w:ascii="Arial Unicode MS" w:hAnsi="Arial Unicode MS" w:eastAsia="MicrosoftYaHei" w:cs="Arial Unicode MS"/>
      <w:b/>
      <w:bCs/>
      <w:sz w:val="24"/>
      <w:szCs w:val="24"/>
    </w:rPr>
  </w:style>
  <w:style w:type="paragraph" w:customStyle="1" w:styleId="11">
    <w:name w:val="石墨文档引用"/>
    <w:qFormat/>
    <w:uiPriority w:val="0"/>
    <w:pPr>
      <w:pBdr>
        <w:left w:val="single" w:color="F0F0F0" w:sz="30" w:space="10"/>
      </w:pBdr>
    </w:pPr>
    <w:rPr>
      <w:rFonts w:ascii="Arial Unicode MS" w:hAnsi="Arial Unicode MS" w:eastAsia="MicrosoftYaHei" w:cs="Arial Unicode MS"/>
      <w:color w:val="ADADAD"/>
      <w:sz w:val="22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Office_3.9.6.6441_F1E327BC-269C-435d-A152-05C5408002CA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2022-08-20T16:51:00Z</dcterms:created>
  <dc:creator>Wenzhe Cao; Jikui Zhou; Xinyi Jiang; Zhongyu Yin</dc:creator>
  <cp:lastModifiedBy>cherrie</cp:lastModifiedBy>
  <dcterms:modified xsi:type="dcterms:W3CDTF">2022-08-20T16:52:42Z</dcterms:modified>
  <dc:title>Group Member Contribution Form — DM-GAN Final Project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2052-3.9.6.6441</vt:lpwstr>
  </property>
</Properties>
</file>