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nozxgr64wnf" w:id="0"/>
      <w:bookmarkEnd w:id="0"/>
      <w:r w:rsidDel="00000000" w:rsidR="00000000" w:rsidRPr="00000000">
        <w:rPr>
          <w:rtl w:val="0"/>
        </w:rPr>
        <w:t xml:space="preserve">TEST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simple REST API service using Node.js (Typescript is preferred). Also you can use any bundler if you want.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Service must accept a set of mathematical expressions and evaluate the results.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Service must contain following endpoints: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POST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GET /result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ovr8y4jzaest" w:id="1"/>
      <w:bookmarkEnd w:id="1"/>
      <w:r w:rsidDel="00000000" w:rsidR="00000000" w:rsidRPr="00000000">
        <w:rPr>
          <w:rtl w:val="0"/>
        </w:rPr>
        <w:t xml:space="preserve">POST /data endpoint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Request: a set of mathematical expressions in</w:t>
      </w:r>
      <w:r w:rsidDel="00000000" w:rsidR="00000000" w:rsidRPr="00000000">
        <w:rPr>
          <w:rtl w:val="0"/>
        </w:rPr>
        <w:t xml:space="preserve">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Example of HTTP request body:</w:t>
      </w:r>
    </w:p>
    <w:p w:rsidR="00000000" w:rsidDel="00000000" w:rsidP="00000000" w:rsidRDefault="00000000" w:rsidRPr="00000000" w14:paraId="0000000D">
      <w:pPr>
        <w:ind w:left="72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{"expressions":[</w:t>
      </w:r>
    </w:p>
    <w:p w:rsidR="00000000" w:rsidDel="00000000" w:rsidP="00000000" w:rsidRDefault="00000000" w:rsidRPr="00000000" w14:paraId="0000000E">
      <w:pPr>
        <w:ind w:left="144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"(10 + 16) / 2" ,</w:t>
      </w:r>
    </w:p>
    <w:p w:rsidR="00000000" w:rsidDel="00000000" w:rsidP="00000000" w:rsidRDefault="00000000" w:rsidRPr="00000000" w14:paraId="0000000F">
      <w:pPr>
        <w:ind w:left="144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"5*3*2",</w:t>
      </w:r>
    </w:p>
    <w:p w:rsidR="00000000" w:rsidDel="00000000" w:rsidP="00000000" w:rsidRDefault="00000000" w:rsidRPr="00000000" w14:paraId="00000010">
      <w:pPr>
        <w:ind w:left="144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"2+2 * 2",</w:t>
      </w:r>
    </w:p>
    <w:p w:rsidR="00000000" w:rsidDel="00000000" w:rsidP="00000000" w:rsidRDefault="00000000" w:rsidRPr="00000000" w14:paraId="00000011">
      <w:pPr>
        <w:ind w:left="144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"200 / (50*2)",</w:t>
      </w:r>
    </w:p>
    <w:p w:rsidR="00000000" w:rsidDel="00000000" w:rsidP="00000000" w:rsidRDefault="00000000" w:rsidRPr="00000000" w14:paraId="00000012">
      <w:pPr>
        <w:ind w:left="144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"(14-7) * (21/3)"</w:t>
      </w:r>
    </w:p>
    <w:p w:rsidR="00000000" w:rsidDel="00000000" w:rsidP="00000000" w:rsidRDefault="00000000" w:rsidRPr="00000000" w14:paraId="00000013">
      <w:pPr>
        <w:ind w:left="72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]}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status 200 (if everything is ok)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status 400 (if input data is invalid)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cw2sivj004d5" w:id="2"/>
      <w:bookmarkEnd w:id="2"/>
      <w:r w:rsidDel="00000000" w:rsidR="00000000" w:rsidRPr="00000000">
        <w:rPr>
          <w:rtl w:val="0"/>
        </w:rPr>
        <w:t xml:space="preserve">GET /result endpoint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Request: (no data)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Response: HTTP status 200 and a set of evaluated results of mathematical expressions in JSON format. Example of HTTP response body:</w:t>
      </w:r>
    </w:p>
    <w:p w:rsidR="00000000" w:rsidDel="00000000" w:rsidP="00000000" w:rsidRDefault="00000000" w:rsidRPr="00000000" w14:paraId="0000001A">
      <w:pPr>
        <w:ind w:left="72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{"results":[13,30,6,2,49]}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If no results are available, then return HTTP status 200 and empty result set: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efefef" w:val="clear"/>
          <w:rtl w:val="0"/>
        </w:rPr>
        <w:t xml:space="preserve">{"results":[]}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koatmzynd8sk" w:id="3"/>
      <w:bookmarkEnd w:id="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Service must parse each mathematical expression from </w:t>
      </w:r>
      <w:r w:rsidDel="00000000" w:rsidR="00000000" w:rsidRPr="00000000">
        <w:rPr>
          <w:shd w:fill="c9daf8" w:val="clear"/>
          <w:rtl w:val="0"/>
        </w:rPr>
        <w:t xml:space="preserve">POST /data</w:t>
      </w:r>
      <w:r w:rsidDel="00000000" w:rsidR="00000000" w:rsidRPr="00000000">
        <w:rPr>
          <w:rtl w:val="0"/>
        </w:rPr>
        <w:t xml:space="preserve"> request and evaluate the result.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Each expression can contain any integer numbers between 0 and 1000.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Each expression can contain any of the following symbols:  ' ', '+', '-', '*', '/', '(', ')'.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 can use any node packages for this service apart from evaluating mathematical expressions logic. </w:t>
      </w:r>
      <w:r w:rsidDel="00000000" w:rsidR="00000000" w:rsidRPr="00000000">
        <w:rPr>
          <w:b w:val="1"/>
          <w:rtl w:val="0"/>
        </w:rPr>
        <w:t xml:space="preserve">Parsing/evaluating of mathematical expressions must be performed without using eval() or any third-party modules/libraries.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Evaluated r</w:t>
      </w:r>
      <w:r w:rsidDel="00000000" w:rsidR="00000000" w:rsidRPr="00000000">
        <w:rPr>
          <w:rtl w:val="0"/>
        </w:rPr>
        <w:t xml:space="preserve">esults of mathematical expressions must be saved to the file “results.txt” on a server side. Results must be separated with line break.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Example of results.txt file data:</w:t>
      </w:r>
    </w:p>
    <w:p w:rsidR="00000000" w:rsidDel="00000000" w:rsidP="00000000" w:rsidRDefault="00000000" w:rsidRPr="00000000" w14:paraId="00000024">
      <w:pPr>
        <w:ind w:left="144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13</w:t>
      </w:r>
    </w:p>
    <w:p w:rsidR="00000000" w:rsidDel="00000000" w:rsidP="00000000" w:rsidRDefault="00000000" w:rsidRPr="00000000" w14:paraId="00000025">
      <w:pPr>
        <w:ind w:left="144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30</w:t>
      </w:r>
    </w:p>
    <w:p w:rsidR="00000000" w:rsidDel="00000000" w:rsidP="00000000" w:rsidRDefault="00000000" w:rsidRPr="00000000" w14:paraId="00000026">
      <w:pPr>
        <w:ind w:left="144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6</w:t>
      </w:r>
    </w:p>
    <w:p w:rsidR="00000000" w:rsidDel="00000000" w:rsidP="00000000" w:rsidRDefault="00000000" w:rsidRPr="00000000" w14:paraId="00000027">
      <w:pPr>
        <w:ind w:left="144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2</w:t>
      </w:r>
    </w:p>
    <w:p w:rsidR="00000000" w:rsidDel="00000000" w:rsidP="00000000" w:rsidRDefault="00000000" w:rsidRPr="00000000" w14:paraId="00000028">
      <w:pPr>
        <w:ind w:left="144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49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Service must store only one file with last evaluated results. All previous results in a file must be overwritten.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order of results must correspond to the order of input mathematical expressions.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and reading from the “results.txt” file must be asynchronous.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shd w:fill="c9daf8" w:val="clear"/>
          <w:rtl w:val="0"/>
        </w:rPr>
        <w:t xml:space="preserve">GET /result</w:t>
      </w:r>
      <w:r w:rsidDel="00000000" w:rsidR="00000000" w:rsidRPr="00000000">
        <w:rPr>
          <w:rtl w:val="0"/>
        </w:rPr>
        <w:t xml:space="preserve"> is requested, the service must read the last evaluated set of results from the “results.txt” file and send it back to the user according to the above protocol.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must work with any number of mathematical expressions that are given within </w:t>
      </w:r>
      <w:r w:rsidDel="00000000" w:rsidR="00000000" w:rsidRPr="00000000">
        <w:rPr>
          <w:shd w:fill="c9daf8" w:val="clear"/>
          <w:rtl w:val="0"/>
        </w:rPr>
        <w:t xml:space="preserve">POST /data</w:t>
      </w:r>
      <w:r w:rsidDel="00000000" w:rsidR="00000000" w:rsidRPr="00000000">
        <w:rPr>
          <w:rtl w:val="0"/>
        </w:rPr>
        <w:t xml:space="preserve"> request.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goal of the task is to create a program with clean, readable and extensible code, that does the specified job.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