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0A56" w14:textId="77777777" w:rsidR="006B0734" w:rsidRDefault="00BA4C95">
      <w:pPr>
        <w:spacing w:line="480" w:lineRule="auto"/>
        <w:jc w:val="center"/>
        <w:rPr>
          <w:rFonts w:ascii="Times New Roman" w:hAnsi="Times New Roman" w:cs="Times New Roman"/>
          <w:sz w:val="24"/>
          <w:szCs w:val="24"/>
        </w:rPr>
      </w:pPr>
      <w:r>
        <w:rPr>
          <w:noProof/>
        </w:rPr>
        <w:drawing>
          <wp:inline distT="0" distB="0" distL="0" distR="0" wp14:anchorId="72FB4F92" wp14:editId="2E288794">
            <wp:extent cx="4892040" cy="666115"/>
            <wp:effectExtent l="0" t="0" r="3810" b="635"/>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pic:cNvPicPr>
                  </pic:nvPicPr>
                  <pic:blipFill>
                    <a:blip r:embed="rId8">
                      <a:extLst>
                        <a:ext uri="{28A0092B-C50C-407E-A947-70E740481C1C}">
                          <a14:useLocalDpi xmlns:a14="http://schemas.microsoft.com/office/drawing/2010/main" val="0"/>
                        </a:ext>
                      </a:extLst>
                    </a:blip>
                    <a:srcRect t="7726" b="7969"/>
                    <a:stretch>
                      <a:fillRect/>
                    </a:stretch>
                  </pic:blipFill>
                  <pic:spPr>
                    <a:xfrm>
                      <a:off x="0" y="0"/>
                      <a:ext cx="4892040" cy="666115"/>
                    </a:xfrm>
                    <a:prstGeom prst="rect">
                      <a:avLst/>
                    </a:prstGeom>
                  </pic:spPr>
                </pic:pic>
              </a:graphicData>
            </a:graphic>
          </wp:inline>
        </w:drawing>
      </w:r>
    </w:p>
    <w:p w14:paraId="475A314D" w14:textId="77777777" w:rsidR="006B0734" w:rsidRDefault="006B0734">
      <w:pPr>
        <w:spacing w:line="480" w:lineRule="auto"/>
        <w:jc w:val="center"/>
        <w:rPr>
          <w:rFonts w:ascii="Times New Roman" w:hAnsi="Times New Roman" w:cs="Times New Roman"/>
          <w:sz w:val="24"/>
          <w:szCs w:val="24"/>
        </w:rPr>
      </w:pPr>
    </w:p>
    <w:p w14:paraId="6A222951" w14:textId="0E1C4C4D" w:rsidR="006B0734" w:rsidRDefault="00BA4C9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"Desarrollo de un Sistema de Información para la </w:t>
      </w:r>
      <w:r w:rsidR="009D6F4B">
        <w:rPr>
          <w:rFonts w:ascii="Times New Roman" w:hAnsi="Times New Roman" w:cs="Times New Roman"/>
          <w:b/>
          <w:bCs/>
          <w:sz w:val="28"/>
          <w:szCs w:val="28"/>
        </w:rPr>
        <w:t>Gestión</w:t>
      </w:r>
      <w:r>
        <w:rPr>
          <w:rFonts w:ascii="Times New Roman" w:hAnsi="Times New Roman" w:cs="Times New Roman"/>
          <w:b/>
          <w:bCs/>
          <w:sz w:val="28"/>
          <w:szCs w:val="28"/>
        </w:rPr>
        <w:t xml:space="preserve"> de Ventas de producto final para la compañía </w:t>
      </w:r>
      <w:proofErr w:type="spellStart"/>
      <w:r>
        <w:rPr>
          <w:rFonts w:ascii="Times New Roman" w:hAnsi="Times New Roman" w:cs="Times New Roman"/>
          <w:b/>
          <w:bCs/>
          <w:sz w:val="28"/>
          <w:szCs w:val="28"/>
        </w:rPr>
        <w:t>Kaip'e</w:t>
      </w:r>
      <w:proofErr w:type="spellEnd"/>
      <w:r>
        <w:rPr>
          <w:rFonts w:ascii="Times New Roman" w:hAnsi="Times New Roman" w:cs="Times New Roman"/>
          <w:b/>
          <w:bCs/>
          <w:sz w:val="28"/>
          <w:szCs w:val="28"/>
        </w:rPr>
        <w:t xml:space="preserve"> Alimentos, El Tigre, Estado Anzoátegui"</w:t>
      </w:r>
    </w:p>
    <w:p w14:paraId="3B97FA2B" w14:textId="77777777" w:rsidR="006B0734" w:rsidRDefault="00BA4C9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Proyecto Socio Tecnológico como requisito parcial para optar al título de Técnico Superior </w:t>
      </w:r>
      <w:r>
        <w:rPr>
          <w:rFonts w:ascii="Times New Roman" w:hAnsi="Times New Roman" w:cs="Times New Roman"/>
          <w:sz w:val="24"/>
          <w:szCs w:val="24"/>
        </w:rPr>
        <w:t>Universitario en Informática</w:t>
      </w:r>
    </w:p>
    <w:p w14:paraId="5065131F" w14:textId="77777777" w:rsidR="006B0734" w:rsidRDefault="00BA4C95">
      <w:pPr>
        <w:spacing w:line="480" w:lineRule="auto"/>
        <w:rPr>
          <w:rFonts w:ascii="Times New Roman" w:hAnsi="Times New Roman" w:cs="Times New Roman"/>
          <w:b/>
          <w:bCs/>
          <w:sz w:val="24"/>
          <w:szCs w:val="24"/>
        </w:rPr>
      </w:pPr>
      <w:r>
        <w:rPr>
          <w:rFonts w:ascii="Times New Roman" w:hAnsi="Times New Roman" w:cs="Times New Roman"/>
          <w:b/>
          <w:bCs/>
          <w:sz w:val="24"/>
          <w:szCs w:val="24"/>
        </w:rPr>
        <w:t>Docente Tutor:</w:t>
      </w:r>
    </w:p>
    <w:p w14:paraId="509B5B63"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 xml:space="preserve">Hernández </w:t>
      </w:r>
      <w:proofErr w:type="spellStart"/>
      <w:r>
        <w:rPr>
          <w:rFonts w:ascii="Times New Roman" w:hAnsi="Times New Roman" w:cs="Times New Roman"/>
          <w:sz w:val="24"/>
          <w:szCs w:val="24"/>
        </w:rPr>
        <w:t>Laleska</w:t>
      </w:r>
      <w:proofErr w:type="spellEnd"/>
    </w:p>
    <w:p w14:paraId="730DB79C" w14:textId="77777777" w:rsidR="006B0734" w:rsidRDefault="00BA4C95">
      <w:pPr>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Equipo Investigador:</w:t>
      </w:r>
    </w:p>
    <w:p w14:paraId="7049C2EC" w14:textId="77777777" w:rsidR="006B0734" w:rsidRDefault="00BA4C95">
      <w:pPr>
        <w:spacing w:line="480" w:lineRule="auto"/>
        <w:jc w:val="right"/>
        <w:rPr>
          <w:rFonts w:ascii="Times New Roman" w:hAnsi="Times New Roman" w:cs="Times New Roman"/>
          <w:sz w:val="24"/>
          <w:szCs w:val="24"/>
        </w:rPr>
      </w:pPr>
      <w:r>
        <w:rPr>
          <w:rFonts w:ascii="Times New Roman" w:hAnsi="Times New Roman" w:cs="Times New Roman"/>
          <w:sz w:val="24"/>
          <w:szCs w:val="24"/>
        </w:rPr>
        <w:t>Nicolás Alfaro CI: 31.453.119</w:t>
      </w:r>
    </w:p>
    <w:p w14:paraId="58C7BD43" w14:textId="77777777" w:rsidR="006B0734" w:rsidRDefault="00BA4C95">
      <w:pPr>
        <w:spacing w:line="480" w:lineRule="auto"/>
        <w:jc w:val="right"/>
        <w:rPr>
          <w:rFonts w:ascii="Times New Roman" w:hAnsi="Times New Roman" w:cs="Times New Roman"/>
          <w:sz w:val="24"/>
          <w:szCs w:val="24"/>
        </w:rPr>
      </w:pPr>
      <w:r>
        <w:rPr>
          <w:rFonts w:ascii="Times New Roman" w:hAnsi="Times New Roman" w:cs="Times New Roman"/>
          <w:sz w:val="24"/>
          <w:szCs w:val="24"/>
        </w:rPr>
        <w:t>Alfonzo Trébol CI: 30.933.291</w:t>
      </w:r>
    </w:p>
    <w:p w14:paraId="01B491FA" w14:textId="77777777" w:rsidR="006B0734" w:rsidRDefault="00BA4C95">
      <w:pPr>
        <w:spacing w:line="480" w:lineRule="auto"/>
        <w:jc w:val="right"/>
        <w:rPr>
          <w:rFonts w:ascii="Times New Roman" w:hAnsi="Times New Roman" w:cs="Times New Roman"/>
          <w:sz w:val="24"/>
          <w:szCs w:val="24"/>
        </w:rPr>
      </w:pPr>
      <w:r>
        <w:rPr>
          <w:rFonts w:ascii="Times New Roman" w:hAnsi="Times New Roman" w:cs="Times New Roman"/>
          <w:sz w:val="24"/>
          <w:szCs w:val="24"/>
        </w:rPr>
        <w:t>Emilio Pinto CI: 31.210.836</w:t>
      </w:r>
    </w:p>
    <w:p w14:paraId="0750E71C" w14:textId="77777777" w:rsidR="006B0734" w:rsidRDefault="00BA4C95">
      <w:pPr>
        <w:spacing w:line="480" w:lineRule="auto"/>
        <w:jc w:val="right"/>
        <w:rPr>
          <w:rFonts w:ascii="Times New Roman" w:hAnsi="Times New Roman" w:cs="Times New Roman"/>
          <w:sz w:val="24"/>
          <w:szCs w:val="24"/>
        </w:rPr>
      </w:pPr>
      <w:proofErr w:type="spellStart"/>
      <w:r>
        <w:rPr>
          <w:rFonts w:ascii="Times New Roman" w:hAnsi="Times New Roman" w:cs="Times New Roman"/>
          <w:sz w:val="24"/>
          <w:szCs w:val="24"/>
        </w:rPr>
        <w:t>Fredys</w:t>
      </w:r>
      <w:proofErr w:type="spellEnd"/>
      <w:r>
        <w:rPr>
          <w:rFonts w:ascii="Times New Roman" w:hAnsi="Times New Roman" w:cs="Times New Roman"/>
          <w:sz w:val="24"/>
          <w:szCs w:val="24"/>
        </w:rPr>
        <w:t xml:space="preserve"> Navarro CI: 27.928.000</w:t>
      </w:r>
    </w:p>
    <w:p w14:paraId="45BED4FF" w14:textId="77777777" w:rsidR="006B0734" w:rsidRDefault="00BA4C95">
      <w:pPr>
        <w:spacing w:line="480" w:lineRule="auto"/>
        <w:jc w:val="right"/>
        <w:rPr>
          <w:rFonts w:ascii="Times New Roman" w:hAnsi="Times New Roman" w:cs="Times New Roman"/>
          <w:sz w:val="24"/>
          <w:szCs w:val="24"/>
        </w:rPr>
      </w:pPr>
      <w:r>
        <w:rPr>
          <w:rFonts w:ascii="Times New Roman" w:hAnsi="Times New Roman" w:cs="Times New Roman"/>
          <w:sz w:val="24"/>
          <w:szCs w:val="24"/>
        </w:rPr>
        <w:t>Carlos Navarro CI: 31.468.365</w:t>
      </w:r>
    </w:p>
    <w:p w14:paraId="44FE1178" w14:textId="77777777" w:rsidR="006B0734" w:rsidRDefault="006B0734">
      <w:pPr>
        <w:spacing w:line="480" w:lineRule="auto"/>
        <w:jc w:val="right"/>
        <w:rPr>
          <w:rFonts w:ascii="Times New Roman" w:hAnsi="Times New Roman" w:cs="Times New Roman"/>
          <w:sz w:val="24"/>
          <w:szCs w:val="24"/>
        </w:rPr>
      </w:pPr>
    </w:p>
    <w:p w14:paraId="61F10727" w14:textId="67843174" w:rsidR="006B0734" w:rsidRDefault="00BA4C95">
      <w:pPr>
        <w:spacing w:line="480" w:lineRule="auto"/>
        <w:jc w:val="center"/>
        <w:rPr>
          <w:rFonts w:ascii="Times New Roman" w:hAnsi="Times New Roman" w:cs="Times New Roman"/>
          <w:sz w:val="24"/>
          <w:szCs w:val="24"/>
        </w:rPr>
      </w:pPr>
      <w:r>
        <w:rPr>
          <w:rFonts w:ascii="Times New Roman" w:hAnsi="Times New Roman" w:cs="Times New Roman"/>
          <w:sz w:val="24"/>
          <w:szCs w:val="24"/>
        </w:rPr>
        <w:t>El Tigre</w:t>
      </w:r>
      <w:r w:rsidR="009D6F4B">
        <w:rPr>
          <w:rFonts w:ascii="Times New Roman" w:hAnsi="Times New Roman" w:cs="Times New Roman"/>
          <w:sz w:val="24"/>
          <w:szCs w:val="24"/>
        </w:rPr>
        <w:t>,</w:t>
      </w:r>
      <w:r>
        <w:rPr>
          <w:rFonts w:ascii="Times New Roman" w:hAnsi="Times New Roman" w:cs="Times New Roman"/>
          <w:sz w:val="24"/>
          <w:szCs w:val="24"/>
        </w:rPr>
        <w:t xml:space="preserve"> junio de 2024</w:t>
      </w:r>
    </w:p>
    <w:p w14:paraId="76AC45D8"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14:paraId="4A007823" w14:textId="62510F50"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tiene como objetivo principal desarrollar un sistema de información para optimizar la gestión de ventas en </w:t>
      </w:r>
      <w:proofErr w:type="spellStart"/>
      <w:r>
        <w:rPr>
          <w:rFonts w:ascii="Times New Roman" w:hAnsi="Times New Roman" w:cs="Times New Roman"/>
          <w:sz w:val="24"/>
          <w:szCs w:val="24"/>
        </w:rPr>
        <w:t>Kaip</w:t>
      </w:r>
      <w:r w:rsidR="009D6F4B">
        <w:rPr>
          <w:rFonts w:ascii="Times New Roman" w:hAnsi="Times New Roman" w:cs="Times New Roman"/>
          <w:sz w:val="24"/>
          <w:szCs w:val="24"/>
        </w:rPr>
        <w:t>’</w:t>
      </w:r>
      <w:r>
        <w:rPr>
          <w:rFonts w:ascii="Times New Roman" w:hAnsi="Times New Roman" w:cs="Times New Roman"/>
          <w:sz w:val="24"/>
          <w:szCs w:val="24"/>
        </w:rPr>
        <w:t>e</w:t>
      </w:r>
      <w:proofErr w:type="spellEnd"/>
      <w:r>
        <w:rPr>
          <w:rFonts w:ascii="Times New Roman" w:hAnsi="Times New Roman" w:cs="Times New Roman"/>
          <w:sz w:val="24"/>
          <w:szCs w:val="24"/>
        </w:rPr>
        <w:t xml:space="preserve"> Alimentos, una empresa con sede en El Tigre. La iniciativa se enfoca en mejorar la eficiencia y precisión del contr</w:t>
      </w:r>
      <w:r>
        <w:rPr>
          <w:rFonts w:ascii="Times New Roman" w:hAnsi="Times New Roman" w:cs="Times New Roman"/>
          <w:sz w:val="24"/>
          <w:szCs w:val="24"/>
        </w:rPr>
        <w:t>ol de inventario de los productos finales de la compañía. Los usuarios podrán realizar ajustes manuales en las cantidades de productos y gestionar las transacciones de compra de manera efectiva.</w:t>
      </w:r>
    </w:p>
    <w:p w14:paraId="0F0DBC8C"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núcleo del proyecto reside en proporcionar a los usuarios </w:t>
      </w:r>
      <w:r>
        <w:rPr>
          <w:rFonts w:ascii="Times New Roman" w:hAnsi="Times New Roman" w:cs="Times New Roman"/>
          <w:sz w:val="24"/>
          <w:szCs w:val="24"/>
        </w:rPr>
        <w:t>una interfaz intuitiva que permita monitorizar en tiempo real las existencias de productos. Esto incluye la capacidad de realizar ajustes manuales en las cantidades y llevar un registro preciso de las transacciones de compra, asegurando la deducción automá</w:t>
      </w:r>
      <w:r>
        <w:rPr>
          <w:rFonts w:ascii="Times New Roman" w:hAnsi="Times New Roman" w:cs="Times New Roman"/>
          <w:sz w:val="24"/>
          <w:szCs w:val="24"/>
        </w:rPr>
        <w:t>tica de productos vendidos del inventario. Además, se registrarán los precios de venta para garantizar la transparencia en las transacciones financieras.</w:t>
      </w:r>
    </w:p>
    <w:p w14:paraId="1D06F491"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no solo se limita a la gestión operativa, sino que también incorpora la capacidad de almace</w:t>
      </w:r>
      <w:r>
        <w:rPr>
          <w:rFonts w:ascii="Times New Roman" w:hAnsi="Times New Roman" w:cs="Times New Roman"/>
          <w:sz w:val="24"/>
          <w:szCs w:val="24"/>
        </w:rPr>
        <w:t>nar de manera segura toda la información relevante en una base de datos dedicada. Este enfoque integral tiene como objetivo no solo optimizar la gestión de ventas, sino también establecer una sólida base de datos que respalde la toma de decisiones informad</w:t>
      </w:r>
      <w:r>
        <w:rPr>
          <w:rFonts w:ascii="Times New Roman" w:hAnsi="Times New Roman" w:cs="Times New Roman"/>
          <w:sz w:val="24"/>
          <w:szCs w:val="24"/>
        </w:rPr>
        <w:t>a en la empresa.</w:t>
      </w:r>
      <w:r>
        <w:rPr>
          <w:rFonts w:ascii="Times New Roman" w:hAnsi="Times New Roman" w:cs="Times New Roman"/>
          <w:sz w:val="24"/>
          <w:szCs w:val="24"/>
        </w:rPr>
        <w:br w:type="page"/>
      </w:r>
    </w:p>
    <w:p w14:paraId="2EE130E0"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RESUMEN</w:t>
      </w:r>
    </w:p>
    <w:p w14:paraId="101CBED2" w14:textId="15D7F900"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resumen, este proyecto se centra en el desarrollo de un sistema de información para la gestión de ventas en </w:t>
      </w:r>
      <w:proofErr w:type="spellStart"/>
      <w:r>
        <w:rPr>
          <w:rFonts w:ascii="Times New Roman" w:hAnsi="Times New Roman" w:cs="Times New Roman"/>
          <w:sz w:val="24"/>
          <w:szCs w:val="24"/>
        </w:rPr>
        <w:t>Kaip</w:t>
      </w:r>
      <w:r w:rsidR="009D6F4B">
        <w:rPr>
          <w:rFonts w:ascii="Times New Roman" w:hAnsi="Times New Roman" w:cs="Times New Roman"/>
          <w:sz w:val="24"/>
          <w:szCs w:val="24"/>
        </w:rPr>
        <w:t>’</w:t>
      </w:r>
      <w:r>
        <w:rPr>
          <w:rFonts w:ascii="Times New Roman" w:hAnsi="Times New Roman" w:cs="Times New Roman"/>
          <w:sz w:val="24"/>
          <w:szCs w:val="24"/>
        </w:rPr>
        <w:t>e</w:t>
      </w:r>
      <w:proofErr w:type="spellEnd"/>
      <w:r>
        <w:rPr>
          <w:rFonts w:ascii="Times New Roman" w:hAnsi="Times New Roman" w:cs="Times New Roman"/>
          <w:sz w:val="24"/>
          <w:szCs w:val="24"/>
        </w:rPr>
        <w:t xml:space="preserve"> Alimentos. La iniciativa busca mejorar la eficiencia operativa al permitir ajustes manuales en las cantidades de</w:t>
      </w:r>
      <w:r>
        <w:rPr>
          <w:rFonts w:ascii="Times New Roman" w:hAnsi="Times New Roman" w:cs="Times New Roman"/>
          <w:sz w:val="24"/>
          <w:szCs w:val="24"/>
        </w:rPr>
        <w:t xml:space="preserve"> productos y facilitar la gestión de transacciones de compra. La interfaz intuitiva del sistema posibilita la monitorización en tiempo real de las existencias de productos, con la capacidad de realizar ajustes manuales y registrar con precisión las transac</w:t>
      </w:r>
      <w:r>
        <w:rPr>
          <w:rFonts w:ascii="Times New Roman" w:hAnsi="Times New Roman" w:cs="Times New Roman"/>
          <w:sz w:val="24"/>
          <w:szCs w:val="24"/>
        </w:rPr>
        <w:t>ciones de compra.</w:t>
      </w:r>
    </w:p>
    <w:p w14:paraId="39D12FAB" w14:textId="3D758F5F"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automatiza el descuento de productos vendidos en el inventario y registra los precios de venta para asegurar transacciones financieras transparentes. Además, se destaca por su enfoque integral al incorporar una base de datos se</w:t>
      </w:r>
      <w:r>
        <w:rPr>
          <w:rFonts w:ascii="Times New Roman" w:hAnsi="Times New Roman" w:cs="Times New Roman"/>
          <w:sz w:val="24"/>
          <w:szCs w:val="24"/>
        </w:rPr>
        <w:t xml:space="preserve">gura para almacenar toda la información relevante. En última instancia, el proyecto busca no solo optimizar la gestión de ventas, sino también proporcionar una base sólida para la toma de decisiones informada en </w:t>
      </w:r>
      <w:proofErr w:type="spellStart"/>
      <w:r>
        <w:rPr>
          <w:rFonts w:ascii="Times New Roman" w:hAnsi="Times New Roman" w:cs="Times New Roman"/>
          <w:sz w:val="24"/>
          <w:szCs w:val="24"/>
        </w:rPr>
        <w:t>Kaip</w:t>
      </w:r>
      <w:r w:rsidR="009D6F4B">
        <w:rPr>
          <w:rFonts w:ascii="Times New Roman" w:hAnsi="Times New Roman" w:cs="Times New Roman"/>
          <w:sz w:val="24"/>
          <w:szCs w:val="24"/>
        </w:rPr>
        <w:t>’</w:t>
      </w:r>
      <w:r>
        <w:rPr>
          <w:rFonts w:ascii="Times New Roman" w:hAnsi="Times New Roman" w:cs="Times New Roman"/>
          <w:sz w:val="24"/>
          <w:szCs w:val="24"/>
        </w:rPr>
        <w:t>e</w:t>
      </w:r>
      <w:proofErr w:type="spellEnd"/>
      <w:r>
        <w:rPr>
          <w:rFonts w:ascii="Times New Roman" w:hAnsi="Times New Roman" w:cs="Times New Roman"/>
          <w:sz w:val="24"/>
          <w:szCs w:val="24"/>
        </w:rPr>
        <w:t xml:space="preserve"> Alimentos.</w:t>
      </w:r>
    </w:p>
    <w:p w14:paraId="291E817F" w14:textId="77777777" w:rsidR="006B0734" w:rsidRDefault="00BA4C95">
      <w:pPr>
        <w:jc w:val="both"/>
        <w:rPr>
          <w:rFonts w:ascii="Times New Roman" w:hAnsi="Times New Roman" w:cs="Times New Roman"/>
          <w:sz w:val="24"/>
          <w:szCs w:val="24"/>
        </w:rPr>
      </w:pPr>
      <w:r>
        <w:rPr>
          <w:rFonts w:ascii="Times New Roman" w:hAnsi="Times New Roman" w:cs="Times New Roman"/>
          <w:sz w:val="24"/>
          <w:szCs w:val="24"/>
        </w:rPr>
        <w:br w:type="page"/>
      </w:r>
    </w:p>
    <w:p w14:paraId="125ABED4"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CICLO I</w:t>
      </w:r>
    </w:p>
    <w:p w14:paraId="3E578EC0" w14:textId="77777777" w:rsidR="006B0734" w:rsidRDefault="00BA4C95">
      <w:pPr>
        <w:spacing w:line="480" w:lineRule="auto"/>
        <w:ind w:firstLine="708"/>
        <w:rPr>
          <w:rFonts w:ascii="Times New Roman" w:hAnsi="Times New Roman" w:cs="Times New Roman"/>
          <w:b/>
          <w:bCs/>
          <w:sz w:val="24"/>
          <w:szCs w:val="24"/>
        </w:rPr>
      </w:pPr>
      <w:r>
        <w:rPr>
          <w:rFonts w:ascii="Times New Roman" w:hAnsi="Times New Roman" w:cs="Times New Roman"/>
          <w:b/>
          <w:bCs/>
          <w:sz w:val="24"/>
          <w:szCs w:val="24"/>
        </w:rPr>
        <w:t>DIAGNÓSTICO</w:t>
      </w:r>
    </w:p>
    <w:p w14:paraId="400C3D62" w14:textId="77777777" w:rsidR="006B0734" w:rsidRDefault="00BA4C95">
      <w:pPr>
        <w:spacing w:line="480" w:lineRule="auto"/>
        <w:ind w:firstLine="708"/>
        <w:jc w:val="both"/>
        <w:rPr>
          <w:rFonts w:ascii="Times New Roman" w:hAnsi="Times New Roman" w:cs="Times New Roman"/>
          <w:b/>
          <w:bCs/>
          <w:sz w:val="24"/>
          <w:szCs w:val="24"/>
        </w:rPr>
      </w:pPr>
      <w:commentRangeStart w:id="0"/>
      <w:r>
        <w:rPr>
          <w:rFonts w:ascii="Times New Roman" w:hAnsi="Times New Roman" w:cs="Times New Roman"/>
          <w:b/>
          <w:bCs/>
          <w:sz w:val="24"/>
          <w:szCs w:val="24"/>
        </w:rPr>
        <w:t>Exploración Inicial:</w:t>
      </w:r>
      <w:commentRangeEnd w:id="0"/>
      <w:r w:rsidR="00274DCB">
        <w:rPr>
          <w:rStyle w:val="Refdecomentario"/>
        </w:rPr>
        <w:commentReference w:id="0"/>
      </w:r>
    </w:p>
    <w:p w14:paraId="309BA614" w14:textId="671CE53D" w:rsidR="006B0734" w:rsidRDefault="00BA4C95">
      <w:pPr>
        <w:spacing w:line="480" w:lineRule="auto"/>
        <w:jc w:val="both"/>
        <w:rPr>
          <w:rFonts w:ascii="Times New Roman" w:eastAsia="SimSun" w:hAnsi="Times New Roman" w:cs="Times New Roman"/>
          <w:color w:val="000000"/>
          <w:sz w:val="24"/>
          <w:szCs w:val="24"/>
          <w:shd w:val="clear" w:color="auto" w:fill="FFFFFF"/>
        </w:rPr>
      </w:pPr>
      <w:commentRangeStart w:id="1"/>
      <w:commentRangeStart w:id="2"/>
      <w:r>
        <w:rPr>
          <w:rFonts w:ascii="Times New Roman" w:hAnsi="Times New Roman" w:cs="Times New Roman"/>
          <w:sz w:val="24"/>
          <w:szCs w:val="24"/>
        </w:rPr>
        <w:t xml:space="preserve">Se </w:t>
      </w:r>
      <w:commentRangeEnd w:id="1"/>
      <w:r w:rsidR="009F19FA">
        <w:rPr>
          <w:rStyle w:val="Refdecomentario"/>
        </w:rPr>
        <w:commentReference w:id="1"/>
      </w:r>
      <w:r>
        <w:rPr>
          <w:rFonts w:ascii="Times New Roman" w:hAnsi="Times New Roman" w:cs="Times New Roman"/>
          <w:sz w:val="24"/>
          <w:szCs w:val="24"/>
        </w:rPr>
        <w:t xml:space="preserve">realizó una visita a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ubicado en el </w:t>
      </w:r>
      <w:r>
        <w:rPr>
          <w:rFonts w:ascii="Times New Roman" w:eastAsia="Times New Roman" w:hAnsi="Times New Roman" w:cs="Times New Roman"/>
          <w:sz w:val="24"/>
          <w:szCs w:val="24"/>
          <w:lang w:bidi="ar"/>
        </w:rPr>
        <w:t xml:space="preserve">Centro </w:t>
      </w:r>
      <w:r w:rsidR="009F19FA">
        <w:rPr>
          <w:rFonts w:ascii="Times New Roman" w:eastAsia="Times New Roman" w:hAnsi="Times New Roman" w:cs="Times New Roman"/>
          <w:sz w:val="24"/>
          <w:szCs w:val="24"/>
          <w:lang w:bidi="ar"/>
        </w:rPr>
        <w:t xml:space="preserve">Comercial </w:t>
      </w:r>
      <w:r w:rsidR="009F19FA">
        <w:rPr>
          <w:rFonts w:ascii="Times New Roman" w:eastAsia="SimSun" w:hAnsi="Times New Roman" w:cs="Times New Roman"/>
          <w:color w:val="202124"/>
          <w:sz w:val="21"/>
          <w:szCs w:val="21"/>
          <w:shd w:val="clear" w:color="auto" w:fill="FFFFFF"/>
        </w:rPr>
        <w:t>Galería</w:t>
      </w:r>
      <w:r>
        <w:rPr>
          <w:rFonts w:ascii="Times New Roman" w:eastAsia="SimSun" w:hAnsi="Times New Roman" w:cs="Times New Roman"/>
          <w:color w:val="000000"/>
          <w:sz w:val="24"/>
          <w:szCs w:val="24"/>
          <w:shd w:val="clear" w:color="auto" w:fill="FFFFFF"/>
        </w:rPr>
        <w:t xml:space="preserve"> Agua Miel Condominios</w:t>
      </w:r>
      <w:r>
        <w:rPr>
          <w:rFonts w:ascii="Times New Roman" w:eastAsia="SimSun" w:hAnsi="Times New Roman" w:cs="Times New Roman"/>
          <w:color w:val="000000"/>
          <w:sz w:val="21"/>
          <w:szCs w:val="21"/>
          <w:shd w:val="clear" w:color="auto" w:fill="FFFFFF"/>
        </w:rPr>
        <w:t xml:space="preserve">, </w:t>
      </w:r>
      <w:r>
        <w:rPr>
          <w:rFonts w:ascii="Times New Roman" w:eastAsia="SimSun" w:hAnsi="Times New Roman" w:cs="Times New Roman"/>
          <w:color w:val="000000"/>
          <w:sz w:val="24"/>
          <w:szCs w:val="24"/>
          <w:shd w:val="clear" w:color="auto" w:fill="FFFFFF"/>
        </w:rPr>
        <w:t>Av</w:t>
      </w:r>
      <w:r w:rsidR="009D6F4B">
        <w:rPr>
          <w:rFonts w:ascii="Times New Roman" w:eastAsia="SimSun" w:hAnsi="Times New Roman" w:cs="Times New Roman"/>
          <w:color w:val="000000"/>
          <w:sz w:val="24"/>
          <w:szCs w:val="24"/>
          <w:shd w:val="clear" w:color="auto" w:fill="FFFFFF"/>
        </w:rPr>
        <w:t>enida</w:t>
      </w:r>
      <w:r>
        <w:rPr>
          <w:rFonts w:ascii="Times New Roman" w:eastAsia="SimSun" w:hAnsi="Times New Roman" w:cs="Times New Roman"/>
          <w:color w:val="000000"/>
          <w:sz w:val="24"/>
          <w:szCs w:val="24"/>
          <w:shd w:val="clear" w:color="auto" w:fill="FFFFFF"/>
        </w:rPr>
        <w:t xml:space="preserve"> Francisco de Miranda en El Tigre. Con la finalidad de obtener información, </w:t>
      </w:r>
      <w:commentRangeStart w:id="3"/>
      <w:r>
        <w:rPr>
          <w:rFonts w:ascii="Times New Roman" w:eastAsia="SimSun" w:hAnsi="Times New Roman" w:cs="Times New Roman"/>
          <w:color w:val="000000"/>
          <w:sz w:val="24"/>
          <w:szCs w:val="24"/>
          <w:shd w:val="clear" w:color="auto" w:fill="FFFFFF"/>
        </w:rPr>
        <w:t xml:space="preserve">se realizó </w:t>
      </w:r>
      <w:commentRangeEnd w:id="3"/>
      <w:r w:rsidR="009F19FA">
        <w:rPr>
          <w:rStyle w:val="Refdecomentario"/>
        </w:rPr>
        <w:commentReference w:id="3"/>
      </w:r>
      <w:r>
        <w:rPr>
          <w:rFonts w:ascii="Times New Roman" w:eastAsia="SimSun" w:hAnsi="Times New Roman" w:cs="Times New Roman"/>
          <w:color w:val="000000"/>
          <w:sz w:val="24"/>
          <w:szCs w:val="24"/>
          <w:shd w:val="clear" w:color="auto" w:fill="FFFFFF"/>
        </w:rPr>
        <w:t>una serie de entrevistas a los principales actores involucrados en la organización y se identificó una necesidad imperante en el negocio: la falta de un sistema de gesti</w:t>
      </w:r>
      <w:r>
        <w:rPr>
          <w:rFonts w:ascii="Times New Roman" w:eastAsia="SimSun" w:hAnsi="Times New Roman" w:cs="Times New Roman"/>
          <w:color w:val="000000"/>
          <w:sz w:val="24"/>
          <w:szCs w:val="24"/>
          <w:shd w:val="clear" w:color="auto" w:fill="FFFFFF"/>
        </w:rPr>
        <w:t>ón para el manejo eficiente de las ventas. Esta carencia ha generado dificultades en el seguimiento preciso de inventario, registro de transacciones y análisis de datos relacionados con las ventas. Como respuesta a esta problemática, surge la presente inic</w:t>
      </w:r>
      <w:r>
        <w:rPr>
          <w:rFonts w:ascii="Times New Roman" w:eastAsia="SimSun" w:hAnsi="Times New Roman" w:cs="Times New Roman"/>
          <w:color w:val="000000"/>
          <w:sz w:val="24"/>
          <w:szCs w:val="24"/>
          <w:shd w:val="clear" w:color="auto" w:fill="FFFFFF"/>
        </w:rPr>
        <w:t>iativa de proyecto, con el objetivo de abordar esta necesidad e implementar un sistema de información que permita optimizar los procesos de gestión de ventas, contribuyendo así al mejoramiento general de la eficiencia operativa y a toma de decisiones infor</w:t>
      </w:r>
      <w:r>
        <w:rPr>
          <w:rFonts w:ascii="Times New Roman" w:eastAsia="SimSun" w:hAnsi="Times New Roman" w:cs="Times New Roman"/>
          <w:color w:val="000000"/>
          <w:sz w:val="24"/>
          <w:szCs w:val="24"/>
          <w:shd w:val="clear" w:color="auto" w:fill="FFFFFF"/>
        </w:rPr>
        <w:t>madas dentro de la organización.</w:t>
      </w:r>
      <w:commentRangeEnd w:id="2"/>
      <w:r w:rsidR="009F19FA">
        <w:rPr>
          <w:rStyle w:val="Refdecomentario"/>
        </w:rPr>
        <w:commentReference w:id="2"/>
      </w:r>
    </w:p>
    <w:p w14:paraId="5E3F200F" w14:textId="77777777" w:rsidR="006B0734" w:rsidRDefault="00BA4C95">
      <w:pPr>
        <w:spacing w:line="480" w:lineRule="auto"/>
        <w:ind w:firstLine="708"/>
        <w:jc w:val="both"/>
        <w:rPr>
          <w:rFonts w:ascii="Times New Roman" w:hAnsi="Times New Roman" w:cs="Times New Roman"/>
          <w:b/>
          <w:bCs/>
          <w:sz w:val="24"/>
          <w:szCs w:val="24"/>
        </w:rPr>
      </w:pPr>
      <w:commentRangeStart w:id="4"/>
      <w:r>
        <w:rPr>
          <w:rFonts w:ascii="Times New Roman" w:hAnsi="Times New Roman" w:cs="Times New Roman"/>
          <w:b/>
          <w:bCs/>
          <w:sz w:val="24"/>
          <w:szCs w:val="24"/>
        </w:rPr>
        <w:t>Reseña Histórica:</w:t>
      </w:r>
      <w:commentRangeEnd w:id="4"/>
      <w:r w:rsidR="00274DCB">
        <w:rPr>
          <w:rStyle w:val="Refdecomentario"/>
        </w:rPr>
        <w:commentReference w:id="4"/>
      </w:r>
    </w:p>
    <w:p w14:paraId="36BDD4A3" w14:textId="208B6CA9" w:rsidR="006B0734" w:rsidRDefault="00BA4C95">
      <w:pPr>
        <w:spacing w:line="48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es una empresa que opera bajo la marca comercial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w:t>
      </w:r>
      <w:proofErr w:type="spellEnd"/>
      <w:r>
        <w:rPr>
          <w:rFonts w:ascii="Times New Roman" w:hAnsi="Times New Roman" w:cs="Times New Roman"/>
          <w:sz w:val="24"/>
          <w:szCs w:val="24"/>
        </w:rPr>
        <w:t>, especializada en la comercialización de café. Se estableció en el Centro Comercial Galerías Agua Miel, ubicado en una zon</w:t>
      </w:r>
      <w:r>
        <w:rPr>
          <w:rFonts w:ascii="Times New Roman" w:hAnsi="Times New Roman" w:cs="Times New Roman"/>
          <w:sz w:val="24"/>
          <w:szCs w:val="24"/>
        </w:rPr>
        <w:t>a estratégica para el desarrollo de la marca como respuesta a las dificultades de accesibilidad a la gasolina durant</w:t>
      </w:r>
      <w:r w:rsidR="009D6F4B">
        <w:rPr>
          <w:rFonts w:ascii="Times New Roman" w:hAnsi="Times New Roman" w:cs="Times New Roman"/>
          <w:sz w:val="24"/>
          <w:szCs w:val="24"/>
        </w:rPr>
        <w:t>e</w:t>
      </w:r>
      <w:r>
        <w:rPr>
          <w:rFonts w:ascii="Times New Roman" w:hAnsi="Times New Roman" w:cs="Times New Roman"/>
          <w:sz w:val="24"/>
          <w:szCs w:val="24"/>
        </w:rPr>
        <w:t xml:space="preserve"> la pandemia en Venezuela, específicamente para trasladarse a </w:t>
      </w:r>
      <w:r>
        <w:rPr>
          <w:rFonts w:ascii="Times New Roman" w:hAnsi="Times New Roman" w:cs="Times New Roman"/>
          <w:sz w:val="24"/>
          <w:szCs w:val="24"/>
        </w:rPr>
        <w:lastRenderedPageBreak/>
        <w:t xml:space="preserve">buscar café en </w:t>
      </w:r>
      <w:proofErr w:type="spellStart"/>
      <w:r>
        <w:rPr>
          <w:rFonts w:ascii="Times New Roman" w:hAnsi="Times New Roman" w:cs="Times New Roman"/>
          <w:sz w:val="24"/>
          <w:szCs w:val="24"/>
        </w:rPr>
        <w:t>Chabasquen</w:t>
      </w:r>
      <w:proofErr w:type="spellEnd"/>
      <w:r>
        <w:rPr>
          <w:rFonts w:ascii="Times New Roman" w:hAnsi="Times New Roman" w:cs="Times New Roman"/>
          <w:sz w:val="24"/>
          <w:szCs w:val="24"/>
        </w:rPr>
        <w:t xml:space="preserve">, Estado Portuguesa. En lugar de buscar caficultores en la zona occidental, la empresa se enfocó en la zona oriental de Venezuela. </w:t>
      </w:r>
    </w:p>
    <w:p w14:paraId="2B934E5A" w14:textId="4D04042B"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iniciativa fue liderada por emprendedores visionarios que vieron en el café una oportunidad de</w:t>
      </w:r>
      <w:r>
        <w:rPr>
          <w:rFonts w:ascii="Times New Roman" w:hAnsi="Times New Roman" w:cs="Times New Roman"/>
          <w:sz w:val="24"/>
          <w:szCs w:val="24"/>
        </w:rPr>
        <w:t xml:space="preserve"> negocio, aprovechando la creciente demanda de productos de calidad. Uno de estos emprendedores, Miguel Torres, ubicado fuera del país y el otro, Jimmy Rengifo, residente en Venezuela. Además, cuenta con el respaldo de dos inversionistas también ubicados f</w:t>
      </w:r>
      <w:r>
        <w:rPr>
          <w:rFonts w:ascii="Times New Roman" w:hAnsi="Times New Roman" w:cs="Times New Roman"/>
          <w:sz w:val="24"/>
          <w:szCs w:val="24"/>
        </w:rPr>
        <w:t xml:space="preserve">uera del país. La marca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fue registrada el </w:t>
      </w:r>
      <w:r>
        <w:rPr>
          <w:rFonts w:ascii="Times New Roman" w:hAnsi="Times New Roman" w:cs="Times New Roman"/>
          <w:sz w:val="24"/>
          <w:szCs w:val="24"/>
          <w:lang w:val="es-ES"/>
        </w:rPr>
        <w:t>once (11)</w:t>
      </w:r>
      <w:r>
        <w:rPr>
          <w:rFonts w:ascii="Times New Roman" w:hAnsi="Times New Roman" w:cs="Times New Roman"/>
          <w:sz w:val="24"/>
          <w:szCs w:val="24"/>
        </w:rPr>
        <w:t xml:space="preserve"> de noviembre de</w:t>
      </w:r>
      <w:r>
        <w:rPr>
          <w:rFonts w:ascii="Times New Roman" w:hAnsi="Times New Roman" w:cs="Times New Roman"/>
          <w:sz w:val="24"/>
          <w:szCs w:val="24"/>
          <w:lang w:val="es-ES"/>
        </w:rPr>
        <w:t xml:space="preserve"> dos mil veinticuatro</w:t>
      </w:r>
      <w:r w:rsidR="009D6F4B">
        <w:rPr>
          <w:rFonts w:ascii="Times New Roman" w:hAnsi="Times New Roman" w:cs="Times New Roman"/>
          <w:sz w:val="24"/>
          <w:szCs w:val="24"/>
          <w:lang w:val="es-ES"/>
        </w:rPr>
        <w:t xml:space="preserve"> (2024)</w:t>
      </w:r>
      <w:r>
        <w:rPr>
          <w:rFonts w:ascii="Times New Roman" w:hAnsi="Times New Roman" w:cs="Times New Roman"/>
          <w:sz w:val="24"/>
          <w:szCs w:val="24"/>
        </w:rPr>
        <w:t xml:space="preserve"> a nivel constitutivo, bajo el registro mercantil segundo de El Tigre, Estado Anzoátegui.</w:t>
      </w:r>
    </w:p>
    <w:p w14:paraId="4D31A411" w14:textId="77777777" w:rsidR="006B0734" w:rsidRDefault="00BA4C95">
      <w:pPr>
        <w:spacing w:line="480" w:lineRule="auto"/>
        <w:ind w:firstLine="708"/>
        <w:jc w:val="both"/>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El nombre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proviene de la lengua </w:t>
      </w:r>
      <w:proofErr w:type="spellStart"/>
      <w:r>
        <w:rPr>
          <w:rFonts w:ascii="Times New Roman" w:hAnsi="Times New Roman" w:cs="Times New Roman"/>
          <w:sz w:val="24"/>
          <w:szCs w:val="24"/>
        </w:rPr>
        <w:t>Kariña</w:t>
      </w:r>
      <w:proofErr w:type="spellEnd"/>
      <w:r>
        <w:rPr>
          <w:rFonts w:ascii="Times New Roman" w:hAnsi="Times New Roman" w:cs="Times New Roman"/>
          <w:sz w:val="24"/>
          <w:szCs w:val="24"/>
        </w:rPr>
        <w:t xml:space="preserve"> y significa "caf</w:t>
      </w:r>
      <w:r>
        <w:rPr>
          <w:rFonts w:ascii="Times New Roman" w:hAnsi="Times New Roman" w:cs="Times New Roman"/>
          <w:sz w:val="24"/>
          <w:szCs w:val="24"/>
        </w:rPr>
        <w:t xml:space="preserve">é", reflejando la identidad y el enfoque de la empresa en este producto. A través de una asociación estratégica y el registro formal de la marca,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se establece como una nueva opción en el mercado, ofreciendo café de calidad y contribuyendo </w:t>
      </w:r>
      <w:r>
        <w:rPr>
          <w:rFonts w:ascii="Times New Roman" w:hAnsi="Times New Roman" w:cs="Times New Roman"/>
          <w:sz w:val="24"/>
          <w:szCs w:val="24"/>
        </w:rPr>
        <w:t xml:space="preserve">al desarrollo </w:t>
      </w:r>
      <w:r>
        <w:rPr>
          <w:rFonts w:ascii="Times New Roman" w:hAnsi="Times New Roman" w:cs="Times New Roman"/>
          <w:sz w:val="24"/>
          <w:szCs w:val="24"/>
          <w:lang w:val="es-ES"/>
        </w:rPr>
        <w:t>económico</w:t>
      </w:r>
      <w:r>
        <w:rPr>
          <w:rFonts w:ascii="Times New Roman" w:hAnsi="Times New Roman" w:cs="Times New Roman"/>
          <w:sz w:val="24"/>
          <w:szCs w:val="24"/>
        </w:rPr>
        <w:t xml:space="preserve"> en la región.</w:t>
      </w:r>
    </w:p>
    <w:p w14:paraId="0470040F" w14:textId="77777777" w:rsidR="006B0734" w:rsidRDefault="00BA4C95">
      <w:pPr>
        <w:spacing w:after="0" w:line="480" w:lineRule="auto"/>
        <w:ind w:firstLine="708"/>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eastAsia="zh-CN" w:bidi="ar"/>
        </w:rPr>
        <w:t>Dimensiones y Potencialidades:</w:t>
      </w:r>
    </w:p>
    <w:p w14:paraId="58586BCB" w14:textId="77777777" w:rsidR="006B0734" w:rsidRDefault="00BA4C95">
      <w:pPr>
        <w:spacing w:after="0" w:line="480" w:lineRule="auto"/>
        <w:ind w:firstLine="720"/>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Dimensión Físico-Espacial:</w:t>
      </w:r>
      <w:r>
        <w:rPr>
          <w:rFonts w:ascii="Times New Roman" w:eastAsia="Times New Roman" w:hAnsi="Times New Roman" w:cs="Times New Roman"/>
          <w:sz w:val="24"/>
          <w:szCs w:val="24"/>
          <w:lang w:eastAsia="zh-CN" w:bidi="ar"/>
        </w:rPr>
        <w:t xml:space="preserve"> </w:t>
      </w:r>
      <w:commentRangeStart w:id="5"/>
      <w:proofErr w:type="spellStart"/>
      <w:r>
        <w:rPr>
          <w:rFonts w:ascii="Times New Roman" w:eastAsia="Times New Roman" w:hAnsi="Times New Roman" w:cs="Times New Roman"/>
          <w:sz w:val="24"/>
          <w:szCs w:val="24"/>
          <w:lang w:eastAsia="zh-CN" w:bidi="ar"/>
        </w:rPr>
        <w:t>Kaip'e</w:t>
      </w:r>
      <w:proofErr w:type="spellEnd"/>
      <w:r>
        <w:rPr>
          <w:rFonts w:ascii="Times New Roman" w:eastAsia="Times New Roman" w:hAnsi="Times New Roman" w:cs="Times New Roman"/>
          <w:sz w:val="24"/>
          <w:szCs w:val="24"/>
          <w:lang w:eastAsia="zh-CN" w:bidi="ar"/>
        </w:rPr>
        <w:t xml:space="preserve"> </w:t>
      </w:r>
      <w:commentRangeEnd w:id="5"/>
      <w:r w:rsidR="00274DCB">
        <w:rPr>
          <w:rStyle w:val="Refdecomentario"/>
        </w:rPr>
        <w:commentReference w:id="5"/>
      </w:r>
      <w:r>
        <w:rPr>
          <w:rFonts w:ascii="Times New Roman" w:eastAsia="Times New Roman" w:hAnsi="Times New Roman" w:cs="Times New Roman"/>
          <w:sz w:val="24"/>
          <w:szCs w:val="24"/>
          <w:lang w:eastAsia="zh-CN" w:bidi="ar"/>
        </w:rPr>
        <w:t>Alimentos se encuentra ubicado en el Centro Comercial Galería Agua Miel Condominios, Avenida Francisco de Miranda, PB Local dos (02), El Tigre, Anzoátegu</w:t>
      </w:r>
      <w:r>
        <w:rPr>
          <w:rFonts w:ascii="Times New Roman" w:eastAsia="Times New Roman" w:hAnsi="Times New Roman" w:cs="Times New Roman"/>
          <w:sz w:val="24"/>
          <w:szCs w:val="24"/>
          <w:lang w:eastAsia="zh-CN" w:bidi="ar"/>
        </w:rPr>
        <w:t xml:space="preserve">i. La empresa cuenta con una infraestructura de </w:t>
      </w:r>
      <w:commentRangeStart w:id="6"/>
      <w:r>
        <w:rPr>
          <w:rFonts w:ascii="Times New Roman" w:eastAsia="Times New Roman" w:hAnsi="Times New Roman" w:cs="Times New Roman"/>
          <w:sz w:val="24"/>
          <w:szCs w:val="24"/>
          <w:lang w:eastAsia="zh-CN" w:bidi="ar"/>
        </w:rPr>
        <w:t>59</w:t>
      </w:r>
      <w:commentRangeEnd w:id="6"/>
      <w:r w:rsidR="00274DCB">
        <w:rPr>
          <w:rStyle w:val="Refdecomentario"/>
        </w:rPr>
        <w:commentReference w:id="6"/>
      </w:r>
      <w:r>
        <w:rPr>
          <w:rFonts w:ascii="Times New Roman" w:eastAsia="Times New Roman" w:hAnsi="Times New Roman" w:cs="Times New Roman"/>
          <w:sz w:val="24"/>
          <w:szCs w:val="24"/>
          <w:lang w:eastAsia="zh-CN" w:bidi="ar"/>
        </w:rPr>
        <w:t xml:space="preserve"> metros cuadrados, sectorizada en cinco (5) estaciones: la estación uno (1) es la recepción de la materia prima, la estación dos (2) es la zona donde se procesa el café, la estación tres (3) es la zona de s</w:t>
      </w:r>
      <w:r>
        <w:rPr>
          <w:rFonts w:ascii="Times New Roman" w:eastAsia="Times New Roman" w:hAnsi="Times New Roman" w:cs="Times New Roman"/>
          <w:sz w:val="24"/>
          <w:szCs w:val="24"/>
          <w:lang w:eastAsia="zh-CN" w:bidi="ar"/>
        </w:rPr>
        <w:t xml:space="preserve">elección del café, la </w:t>
      </w:r>
      <w:r>
        <w:rPr>
          <w:rFonts w:ascii="Times New Roman" w:eastAsia="Times New Roman" w:hAnsi="Times New Roman" w:cs="Times New Roman"/>
          <w:sz w:val="24"/>
          <w:szCs w:val="24"/>
          <w:lang w:eastAsia="zh-CN" w:bidi="ar"/>
        </w:rPr>
        <w:lastRenderedPageBreak/>
        <w:t>estación cuatro (4) es la zona de cafetería y la estación cinco (5) es la zona de atención y venta del producto.</w:t>
      </w:r>
    </w:p>
    <w:p w14:paraId="532C3B5D" w14:textId="77777777" w:rsidR="006B0734" w:rsidRDefault="00BA4C95">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114300" distR="114300" wp14:anchorId="63E61633" wp14:editId="0CEE8FC7">
            <wp:extent cx="4924425" cy="22472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924425" cy="2247265"/>
                    </a:xfrm>
                    <a:prstGeom prst="rect">
                      <a:avLst/>
                    </a:prstGeom>
                  </pic:spPr>
                </pic:pic>
              </a:graphicData>
            </a:graphic>
          </wp:inline>
        </w:drawing>
      </w:r>
    </w:p>
    <w:p w14:paraId="62EE38D9" w14:textId="77777777" w:rsidR="006B0734" w:rsidRDefault="00BA4C95">
      <w:pPr>
        <w:pStyle w:val="msolistparagraph0"/>
        <w:spacing w:after="0" w:line="480" w:lineRule="auto"/>
        <w:ind w:left="0"/>
        <w:jc w:val="center"/>
        <w:rPr>
          <w:rFonts w:ascii="Times New Roman" w:eastAsia="Times New Roman" w:hAnsi="Times New Roman" w:hint="default"/>
          <w:b/>
          <w:bCs/>
          <w:sz w:val="24"/>
          <w:szCs w:val="24"/>
          <w:lang w:val="es-ES" w:bidi="ar"/>
        </w:rPr>
      </w:pPr>
      <w:r w:rsidRPr="009F19FA">
        <w:rPr>
          <w:rFonts w:ascii="Times New Roman" w:eastAsia="Times New Roman" w:hAnsi="Times New Roman" w:hint="default"/>
          <w:b/>
          <w:bCs/>
          <w:sz w:val="24"/>
          <w:szCs w:val="24"/>
          <w:lang w:val="es-MX" w:bidi="ar"/>
        </w:rPr>
        <w:t xml:space="preserve">Figura N°1: </w:t>
      </w:r>
      <w:r w:rsidRPr="009F19FA">
        <w:rPr>
          <w:rFonts w:ascii="Times New Roman" w:eastAsia="Times New Roman" w:hAnsi="Times New Roman" w:hint="default"/>
          <w:sz w:val="24"/>
          <w:szCs w:val="24"/>
          <w:lang w:val="es-MX" w:bidi="ar"/>
        </w:rPr>
        <w:t xml:space="preserve">Entrada a </w:t>
      </w:r>
      <w:proofErr w:type="spellStart"/>
      <w:r w:rsidRPr="009F19FA">
        <w:rPr>
          <w:rFonts w:ascii="Times New Roman" w:eastAsia="Times New Roman" w:hAnsi="Times New Roman" w:hint="default"/>
          <w:sz w:val="24"/>
          <w:szCs w:val="24"/>
          <w:lang w:val="es-MX" w:bidi="ar"/>
        </w:rPr>
        <w:t>Kaip'e</w:t>
      </w:r>
      <w:proofErr w:type="spellEnd"/>
      <w:r w:rsidRPr="009F19FA">
        <w:rPr>
          <w:rFonts w:ascii="Times New Roman" w:eastAsia="Times New Roman" w:hAnsi="Times New Roman" w:hint="default"/>
          <w:sz w:val="24"/>
          <w:szCs w:val="24"/>
          <w:lang w:val="es-MX" w:bidi="ar"/>
        </w:rPr>
        <w:t xml:space="preserve"> Alimentos</w:t>
      </w:r>
      <w:r>
        <w:rPr>
          <w:rFonts w:ascii="Times New Roman" w:eastAsia="Times New Roman" w:hAnsi="Times New Roman" w:hint="default"/>
          <w:b/>
          <w:bCs/>
          <w:sz w:val="24"/>
          <w:szCs w:val="24"/>
          <w:lang w:val="es-ES" w:bidi="ar"/>
        </w:rPr>
        <w:t xml:space="preserve"> </w:t>
      </w:r>
    </w:p>
    <w:p w14:paraId="6807C368" w14:textId="2E20BB7E" w:rsidR="006B0734" w:rsidRDefault="00BA4C95">
      <w:pPr>
        <w:pStyle w:val="msolistparagraph0"/>
        <w:spacing w:after="0" w:line="480" w:lineRule="auto"/>
        <w:ind w:left="0"/>
        <w:jc w:val="center"/>
        <w:rPr>
          <w:rFonts w:ascii="Times New Roman" w:eastAsia="Times New Roman" w:hAnsi="Times New Roman" w:hint="default"/>
          <w:b/>
          <w:bCs/>
          <w:sz w:val="24"/>
          <w:szCs w:val="24"/>
        </w:rPr>
      </w:pPr>
      <w:r>
        <w:rPr>
          <w:rFonts w:ascii="Times New Roman" w:eastAsia="Times New Roman" w:hAnsi="Times New Roman" w:hint="default"/>
          <w:b/>
          <w:bCs/>
          <w:sz w:val="24"/>
          <w:szCs w:val="24"/>
          <w:lang w:bidi="ar"/>
        </w:rPr>
        <w:t>Fuente:</w:t>
      </w:r>
      <w:r>
        <w:rPr>
          <w:rFonts w:ascii="Times New Roman" w:eastAsia="Times New Roman" w:hAnsi="Times New Roman" w:hint="default"/>
          <w:sz w:val="24"/>
          <w:szCs w:val="24"/>
          <w:lang w:bidi="ar"/>
        </w:rPr>
        <w:t xml:space="preserve"> </w:t>
      </w:r>
      <w:proofErr w:type="spellStart"/>
      <w:r>
        <w:rPr>
          <w:rFonts w:ascii="Times New Roman" w:eastAsia="Times New Roman" w:hAnsi="Times New Roman" w:hint="default"/>
          <w:sz w:val="24"/>
          <w:szCs w:val="24"/>
          <w:lang w:bidi="ar"/>
        </w:rPr>
        <w:t>Equipo</w:t>
      </w:r>
      <w:proofErr w:type="spellEnd"/>
      <w:r>
        <w:rPr>
          <w:rFonts w:ascii="Times New Roman" w:eastAsia="Times New Roman" w:hAnsi="Times New Roman" w:hint="default"/>
          <w:sz w:val="24"/>
          <w:szCs w:val="24"/>
          <w:lang w:bidi="ar"/>
        </w:rPr>
        <w:t xml:space="preserve"> </w:t>
      </w:r>
      <w:proofErr w:type="spellStart"/>
      <w:r>
        <w:rPr>
          <w:rFonts w:ascii="Times New Roman" w:eastAsia="Times New Roman" w:hAnsi="Times New Roman" w:hint="default"/>
          <w:sz w:val="24"/>
          <w:szCs w:val="24"/>
          <w:lang w:bidi="ar"/>
        </w:rPr>
        <w:t>Investigador</w:t>
      </w:r>
      <w:proofErr w:type="spellEnd"/>
      <w:r>
        <w:rPr>
          <w:rFonts w:ascii="Times New Roman" w:eastAsia="Times New Roman" w:hAnsi="Times New Roman" w:hint="default"/>
          <w:sz w:val="24"/>
          <w:szCs w:val="24"/>
          <w:lang w:bidi="ar"/>
        </w:rPr>
        <w:t xml:space="preserve"> (2024)</w:t>
      </w:r>
      <w:r w:rsidR="009D6F4B">
        <w:rPr>
          <w:rFonts w:ascii="Times New Roman" w:eastAsia="Times New Roman" w:hAnsi="Times New Roman" w:hint="default"/>
          <w:sz w:val="24"/>
          <w:szCs w:val="24"/>
          <w:lang w:bidi="ar"/>
        </w:rPr>
        <w:t>.</w:t>
      </w:r>
    </w:p>
    <w:p w14:paraId="0CE0602D" w14:textId="77777777" w:rsidR="006B0734" w:rsidRDefault="00BA4C95">
      <w:pPr>
        <w:spacing w:after="0" w:line="480" w:lineRule="auto"/>
        <w:rPr>
          <w:rFonts w:ascii="Times New Roman" w:eastAsia="Times New Roman" w:hAnsi="Times New Roman" w:cs="Times New Roman"/>
          <w:b/>
          <w:bCs/>
          <w:sz w:val="24"/>
          <w:szCs w:val="24"/>
          <w:lang w:eastAsia="zh-CN" w:bidi="ar"/>
        </w:rPr>
      </w:pPr>
      <w:commentRangeStart w:id="7"/>
      <w:r>
        <w:rPr>
          <w:rFonts w:ascii="Times New Roman" w:eastAsia="Times New Roman" w:hAnsi="Times New Roman" w:cs="Times New Roman"/>
          <w:b/>
          <w:bCs/>
          <w:noProof/>
          <w:sz w:val="24"/>
          <w:szCs w:val="24"/>
          <w:lang w:eastAsia="zh-CN" w:bidi="ar"/>
        </w:rPr>
        <w:drawing>
          <wp:inline distT="0" distB="0" distL="114300" distR="114300" wp14:anchorId="370E7253" wp14:editId="4044BA5C">
            <wp:extent cx="4886325" cy="2785110"/>
            <wp:effectExtent l="0" t="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886325" cy="2785110"/>
                    </a:xfrm>
                    <a:prstGeom prst="rect">
                      <a:avLst/>
                    </a:prstGeom>
                  </pic:spPr>
                </pic:pic>
              </a:graphicData>
            </a:graphic>
          </wp:inline>
        </w:drawing>
      </w:r>
      <w:commentRangeEnd w:id="7"/>
      <w:r w:rsidR="00274DCB">
        <w:rPr>
          <w:rStyle w:val="Refdecomentario"/>
        </w:rPr>
        <w:commentReference w:id="7"/>
      </w:r>
    </w:p>
    <w:p w14:paraId="16D64756"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N°2: </w:t>
      </w:r>
      <w:proofErr w:type="spellStart"/>
      <w:r>
        <w:rPr>
          <w:rFonts w:ascii="Times New Roman" w:eastAsia="Times New Roman" w:hAnsi="Times New Roman" w:cs="Times New Roman"/>
          <w:sz w:val="24"/>
          <w:szCs w:val="24"/>
          <w:lang w:eastAsia="zh-CN" w:bidi="ar"/>
        </w:rPr>
        <w:t>Macro-localización</w:t>
      </w:r>
      <w:proofErr w:type="spellEnd"/>
      <w:r>
        <w:rPr>
          <w:rFonts w:ascii="Times New Roman" w:eastAsia="Times New Roman" w:hAnsi="Times New Roman" w:cs="Times New Roman"/>
          <w:sz w:val="24"/>
          <w:szCs w:val="24"/>
          <w:lang w:eastAsia="zh-CN" w:bidi="ar"/>
        </w:rPr>
        <w:t xml:space="preserve"> de la empresa </w:t>
      </w:r>
      <w:proofErr w:type="spellStart"/>
      <w:r>
        <w:rPr>
          <w:rFonts w:ascii="Times New Roman" w:eastAsia="Times New Roman" w:hAnsi="Times New Roman" w:cs="Times New Roman"/>
          <w:sz w:val="24"/>
          <w:szCs w:val="24"/>
          <w:lang w:eastAsia="zh-CN" w:bidi="ar"/>
        </w:rPr>
        <w:t>Kaip'e</w:t>
      </w:r>
      <w:proofErr w:type="spellEnd"/>
      <w:r>
        <w:rPr>
          <w:rFonts w:ascii="Times New Roman" w:eastAsia="Times New Roman" w:hAnsi="Times New Roman" w:cs="Times New Roman"/>
          <w:sz w:val="24"/>
          <w:szCs w:val="24"/>
          <w:lang w:eastAsia="zh-CN" w:bidi="ar"/>
        </w:rPr>
        <w:t xml:space="preserve"> Alimentos.</w:t>
      </w:r>
    </w:p>
    <w:p w14:paraId="357B6F6E"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Investigador (2024). </w:t>
      </w:r>
    </w:p>
    <w:p w14:paraId="5B6EA9D9" w14:textId="77777777" w:rsidR="006B0734" w:rsidRDefault="00BA4C95">
      <w:pPr>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 </w:t>
      </w:r>
    </w:p>
    <w:p w14:paraId="3F76D056" w14:textId="77777777" w:rsidR="006B0734" w:rsidRDefault="006B0734">
      <w:pPr>
        <w:spacing w:after="0" w:line="480" w:lineRule="auto"/>
        <w:jc w:val="both"/>
        <w:rPr>
          <w:rFonts w:ascii="Times New Roman" w:eastAsia="Times New Roman" w:hAnsi="Times New Roman" w:cs="Times New Roman"/>
          <w:sz w:val="24"/>
          <w:szCs w:val="24"/>
          <w:lang w:eastAsia="zh-CN" w:bidi="ar"/>
        </w:rPr>
      </w:pPr>
    </w:p>
    <w:p w14:paraId="4C23394D" w14:textId="508C817A" w:rsidR="006B0734" w:rsidRDefault="00BA4C95">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 xml:space="preserve">Dimensión </w:t>
      </w:r>
      <w:r w:rsidR="009D6F4B">
        <w:rPr>
          <w:rFonts w:ascii="Times New Roman" w:eastAsia="Times New Roman" w:hAnsi="Times New Roman" w:cs="Times New Roman"/>
          <w:b/>
          <w:bCs/>
          <w:i/>
          <w:iCs/>
          <w:sz w:val="24"/>
          <w:szCs w:val="24"/>
          <w:lang w:eastAsia="zh-CN" w:bidi="ar"/>
        </w:rPr>
        <w:t>Demográfica</w:t>
      </w:r>
      <w:r>
        <w:rPr>
          <w:rFonts w:ascii="Times New Roman" w:eastAsia="Times New Roman" w:hAnsi="Times New Roman" w:cs="Times New Roman"/>
          <w:b/>
          <w:bCs/>
          <w:i/>
          <w:iCs/>
          <w:sz w:val="24"/>
          <w:szCs w:val="24"/>
          <w:lang w:eastAsia="zh-CN" w:bidi="ar"/>
        </w:rPr>
        <w:t>:</w:t>
      </w:r>
      <w:r>
        <w:rPr>
          <w:rFonts w:ascii="Times New Roman" w:eastAsia="Times New Roman" w:hAnsi="Times New Roman" w:cs="Times New Roman"/>
          <w:b/>
          <w:bCs/>
          <w:sz w:val="24"/>
          <w:szCs w:val="24"/>
          <w:lang w:eastAsia="zh-CN" w:bidi="ar"/>
        </w:rPr>
        <w:t xml:space="preserve"> </w:t>
      </w:r>
      <w:commentRangeStart w:id="8"/>
      <w:r>
        <w:rPr>
          <w:rFonts w:ascii="Times New Roman" w:eastAsia="Times New Roman" w:hAnsi="Times New Roman" w:cs="Times New Roman"/>
          <w:sz w:val="24"/>
          <w:szCs w:val="24"/>
          <w:lang w:eastAsia="zh-CN" w:bidi="ar"/>
        </w:rPr>
        <w:t xml:space="preserve">En </w:t>
      </w:r>
      <w:proofErr w:type="spellStart"/>
      <w:r>
        <w:rPr>
          <w:rFonts w:ascii="Times New Roman" w:eastAsia="Times New Roman" w:hAnsi="Times New Roman" w:cs="Times New Roman"/>
          <w:sz w:val="24"/>
          <w:szCs w:val="24"/>
          <w:lang w:eastAsia="zh-CN" w:bidi="ar"/>
        </w:rPr>
        <w:t>Kaip'e</w:t>
      </w:r>
      <w:proofErr w:type="spellEnd"/>
      <w:r>
        <w:rPr>
          <w:rFonts w:ascii="Times New Roman" w:eastAsia="Times New Roman" w:hAnsi="Times New Roman" w:cs="Times New Roman"/>
          <w:sz w:val="24"/>
          <w:szCs w:val="24"/>
          <w:lang w:eastAsia="zh-CN" w:bidi="ar"/>
        </w:rPr>
        <w:t xml:space="preserve"> </w:t>
      </w:r>
      <w:commentRangeEnd w:id="8"/>
      <w:r w:rsidR="00D5468F">
        <w:rPr>
          <w:rStyle w:val="Refdecomentario"/>
        </w:rPr>
        <w:commentReference w:id="8"/>
      </w:r>
      <w:r>
        <w:rPr>
          <w:rFonts w:ascii="Times New Roman" w:eastAsia="Times New Roman" w:hAnsi="Times New Roman" w:cs="Times New Roman"/>
          <w:sz w:val="24"/>
          <w:szCs w:val="24"/>
          <w:lang w:eastAsia="zh-CN" w:bidi="ar"/>
        </w:rPr>
        <w:t xml:space="preserve">Alimentos trabaja un equipo de ocho (9) personas. </w:t>
      </w:r>
      <w:r w:rsidR="009D6F4B">
        <w:rPr>
          <w:rFonts w:ascii="Times New Roman" w:eastAsia="Times New Roman" w:hAnsi="Times New Roman" w:cs="Times New Roman"/>
          <w:sz w:val="24"/>
          <w:szCs w:val="24"/>
          <w:lang w:eastAsia="zh-CN" w:bidi="ar"/>
        </w:rPr>
        <w:t>También</w:t>
      </w:r>
      <w:r>
        <w:rPr>
          <w:rFonts w:ascii="Times New Roman" w:eastAsia="Times New Roman" w:hAnsi="Times New Roman" w:cs="Times New Roman"/>
          <w:sz w:val="24"/>
          <w:szCs w:val="24"/>
          <w:lang w:eastAsia="zh-CN" w:bidi="ar"/>
        </w:rPr>
        <w:t xml:space="preserve"> cuenta con una comunidad circundante rotativa diaria de cincuenta (50) cli</w:t>
      </w:r>
      <w:r>
        <w:rPr>
          <w:rFonts w:ascii="Times New Roman" w:eastAsia="Times New Roman" w:hAnsi="Times New Roman" w:cs="Times New Roman"/>
          <w:sz w:val="24"/>
          <w:szCs w:val="24"/>
          <w:lang w:eastAsia="zh-CN" w:bidi="ar"/>
        </w:rPr>
        <w:t>entes aproximadamente, que abarca desde estudiantes hasta trabajadores de entre dieciocho (18) y cincuenta (50) años.</w:t>
      </w:r>
    </w:p>
    <w:p w14:paraId="7E5A1270"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commentRangeStart w:id="9"/>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1:</w:t>
      </w:r>
      <w:r>
        <w:rPr>
          <w:rFonts w:ascii="Times New Roman" w:eastAsia="Times New Roman" w:hAnsi="Times New Roman" w:cs="Times New Roman"/>
          <w:sz w:val="24"/>
          <w:szCs w:val="24"/>
          <w:lang w:eastAsia="zh-CN" w:bidi="ar"/>
        </w:rPr>
        <w:t xml:space="preserve"> Cantidad de empleados en la empresa. </w:t>
      </w:r>
      <w:commentRangeEnd w:id="9"/>
      <w:r w:rsidR="00D5468F">
        <w:rPr>
          <w:rStyle w:val="Refdecomentario"/>
        </w:rPr>
        <w:commentReference w:id="9"/>
      </w:r>
    </w:p>
    <w:tbl>
      <w:tblPr>
        <w:tblStyle w:val="Tablaconcuadrcula"/>
        <w:tblW w:w="559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262"/>
        <w:gridCol w:w="2332"/>
      </w:tblGrid>
      <w:tr w:rsidR="006B0734" w14:paraId="4C6E764C" w14:textId="77777777">
        <w:trPr>
          <w:trHeight w:val="622"/>
          <w:jc w:val="center"/>
        </w:trPr>
        <w:tc>
          <w:tcPr>
            <w:tcW w:w="3262" w:type="dxa"/>
            <w:shd w:val="clear" w:color="auto" w:fill="auto"/>
            <w:vAlign w:val="center"/>
          </w:tcPr>
          <w:p w14:paraId="6082603A" w14:textId="77777777" w:rsidR="006B0734" w:rsidRDefault="00BA4C95">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 xml:space="preserve">      Personal</w:t>
            </w:r>
          </w:p>
        </w:tc>
        <w:tc>
          <w:tcPr>
            <w:tcW w:w="2332" w:type="dxa"/>
            <w:shd w:val="clear" w:color="auto" w:fill="auto"/>
            <w:vAlign w:val="center"/>
          </w:tcPr>
          <w:p w14:paraId="04B26F8F" w14:textId="77777777" w:rsidR="006B0734" w:rsidRDefault="00BA4C95">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Cantidad</w:t>
            </w:r>
          </w:p>
        </w:tc>
      </w:tr>
      <w:tr w:rsidR="006B0734" w14:paraId="03957ECD" w14:textId="77777777">
        <w:trPr>
          <w:trHeight w:val="622"/>
          <w:jc w:val="center"/>
        </w:trPr>
        <w:tc>
          <w:tcPr>
            <w:tcW w:w="3262" w:type="dxa"/>
            <w:vAlign w:val="center"/>
          </w:tcPr>
          <w:p w14:paraId="44BD2809"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Hombres</w:t>
            </w:r>
          </w:p>
        </w:tc>
        <w:tc>
          <w:tcPr>
            <w:tcW w:w="2332" w:type="dxa"/>
            <w:vAlign w:val="center"/>
          </w:tcPr>
          <w:p w14:paraId="27B5C6B9"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3</w:t>
            </w:r>
          </w:p>
        </w:tc>
      </w:tr>
      <w:tr w:rsidR="006B0734" w14:paraId="3EDCBAC0" w14:textId="77777777">
        <w:trPr>
          <w:trHeight w:val="633"/>
          <w:jc w:val="center"/>
        </w:trPr>
        <w:tc>
          <w:tcPr>
            <w:tcW w:w="3262" w:type="dxa"/>
            <w:vAlign w:val="center"/>
          </w:tcPr>
          <w:p w14:paraId="192E3EEA"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Mujeres</w:t>
            </w:r>
          </w:p>
        </w:tc>
        <w:tc>
          <w:tcPr>
            <w:tcW w:w="2332" w:type="dxa"/>
            <w:vAlign w:val="center"/>
          </w:tcPr>
          <w:p w14:paraId="1E305294"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6</w:t>
            </w:r>
          </w:p>
        </w:tc>
      </w:tr>
      <w:tr w:rsidR="006B0734" w14:paraId="2D13DDC9" w14:textId="77777777">
        <w:trPr>
          <w:trHeight w:val="651"/>
          <w:jc w:val="center"/>
        </w:trPr>
        <w:tc>
          <w:tcPr>
            <w:tcW w:w="3262" w:type="dxa"/>
            <w:shd w:val="clear" w:color="auto" w:fill="FFFFFF"/>
            <w:vAlign w:val="center"/>
          </w:tcPr>
          <w:p w14:paraId="34F5406D"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Total</w:t>
            </w:r>
          </w:p>
        </w:tc>
        <w:tc>
          <w:tcPr>
            <w:tcW w:w="2332" w:type="dxa"/>
            <w:shd w:val="clear" w:color="auto" w:fill="FFFFFF"/>
            <w:vAlign w:val="center"/>
          </w:tcPr>
          <w:p w14:paraId="3FB565EC" w14:textId="77777777" w:rsidR="006B0734" w:rsidRDefault="00BA4C95">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9</w:t>
            </w:r>
          </w:p>
        </w:tc>
      </w:tr>
    </w:tbl>
    <w:p w14:paraId="6E3033B2"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de Investigación. Año (2024).</w:t>
      </w:r>
    </w:p>
    <w:p w14:paraId="4A3C1F09"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7F7F8158" w14:textId="77777777" w:rsidR="006B0734" w:rsidRDefault="00BA4C95">
      <w:pPr>
        <w:spacing w:after="0" w:line="480" w:lineRule="auto"/>
        <w:ind w:firstLine="708"/>
        <w:jc w:val="both"/>
        <w:rPr>
          <w:rFonts w:ascii="Times New Roman" w:eastAsia="Times New Roman" w:hAnsi="Times New Roman" w:cs="Times New Roman"/>
          <w:sz w:val="24"/>
          <w:szCs w:val="24"/>
          <w:lang w:eastAsia="zh-CN" w:bidi="ar"/>
        </w:rPr>
      </w:pPr>
      <w:commentRangeStart w:id="10"/>
      <w:r>
        <w:rPr>
          <w:rFonts w:ascii="Times New Roman" w:eastAsia="Times New Roman" w:hAnsi="Times New Roman" w:cs="Times New Roman"/>
          <w:b/>
          <w:bCs/>
          <w:i/>
          <w:iCs/>
          <w:sz w:val="24"/>
          <w:szCs w:val="24"/>
          <w:lang w:eastAsia="zh-CN" w:bidi="ar"/>
        </w:rPr>
        <w:t>Dimensión Política:</w:t>
      </w:r>
      <w:r>
        <w:rPr>
          <w:rFonts w:ascii="Times New Roman" w:eastAsia="Times New Roman" w:hAnsi="Times New Roman" w:cs="Times New Roman"/>
          <w:sz w:val="24"/>
          <w:szCs w:val="24"/>
          <w:lang w:eastAsia="zh-CN" w:bidi="ar"/>
        </w:rPr>
        <w:t xml:space="preserve"> El comercio cuenta con una estructura organizativa bien definida, la cual se representa en el siguiente organigrama:</w:t>
      </w:r>
      <w:commentRangeEnd w:id="10"/>
      <w:r w:rsidR="00D5468F">
        <w:rPr>
          <w:rStyle w:val="Refdecomentario"/>
        </w:rPr>
        <w:commentReference w:id="10"/>
      </w:r>
    </w:p>
    <w:p w14:paraId="59920E72"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noProof/>
          <w:sz w:val="24"/>
          <w:szCs w:val="24"/>
          <w:lang w:eastAsia="zh-CN" w:bidi="ar"/>
        </w:rPr>
        <w:lastRenderedPageBreak/>
        <w:drawing>
          <wp:inline distT="0" distB="0" distL="114300" distR="114300" wp14:anchorId="27AE3DF4" wp14:editId="628B8E02">
            <wp:extent cx="4886325" cy="3425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886325" cy="3425825"/>
                    </a:xfrm>
                    <a:prstGeom prst="rect">
                      <a:avLst/>
                    </a:prstGeom>
                  </pic:spPr>
                </pic:pic>
              </a:graphicData>
            </a:graphic>
          </wp:inline>
        </w:drawing>
      </w:r>
    </w:p>
    <w:p w14:paraId="53410075"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N°3: </w:t>
      </w:r>
      <w:r>
        <w:rPr>
          <w:rFonts w:ascii="Times New Roman" w:eastAsia="Times New Roman" w:hAnsi="Times New Roman" w:cs="Times New Roman"/>
          <w:sz w:val="24"/>
          <w:szCs w:val="24"/>
          <w:lang w:eastAsia="zh-CN" w:bidi="ar"/>
        </w:rPr>
        <w:t xml:space="preserve">Organigrama de la estructura organizacional de </w:t>
      </w:r>
      <w:proofErr w:type="spellStart"/>
      <w:r>
        <w:rPr>
          <w:rFonts w:ascii="Times New Roman" w:eastAsia="Times New Roman" w:hAnsi="Times New Roman" w:cs="Times New Roman"/>
          <w:sz w:val="24"/>
          <w:szCs w:val="24"/>
          <w:lang w:eastAsia="zh-CN" w:bidi="ar"/>
        </w:rPr>
        <w:t>Kaip'e</w:t>
      </w:r>
      <w:proofErr w:type="spellEnd"/>
      <w:r>
        <w:rPr>
          <w:rFonts w:ascii="Times New Roman" w:eastAsia="Times New Roman" w:hAnsi="Times New Roman" w:cs="Times New Roman"/>
          <w:sz w:val="24"/>
          <w:szCs w:val="24"/>
          <w:lang w:eastAsia="zh-CN" w:bidi="ar"/>
        </w:rPr>
        <w:t xml:space="preserve"> Alimentos.</w:t>
      </w:r>
    </w:p>
    <w:p w14:paraId="7FBB688F"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commentRangeStart w:id="11"/>
      <w:r>
        <w:rPr>
          <w:rFonts w:ascii="Times New Roman" w:eastAsia="Times New Roman" w:hAnsi="Times New Roman" w:cs="Times New Roman"/>
          <w:b/>
          <w:bCs/>
          <w:sz w:val="24"/>
          <w:szCs w:val="24"/>
          <w:lang w:eastAsia="zh-CN" w:bidi="ar"/>
        </w:rPr>
        <w:t xml:space="preserve">: </w:t>
      </w:r>
      <w:r>
        <w:rPr>
          <w:rFonts w:ascii="Times New Roman" w:eastAsia="Times New Roman" w:hAnsi="Times New Roman" w:cs="Times New Roman"/>
          <w:sz w:val="24"/>
          <w:szCs w:val="24"/>
          <w:lang w:eastAsia="zh-CN" w:bidi="ar"/>
        </w:rPr>
        <w:t>Equipo Investigador (2024).</w:t>
      </w:r>
      <w:commentRangeEnd w:id="11"/>
      <w:r w:rsidR="004F0816">
        <w:rPr>
          <w:rStyle w:val="Refdecomentario"/>
        </w:rPr>
        <w:commentReference w:id="11"/>
      </w:r>
    </w:p>
    <w:p w14:paraId="53A730E8" w14:textId="3227BA7B" w:rsidR="006B0734" w:rsidRDefault="00BA4C95">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La empresa está situada</w:t>
      </w:r>
      <w:r>
        <w:rPr>
          <w:rFonts w:ascii="Times New Roman" w:eastAsia="Times New Roman" w:hAnsi="Times New Roman" w:cs="Times New Roman"/>
          <w:sz w:val="24"/>
          <w:szCs w:val="24"/>
          <w:lang w:eastAsia="zh-CN" w:bidi="ar"/>
        </w:rPr>
        <w:t xml:space="preserve"> cerca del centro de votación del Parque </w:t>
      </w:r>
      <w:r w:rsidR="009D6F4B">
        <w:rPr>
          <w:rFonts w:ascii="Times New Roman" w:eastAsia="Times New Roman" w:hAnsi="Times New Roman" w:cs="Times New Roman"/>
          <w:sz w:val="24"/>
          <w:szCs w:val="24"/>
          <w:lang w:eastAsia="zh-CN" w:bidi="ar"/>
        </w:rPr>
        <w:t>Andrés</w:t>
      </w:r>
      <w:r>
        <w:rPr>
          <w:rFonts w:ascii="Times New Roman" w:eastAsia="Times New Roman" w:hAnsi="Times New Roman" w:cs="Times New Roman"/>
          <w:sz w:val="24"/>
          <w:szCs w:val="24"/>
          <w:lang w:eastAsia="zh-CN" w:bidi="ar"/>
        </w:rPr>
        <w:t xml:space="preserve"> Bello.</w:t>
      </w:r>
      <w:r w:rsidR="009D6F4B">
        <w:rPr>
          <w:rFonts w:ascii="Times New Roman" w:eastAsia="Times New Roman" w:hAnsi="Times New Roman" w:cs="Times New Roman"/>
          <w:sz w:val="24"/>
          <w:szCs w:val="24"/>
          <w:lang w:eastAsia="zh-CN" w:bidi="ar"/>
        </w:rPr>
        <w:t xml:space="preserve"> Esto</w:t>
      </w:r>
      <w:r>
        <w:rPr>
          <w:rFonts w:ascii="Times New Roman" w:eastAsia="Times New Roman" w:hAnsi="Times New Roman" w:cs="Times New Roman"/>
          <w:sz w:val="24"/>
          <w:szCs w:val="24"/>
          <w:lang w:eastAsia="zh-CN" w:bidi="ar"/>
        </w:rPr>
        <w:t xml:space="preserve"> facilita la participación de sus empleados en procesos electorales. Además, se ha verificado que todos los trabajadores están inscritos en el Consejo Nacional Electoral (CNE), asegurando su partic</w:t>
      </w:r>
      <w:r>
        <w:rPr>
          <w:rFonts w:ascii="Times New Roman" w:eastAsia="Times New Roman" w:hAnsi="Times New Roman" w:cs="Times New Roman"/>
          <w:sz w:val="24"/>
          <w:szCs w:val="24"/>
          <w:lang w:eastAsia="zh-CN" w:bidi="ar"/>
        </w:rPr>
        <w:t>ipación cívica.</w:t>
      </w:r>
    </w:p>
    <w:p w14:paraId="500C10F8" w14:textId="548A763E" w:rsidR="006B0734" w:rsidRDefault="00BA4C95">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Dimensiones Culturales</w:t>
      </w:r>
      <w:commentRangeStart w:id="12"/>
      <w:r>
        <w:rPr>
          <w:rFonts w:ascii="Times New Roman" w:eastAsia="Times New Roman" w:hAnsi="Times New Roman" w:cs="Times New Roman"/>
          <w:b/>
          <w:bCs/>
          <w:i/>
          <w:iCs/>
          <w:sz w:val="24"/>
          <w:szCs w:val="24"/>
          <w:lang w:eastAsia="zh-CN" w:bidi="ar"/>
        </w:rPr>
        <w:t>:</w:t>
      </w:r>
      <w:r>
        <w:rPr>
          <w:rFonts w:ascii="Times New Roman" w:eastAsia="Times New Roman" w:hAnsi="Times New Roman" w:cs="Times New Roman"/>
          <w:sz w:val="24"/>
          <w:szCs w:val="24"/>
          <w:lang w:eastAsia="zh-CN" w:bidi="ar"/>
        </w:rPr>
        <w:t xml:space="preserve"> La organización </w:t>
      </w:r>
      <w:commentRangeEnd w:id="12"/>
      <w:r w:rsidR="0036106D">
        <w:rPr>
          <w:rStyle w:val="Refdecomentario"/>
        </w:rPr>
        <w:commentReference w:id="12"/>
      </w:r>
      <w:r>
        <w:rPr>
          <w:rFonts w:ascii="Times New Roman" w:eastAsia="Times New Roman" w:hAnsi="Times New Roman" w:cs="Times New Roman"/>
          <w:sz w:val="24"/>
          <w:szCs w:val="24"/>
          <w:lang w:eastAsia="zh-CN" w:bidi="ar"/>
        </w:rPr>
        <w:t xml:space="preserve">trabaja con la cultura </w:t>
      </w:r>
      <w:r w:rsidR="009D6F4B">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el tamunangue las cuales han participado de manera constante en la zona de </w:t>
      </w:r>
      <w:r w:rsidR="009D6F4B">
        <w:rPr>
          <w:rFonts w:ascii="Times New Roman" w:eastAsia="Times New Roman" w:hAnsi="Times New Roman" w:cs="Times New Roman"/>
          <w:sz w:val="24"/>
          <w:szCs w:val="24"/>
          <w:lang w:eastAsia="zh-CN" w:bidi="ar"/>
        </w:rPr>
        <w:t>Maturín</w:t>
      </w:r>
      <w:r>
        <w:rPr>
          <w:rFonts w:ascii="Times New Roman" w:eastAsia="Times New Roman" w:hAnsi="Times New Roman" w:cs="Times New Roman"/>
          <w:sz w:val="24"/>
          <w:szCs w:val="24"/>
          <w:lang w:eastAsia="zh-CN" w:bidi="ar"/>
        </w:rPr>
        <w:t xml:space="preserve">, prestando apoyo a la comunidad </w:t>
      </w:r>
      <w:r w:rsidR="009D6F4B">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w:t>
      </w:r>
      <w:proofErr w:type="spellStart"/>
      <w:r w:rsidR="009D6F4B">
        <w:rPr>
          <w:rFonts w:ascii="Times New Roman" w:eastAsia="Times New Roman" w:hAnsi="Times New Roman" w:cs="Times New Roman"/>
          <w:sz w:val="24"/>
          <w:szCs w:val="24"/>
          <w:lang w:eastAsia="zh-CN" w:bidi="ar"/>
        </w:rPr>
        <w:t>K</w:t>
      </w:r>
      <w:r>
        <w:rPr>
          <w:rFonts w:ascii="Times New Roman" w:eastAsia="Times New Roman" w:hAnsi="Times New Roman" w:cs="Times New Roman"/>
          <w:sz w:val="24"/>
          <w:szCs w:val="24"/>
          <w:lang w:eastAsia="zh-CN" w:bidi="ar"/>
        </w:rPr>
        <w:t>ariña</w:t>
      </w:r>
      <w:proofErr w:type="spellEnd"/>
      <w:r>
        <w:rPr>
          <w:rFonts w:ascii="Times New Roman" w:eastAsia="Times New Roman" w:hAnsi="Times New Roman" w:cs="Times New Roman"/>
          <w:sz w:val="24"/>
          <w:szCs w:val="24"/>
          <w:lang w:eastAsia="zh-CN" w:bidi="ar"/>
        </w:rPr>
        <w:t xml:space="preserve"> con la cual han hecho diferentes acti</w:t>
      </w:r>
      <w:r>
        <w:rPr>
          <w:rFonts w:ascii="Times New Roman" w:eastAsia="Times New Roman" w:hAnsi="Times New Roman" w:cs="Times New Roman"/>
          <w:sz w:val="24"/>
          <w:szCs w:val="24"/>
          <w:lang w:eastAsia="zh-CN" w:bidi="ar"/>
        </w:rPr>
        <w:t>vidades culturale</w:t>
      </w:r>
      <w:commentRangeStart w:id="13"/>
      <w:commentRangeEnd w:id="13"/>
      <w:r>
        <w:commentReference w:id="13"/>
      </w:r>
      <w:r>
        <w:rPr>
          <w:rFonts w:ascii="Times New Roman" w:eastAsia="Times New Roman" w:hAnsi="Times New Roman" w:cs="Times New Roman"/>
          <w:sz w:val="24"/>
          <w:szCs w:val="24"/>
          <w:lang w:eastAsia="zh-CN" w:bidi="ar"/>
        </w:rPr>
        <w:t>s.</w:t>
      </w:r>
    </w:p>
    <w:p w14:paraId="184D3E10" w14:textId="77777777" w:rsidR="006B0734" w:rsidRDefault="006B0734">
      <w:pPr>
        <w:spacing w:after="0" w:line="480" w:lineRule="auto"/>
        <w:jc w:val="center"/>
        <w:rPr>
          <w:rFonts w:ascii="Times New Roman" w:eastAsia="Times New Roman" w:hAnsi="Times New Roman" w:cs="Times New Roman"/>
          <w:b/>
          <w:bCs/>
          <w:sz w:val="24"/>
          <w:szCs w:val="24"/>
          <w:lang w:eastAsia="zh-CN" w:bidi="ar"/>
        </w:rPr>
      </w:pPr>
    </w:p>
    <w:p w14:paraId="6652A1FC"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commentRangeStart w:id="15"/>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2:</w:t>
      </w:r>
      <w:r>
        <w:rPr>
          <w:rFonts w:ascii="Times New Roman" w:eastAsia="Times New Roman" w:hAnsi="Times New Roman" w:cs="Times New Roman"/>
          <w:sz w:val="24"/>
          <w:szCs w:val="24"/>
          <w:lang w:eastAsia="zh-CN" w:bidi="ar"/>
        </w:rPr>
        <w:t xml:space="preserve"> Días no laborales de la empresa.</w:t>
      </w:r>
      <w:commentRangeEnd w:id="15"/>
      <w:r w:rsidR="004F0816">
        <w:rPr>
          <w:rStyle w:val="Refdecomentario"/>
        </w:rPr>
        <w:commentReference w:id="15"/>
      </w:r>
    </w:p>
    <w:tbl>
      <w:tblPr>
        <w:tblStyle w:val="Tablaconcuadrcula"/>
        <w:tblW w:w="78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3940"/>
        <w:gridCol w:w="3940"/>
      </w:tblGrid>
      <w:tr w:rsidR="006B0734" w14:paraId="1AF56F59" w14:textId="77777777">
        <w:trPr>
          <w:trHeight w:val="642"/>
        </w:trPr>
        <w:tc>
          <w:tcPr>
            <w:tcW w:w="3940" w:type="dxa"/>
            <w:shd w:val="clear" w:color="auto" w:fill="E7E6E6" w:themeFill="background2"/>
          </w:tcPr>
          <w:p w14:paraId="0B1D26E7"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lastRenderedPageBreak/>
              <w:t>Festividad</w:t>
            </w:r>
          </w:p>
        </w:tc>
        <w:tc>
          <w:tcPr>
            <w:tcW w:w="3940" w:type="dxa"/>
            <w:shd w:val="clear" w:color="auto" w:fill="E7E6E6" w:themeFill="background2"/>
          </w:tcPr>
          <w:p w14:paraId="786A2409"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t>Fecha</w:t>
            </w:r>
          </w:p>
        </w:tc>
      </w:tr>
      <w:tr w:rsidR="006B0734" w14:paraId="53ADBC08" w14:textId="77777777">
        <w:trPr>
          <w:trHeight w:val="642"/>
        </w:trPr>
        <w:tc>
          <w:tcPr>
            <w:tcW w:w="3940" w:type="dxa"/>
          </w:tcPr>
          <w:p w14:paraId="54BD6965"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Año nuevo</w:t>
            </w:r>
          </w:p>
        </w:tc>
        <w:tc>
          <w:tcPr>
            <w:tcW w:w="3940" w:type="dxa"/>
          </w:tcPr>
          <w:p w14:paraId="01812D26"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enero</w:t>
            </w:r>
          </w:p>
        </w:tc>
      </w:tr>
      <w:tr w:rsidR="006B0734" w14:paraId="09589924" w14:textId="77777777">
        <w:trPr>
          <w:trHeight w:val="642"/>
        </w:trPr>
        <w:tc>
          <w:tcPr>
            <w:tcW w:w="3940" w:type="dxa"/>
          </w:tcPr>
          <w:p w14:paraId="4B1365B5"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Día del trabajador</w:t>
            </w:r>
          </w:p>
        </w:tc>
        <w:tc>
          <w:tcPr>
            <w:tcW w:w="3940" w:type="dxa"/>
          </w:tcPr>
          <w:p w14:paraId="4231BE26"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mayo</w:t>
            </w:r>
          </w:p>
        </w:tc>
      </w:tr>
      <w:tr w:rsidR="006B0734" w14:paraId="477F5019" w14:textId="77777777">
        <w:trPr>
          <w:trHeight w:val="642"/>
        </w:trPr>
        <w:tc>
          <w:tcPr>
            <w:tcW w:w="3940" w:type="dxa"/>
          </w:tcPr>
          <w:p w14:paraId="26F7ABAF"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Navidad</w:t>
            </w:r>
          </w:p>
        </w:tc>
        <w:tc>
          <w:tcPr>
            <w:tcW w:w="3940" w:type="dxa"/>
          </w:tcPr>
          <w:p w14:paraId="0682157F"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25 de diciembre</w:t>
            </w:r>
          </w:p>
        </w:tc>
      </w:tr>
      <w:tr w:rsidR="006B0734" w14:paraId="46A360F4" w14:textId="77777777">
        <w:trPr>
          <w:trHeight w:val="690"/>
        </w:trPr>
        <w:tc>
          <w:tcPr>
            <w:tcW w:w="3940" w:type="dxa"/>
          </w:tcPr>
          <w:p w14:paraId="7A30BA4D"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Fin de año</w:t>
            </w:r>
          </w:p>
        </w:tc>
        <w:tc>
          <w:tcPr>
            <w:tcW w:w="3940" w:type="dxa"/>
          </w:tcPr>
          <w:p w14:paraId="3A681967"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31 de diciembre</w:t>
            </w:r>
          </w:p>
        </w:tc>
      </w:tr>
    </w:tbl>
    <w:p w14:paraId="04CB56FF" w14:textId="77777777" w:rsidR="006B0734" w:rsidRDefault="00BA4C95">
      <w:pPr>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Investigador (2024).</w:t>
      </w:r>
    </w:p>
    <w:p w14:paraId="07D52CC3" w14:textId="77777777" w:rsidR="006B0734" w:rsidRDefault="006B0734">
      <w:pPr>
        <w:jc w:val="center"/>
        <w:rPr>
          <w:rFonts w:ascii="Times New Roman" w:eastAsia="Times New Roman" w:hAnsi="Times New Roman" w:cs="Times New Roman"/>
          <w:sz w:val="24"/>
          <w:szCs w:val="24"/>
          <w:lang w:eastAsia="zh-CN" w:bidi="ar"/>
        </w:rPr>
      </w:pPr>
    </w:p>
    <w:p w14:paraId="1822EA31"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3:</w:t>
      </w:r>
      <w:r>
        <w:rPr>
          <w:rFonts w:ascii="Times New Roman" w:eastAsia="Times New Roman" w:hAnsi="Times New Roman" w:cs="Times New Roman"/>
          <w:sz w:val="24"/>
          <w:szCs w:val="24"/>
          <w:lang w:eastAsia="zh-CN" w:bidi="ar"/>
        </w:rPr>
        <w:t xml:space="preserve"> Horarios de trabajo de la empresa.</w:t>
      </w:r>
    </w:p>
    <w:tbl>
      <w:tblPr>
        <w:tblStyle w:val="Tablaconcuadrcula"/>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3796"/>
        <w:gridCol w:w="3898"/>
      </w:tblGrid>
      <w:tr w:rsidR="006B0734" w14:paraId="3D1018BD" w14:textId="77777777">
        <w:trPr>
          <w:trHeight w:val="622"/>
        </w:trPr>
        <w:tc>
          <w:tcPr>
            <w:tcW w:w="7920" w:type="dxa"/>
            <w:gridSpan w:val="2"/>
            <w:shd w:val="clear" w:color="auto" w:fill="E7E6E6" w:themeFill="background2"/>
          </w:tcPr>
          <w:p w14:paraId="0E7F19DE"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Horario de trabajo.</w:t>
            </w:r>
          </w:p>
        </w:tc>
      </w:tr>
      <w:tr w:rsidR="006B0734" w14:paraId="62530CA7" w14:textId="77777777">
        <w:trPr>
          <w:trHeight w:val="622"/>
        </w:trPr>
        <w:tc>
          <w:tcPr>
            <w:tcW w:w="3902" w:type="dxa"/>
            <w:shd w:val="clear" w:color="auto" w:fill="E7E6E6" w:themeFill="background2"/>
          </w:tcPr>
          <w:p w14:paraId="2D91E241"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Días laborales</w:t>
            </w:r>
          </w:p>
        </w:tc>
        <w:tc>
          <w:tcPr>
            <w:tcW w:w="4018" w:type="dxa"/>
            <w:shd w:val="clear" w:color="auto" w:fill="E7E6E6" w:themeFill="background2"/>
          </w:tcPr>
          <w:p w14:paraId="50A1980D"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Horas</w:t>
            </w:r>
          </w:p>
        </w:tc>
      </w:tr>
      <w:tr w:rsidR="006B0734" w14:paraId="043EA851" w14:textId="77777777">
        <w:trPr>
          <w:trHeight w:val="622"/>
        </w:trPr>
        <w:tc>
          <w:tcPr>
            <w:tcW w:w="3902" w:type="dxa"/>
          </w:tcPr>
          <w:p w14:paraId="27194C05"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Lunes</w:t>
            </w:r>
          </w:p>
        </w:tc>
        <w:tc>
          <w:tcPr>
            <w:tcW w:w="4018" w:type="dxa"/>
          </w:tcPr>
          <w:p w14:paraId="10861E22"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5348B24" w14:textId="77777777">
        <w:trPr>
          <w:trHeight w:val="622"/>
        </w:trPr>
        <w:tc>
          <w:tcPr>
            <w:tcW w:w="3902" w:type="dxa"/>
          </w:tcPr>
          <w:p w14:paraId="72CBD41C"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Martes</w:t>
            </w:r>
          </w:p>
        </w:tc>
        <w:tc>
          <w:tcPr>
            <w:tcW w:w="4018" w:type="dxa"/>
          </w:tcPr>
          <w:p w14:paraId="10952837"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0DFF2BD" w14:textId="77777777">
        <w:trPr>
          <w:trHeight w:val="622"/>
        </w:trPr>
        <w:tc>
          <w:tcPr>
            <w:tcW w:w="3902" w:type="dxa"/>
          </w:tcPr>
          <w:p w14:paraId="0BCAB0A9"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Miércoles</w:t>
            </w:r>
          </w:p>
        </w:tc>
        <w:tc>
          <w:tcPr>
            <w:tcW w:w="4018" w:type="dxa"/>
          </w:tcPr>
          <w:p w14:paraId="79E7E8EE"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D8C191F" w14:textId="77777777">
        <w:trPr>
          <w:trHeight w:val="622"/>
        </w:trPr>
        <w:tc>
          <w:tcPr>
            <w:tcW w:w="3902" w:type="dxa"/>
          </w:tcPr>
          <w:p w14:paraId="3A70154D"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Jueves</w:t>
            </w:r>
          </w:p>
        </w:tc>
        <w:tc>
          <w:tcPr>
            <w:tcW w:w="4018" w:type="dxa"/>
          </w:tcPr>
          <w:p w14:paraId="78EE003D"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7A8904E4" w14:textId="77777777">
        <w:trPr>
          <w:trHeight w:val="622"/>
        </w:trPr>
        <w:tc>
          <w:tcPr>
            <w:tcW w:w="3902" w:type="dxa"/>
          </w:tcPr>
          <w:p w14:paraId="62ACA8EE"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Viernes</w:t>
            </w:r>
          </w:p>
        </w:tc>
        <w:tc>
          <w:tcPr>
            <w:tcW w:w="4018" w:type="dxa"/>
          </w:tcPr>
          <w:p w14:paraId="14D9972B"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6A290E1" w14:textId="77777777">
        <w:trPr>
          <w:trHeight w:val="622"/>
        </w:trPr>
        <w:tc>
          <w:tcPr>
            <w:tcW w:w="3902" w:type="dxa"/>
          </w:tcPr>
          <w:p w14:paraId="758D8879"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Sábado</w:t>
            </w:r>
          </w:p>
        </w:tc>
        <w:tc>
          <w:tcPr>
            <w:tcW w:w="4018" w:type="dxa"/>
          </w:tcPr>
          <w:p w14:paraId="51B98EA7"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2036383" w14:textId="77777777">
        <w:trPr>
          <w:trHeight w:val="649"/>
        </w:trPr>
        <w:tc>
          <w:tcPr>
            <w:tcW w:w="3902" w:type="dxa"/>
          </w:tcPr>
          <w:p w14:paraId="359CFD60" w14:textId="77777777" w:rsidR="006B0734" w:rsidRDefault="00BA4C95">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Domingo</w:t>
            </w:r>
          </w:p>
        </w:tc>
        <w:tc>
          <w:tcPr>
            <w:tcW w:w="4018" w:type="dxa"/>
          </w:tcPr>
          <w:p w14:paraId="62B12C75" w14:textId="77777777" w:rsidR="006B0734" w:rsidRDefault="00BA4C95">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No laboran</w:t>
            </w:r>
          </w:p>
        </w:tc>
      </w:tr>
    </w:tbl>
    <w:p w14:paraId="170D7EB8" w14:textId="77777777" w:rsidR="006B0734" w:rsidRDefault="00BA4C95">
      <w:pPr>
        <w:pStyle w:val="NormalWeb"/>
        <w:spacing w:after="0" w:line="480" w:lineRule="auto"/>
        <w:contextualSpacing/>
        <w:jc w:val="center"/>
        <w:rPr>
          <w:rFonts w:eastAsia="Times New Roman"/>
          <w:lang w:eastAsia="zh-CN" w:bidi="ar"/>
        </w:rPr>
      </w:pPr>
      <w:r>
        <w:rPr>
          <w:rFonts w:eastAsia="Times New Roman"/>
          <w:b/>
          <w:bCs/>
          <w:lang w:eastAsia="zh-CN" w:bidi="ar"/>
        </w:rPr>
        <w:t xml:space="preserve">Fuente: </w:t>
      </w:r>
      <w:r>
        <w:rPr>
          <w:rFonts w:eastAsia="Times New Roman"/>
          <w:lang w:eastAsia="zh-CN" w:bidi="ar"/>
        </w:rPr>
        <w:t>Equipo Investigador (2024).</w:t>
      </w:r>
    </w:p>
    <w:p w14:paraId="7BC3226C" w14:textId="77777777" w:rsidR="006B0734" w:rsidRDefault="006B0734">
      <w:pPr>
        <w:pStyle w:val="NormalWeb"/>
        <w:spacing w:after="0" w:line="480" w:lineRule="auto"/>
        <w:ind w:firstLine="708"/>
        <w:contextualSpacing/>
        <w:jc w:val="both"/>
        <w:rPr>
          <w:rFonts w:eastAsia="Times New Roman"/>
          <w:b/>
          <w:bCs/>
          <w:i/>
          <w:iCs/>
          <w:lang w:eastAsia="zh-CN" w:bidi="ar"/>
        </w:rPr>
      </w:pPr>
    </w:p>
    <w:p w14:paraId="080C7150" w14:textId="6759A478" w:rsidR="006B0734" w:rsidRDefault="00BA4C95">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lastRenderedPageBreak/>
        <w:t>Dimensión Ambiental:</w:t>
      </w:r>
      <w:r>
        <w:rPr>
          <w:rFonts w:eastAsia="Times New Roman"/>
          <w:b/>
          <w:bCs/>
          <w:lang w:eastAsia="zh-CN" w:bidi="ar"/>
        </w:rPr>
        <w:t xml:space="preserve"> </w:t>
      </w:r>
      <w:commentRangeStart w:id="16"/>
      <w:r>
        <w:rPr>
          <w:rFonts w:eastAsia="Times New Roman"/>
          <w:lang w:eastAsia="zh-CN" w:bidi="ar"/>
        </w:rPr>
        <w:t xml:space="preserve">En </w:t>
      </w:r>
      <w:proofErr w:type="spellStart"/>
      <w:r>
        <w:rPr>
          <w:rFonts w:eastAsia="Times New Roman"/>
          <w:lang w:eastAsia="zh-CN" w:bidi="ar"/>
        </w:rPr>
        <w:t>Kaip'e</w:t>
      </w:r>
      <w:proofErr w:type="spellEnd"/>
      <w:r>
        <w:rPr>
          <w:rFonts w:eastAsia="Times New Roman"/>
          <w:lang w:eastAsia="zh-CN" w:bidi="ar"/>
        </w:rPr>
        <w:t xml:space="preserve"> </w:t>
      </w:r>
      <w:commentRangeEnd w:id="16"/>
      <w:r w:rsidR="00DE12F0">
        <w:rPr>
          <w:rStyle w:val="Refdecomentario"/>
          <w:rFonts w:asciiTheme="minorHAnsi" w:hAnsiTheme="minorHAnsi" w:cstheme="minorBidi"/>
        </w:rPr>
        <w:commentReference w:id="16"/>
      </w:r>
      <w:r>
        <w:rPr>
          <w:rFonts w:eastAsia="Times New Roman"/>
          <w:lang w:eastAsia="zh-CN" w:bidi="ar"/>
        </w:rPr>
        <w:t xml:space="preserve">alimentos cuenta con recolectores de desechos sólidos, una </w:t>
      </w:r>
      <w:proofErr w:type="spellStart"/>
      <w:r>
        <w:rPr>
          <w:rFonts w:eastAsia="Times New Roman"/>
          <w:lang w:eastAsia="zh-CN" w:bidi="ar"/>
        </w:rPr>
        <w:t>tostadur</w:t>
      </w:r>
      <w:r w:rsidR="009D6F4B">
        <w:rPr>
          <w:rFonts w:eastAsia="Times New Roman"/>
          <w:lang w:eastAsia="zh-CN" w:bidi="ar"/>
        </w:rPr>
        <w:t>í</w:t>
      </w:r>
      <w:r>
        <w:rPr>
          <w:rFonts w:eastAsia="Times New Roman"/>
          <w:lang w:eastAsia="zh-CN" w:bidi="ar"/>
        </w:rPr>
        <w:t>a</w:t>
      </w:r>
      <w:proofErr w:type="spellEnd"/>
      <w:r>
        <w:rPr>
          <w:rFonts w:eastAsia="Times New Roman"/>
          <w:lang w:eastAsia="zh-CN" w:bidi="ar"/>
        </w:rPr>
        <w:t xml:space="preserve"> de </w:t>
      </w:r>
      <w:r w:rsidR="009D6F4B">
        <w:rPr>
          <w:rFonts w:eastAsia="Times New Roman"/>
          <w:lang w:eastAsia="zh-CN" w:bidi="ar"/>
        </w:rPr>
        <w:t>café</w:t>
      </w:r>
      <w:r>
        <w:rPr>
          <w:rFonts w:eastAsia="Times New Roman"/>
          <w:lang w:eastAsia="zh-CN" w:bidi="ar"/>
        </w:rPr>
        <w:t xml:space="preserve"> artesanal sin ser un producto procesado lo cual permite mantener una forma armónica con el medio ambiente que </w:t>
      </w:r>
      <w:r>
        <w:rPr>
          <w:rFonts w:eastAsia="Times New Roman"/>
          <w:lang w:eastAsia="zh-CN" w:bidi="ar"/>
        </w:rPr>
        <w:t xml:space="preserve">tiene un perfil distinto de relacionar la naturaleza con el confort del cliente y medio ambiente. Promoviendo la conciencia social mejorando las condiciones de vida, sin afectar el medio ambiente. </w:t>
      </w:r>
      <w:r w:rsidR="009D6F4B">
        <w:rPr>
          <w:rFonts w:eastAsia="Times New Roman"/>
          <w:lang w:eastAsia="zh-CN" w:bidi="ar"/>
        </w:rPr>
        <w:t>También</w:t>
      </w:r>
      <w:r>
        <w:rPr>
          <w:rFonts w:eastAsia="Times New Roman"/>
          <w:lang w:eastAsia="zh-CN" w:bidi="ar"/>
        </w:rPr>
        <w:t xml:space="preserve"> por </w:t>
      </w:r>
      <w:r w:rsidR="009D6F4B">
        <w:rPr>
          <w:rFonts w:eastAsia="Times New Roman"/>
          <w:lang w:eastAsia="zh-CN" w:bidi="ar"/>
        </w:rPr>
        <w:t>ú</w:t>
      </w:r>
      <w:r>
        <w:rPr>
          <w:rFonts w:eastAsia="Times New Roman"/>
          <w:lang w:eastAsia="zh-CN" w:bidi="ar"/>
        </w:rPr>
        <w:t xml:space="preserve">ltimo </w:t>
      </w:r>
      <w:proofErr w:type="spellStart"/>
      <w:r>
        <w:rPr>
          <w:rFonts w:eastAsia="Times New Roman"/>
          <w:lang w:eastAsia="zh-CN" w:bidi="ar"/>
        </w:rPr>
        <w:t>Kaip'e</w:t>
      </w:r>
      <w:proofErr w:type="spellEnd"/>
      <w:r>
        <w:rPr>
          <w:rFonts w:eastAsia="Times New Roman"/>
          <w:lang w:eastAsia="zh-CN" w:bidi="ar"/>
        </w:rPr>
        <w:t xml:space="preserve"> para poder mantener las instalaci</w:t>
      </w:r>
      <w:r>
        <w:rPr>
          <w:rFonts w:eastAsia="Times New Roman"/>
          <w:lang w:eastAsia="zh-CN" w:bidi="ar"/>
        </w:rPr>
        <w:t xml:space="preserve">ones en el mejor estado cuentan con aseo </w:t>
      </w:r>
      <w:r w:rsidR="009D6F4B">
        <w:rPr>
          <w:rFonts w:eastAsia="Times New Roman"/>
          <w:lang w:eastAsia="zh-CN" w:bidi="ar"/>
        </w:rPr>
        <w:t>público</w:t>
      </w:r>
      <w:r>
        <w:rPr>
          <w:rFonts w:eastAsia="Times New Roman"/>
          <w:lang w:eastAsia="zh-CN" w:bidi="ar"/>
        </w:rPr>
        <w:t xml:space="preserve"> realizado por la empresa "</w:t>
      </w:r>
      <w:proofErr w:type="spellStart"/>
      <w:r>
        <w:rPr>
          <w:rFonts w:eastAsia="Times New Roman"/>
          <w:lang w:eastAsia="zh-CN" w:bidi="ar"/>
        </w:rPr>
        <w:t>Fospuca</w:t>
      </w:r>
      <w:proofErr w:type="spellEnd"/>
      <w:r>
        <w:rPr>
          <w:rFonts w:eastAsia="Times New Roman"/>
          <w:lang w:eastAsia="zh-CN" w:bidi="ar"/>
        </w:rPr>
        <w:t xml:space="preserve"> ". </w:t>
      </w:r>
    </w:p>
    <w:p w14:paraId="6063C913" w14:textId="77777777" w:rsidR="006B0734" w:rsidRDefault="00BA4C95">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t>Dimensión Económica:</w:t>
      </w:r>
      <w:r>
        <w:rPr>
          <w:rFonts w:eastAsia="Times New Roman"/>
          <w:b/>
          <w:bCs/>
          <w:lang w:eastAsia="zh-CN" w:bidi="ar"/>
        </w:rPr>
        <w:t xml:space="preserve"> </w:t>
      </w:r>
      <w:commentRangeStart w:id="17"/>
      <w:r>
        <w:rPr>
          <w:rFonts w:eastAsia="Times New Roman"/>
          <w:lang w:eastAsia="zh-CN" w:bidi="ar"/>
        </w:rPr>
        <w:t xml:space="preserve">El negocio </w:t>
      </w:r>
      <w:commentRangeEnd w:id="17"/>
      <w:r w:rsidR="00AD0B94">
        <w:rPr>
          <w:rStyle w:val="Refdecomentario"/>
          <w:rFonts w:asciiTheme="minorHAnsi" w:hAnsiTheme="minorHAnsi" w:cstheme="minorBidi"/>
        </w:rPr>
        <w:commentReference w:id="17"/>
      </w:r>
      <w:r>
        <w:rPr>
          <w:rFonts w:eastAsia="Times New Roman"/>
          <w:lang w:eastAsia="zh-CN" w:bidi="ar"/>
        </w:rPr>
        <w:t xml:space="preserve">ha desarrollado un modelo económico que le permite sostenerse y crecer en el mercado competitivo del café. Su principal fuente de </w:t>
      </w:r>
      <w:r>
        <w:rPr>
          <w:rFonts w:eastAsia="Times New Roman"/>
          <w:lang w:eastAsia="zh-CN" w:bidi="ar"/>
        </w:rPr>
        <w:t>ingresos proviene de la venta de café tostado y molido, ofreciendo una variedad de productos que se adaptan a las preferencias y necesidades de sus clientes. Además, la empresa genera ganancias a través de la venta de bebidas y productos complementarios en</w:t>
      </w:r>
      <w:r>
        <w:rPr>
          <w:rFonts w:eastAsia="Times New Roman"/>
          <w:lang w:eastAsia="zh-CN" w:bidi="ar"/>
        </w:rPr>
        <w:t xml:space="preserve"> su cafetería.</w:t>
      </w:r>
    </w:p>
    <w:p w14:paraId="6F25D4E3" w14:textId="77777777" w:rsidR="006B0734" w:rsidRDefault="00BA4C95">
      <w:pPr>
        <w:pStyle w:val="NormalWeb"/>
        <w:spacing w:after="0" w:line="480" w:lineRule="auto"/>
        <w:ind w:firstLine="708"/>
        <w:contextualSpacing/>
        <w:jc w:val="both"/>
        <w:rPr>
          <w:rFonts w:eastAsia="Times New Roman"/>
          <w:lang w:eastAsia="zh-CN" w:bidi="ar"/>
        </w:rPr>
      </w:pPr>
      <w:r>
        <w:rPr>
          <w:rFonts w:eastAsia="Times New Roman"/>
          <w:lang w:eastAsia="zh-CN" w:bidi="ar"/>
        </w:rPr>
        <w:t xml:space="preserve">Sus principales actividades productivas son la compra de materia prima para su posterior procesamiento como el café y comercializar el producto elaborado, atendiendo a una clientela diversa que incluye tanto a consumidores individuales como </w:t>
      </w:r>
      <w:r>
        <w:rPr>
          <w:rFonts w:eastAsia="Times New Roman"/>
          <w:lang w:eastAsia="zh-CN" w:bidi="ar"/>
        </w:rPr>
        <w:t>a negocios locales.</w:t>
      </w:r>
    </w:p>
    <w:p w14:paraId="1964F364" w14:textId="77777777" w:rsidR="006B0734" w:rsidRDefault="00BA4C95">
      <w:pPr>
        <w:pStyle w:val="NormalWeb"/>
        <w:spacing w:after="0" w:line="480" w:lineRule="auto"/>
        <w:ind w:firstLine="708"/>
        <w:contextualSpacing/>
        <w:jc w:val="both"/>
        <w:rPr>
          <w:rFonts w:eastAsia="Times New Roman"/>
          <w:lang w:eastAsia="zh-CN" w:bidi="ar"/>
        </w:rPr>
      </w:pPr>
      <w:r>
        <w:rPr>
          <w:rFonts w:eastAsia="Times New Roman"/>
          <w:b/>
          <w:bCs/>
          <w:i/>
          <w:iCs/>
        </w:rPr>
        <w:t xml:space="preserve">Dimensión Potencial: </w:t>
      </w:r>
      <w:commentRangeStart w:id="18"/>
      <w:r>
        <w:rPr>
          <w:rFonts w:eastAsia="Times New Roman"/>
        </w:rPr>
        <w:t>E</w:t>
      </w:r>
      <w:r>
        <w:rPr>
          <w:rFonts w:eastAsia="Times New Roman"/>
          <w:lang w:eastAsia="zh-CN" w:bidi="ar"/>
        </w:rPr>
        <w:t xml:space="preserve">l potencial </w:t>
      </w:r>
      <w:commentRangeEnd w:id="18"/>
      <w:r w:rsidR="008E4DB5">
        <w:rPr>
          <w:rStyle w:val="Refdecomentario"/>
          <w:rFonts w:asciiTheme="minorHAnsi" w:hAnsiTheme="minorHAnsi" w:cstheme="minorBidi"/>
        </w:rPr>
        <w:commentReference w:id="18"/>
      </w:r>
      <w:r>
        <w:rPr>
          <w:rFonts w:eastAsia="Times New Roman"/>
          <w:lang w:eastAsia="zh-CN" w:bidi="ar"/>
        </w:rPr>
        <w:t>de crecimiento del negocio es significativo, basado en varias fortalezas y oportunidades:</w:t>
      </w:r>
    </w:p>
    <w:p w14:paraId="50D9FE99" w14:textId="6CF5CED9" w:rsidR="006B0734" w:rsidRDefault="00BA4C95">
      <w:pPr>
        <w:pStyle w:val="NormalWeb"/>
        <w:spacing w:after="0" w:line="480" w:lineRule="auto"/>
        <w:ind w:firstLine="708"/>
        <w:contextualSpacing/>
        <w:jc w:val="both"/>
        <w:rPr>
          <w:rFonts w:eastAsia="Times New Roman"/>
        </w:rPr>
      </w:pPr>
      <w:r>
        <w:rPr>
          <w:rFonts w:eastAsia="Times New Roman"/>
        </w:rPr>
        <w:t>Diversificación de Productos:</w:t>
      </w:r>
      <w:r>
        <w:rPr>
          <w:rFonts w:eastAsia="Times New Roman"/>
          <w:b/>
          <w:bCs/>
          <w:i/>
          <w:iCs/>
        </w:rPr>
        <w:t xml:space="preserve"> </w:t>
      </w:r>
      <w:r>
        <w:rPr>
          <w:rFonts w:eastAsia="Times New Roman"/>
        </w:rPr>
        <w:t xml:space="preserve">Cuenta con una gran variedad de productos basados en el café, como café </w:t>
      </w:r>
      <w:proofErr w:type="spellStart"/>
      <w:r>
        <w:rPr>
          <w:rFonts w:eastAsia="Times New Roman"/>
        </w:rPr>
        <w:t>blend</w:t>
      </w:r>
      <w:proofErr w:type="spellEnd"/>
      <w:r>
        <w:rPr>
          <w:rFonts w:eastAsia="Times New Roman"/>
        </w:rPr>
        <w:t xml:space="preserve">, </w:t>
      </w:r>
      <w:proofErr w:type="spellStart"/>
      <w:r>
        <w:rPr>
          <w:rFonts w:eastAsia="Times New Roman"/>
        </w:rPr>
        <w:t>Kai</w:t>
      </w:r>
      <w:r>
        <w:rPr>
          <w:rFonts w:eastAsia="Times New Roman"/>
        </w:rPr>
        <w:t>penela</w:t>
      </w:r>
      <w:proofErr w:type="spellEnd"/>
      <w:r>
        <w:rPr>
          <w:rFonts w:eastAsia="Times New Roman"/>
        </w:rPr>
        <w:t xml:space="preserve"> y café con cardamomo. Además ofrece servicios de bebidas frías como la flor de </w:t>
      </w:r>
      <w:r w:rsidR="009D6F4B">
        <w:rPr>
          <w:rFonts w:eastAsia="Times New Roman"/>
        </w:rPr>
        <w:t>Jamaica</w:t>
      </w:r>
      <w:r>
        <w:rPr>
          <w:rFonts w:eastAsia="Times New Roman"/>
        </w:rPr>
        <w:t xml:space="preserve">, el </w:t>
      </w:r>
      <w:proofErr w:type="spellStart"/>
      <w:r>
        <w:rPr>
          <w:rFonts w:eastAsia="Times New Roman"/>
        </w:rPr>
        <w:t>Chocokai</w:t>
      </w:r>
      <w:proofErr w:type="spellEnd"/>
      <w:r>
        <w:rPr>
          <w:rFonts w:eastAsia="Times New Roman"/>
        </w:rPr>
        <w:t xml:space="preserve">, e incluso </w:t>
      </w:r>
      <w:r w:rsidR="00AE00D2">
        <w:rPr>
          <w:rFonts w:eastAsia="Times New Roman"/>
        </w:rPr>
        <w:lastRenderedPageBreak/>
        <w:t>dulces, destacándose</w:t>
      </w:r>
      <w:r>
        <w:rPr>
          <w:rFonts w:eastAsia="Times New Roman"/>
        </w:rPr>
        <w:t xml:space="preserve"> como la única </w:t>
      </w:r>
      <w:proofErr w:type="spellStart"/>
      <w:r>
        <w:rPr>
          <w:rFonts w:eastAsia="Times New Roman"/>
        </w:rPr>
        <w:t>tostaduría</w:t>
      </w:r>
      <w:proofErr w:type="spellEnd"/>
      <w:r>
        <w:rPr>
          <w:rFonts w:eastAsia="Times New Roman"/>
        </w:rPr>
        <w:t xml:space="preserve"> en la zona que brinda atención de calidad y una experiencia única y personalizada a cada cl</w:t>
      </w:r>
      <w:r>
        <w:rPr>
          <w:rFonts w:eastAsia="Times New Roman"/>
        </w:rPr>
        <w:t>iente.</w:t>
      </w:r>
    </w:p>
    <w:p w14:paraId="5609010F" w14:textId="77777777" w:rsidR="006B0734" w:rsidRDefault="00BA4C95">
      <w:pPr>
        <w:pStyle w:val="NormalWeb"/>
        <w:spacing w:after="0" w:line="480" w:lineRule="auto"/>
        <w:ind w:firstLine="708"/>
        <w:contextualSpacing/>
        <w:jc w:val="both"/>
        <w:rPr>
          <w:rFonts w:eastAsia="Times New Roman"/>
        </w:rPr>
      </w:pPr>
      <w:r>
        <w:rPr>
          <w:rFonts w:eastAsia="Times New Roman"/>
        </w:rPr>
        <w:t>Apoyo Profesional:</w:t>
      </w:r>
      <w:r>
        <w:rPr>
          <w:rFonts w:eastAsia="Times New Roman"/>
          <w:i/>
          <w:iCs/>
        </w:rPr>
        <w:t xml:space="preserve"> </w:t>
      </w:r>
      <w:r>
        <w:rPr>
          <w:rFonts w:eastAsia="Times New Roman"/>
        </w:rPr>
        <w:t>Está conformado por un equipo de profesionales que incluye baristas, contadores, administradores, asistentes de servicio, seleccionadores y tostadores. Este equipo altamente capacitado asegura la calidad del producto y del servici</w:t>
      </w:r>
      <w:r>
        <w:rPr>
          <w:rFonts w:eastAsia="Times New Roman"/>
        </w:rPr>
        <w:t>o, fortaleciendo la reputación de la marca y fomentando la lealtad del cliente.</w:t>
      </w:r>
    </w:p>
    <w:p w14:paraId="327A6F3F" w14:textId="77777777" w:rsidR="006B0734" w:rsidRDefault="006B0734">
      <w:pPr>
        <w:pStyle w:val="NormalWeb"/>
        <w:spacing w:after="0" w:line="480" w:lineRule="auto"/>
        <w:ind w:firstLine="708"/>
        <w:contextualSpacing/>
        <w:jc w:val="both"/>
        <w:rPr>
          <w:rFonts w:eastAsia="Times New Roman"/>
        </w:rPr>
      </w:pPr>
    </w:p>
    <w:p w14:paraId="1E0A92B7" w14:textId="77777777" w:rsidR="006B0734" w:rsidRDefault="00BA4C95">
      <w:pPr>
        <w:spacing w:after="0" w:line="480" w:lineRule="auto"/>
        <w:jc w:val="center"/>
        <w:rPr>
          <w:rFonts w:eastAsia="Times New Roman" w:cs="Times New Roman"/>
          <w:sz w:val="24"/>
          <w:szCs w:val="24"/>
        </w:rPr>
      </w:pPr>
      <w:r>
        <w:rPr>
          <w:rFonts w:ascii="Times New Roman" w:eastAsia="Times New Roman" w:hAnsi="Times New Roman" w:cs="Times New Roman"/>
          <w:b/>
          <w:bCs/>
          <w:color w:val="000000"/>
          <w:sz w:val="24"/>
          <w:szCs w:val="24"/>
          <w:lang w:eastAsia="zh-CN" w:bidi="ar"/>
        </w:rPr>
        <w:t xml:space="preserve">Tabla </w:t>
      </w:r>
      <w:proofErr w:type="spellStart"/>
      <w:r>
        <w:rPr>
          <w:rFonts w:ascii="Times New Roman" w:eastAsia="Times New Roman" w:hAnsi="Times New Roman" w:cs="Times New Roman"/>
          <w:b/>
          <w:bCs/>
          <w:color w:val="000000"/>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4:</w:t>
      </w:r>
      <w:r>
        <w:rPr>
          <w:rFonts w:ascii="Times New Roman" w:eastAsia="Times New Roman" w:hAnsi="Times New Roman" w:cs="Times New Roman"/>
          <w:sz w:val="24"/>
          <w:szCs w:val="24"/>
          <w:lang w:eastAsia="zh-CN" w:bidi="ar"/>
        </w:rPr>
        <w:t xml:space="preserve"> Cantidad de profesionales de la empresa. </w:t>
      </w:r>
    </w:p>
    <w:tbl>
      <w:tblPr>
        <w:tblStyle w:val="Tablaconcuadrcula"/>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69"/>
        <w:gridCol w:w="3469"/>
      </w:tblGrid>
      <w:tr w:rsidR="006B0734" w14:paraId="0B17926E" w14:textId="77777777">
        <w:trPr>
          <w:trHeight w:val="571"/>
          <w:jc w:val="center"/>
        </w:trPr>
        <w:tc>
          <w:tcPr>
            <w:tcW w:w="3469" w:type="dxa"/>
            <w:shd w:val="clear" w:color="auto" w:fill="E7E6E6"/>
          </w:tcPr>
          <w:p w14:paraId="16AB2D42" w14:textId="77777777" w:rsidR="006B0734" w:rsidRDefault="00BA4C95">
            <w:pPr>
              <w:pStyle w:val="NormalWeb"/>
              <w:widowControl/>
              <w:spacing w:after="0" w:line="480" w:lineRule="auto"/>
              <w:contextualSpacing/>
              <w:jc w:val="left"/>
              <w:rPr>
                <w:rFonts w:eastAsia="Times New Roman"/>
                <w:b/>
                <w:bCs/>
                <w:i/>
                <w:iCs/>
              </w:rPr>
            </w:pPr>
            <w:r>
              <w:rPr>
                <w:rFonts w:eastAsia="Times New Roman"/>
                <w:b/>
                <w:bCs/>
                <w:i/>
                <w:iCs/>
              </w:rPr>
              <w:t xml:space="preserve">Profesionales </w:t>
            </w:r>
          </w:p>
        </w:tc>
        <w:tc>
          <w:tcPr>
            <w:tcW w:w="3469" w:type="dxa"/>
            <w:shd w:val="clear" w:color="auto" w:fill="E7E6E6"/>
          </w:tcPr>
          <w:p w14:paraId="3FF3E7FC" w14:textId="77777777" w:rsidR="006B0734" w:rsidRDefault="00BA4C95">
            <w:pPr>
              <w:pStyle w:val="NormalWeb"/>
              <w:widowControl/>
              <w:spacing w:after="0" w:line="480" w:lineRule="auto"/>
              <w:contextualSpacing/>
              <w:jc w:val="left"/>
              <w:rPr>
                <w:rFonts w:eastAsia="Times New Roman"/>
                <w:b/>
                <w:bCs/>
                <w:i/>
                <w:iCs/>
              </w:rPr>
            </w:pPr>
            <w:r>
              <w:rPr>
                <w:rFonts w:eastAsia="Times New Roman"/>
                <w:b/>
                <w:bCs/>
                <w:i/>
                <w:iCs/>
              </w:rPr>
              <w:t xml:space="preserve">Cantidad </w:t>
            </w:r>
          </w:p>
        </w:tc>
      </w:tr>
      <w:tr w:rsidR="006B0734" w14:paraId="37BB38B5" w14:textId="77777777">
        <w:trPr>
          <w:trHeight w:val="571"/>
          <w:jc w:val="center"/>
        </w:trPr>
        <w:tc>
          <w:tcPr>
            <w:tcW w:w="3469" w:type="dxa"/>
          </w:tcPr>
          <w:p w14:paraId="22593E4F" w14:textId="77777777" w:rsidR="006B0734" w:rsidRDefault="00BA4C95">
            <w:pPr>
              <w:pStyle w:val="NormalWeb"/>
              <w:widowControl/>
              <w:spacing w:after="0" w:line="480" w:lineRule="auto"/>
              <w:contextualSpacing/>
              <w:jc w:val="left"/>
              <w:rPr>
                <w:rFonts w:eastAsia="Times New Roman"/>
              </w:rPr>
            </w:pPr>
            <w:r>
              <w:rPr>
                <w:rFonts w:eastAsia="Times New Roman"/>
              </w:rPr>
              <w:t xml:space="preserve">Contador </w:t>
            </w:r>
          </w:p>
        </w:tc>
        <w:tc>
          <w:tcPr>
            <w:tcW w:w="3469" w:type="dxa"/>
          </w:tcPr>
          <w:p w14:paraId="54B826F4" w14:textId="77777777" w:rsidR="006B0734" w:rsidRDefault="00BA4C95">
            <w:pPr>
              <w:pStyle w:val="NormalWeb"/>
              <w:widowControl/>
              <w:spacing w:after="0" w:line="480" w:lineRule="auto"/>
              <w:contextualSpacing/>
              <w:jc w:val="left"/>
              <w:rPr>
                <w:rFonts w:eastAsia="Times New Roman"/>
              </w:rPr>
            </w:pPr>
            <w:r>
              <w:rPr>
                <w:rFonts w:eastAsia="Times New Roman"/>
              </w:rPr>
              <w:t>1</w:t>
            </w:r>
          </w:p>
        </w:tc>
      </w:tr>
      <w:tr w:rsidR="006B0734" w14:paraId="0C3B5E9D" w14:textId="77777777">
        <w:trPr>
          <w:trHeight w:val="571"/>
          <w:jc w:val="center"/>
        </w:trPr>
        <w:tc>
          <w:tcPr>
            <w:tcW w:w="3469" w:type="dxa"/>
          </w:tcPr>
          <w:p w14:paraId="247B37F8" w14:textId="77777777" w:rsidR="006B0734" w:rsidRDefault="00BA4C95">
            <w:pPr>
              <w:pStyle w:val="NormalWeb"/>
              <w:widowControl/>
              <w:spacing w:after="0" w:line="480" w:lineRule="auto"/>
              <w:contextualSpacing/>
              <w:jc w:val="left"/>
              <w:rPr>
                <w:rFonts w:eastAsia="Times New Roman"/>
              </w:rPr>
            </w:pPr>
            <w:r>
              <w:rPr>
                <w:rFonts w:eastAsia="Times New Roman"/>
              </w:rPr>
              <w:t xml:space="preserve">Administrador </w:t>
            </w:r>
          </w:p>
        </w:tc>
        <w:tc>
          <w:tcPr>
            <w:tcW w:w="3469" w:type="dxa"/>
          </w:tcPr>
          <w:p w14:paraId="261EF21F" w14:textId="77777777" w:rsidR="006B0734" w:rsidRDefault="00BA4C95">
            <w:pPr>
              <w:pStyle w:val="NormalWeb"/>
              <w:widowControl/>
              <w:spacing w:after="0" w:line="480" w:lineRule="auto"/>
              <w:contextualSpacing/>
              <w:jc w:val="left"/>
              <w:rPr>
                <w:rFonts w:eastAsia="Times New Roman"/>
              </w:rPr>
            </w:pPr>
            <w:r>
              <w:rPr>
                <w:rFonts w:eastAsia="Times New Roman"/>
              </w:rPr>
              <w:t>1</w:t>
            </w:r>
          </w:p>
        </w:tc>
      </w:tr>
      <w:tr w:rsidR="006B0734" w14:paraId="0824BCB9" w14:textId="77777777">
        <w:trPr>
          <w:trHeight w:val="571"/>
          <w:jc w:val="center"/>
        </w:trPr>
        <w:tc>
          <w:tcPr>
            <w:tcW w:w="3469" w:type="dxa"/>
          </w:tcPr>
          <w:p w14:paraId="5CA96E39" w14:textId="77777777" w:rsidR="006B0734" w:rsidRDefault="00BA4C95">
            <w:pPr>
              <w:pStyle w:val="NormalWeb"/>
              <w:widowControl/>
              <w:spacing w:after="0" w:line="480" w:lineRule="auto"/>
              <w:contextualSpacing/>
              <w:jc w:val="left"/>
              <w:rPr>
                <w:rFonts w:eastAsia="Times New Roman"/>
              </w:rPr>
            </w:pPr>
            <w:r>
              <w:rPr>
                <w:rFonts w:eastAsia="Times New Roman"/>
              </w:rPr>
              <w:t>Seleccionador</w:t>
            </w:r>
          </w:p>
        </w:tc>
        <w:tc>
          <w:tcPr>
            <w:tcW w:w="3469" w:type="dxa"/>
          </w:tcPr>
          <w:p w14:paraId="6AF65B98" w14:textId="77777777" w:rsidR="006B0734" w:rsidRDefault="00BA4C95">
            <w:pPr>
              <w:pStyle w:val="NormalWeb"/>
              <w:widowControl/>
              <w:spacing w:after="0" w:line="480" w:lineRule="auto"/>
              <w:contextualSpacing/>
              <w:jc w:val="left"/>
              <w:rPr>
                <w:rFonts w:eastAsia="Times New Roman"/>
              </w:rPr>
            </w:pPr>
            <w:r>
              <w:rPr>
                <w:rFonts w:eastAsia="Times New Roman"/>
              </w:rPr>
              <w:t>1</w:t>
            </w:r>
          </w:p>
        </w:tc>
      </w:tr>
      <w:tr w:rsidR="006B0734" w14:paraId="262E562A" w14:textId="77777777">
        <w:trPr>
          <w:trHeight w:val="571"/>
          <w:jc w:val="center"/>
        </w:trPr>
        <w:tc>
          <w:tcPr>
            <w:tcW w:w="3469" w:type="dxa"/>
          </w:tcPr>
          <w:p w14:paraId="0468CB45" w14:textId="77777777" w:rsidR="006B0734" w:rsidRDefault="00BA4C95">
            <w:pPr>
              <w:pStyle w:val="NormalWeb"/>
              <w:widowControl/>
              <w:spacing w:after="0" w:line="480" w:lineRule="auto"/>
              <w:contextualSpacing/>
              <w:jc w:val="left"/>
              <w:rPr>
                <w:rFonts w:eastAsia="Times New Roman"/>
              </w:rPr>
            </w:pPr>
            <w:r>
              <w:rPr>
                <w:rFonts w:eastAsia="Times New Roman"/>
              </w:rPr>
              <w:t>Tostador</w:t>
            </w:r>
          </w:p>
        </w:tc>
        <w:tc>
          <w:tcPr>
            <w:tcW w:w="3469" w:type="dxa"/>
          </w:tcPr>
          <w:p w14:paraId="434AC32C" w14:textId="77777777" w:rsidR="006B0734" w:rsidRDefault="00BA4C95">
            <w:pPr>
              <w:pStyle w:val="NormalWeb"/>
              <w:widowControl/>
              <w:spacing w:after="0" w:line="480" w:lineRule="auto"/>
              <w:contextualSpacing/>
              <w:jc w:val="left"/>
              <w:rPr>
                <w:rFonts w:eastAsia="Times New Roman"/>
              </w:rPr>
            </w:pPr>
            <w:r>
              <w:rPr>
                <w:rFonts w:eastAsia="Times New Roman"/>
              </w:rPr>
              <w:t>1</w:t>
            </w:r>
          </w:p>
        </w:tc>
      </w:tr>
      <w:tr w:rsidR="006B0734" w14:paraId="72F243D0" w14:textId="77777777">
        <w:trPr>
          <w:trHeight w:val="571"/>
          <w:jc w:val="center"/>
        </w:trPr>
        <w:tc>
          <w:tcPr>
            <w:tcW w:w="3469" w:type="dxa"/>
          </w:tcPr>
          <w:p w14:paraId="5AAC414E" w14:textId="77777777" w:rsidR="006B0734" w:rsidRDefault="00BA4C95">
            <w:pPr>
              <w:pStyle w:val="NormalWeb"/>
              <w:widowControl/>
              <w:spacing w:after="0" w:line="480" w:lineRule="auto"/>
              <w:contextualSpacing/>
              <w:jc w:val="left"/>
              <w:rPr>
                <w:rFonts w:eastAsia="Times New Roman"/>
              </w:rPr>
            </w:pPr>
            <w:r>
              <w:rPr>
                <w:rFonts w:eastAsia="Times New Roman"/>
              </w:rPr>
              <w:t>Barista</w:t>
            </w:r>
          </w:p>
        </w:tc>
        <w:tc>
          <w:tcPr>
            <w:tcW w:w="3469" w:type="dxa"/>
          </w:tcPr>
          <w:p w14:paraId="1D522215" w14:textId="77777777" w:rsidR="006B0734" w:rsidRDefault="00BA4C95">
            <w:pPr>
              <w:pStyle w:val="NormalWeb"/>
              <w:widowControl/>
              <w:spacing w:after="0" w:line="480" w:lineRule="auto"/>
              <w:contextualSpacing/>
              <w:jc w:val="left"/>
              <w:rPr>
                <w:rFonts w:eastAsia="Times New Roman"/>
              </w:rPr>
            </w:pPr>
            <w:r>
              <w:rPr>
                <w:rFonts w:eastAsia="Times New Roman"/>
              </w:rPr>
              <w:t>2</w:t>
            </w:r>
          </w:p>
        </w:tc>
      </w:tr>
      <w:tr w:rsidR="006B0734" w14:paraId="0F931038" w14:textId="77777777">
        <w:trPr>
          <w:trHeight w:val="571"/>
          <w:jc w:val="center"/>
        </w:trPr>
        <w:tc>
          <w:tcPr>
            <w:tcW w:w="3469" w:type="dxa"/>
          </w:tcPr>
          <w:p w14:paraId="532067A4" w14:textId="77777777" w:rsidR="006B0734" w:rsidRDefault="00BA4C95">
            <w:pPr>
              <w:pStyle w:val="NormalWeb"/>
              <w:widowControl/>
              <w:spacing w:after="0" w:line="480" w:lineRule="auto"/>
              <w:contextualSpacing/>
              <w:jc w:val="left"/>
              <w:rPr>
                <w:rFonts w:eastAsia="Times New Roman"/>
              </w:rPr>
            </w:pPr>
            <w:r>
              <w:rPr>
                <w:rFonts w:eastAsia="Times New Roman"/>
              </w:rPr>
              <w:t>Cajero</w:t>
            </w:r>
          </w:p>
        </w:tc>
        <w:tc>
          <w:tcPr>
            <w:tcW w:w="3469" w:type="dxa"/>
          </w:tcPr>
          <w:p w14:paraId="1D34D9C5" w14:textId="77777777" w:rsidR="006B0734" w:rsidRDefault="00BA4C95">
            <w:pPr>
              <w:pStyle w:val="NormalWeb"/>
              <w:widowControl/>
              <w:spacing w:after="0" w:line="480" w:lineRule="auto"/>
              <w:contextualSpacing/>
              <w:jc w:val="left"/>
              <w:rPr>
                <w:rFonts w:eastAsia="Times New Roman"/>
              </w:rPr>
            </w:pPr>
            <w:r>
              <w:rPr>
                <w:rFonts w:eastAsia="Times New Roman"/>
              </w:rPr>
              <w:t>1</w:t>
            </w:r>
          </w:p>
        </w:tc>
      </w:tr>
      <w:tr w:rsidR="006B0734" w14:paraId="7DBB2FB1" w14:textId="77777777">
        <w:trPr>
          <w:trHeight w:val="571"/>
          <w:jc w:val="center"/>
        </w:trPr>
        <w:tc>
          <w:tcPr>
            <w:tcW w:w="3469" w:type="dxa"/>
          </w:tcPr>
          <w:p w14:paraId="17E1E9EC" w14:textId="77777777" w:rsidR="006B0734" w:rsidRDefault="00BA4C95">
            <w:pPr>
              <w:pStyle w:val="NormalWeb"/>
              <w:widowControl/>
              <w:spacing w:after="0" w:line="480" w:lineRule="auto"/>
              <w:contextualSpacing/>
              <w:jc w:val="left"/>
              <w:rPr>
                <w:rFonts w:eastAsia="Times New Roman"/>
              </w:rPr>
            </w:pPr>
            <w:r>
              <w:rPr>
                <w:rFonts w:eastAsia="Times New Roman"/>
              </w:rPr>
              <w:t xml:space="preserve">Asistente de servicio </w:t>
            </w:r>
          </w:p>
        </w:tc>
        <w:tc>
          <w:tcPr>
            <w:tcW w:w="3469" w:type="dxa"/>
          </w:tcPr>
          <w:p w14:paraId="50D7B157" w14:textId="77777777" w:rsidR="006B0734" w:rsidRDefault="00BA4C95">
            <w:pPr>
              <w:pStyle w:val="NormalWeb"/>
              <w:widowControl/>
              <w:spacing w:after="0" w:line="480" w:lineRule="auto"/>
              <w:contextualSpacing/>
              <w:jc w:val="left"/>
              <w:rPr>
                <w:rFonts w:eastAsia="Times New Roman"/>
              </w:rPr>
            </w:pPr>
            <w:r>
              <w:rPr>
                <w:rFonts w:eastAsia="Times New Roman"/>
              </w:rPr>
              <w:t>2</w:t>
            </w:r>
          </w:p>
        </w:tc>
      </w:tr>
      <w:tr w:rsidR="006B0734" w14:paraId="2DA91BCD" w14:textId="77777777">
        <w:trPr>
          <w:trHeight w:val="591"/>
          <w:jc w:val="center"/>
        </w:trPr>
        <w:tc>
          <w:tcPr>
            <w:tcW w:w="3469" w:type="dxa"/>
            <w:shd w:val="clear" w:color="auto" w:fill="F2F2F2"/>
          </w:tcPr>
          <w:p w14:paraId="11219862" w14:textId="482C4790" w:rsidR="006B0734" w:rsidRDefault="00AE00D2">
            <w:pPr>
              <w:pStyle w:val="NormalWeb"/>
              <w:widowControl/>
              <w:spacing w:after="0" w:line="480" w:lineRule="auto"/>
              <w:contextualSpacing/>
              <w:jc w:val="left"/>
              <w:rPr>
                <w:rFonts w:eastAsia="Times New Roman"/>
              </w:rPr>
            </w:pPr>
            <w:r>
              <w:rPr>
                <w:rFonts w:eastAsia="Times New Roman"/>
                <w:b/>
                <w:bCs/>
                <w:i/>
                <w:iCs/>
              </w:rPr>
              <w:t>Total,</w:t>
            </w:r>
            <w:r w:rsidR="00BA4C95">
              <w:rPr>
                <w:rFonts w:eastAsia="Times New Roman"/>
                <w:b/>
                <w:bCs/>
                <w:i/>
                <w:iCs/>
              </w:rPr>
              <w:t xml:space="preserve"> de profesionales</w:t>
            </w:r>
          </w:p>
        </w:tc>
        <w:tc>
          <w:tcPr>
            <w:tcW w:w="3469" w:type="dxa"/>
            <w:shd w:val="clear" w:color="auto" w:fill="F2F2F2"/>
          </w:tcPr>
          <w:p w14:paraId="50DF9D79" w14:textId="77777777" w:rsidR="006B0734" w:rsidRDefault="00BA4C95">
            <w:pPr>
              <w:pStyle w:val="NormalWeb"/>
              <w:widowControl/>
              <w:spacing w:after="0" w:line="480" w:lineRule="auto"/>
              <w:contextualSpacing/>
              <w:jc w:val="left"/>
              <w:rPr>
                <w:rFonts w:eastAsia="Times New Roman"/>
              </w:rPr>
            </w:pPr>
            <w:r>
              <w:rPr>
                <w:rFonts w:eastAsia="Times New Roman"/>
              </w:rPr>
              <w:t>9</w:t>
            </w:r>
          </w:p>
        </w:tc>
      </w:tr>
    </w:tbl>
    <w:p w14:paraId="4B9C5014" w14:textId="77777777" w:rsidR="006B0734" w:rsidRDefault="00BA4C95">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de Investigación. Año 2024</w:t>
      </w:r>
    </w:p>
    <w:p w14:paraId="46B8E97B"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3EE1E1D6" w14:textId="77777777" w:rsidR="006B0734" w:rsidRDefault="00BA4C95">
      <w:pPr>
        <w:pStyle w:val="NormalWeb"/>
        <w:spacing w:after="0" w:line="480" w:lineRule="auto"/>
        <w:ind w:firstLine="708"/>
        <w:contextualSpacing/>
        <w:jc w:val="both"/>
        <w:rPr>
          <w:rFonts w:eastAsia="Times New Roman"/>
        </w:rPr>
      </w:pPr>
      <w:r>
        <w:rPr>
          <w:rFonts w:eastAsia="Times New Roman"/>
        </w:rPr>
        <w:t xml:space="preserve">Calidad y Experiencia del Cliente: La atención personalizada y la calidad de producto han sido fundamentales para el éxito de </w:t>
      </w:r>
      <w:proofErr w:type="spellStart"/>
      <w:r>
        <w:rPr>
          <w:rFonts w:eastAsia="Times New Roman"/>
        </w:rPr>
        <w:t>Kaip'e</w:t>
      </w:r>
      <w:proofErr w:type="spellEnd"/>
      <w:r>
        <w:rPr>
          <w:rFonts w:eastAsia="Times New Roman"/>
        </w:rPr>
        <w:t xml:space="preserve">. Continuar </w:t>
      </w:r>
      <w:r>
        <w:rPr>
          <w:rFonts w:eastAsia="Times New Roman"/>
        </w:rPr>
        <w:lastRenderedPageBreak/>
        <w:t>enfocándose en estos aspectos permitirá a la empresa mantener y aumentar su base de clientes leales.</w:t>
      </w:r>
    </w:p>
    <w:p w14:paraId="7AA19386" w14:textId="77777777" w:rsidR="006B0734" w:rsidRDefault="00BA4C95">
      <w:pPr>
        <w:pStyle w:val="NormalWeb"/>
        <w:spacing w:after="0" w:line="480" w:lineRule="auto"/>
        <w:ind w:firstLine="708"/>
        <w:contextualSpacing/>
        <w:jc w:val="both"/>
        <w:rPr>
          <w:rFonts w:eastAsia="Times New Roman"/>
        </w:rPr>
      </w:pPr>
      <w:r>
        <w:rPr>
          <w:rFonts w:eastAsia="Times New Roman"/>
        </w:rPr>
        <w:t xml:space="preserve">Innovación </w:t>
      </w:r>
      <w:r>
        <w:rPr>
          <w:rFonts w:eastAsia="Times New Roman"/>
        </w:rPr>
        <w:t>y Adaptabilidad:</w:t>
      </w:r>
      <w:r>
        <w:rPr>
          <w:rFonts w:eastAsia="Times New Roman"/>
          <w:i/>
          <w:iCs/>
        </w:rPr>
        <w:t xml:space="preserve"> </w:t>
      </w:r>
      <w:r>
        <w:rPr>
          <w:rFonts w:eastAsia="Times New Roman"/>
        </w:rPr>
        <w:t>Se caracterizan por su capacidad para innovar y adaptarse a las necesidades del mercado, como la introducción de bebidas frías y dulces, posiciona a la empresa para capitalizar nuevas tendencias y demandas del consumidor.</w:t>
      </w:r>
    </w:p>
    <w:p w14:paraId="23A57225" w14:textId="77777777" w:rsidR="006B0734" w:rsidRDefault="00BA4C95">
      <w:pPr>
        <w:pStyle w:val="NormalWeb"/>
        <w:spacing w:after="0" w:line="480" w:lineRule="auto"/>
        <w:ind w:firstLine="708"/>
        <w:contextualSpacing/>
        <w:jc w:val="both"/>
        <w:rPr>
          <w:b/>
          <w:bCs/>
          <w:lang w:eastAsia="zh-CN" w:bidi="ar"/>
        </w:rPr>
      </w:pPr>
      <w:r>
        <w:rPr>
          <w:rFonts w:eastAsia="Times New Roman"/>
        </w:rPr>
        <w:t xml:space="preserve">El futuro de </w:t>
      </w:r>
      <w:proofErr w:type="spellStart"/>
      <w:r>
        <w:rPr>
          <w:rFonts w:eastAsia="Times New Roman"/>
        </w:rPr>
        <w:t>Kaip</w:t>
      </w:r>
      <w:r>
        <w:rPr>
          <w:rFonts w:eastAsia="Times New Roman"/>
        </w:rPr>
        <w:t>'e</w:t>
      </w:r>
      <w:proofErr w:type="spellEnd"/>
      <w:r>
        <w:rPr>
          <w:rFonts w:eastAsia="Times New Roman"/>
        </w:rPr>
        <w:t xml:space="preserve"> Alimentos incluye la implementación de puestos móviles para la venta de café en diferentes partes de la ciudad, lo que permitirá una mayor accesibilidad a sus productos y aumentará la visibilidad de la marca. </w:t>
      </w:r>
    </w:p>
    <w:p w14:paraId="1D18AFAA" w14:textId="17F67427" w:rsidR="006B0734" w:rsidRDefault="00BA4C95" w:rsidP="009D6F4B">
      <w:pPr>
        <w:ind w:firstLine="708"/>
        <w:jc w:val="both"/>
        <w:rPr>
          <w:rFonts w:ascii="Times New Roman" w:eastAsia="Arial" w:hAnsi="Times New Roman" w:cs="Times New Roman"/>
          <w:color w:val="202124"/>
          <w:sz w:val="24"/>
          <w:szCs w:val="24"/>
          <w:shd w:val="clear" w:color="auto" w:fill="FFFFFF"/>
        </w:rPr>
      </w:pPr>
      <w:commentRangeStart w:id="19"/>
      <w:r w:rsidRPr="009F19FA">
        <w:rPr>
          <w:rFonts w:ascii="Times New Roman" w:hAnsi="Times New Roman" w:cs="Times New Roman"/>
          <w:b/>
          <w:bCs/>
          <w:sz w:val="24"/>
          <w:szCs w:val="24"/>
          <w:lang w:val="es-MX" w:eastAsia="zh-CN" w:bidi="ar"/>
        </w:rPr>
        <w:t>Diagn</w:t>
      </w:r>
      <w:r w:rsidR="009D6F4B" w:rsidRPr="009F19FA">
        <w:rPr>
          <w:rFonts w:ascii="Times New Roman" w:hAnsi="Times New Roman" w:cs="Times New Roman"/>
          <w:b/>
          <w:bCs/>
          <w:sz w:val="24"/>
          <w:szCs w:val="24"/>
          <w:lang w:val="es-MX" w:eastAsia="zh-CN" w:bidi="ar"/>
        </w:rPr>
        <w:t>ósti</w:t>
      </w:r>
      <w:r w:rsidRPr="009F19FA">
        <w:rPr>
          <w:rFonts w:ascii="Times New Roman" w:hAnsi="Times New Roman" w:cs="Times New Roman"/>
          <w:b/>
          <w:bCs/>
          <w:sz w:val="24"/>
          <w:szCs w:val="24"/>
          <w:lang w:val="es-MX" w:eastAsia="zh-CN" w:bidi="ar"/>
        </w:rPr>
        <w:t xml:space="preserve">co </w:t>
      </w:r>
      <w:r>
        <w:rPr>
          <w:rFonts w:ascii="Times New Roman" w:hAnsi="Times New Roman" w:cs="Times New Roman"/>
          <w:b/>
          <w:bCs/>
          <w:sz w:val="24"/>
          <w:szCs w:val="24"/>
          <w:lang w:eastAsia="zh-CN" w:bidi="ar"/>
        </w:rPr>
        <w:t>I</w:t>
      </w:r>
      <w:proofErr w:type="spellStart"/>
      <w:r w:rsidRPr="009F19FA">
        <w:rPr>
          <w:rFonts w:ascii="Times New Roman" w:hAnsi="Times New Roman" w:cs="Times New Roman"/>
          <w:b/>
          <w:bCs/>
          <w:sz w:val="24"/>
          <w:szCs w:val="24"/>
          <w:lang w:val="es-MX" w:eastAsia="zh-CN" w:bidi="ar"/>
        </w:rPr>
        <w:t>ntegral</w:t>
      </w:r>
      <w:proofErr w:type="spellEnd"/>
      <w:r w:rsidRPr="009F19FA">
        <w:rPr>
          <w:rFonts w:ascii="Times New Roman" w:hAnsi="Times New Roman" w:cs="Times New Roman"/>
          <w:b/>
          <w:bCs/>
          <w:sz w:val="24"/>
          <w:szCs w:val="24"/>
          <w:lang w:val="es-MX" w:eastAsia="zh-CN" w:bidi="ar"/>
        </w:rPr>
        <w:t>:</w:t>
      </w:r>
      <w:commentRangeEnd w:id="19"/>
      <w:r w:rsidR="004E4997">
        <w:rPr>
          <w:rStyle w:val="Refdecomentario"/>
        </w:rPr>
        <w:commentReference w:id="19"/>
      </w:r>
    </w:p>
    <w:p w14:paraId="5717C567" w14:textId="77777777" w:rsidR="006B0734" w:rsidRPr="009F19FA" w:rsidRDefault="00BA4C95">
      <w:pPr>
        <w:pStyle w:val="Prrafodelista1"/>
        <w:spacing w:beforeAutospacing="1" w:afterAutospacing="1" w:line="480" w:lineRule="auto"/>
        <w:ind w:firstLine="708"/>
        <w:jc w:val="both"/>
        <w:rPr>
          <w:rFonts w:ascii="Times New Roman" w:eastAsia="Arial" w:hAnsi="Times New Roman"/>
          <w:color w:val="202124"/>
          <w:sz w:val="24"/>
          <w:szCs w:val="24"/>
          <w:shd w:val="clear" w:color="auto" w:fill="FFFFFF"/>
          <w:lang w:val="es-MX"/>
        </w:rPr>
      </w:pPr>
      <w:commentRangeStart w:id="20"/>
      <w:r w:rsidRPr="009F19FA">
        <w:rPr>
          <w:rFonts w:ascii="Times New Roman" w:eastAsia="Arial" w:hAnsi="Times New Roman"/>
          <w:color w:val="202124"/>
          <w:sz w:val="24"/>
          <w:szCs w:val="24"/>
          <w:shd w:val="clear" w:color="auto" w:fill="FFFFFF"/>
          <w:lang w:val="es-MX"/>
        </w:rPr>
        <w:t xml:space="preserve">Durante la etapa de </w:t>
      </w:r>
      <w:r w:rsidRPr="009F19FA">
        <w:rPr>
          <w:rFonts w:ascii="Times New Roman" w:eastAsia="Arial" w:hAnsi="Times New Roman"/>
          <w:color w:val="202124"/>
          <w:sz w:val="24"/>
          <w:szCs w:val="24"/>
          <w:shd w:val="clear" w:color="auto" w:fill="FFFFFF"/>
          <w:lang w:val="es-MX"/>
        </w:rPr>
        <w:t>la exploración inicial, se plantearon diversas preguntas con la intención de detectar las carencias que podrían automatizarse o simplificarse a través del enfoque informático. Dichas entrevistas (y comentarios puntuales por parte de los implicados) mostrar</w:t>
      </w:r>
      <w:r w:rsidRPr="009F19FA">
        <w:rPr>
          <w:rFonts w:ascii="Times New Roman" w:eastAsia="Arial" w:hAnsi="Times New Roman"/>
          <w:color w:val="202124"/>
          <w:sz w:val="24"/>
          <w:szCs w:val="24"/>
          <w:shd w:val="clear" w:color="auto" w:fill="FFFFFF"/>
          <w:lang w:val="es-MX"/>
        </w:rPr>
        <w:t>on que la falta de apoyo para la organización y la posible discrepancia en la cantidad de productos vendidos o en stock representan un desafío a la hora de mantener un flujo de trabajo consistente. Se</w:t>
      </w:r>
      <w:commentRangeStart w:id="21"/>
      <w:r w:rsidRPr="009F19FA">
        <w:rPr>
          <w:rFonts w:ascii="Times New Roman" w:eastAsia="Arial" w:hAnsi="Times New Roman"/>
          <w:color w:val="202124"/>
          <w:sz w:val="24"/>
          <w:szCs w:val="24"/>
          <w:shd w:val="clear" w:color="auto" w:fill="FFFFFF"/>
          <w:lang w:val="es-MX"/>
        </w:rPr>
        <w:t xml:space="preserve"> nos </w:t>
      </w:r>
      <w:commentRangeEnd w:id="21"/>
      <w:r w:rsidR="004E4997">
        <w:rPr>
          <w:rStyle w:val="Refdecomentario"/>
          <w:rFonts w:asciiTheme="minorHAnsi" w:eastAsiaTheme="minorHAnsi" w:hAnsiTheme="minorHAnsi" w:cstheme="minorBidi"/>
          <w:lang w:val="es-VE" w:eastAsia="en-US"/>
        </w:rPr>
        <w:commentReference w:id="21"/>
      </w:r>
      <w:r w:rsidRPr="009F19FA">
        <w:rPr>
          <w:rFonts w:ascii="Times New Roman" w:eastAsia="Arial" w:hAnsi="Times New Roman"/>
          <w:color w:val="202124"/>
          <w:sz w:val="24"/>
          <w:szCs w:val="24"/>
          <w:shd w:val="clear" w:color="auto" w:fill="FFFFFF"/>
          <w:lang w:val="es-MX"/>
        </w:rPr>
        <w:t>proporcionaron algunos ejemplos (por parte de los t</w:t>
      </w:r>
      <w:r w:rsidRPr="009F19FA">
        <w:rPr>
          <w:rFonts w:ascii="Times New Roman" w:eastAsia="Arial" w:hAnsi="Times New Roman"/>
          <w:color w:val="202124"/>
          <w:sz w:val="24"/>
          <w:szCs w:val="24"/>
          <w:shd w:val="clear" w:color="auto" w:fill="FFFFFF"/>
          <w:lang w:val="es-MX"/>
        </w:rPr>
        <w:t>rabajadores) de cómo realizan dicha gestión, y pudimos observar en horas laborales cómo llevaban a cabo manualmente dicha gestión. Esto nos permitió ver cómo el sistema que mantienen puede provocar confusión y, a su vez, dificultar el seguimiento eficiente</w:t>
      </w:r>
      <w:r w:rsidRPr="009F19FA">
        <w:rPr>
          <w:rFonts w:ascii="Times New Roman" w:eastAsia="Arial" w:hAnsi="Times New Roman"/>
          <w:color w:val="202124"/>
          <w:sz w:val="24"/>
          <w:szCs w:val="24"/>
          <w:shd w:val="clear" w:color="auto" w:fill="FFFFFF"/>
          <w:lang w:val="es-MX"/>
        </w:rPr>
        <w:t xml:space="preserve"> de los productos en el inventario.</w:t>
      </w:r>
      <w:commentRangeEnd w:id="20"/>
      <w:r w:rsidR="00A86B1F">
        <w:rPr>
          <w:rStyle w:val="Refdecomentario"/>
          <w:rFonts w:asciiTheme="minorHAnsi" w:eastAsiaTheme="minorHAnsi" w:hAnsiTheme="minorHAnsi" w:cstheme="minorBidi"/>
          <w:lang w:val="es-VE" w:eastAsia="en-US"/>
        </w:rPr>
        <w:commentReference w:id="20"/>
      </w:r>
    </w:p>
    <w:p w14:paraId="45FCE68C" w14:textId="77777777" w:rsidR="006B0734" w:rsidRPr="009F19FA" w:rsidRDefault="00BA4C95">
      <w:pPr>
        <w:pStyle w:val="Prrafodelista1"/>
        <w:spacing w:beforeAutospacing="1" w:afterAutospacing="1" w:line="480" w:lineRule="auto"/>
        <w:ind w:firstLine="708"/>
        <w:rPr>
          <w:rFonts w:ascii="Times New Roman" w:eastAsiaTheme="minorHAnsi" w:hAnsi="Times New Roman"/>
          <w:sz w:val="24"/>
          <w:szCs w:val="24"/>
          <w:lang w:val="es-MX" w:bidi="ar"/>
        </w:rPr>
      </w:pPr>
      <w:commentRangeStart w:id="22"/>
      <w:r w:rsidRPr="009F19FA">
        <w:rPr>
          <w:rFonts w:ascii="Times New Roman" w:hAnsi="Times New Roman"/>
          <w:b/>
          <w:bCs/>
          <w:sz w:val="24"/>
          <w:szCs w:val="24"/>
          <w:lang w:val="es-MX"/>
        </w:rPr>
        <w:t>Herramientas para la Priorización del Problema</w:t>
      </w:r>
      <w:commentRangeEnd w:id="22"/>
      <w:r w:rsidR="00A86B1F">
        <w:rPr>
          <w:rStyle w:val="Refdecomentario"/>
          <w:rFonts w:asciiTheme="minorHAnsi" w:eastAsiaTheme="minorHAnsi" w:hAnsiTheme="minorHAnsi" w:cstheme="minorBidi"/>
          <w:lang w:val="es-VE" w:eastAsia="en-US"/>
        </w:rPr>
        <w:commentReference w:id="22"/>
      </w:r>
    </w:p>
    <w:p w14:paraId="12255271" w14:textId="77777777" w:rsidR="006B0734" w:rsidRDefault="00BA4C95">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 xml:space="preserve">Para abordar de manera efectiva los desafíos y necesidades de </w:t>
      </w:r>
      <w:proofErr w:type="spellStart"/>
      <w:r>
        <w:rPr>
          <w:rFonts w:ascii="Times New Roman" w:eastAsia="SimSun" w:hAnsi="Times New Roman" w:cs="Times New Roman"/>
          <w:sz w:val="24"/>
          <w:szCs w:val="24"/>
          <w:lang w:eastAsia="zh-CN" w:bidi="ar"/>
        </w:rPr>
        <w:t>Kaip'e</w:t>
      </w:r>
      <w:proofErr w:type="spellEnd"/>
      <w:r>
        <w:rPr>
          <w:rFonts w:ascii="Times New Roman" w:eastAsia="SimSun" w:hAnsi="Times New Roman" w:cs="Times New Roman"/>
          <w:sz w:val="24"/>
          <w:szCs w:val="24"/>
          <w:lang w:eastAsia="zh-CN" w:bidi="ar"/>
        </w:rPr>
        <w:t xml:space="preserve"> Alimentos, se emplearon varias herramientas de investigación. Estas herramientas nos permitieron obtener</w:t>
      </w:r>
      <w:r>
        <w:rPr>
          <w:rFonts w:ascii="Times New Roman" w:eastAsia="SimSun" w:hAnsi="Times New Roman" w:cs="Times New Roman"/>
          <w:sz w:val="24"/>
          <w:szCs w:val="24"/>
          <w:lang w:eastAsia="zh-CN" w:bidi="ar"/>
        </w:rPr>
        <w:t xml:space="preserve"> una comprensión profunda de la situación actual, identificar problemas clave y priorizar las áreas que requieren atención. A continuación, se presenta una tabla que describe cada una de estas herramientas y su función en el proceso de diagnóstico.</w:t>
      </w:r>
    </w:p>
    <w:p w14:paraId="3CD87AC3" w14:textId="77777777" w:rsidR="006B0734" w:rsidRDefault="00BA4C95">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Tabla </w:t>
      </w:r>
      <w:proofErr w:type="spellStart"/>
      <w:r>
        <w:rPr>
          <w:rFonts w:ascii="Times New Roman" w:eastAsia="SimSun" w:hAnsi="Times New Roman" w:cs="Times New Roman"/>
          <w:b/>
          <w:bCs/>
          <w:sz w:val="24"/>
          <w:szCs w:val="24"/>
          <w:lang w:eastAsia="zh-CN" w:bidi="ar"/>
        </w:rPr>
        <w:t>N°</w:t>
      </w:r>
      <w:proofErr w:type="spellEnd"/>
      <w:r>
        <w:rPr>
          <w:rFonts w:ascii="Times New Roman" w:eastAsia="SimSun" w:hAnsi="Times New Roman" w:cs="Times New Roman"/>
          <w:b/>
          <w:bCs/>
          <w:sz w:val="24"/>
          <w:szCs w:val="24"/>
          <w:lang w:eastAsia="zh-CN" w:bidi="ar"/>
        </w:rPr>
        <w:t xml:space="preserve"> 5: </w:t>
      </w:r>
      <w:r>
        <w:rPr>
          <w:rFonts w:ascii="Times New Roman" w:eastAsia="SimSun" w:hAnsi="Times New Roman" w:cs="Times New Roman"/>
          <w:sz w:val="24"/>
          <w:szCs w:val="24"/>
          <w:lang w:eastAsia="zh-CN" w:bidi="ar"/>
        </w:rPr>
        <w:t>Herramientas empleadas para la priorización del problema</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1647"/>
        <w:gridCol w:w="6057"/>
      </w:tblGrid>
      <w:tr w:rsidR="006B0734" w14:paraId="551958C3" w14:textId="77777777">
        <w:tc>
          <w:tcPr>
            <w:tcW w:w="1647" w:type="dxa"/>
          </w:tcPr>
          <w:p w14:paraId="57EA7024" w14:textId="77777777" w:rsidR="006B0734" w:rsidRDefault="00BA4C95">
            <w:pPr>
              <w:widowControl/>
              <w:spacing w:beforeAutospacing="1" w:after="0" w:afterAutospacing="1" w:line="480" w:lineRule="auto"/>
              <w:rPr>
                <w:rFonts w:ascii="Times New Roman" w:eastAsia="SimSun" w:hAnsi="Times New Roman" w:cs="Times New Roman"/>
                <w:b/>
                <w:bCs/>
                <w:i/>
                <w:iCs/>
                <w:sz w:val="24"/>
                <w:szCs w:val="24"/>
                <w:lang w:eastAsia="zh-CN" w:bidi="ar"/>
              </w:rPr>
            </w:pPr>
            <w:r>
              <w:rPr>
                <w:rFonts w:ascii="Times New Roman" w:eastAsia="SimSun" w:hAnsi="Times New Roman" w:cs="Times New Roman"/>
                <w:b/>
                <w:bCs/>
                <w:i/>
                <w:iCs/>
                <w:sz w:val="24"/>
                <w:szCs w:val="24"/>
                <w:lang w:eastAsia="zh-CN" w:bidi="ar"/>
              </w:rPr>
              <w:t>Herramienta</w:t>
            </w:r>
          </w:p>
        </w:tc>
        <w:tc>
          <w:tcPr>
            <w:tcW w:w="6057" w:type="dxa"/>
          </w:tcPr>
          <w:p w14:paraId="57DD0518" w14:textId="77777777" w:rsidR="006B0734" w:rsidRDefault="00BA4C95">
            <w:pPr>
              <w:widowControl/>
              <w:spacing w:beforeAutospacing="1" w:after="0" w:afterAutospacing="1" w:line="480" w:lineRule="auto"/>
              <w:rPr>
                <w:rFonts w:ascii="Times New Roman" w:eastAsia="SimSun" w:hAnsi="Times New Roman" w:cs="Times New Roman"/>
                <w:b/>
                <w:bCs/>
                <w:sz w:val="24"/>
                <w:szCs w:val="24"/>
                <w:lang w:eastAsia="zh-CN" w:bidi="ar"/>
              </w:rPr>
            </w:pPr>
            <w:r>
              <w:rPr>
                <w:rFonts w:ascii="Times New Roman" w:eastAsia="SimSun" w:hAnsi="Times New Roman" w:cs="Times New Roman"/>
                <w:b/>
                <w:bCs/>
                <w:i/>
                <w:iCs/>
                <w:sz w:val="24"/>
                <w:szCs w:val="24"/>
                <w:lang w:eastAsia="zh-CN" w:bidi="ar"/>
              </w:rPr>
              <w:t>Descripción</w:t>
            </w:r>
          </w:p>
        </w:tc>
      </w:tr>
      <w:tr w:rsidR="006B0734" w14:paraId="44ACEEC7" w14:textId="77777777">
        <w:tc>
          <w:tcPr>
            <w:tcW w:w="1647" w:type="dxa"/>
          </w:tcPr>
          <w:p w14:paraId="486F1206"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Visita a la Empresa</w:t>
            </w:r>
          </w:p>
        </w:tc>
        <w:tc>
          <w:tcPr>
            <w:tcW w:w="6057" w:type="dxa"/>
          </w:tcPr>
          <w:p w14:paraId="68133A35"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Se realiza una visita física a las instalaciones de </w:t>
            </w:r>
            <w:proofErr w:type="spellStart"/>
            <w:r>
              <w:rPr>
                <w:rFonts w:ascii="Times New Roman" w:eastAsia="SimSun" w:hAnsi="Times New Roman" w:cs="Times New Roman"/>
                <w:sz w:val="24"/>
                <w:szCs w:val="24"/>
                <w:lang w:eastAsia="zh-CN" w:bidi="ar"/>
              </w:rPr>
              <w:t>Kaip'e</w:t>
            </w:r>
            <w:proofErr w:type="spellEnd"/>
            <w:r>
              <w:rPr>
                <w:rFonts w:ascii="Times New Roman" w:eastAsia="SimSun" w:hAnsi="Times New Roman" w:cs="Times New Roman"/>
                <w:sz w:val="24"/>
                <w:szCs w:val="24"/>
                <w:lang w:eastAsia="zh-CN" w:bidi="ar"/>
              </w:rPr>
              <w:t xml:space="preserve"> Alimentos para obtener una visión general del entorno operativo y </w:t>
            </w:r>
            <w:r>
              <w:rPr>
                <w:rFonts w:ascii="Times New Roman" w:eastAsia="SimSun" w:hAnsi="Times New Roman" w:cs="Times New Roman"/>
                <w:sz w:val="24"/>
                <w:szCs w:val="24"/>
                <w:lang w:eastAsia="zh-CN" w:bidi="ar"/>
              </w:rPr>
              <w:t>comprender mejor el contexto y las dinámicas de trabajo. Esta herramienta permite observar directamente los procesos y detectar problemas que pueden no ser evidentes a través de otros métodos.</w:t>
            </w:r>
          </w:p>
        </w:tc>
      </w:tr>
      <w:tr w:rsidR="006B0734" w14:paraId="1F6A3CED" w14:textId="77777777">
        <w:tc>
          <w:tcPr>
            <w:tcW w:w="1647" w:type="dxa"/>
          </w:tcPr>
          <w:p w14:paraId="395114DF"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Observación Directa</w:t>
            </w:r>
          </w:p>
        </w:tc>
        <w:tc>
          <w:tcPr>
            <w:tcW w:w="6057" w:type="dxa"/>
          </w:tcPr>
          <w:p w14:paraId="769A7AE9" w14:textId="5CB42D44"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Consiste en observar de manera sistemática</w:t>
            </w:r>
            <w:r>
              <w:rPr>
                <w:rFonts w:ascii="Times New Roman" w:eastAsia="SimSun" w:hAnsi="Times New Roman" w:cs="Times New Roman"/>
                <w:sz w:val="24"/>
                <w:szCs w:val="24"/>
                <w:lang w:eastAsia="zh-CN" w:bidi="ar"/>
              </w:rPr>
              <w:t xml:space="preserve"> y directa las actividades y operaciones dentro de la empresa. Permite identificar problemas en tiempo real y recopilar información detallada sobre cómo se llevan a cabo los procesos y cómo interactúan los empleados con el sistema actual.</w:t>
            </w:r>
          </w:p>
        </w:tc>
      </w:tr>
      <w:tr w:rsidR="006B0734" w14:paraId="48F1440A" w14:textId="77777777">
        <w:tc>
          <w:tcPr>
            <w:tcW w:w="1647" w:type="dxa"/>
          </w:tcPr>
          <w:p w14:paraId="49B00260"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Entrevistas no E</w:t>
            </w:r>
            <w:r>
              <w:rPr>
                <w:rFonts w:ascii="Times New Roman" w:eastAsia="SimSun" w:hAnsi="Times New Roman" w:cs="Times New Roman"/>
                <w:sz w:val="24"/>
                <w:szCs w:val="24"/>
                <w:lang w:eastAsia="zh-CN" w:bidi="ar"/>
              </w:rPr>
              <w:t>structuradas</w:t>
            </w:r>
          </w:p>
        </w:tc>
        <w:tc>
          <w:tcPr>
            <w:tcW w:w="6057" w:type="dxa"/>
          </w:tcPr>
          <w:p w14:paraId="0057F226"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Se realizan entrevistas informales a los empleados y principales actores de la empresa para obtener información </w:t>
            </w:r>
            <w:r>
              <w:rPr>
                <w:rFonts w:ascii="Times New Roman" w:eastAsia="SimSun" w:hAnsi="Times New Roman" w:cs="Times New Roman"/>
                <w:sz w:val="24"/>
                <w:szCs w:val="24"/>
                <w:lang w:eastAsia="zh-CN" w:bidi="ar"/>
              </w:rPr>
              <w:lastRenderedPageBreak/>
              <w:t>cualitativa sobre los problemas percibidos y las necesidades específicas. Este método facilita una conversación abierta, permitiend</w:t>
            </w:r>
            <w:r>
              <w:rPr>
                <w:rFonts w:ascii="Times New Roman" w:eastAsia="SimSun" w:hAnsi="Times New Roman" w:cs="Times New Roman"/>
                <w:sz w:val="24"/>
                <w:szCs w:val="24"/>
                <w:lang w:eastAsia="zh-CN" w:bidi="ar"/>
              </w:rPr>
              <w:t>o que los entrevistados compartan libremente sus experiencias y opiniones.</w:t>
            </w:r>
          </w:p>
        </w:tc>
      </w:tr>
      <w:tr w:rsidR="006B0734" w14:paraId="149CF0D7" w14:textId="77777777">
        <w:tc>
          <w:tcPr>
            <w:tcW w:w="1647" w:type="dxa"/>
          </w:tcPr>
          <w:p w14:paraId="6ACC223A"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Matriz FODA</w:t>
            </w:r>
          </w:p>
        </w:tc>
        <w:tc>
          <w:tcPr>
            <w:tcW w:w="6057" w:type="dxa"/>
          </w:tcPr>
          <w:p w14:paraId="3449F731" w14:textId="77777777" w:rsidR="006B0734" w:rsidRDefault="00BA4C95">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Se utiliza la matriz FODA (Fortalezas, Oportunidades, Debilidades y Amenazas) para analizar la situación interna y externa de la empresa. Esta herramienta ayuda a prior</w:t>
            </w:r>
            <w:r>
              <w:rPr>
                <w:rFonts w:ascii="Times New Roman" w:eastAsia="SimSun" w:hAnsi="Times New Roman" w:cs="Times New Roman"/>
                <w:sz w:val="24"/>
                <w:szCs w:val="24"/>
                <w:lang w:eastAsia="zh-CN" w:bidi="ar"/>
              </w:rPr>
              <w:t>izar los problemas identificando las áreas críticas que necesitan atención inmediata y las oportunidades que pueden ser aprovechadas para mejorar la gestión de ventas y el control de inventario</w:t>
            </w:r>
          </w:p>
        </w:tc>
      </w:tr>
    </w:tbl>
    <w:p w14:paraId="63D01A01" w14:textId="77777777" w:rsidR="006B0734" w:rsidRDefault="00BA4C95">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Fuente: </w:t>
      </w:r>
      <w:r>
        <w:rPr>
          <w:rFonts w:ascii="Times New Roman" w:eastAsia="SimSun" w:hAnsi="Times New Roman" w:cs="Times New Roman"/>
          <w:sz w:val="24"/>
          <w:szCs w:val="24"/>
          <w:lang w:eastAsia="zh-CN" w:bidi="ar"/>
        </w:rPr>
        <w:t>Equipo Investigador (2024).</w:t>
      </w:r>
    </w:p>
    <w:p w14:paraId="41829784" w14:textId="07397108" w:rsidR="006B0734" w:rsidRDefault="00BA4C95">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Para analizar de </w:t>
      </w:r>
      <w:r>
        <w:rPr>
          <w:rFonts w:ascii="Times New Roman" w:eastAsia="SimSun" w:hAnsi="Times New Roman" w:cs="Times New Roman"/>
          <w:sz w:val="24"/>
          <w:szCs w:val="24"/>
          <w:lang w:eastAsia="zh-CN" w:bidi="ar"/>
        </w:rPr>
        <w:t xml:space="preserve">manera integral la situación tecnológica de </w:t>
      </w:r>
      <w:proofErr w:type="spellStart"/>
      <w:r>
        <w:rPr>
          <w:rFonts w:ascii="Times New Roman" w:eastAsia="SimSun" w:hAnsi="Times New Roman" w:cs="Times New Roman"/>
          <w:sz w:val="24"/>
          <w:szCs w:val="24"/>
          <w:lang w:eastAsia="zh-CN" w:bidi="ar"/>
        </w:rPr>
        <w:t>Kaip'e</w:t>
      </w:r>
      <w:proofErr w:type="spellEnd"/>
      <w:r>
        <w:rPr>
          <w:rFonts w:ascii="Times New Roman" w:eastAsia="SimSun" w:hAnsi="Times New Roman" w:cs="Times New Roman"/>
          <w:sz w:val="24"/>
          <w:szCs w:val="24"/>
          <w:lang w:eastAsia="zh-CN" w:bidi="ar"/>
        </w:rPr>
        <w:t xml:space="preserve"> Alimentos, se elaboró una matriz FODA. El siguiente cuadro ofrece una visión clara de las área</w:t>
      </w:r>
      <w:r w:rsidR="009D6F4B">
        <w:rPr>
          <w:rFonts w:ascii="Times New Roman" w:eastAsia="SimSun" w:hAnsi="Times New Roman" w:cs="Times New Roman"/>
          <w:sz w:val="24"/>
          <w:szCs w:val="24"/>
          <w:lang w:eastAsia="zh-CN" w:bidi="ar"/>
        </w:rPr>
        <w:t>s</w:t>
      </w:r>
      <w:r>
        <w:rPr>
          <w:rFonts w:ascii="Times New Roman" w:eastAsia="SimSun" w:hAnsi="Times New Roman" w:cs="Times New Roman"/>
          <w:sz w:val="24"/>
          <w:szCs w:val="24"/>
          <w:lang w:eastAsia="zh-CN" w:bidi="ar"/>
        </w:rPr>
        <w:t xml:space="preserve"> que requieren mejoras y las oportunidades que pueden ser aprovechadas para impulsar el crecimiento y la efici</w:t>
      </w:r>
      <w:r>
        <w:rPr>
          <w:rFonts w:ascii="Times New Roman" w:eastAsia="SimSun" w:hAnsi="Times New Roman" w:cs="Times New Roman"/>
          <w:sz w:val="24"/>
          <w:szCs w:val="24"/>
          <w:lang w:eastAsia="zh-CN" w:bidi="ar"/>
        </w:rPr>
        <w:t xml:space="preserve">encia operativa de </w:t>
      </w:r>
      <w:proofErr w:type="spellStart"/>
      <w:r>
        <w:rPr>
          <w:rFonts w:ascii="Times New Roman" w:eastAsia="SimSun" w:hAnsi="Times New Roman" w:cs="Times New Roman"/>
          <w:sz w:val="24"/>
          <w:szCs w:val="24"/>
          <w:lang w:eastAsia="zh-CN" w:bidi="ar"/>
        </w:rPr>
        <w:t>Kaip'e</w:t>
      </w:r>
      <w:proofErr w:type="spellEnd"/>
      <w:r>
        <w:rPr>
          <w:rFonts w:ascii="Times New Roman" w:eastAsia="SimSun" w:hAnsi="Times New Roman" w:cs="Times New Roman"/>
          <w:sz w:val="24"/>
          <w:szCs w:val="24"/>
          <w:lang w:eastAsia="zh-CN" w:bidi="ar"/>
        </w:rPr>
        <w:t xml:space="preserve"> Alimentos.</w:t>
      </w:r>
    </w:p>
    <w:p w14:paraId="49FB8628" w14:textId="77777777" w:rsidR="006B0734" w:rsidRDefault="00BA4C95">
      <w:pPr>
        <w:spacing w:beforeAutospacing="1" w:after="0" w:afterAutospacing="1" w:line="480" w:lineRule="auto"/>
        <w:jc w:val="center"/>
        <w:rPr>
          <w:rFonts w:ascii="Times New Roman" w:eastAsia="SimSun" w:hAnsi="Times New Roman" w:cs="Times New Roman"/>
          <w:sz w:val="24"/>
          <w:szCs w:val="24"/>
          <w:lang w:eastAsia="zh-CN" w:bidi="ar"/>
        </w:rPr>
      </w:pPr>
      <w:commentRangeStart w:id="23"/>
      <w:r>
        <w:rPr>
          <w:rFonts w:ascii="Times New Roman" w:eastAsia="SimSun" w:hAnsi="Times New Roman" w:cs="Times New Roman"/>
          <w:b/>
          <w:bCs/>
          <w:sz w:val="24"/>
          <w:szCs w:val="24"/>
          <w:lang w:eastAsia="zh-CN" w:bidi="ar"/>
        </w:rPr>
        <w:t xml:space="preserve">Tabla N°6: </w:t>
      </w:r>
      <w:r>
        <w:rPr>
          <w:rFonts w:ascii="Times New Roman" w:eastAsia="SimSun" w:hAnsi="Times New Roman" w:cs="Times New Roman"/>
          <w:sz w:val="24"/>
          <w:szCs w:val="24"/>
          <w:lang w:eastAsia="zh-CN" w:bidi="ar"/>
        </w:rPr>
        <w:t xml:space="preserve">Matriz FODA. </w:t>
      </w:r>
      <w:commentRangeEnd w:id="23"/>
      <w:r w:rsidR="00FB4C99">
        <w:rPr>
          <w:rStyle w:val="Refdecomentario"/>
        </w:rPr>
        <w:commentReference w:id="23"/>
      </w:r>
    </w:p>
    <w:tbl>
      <w:tblPr>
        <w:tblStyle w:val="Tablaconcuadrcula1"/>
        <w:tblW w:w="5000"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769"/>
        <w:gridCol w:w="3919"/>
      </w:tblGrid>
      <w:tr w:rsidR="006B0734" w14:paraId="3D296CE9" w14:textId="77777777">
        <w:trPr>
          <w:trHeight w:val="560"/>
        </w:trPr>
        <w:tc>
          <w:tcPr>
            <w:tcW w:w="2451" w:type="pct"/>
            <w:tcBorders>
              <w:top w:val="outset" w:sz="6" w:space="0" w:color="auto"/>
              <w:left w:val="outset" w:sz="6" w:space="0" w:color="auto"/>
              <w:bottom w:val="outset" w:sz="6" w:space="0" w:color="auto"/>
              <w:right w:val="outset" w:sz="6" w:space="0" w:color="auto"/>
            </w:tcBorders>
            <w:shd w:val="clear" w:color="auto" w:fill="BDD7EE"/>
          </w:tcPr>
          <w:p w14:paraId="51569940" w14:textId="77777777" w:rsidR="006B0734" w:rsidRDefault="00BA4C95">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Fortalezas</w:t>
            </w:r>
            <w:proofErr w:type="spellEnd"/>
          </w:p>
        </w:tc>
        <w:tc>
          <w:tcPr>
            <w:tcW w:w="2548" w:type="pct"/>
            <w:tcBorders>
              <w:top w:val="outset" w:sz="6" w:space="0" w:color="auto"/>
              <w:left w:val="outset" w:sz="6" w:space="0" w:color="auto"/>
              <w:bottom w:val="outset" w:sz="6" w:space="0" w:color="auto"/>
              <w:right w:val="outset" w:sz="6" w:space="0" w:color="auto"/>
            </w:tcBorders>
            <w:shd w:val="clear" w:color="auto" w:fill="BDD7EE"/>
          </w:tcPr>
          <w:p w14:paraId="02421B99" w14:textId="77777777" w:rsidR="006B0734" w:rsidRDefault="00BA4C95">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Debilidades</w:t>
            </w:r>
            <w:proofErr w:type="spellEnd"/>
          </w:p>
        </w:tc>
      </w:tr>
      <w:tr w:rsidR="006B0734" w14:paraId="02495FAB" w14:textId="77777777">
        <w:trPr>
          <w:trHeight w:val="3920"/>
        </w:trPr>
        <w:tc>
          <w:tcPr>
            <w:tcW w:w="2451" w:type="pct"/>
            <w:tcBorders>
              <w:top w:val="nil"/>
              <w:left w:val="outset" w:sz="6" w:space="0" w:color="auto"/>
              <w:bottom w:val="outset" w:sz="6" w:space="0" w:color="auto"/>
              <w:right w:val="outset" w:sz="6" w:space="0" w:color="auto"/>
            </w:tcBorders>
            <w:shd w:val="clear" w:color="auto" w:fill="auto"/>
          </w:tcPr>
          <w:p w14:paraId="7944068D"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lastRenderedPageBreak/>
              <w:t xml:space="preserve">  Compromiso de la gerencia con la innovación tecnológica.</w:t>
            </w:r>
          </w:p>
          <w:p w14:paraId="41BC533F"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Disposición del personal para adoptar nuevas tecnologías.</w:t>
            </w:r>
          </w:p>
          <w:p w14:paraId="70D273D2"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w:t>
            </w:r>
          </w:p>
        </w:tc>
        <w:tc>
          <w:tcPr>
            <w:tcW w:w="2548" w:type="pct"/>
            <w:tcBorders>
              <w:top w:val="nil"/>
              <w:left w:val="outset" w:sz="6" w:space="0" w:color="auto"/>
              <w:bottom w:val="outset" w:sz="6" w:space="0" w:color="auto"/>
              <w:right w:val="outset" w:sz="6" w:space="0" w:color="auto"/>
            </w:tcBorders>
            <w:shd w:val="clear" w:color="auto" w:fill="auto"/>
          </w:tcPr>
          <w:p w14:paraId="54B23A9F"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Pérdida de información por la falta de un sistema automatizado para la gestión de inventarios.</w:t>
            </w:r>
          </w:p>
          <w:p w14:paraId="547FBF00"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Dependencia de procesos manuales que incrementan el riesgo de errores.</w:t>
            </w:r>
          </w:p>
          <w:p w14:paraId="43CF49A7"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Necesidad de capacitación adicional para el personal en nuevas herramientas tecnológicas.</w:t>
            </w:r>
          </w:p>
        </w:tc>
      </w:tr>
      <w:tr w:rsidR="006B0734" w14:paraId="79CF6E53" w14:textId="77777777">
        <w:trPr>
          <w:trHeight w:val="620"/>
        </w:trPr>
        <w:tc>
          <w:tcPr>
            <w:tcW w:w="2451" w:type="pct"/>
            <w:tcBorders>
              <w:top w:val="nil"/>
              <w:left w:val="outset" w:sz="6" w:space="0" w:color="auto"/>
              <w:bottom w:val="outset" w:sz="6" w:space="0" w:color="auto"/>
              <w:right w:val="outset" w:sz="6" w:space="0" w:color="auto"/>
            </w:tcBorders>
            <w:shd w:val="clear" w:color="auto" w:fill="BDD7EE"/>
          </w:tcPr>
          <w:p w14:paraId="53E7C7FC" w14:textId="77777777" w:rsidR="006B0734" w:rsidRDefault="00BA4C95">
            <w:pPr>
              <w:spacing w:beforeAutospacing="1" w:after="0" w:afterAutospacing="1" w:line="24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Oportunidades</w:t>
            </w:r>
            <w:proofErr w:type="spellEnd"/>
          </w:p>
        </w:tc>
        <w:tc>
          <w:tcPr>
            <w:tcW w:w="2548" w:type="pct"/>
            <w:tcBorders>
              <w:top w:val="nil"/>
              <w:left w:val="outset" w:sz="6" w:space="0" w:color="auto"/>
              <w:bottom w:val="outset" w:sz="6" w:space="0" w:color="auto"/>
              <w:right w:val="outset" w:sz="6" w:space="0" w:color="auto"/>
            </w:tcBorders>
            <w:shd w:val="clear" w:color="auto" w:fill="BDD7EE"/>
          </w:tcPr>
          <w:p w14:paraId="7DEFF679" w14:textId="77777777" w:rsidR="006B0734" w:rsidRDefault="00BA4C95">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Amenazas</w:t>
            </w:r>
            <w:proofErr w:type="spellEnd"/>
          </w:p>
        </w:tc>
      </w:tr>
      <w:tr w:rsidR="006B0734" w14:paraId="444CAACD" w14:textId="77777777">
        <w:trPr>
          <w:trHeight w:val="2220"/>
        </w:trPr>
        <w:tc>
          <w:tcPr>
            <w:tcW w:w="2451" w:type="pct"/>
            <w:tcBorders>
              <w:top w:val="nil"/>
              <w:left w:val="outset" w:sz="6" w:space="0" w:color="auto"/>
              <w:bottom w:val="outset" w:sz="6" w:space="0" w:color="auto"/>
              <w:right w:val="outset" w:sz="6" w:space="0" w:color="auto"/>
            </w:tcBorders>
            <w:shd w:val="clear" w:color="auto" w:fill="auto"/>
          </w:tcPr>
          <w:p w14:paraId="25C8556C"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Presencia de equipos tecnológicos aptos.</w:t>
            </w:r>
          </w:p>
          <w:p w14:paraId="1181E009"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Apoyo total y compromiso por parte de los miembros de la empresa.</w:t>
            </w:r>
          </w:p>
        </w:tc>
        <w:tc>
          <w:tcPr>
            <w:tcW w:w="2548" w:type="pct"/>
            <w:tcBorders>
              <w:top w:val="nil"/>
              <w:left w:val="outset" w:sz="6" w:space="0" w:color="auto"/>
              <w:bottom w:val="outset" w:sz="6" w:space="0" w:color="auto"/>
              <w:right w:val="outset" w:sz="6" w:space="0" w:color="auto"/>
            </w:tcBorders>
            <w:shd w:val="clear" w:color="auto" w:fill="auto"/>
          </w:tcPr>
          <w:p w14:paraId="3E7C7DE7"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Frecuente deficiencia en la energía eléctrica de la zona.</w:t>
            </w:r>
          </w:p>
          <w:p w14:paraId="48F6EF71" w14:textId="77777777" w:rsidR="006B0734" w:rsidRPr="009F19FA" w:rsidRDefault="00BA4C95">
            <w:pPr>
              <w:pStyle w:val="Prrafodelista1"/>
              <w:spacing w:beforeAutospacing="1" w:afterAutospacing="1" w:line="480" w:lineRule="auto"/>
              <w:contextualSpacing w:val="0"/>
              <w:rPr>
                <w:rFonts w:ascii="Times New Roman" w:hAnsi="Times New Roman"/>
                <w:sz w:val="24"/>
                <w:szCs w:val="24"/>
                <w:lang w:val="es-MX"/>
              </w:rPr>
            </w:pPr>
            <w:r w:rsidRPr="009F19FA">
              <w:rPr>
                <w:rFonts w:ascii="Times New Roman" w:hAnsi="Times New Roman"/>
                <w:sz w:val="24"/>
                <w:szCs w:val="24"/>
                <w:lang w:val="es-MX"/>
              </w:rPr>
              <w:t xml:space="preserve">  Fallas en el equipo informático empleado para el sistema. </w:t>
            </w:r>
          </w:p>
        </w:tc>
      </w:tr>
    </w:tbl>
    <w:p w14:paraId="4C4151C4" w14:textId="77777777" w:rsidR="006B0734" w:rsidRDefault="00BA4C95">
      <w:pPr>
        <w:spacing w:beforeAutospacing="1" w:after="0" w:afterAutospacing="1" w:line="256" w:lineRule="auto"/>
        <w:jc w:val="center"/>
        <w:rPr>
          <w:rFonts w:ascii="Times New Roman" w:eastAsia="Calibri" w:hAnsi="Times New Roman" w:cs="Times New Roman"/>
          <w:sz w:val="24"/>
          <w:szCs w:val="24"/>
          <w:lang w:eastAsia="zh-CN" w:bidi="ar"/>
        </w:rPr>
      </w:pPr>
      <w:r>
        <w:rPr>
          <w:rFonts w:ascii="Times New Roman" w:eastAsia="Calibri" w:hAnsi="Times New Roman" w:cs="Times New Roman"/>
          <w:b/>
          <w:bCs/>
          <w:sz w:val="24"/>
          <w:szCs w:val="24"/>
          <w:lang w:eastAsia="zh-CN" w:bidi="ar"/>
        </w:rPr>
        <w:t xml:space="preserve">Fuente: </w:t>
      </w:r>
      <w:r>
        <w:rPr>
          <w:rFonts w:ascii="Times New Roman" w:eastAsia="Calibri" w:hAnsi="Times New Roman" w:cs="Times New Roman"/>
          <w:sz w:val="24"/>
          <w:szCs w:val="24"/>
          <w:lang w:eastAsia="zh-CN" w:bidi="ar"/>
        </w:rPr>
        <w:t>Equipo Investigador (2024).</w:t>
      </w:r>
    </w:p>
    <w:p w14:paraId="00EA9723" w14:textId="77777777" w:rsidR="006B0734" w:rsidRDefault="006B0734">
      <w:pPr>
        <w:spacing w:beforeAutospacing="1" w:after="0" w:afterAutospacing="1" w:line="256" w:lineRule="auto"/>
        <w:jc w:val="center"/>
        <w:rPr>
          <w:rFonts w:ascii="Times New Roman" w:eastAsia="Calibri" w:hAnsi="Times New Roman" w:cs="Times New Roman"/>
          <w:sz w:val="24"/>
          <w:szCs w:val="24"/>
          <w:lang w:eastAsia="zh-CN" w:bidi="ar"/>
        </w:rPr>
      </w:pPr>
    </w:p>
    <w:p w14:paraId="42B4BF67" w14:textId="77777777" w:rsidR="006B0734" w:rsidRDefault="00BA4C95">
      <w:pPr>
        <w:spacing w:beforeAutospacing="1" w:after="0" w:afterAutospacing="1" w:line="360" w:lineRule="auto"/>
        <w:jc w:val="both"/>
        <w:rPr>
          <w:rFonts w:ascii="Times New Roman" w:eastAsia="Calibri" w:hAnsi="Times New Roman" w:cs="Times New Roman"/>
          <w:sz w:val="24"/>
          <w:szCs w:val="24"/>
        </w:rPr>
      </w:pPr>
      <w:r w:rsidRPr="009F19FA">
        <w:rPr>
          <w:rFonts w:ascii="Times New Roman" w:eastAsia="Calibri" w:hAnsi="Times New Roman" w:cs="Times New Roman"/>
          <w:b/>
          <w:sz w:val="24"/>
          <w:szCs w:val="24"/>
          <w:lang w:val="es-MX" w:eastAsia="zh-CN" w:bidi="ar"/>
        </w:rPr>
        <w:t xml:space="preserve">    </w:t>
      </w:r>
      <w:commentRangeStart w:id="24"/>
      <w:r w:rsidRPr="009F19FA">
        <w:rPr>
          <w:rFonts w:ascii="Times New Roman" w:eastAsia="Calibri" w:hAnsi="Times New Roman" w:cs="Times New Roman"/>
          <w:b/>
          <w:sz w:val="24"/>
          <w:szCs w:val="24"/>
          <w:lang w:val="es-MX" w:eastAsia="zh-CN" w:bidi="ar"/>
        </w:rPr>
        <w:tab/>
        <w:t xml:space="preserve">Criterios para La </w:t>
      </w:r>
      <w:r w:rsidRPr="009F19FA">
        <w:rPr>
          <w:rFonts w:ascii="Times New Roman" w:eastAsia="Calibri" w:hAnsi="Times New Roman" w:cs="Times New Roman"/>
          <w:b/>
          <w:sz w:val="24"/>
          <w:szCs w:val="24"/>
          <w:lang w:val="es-MX" w:eastAsia="zh-CN" w:bidi="ar"/>
        </w:rPr>
        <w:t>Priorización De Problema.</w:t>
      </w:r>
      <w:commentRangeEnd w:id="24"/>
      <w:r w:rsidR="00266DB4">
        <w:rPr>
          <w:rStyle w:val="Refdecomentario"/>
        </w:rPr>
        <w:commentReference w:id="24"/>
      </w:r>
    </w:p>
    <w:p w14:paraId="2B1FBA45" w14:textId="77777777" w:rsidR="006B0734" w:rsidRDefault="00BA4C95">
      <w:pPr>
        <w:spacing w:beforeAutospacing="1" w:after="0" w:afterAutospacing="1" w:line="480" w:lineRule="auto"/>
        <w:ind w:firstLine="708"/>
        <w:rPr>
          <w:rFonts w:ascii="Times New Roman" w:eastAsia="Calibri" w:hAnsi="Times New Roman" w:cs="Times New Roman"/>
          <w:sz w:val="24"/>
          <w:szCs w:val="24"/>
        </w:rPr>
      </w:pPr>
      <w:r w:rsidRPr="009F19FA">
        <w:rPr>
          <w:rFonts w:ascii="Times New Roman" w:eastAsia="Calibri" w:hAnsi="Times New Roman" w:cs="Times New Roman"/>
          <w:sz w:val="24"/>
          <w:szCs w:val="24"/>
          <w:lang w:val="es-MX" w:eastAsia="zh-CN" w:bidi="ar"/>
        </w:rPr>
        <w:t xml:space="preserve">Se utilizaron </w:t>
      </w:r>
      <w:r>
        <w:rPr>
          <w:rFonts w:ascii="Times New Roman" w:eastAsia="Calibri" w:hAnsi="Times New Roman" w:cs="Times New Roman"/>
          <w:sz w:val="24"/>
          <w:szCs w:val="24"/>
          <w:lang w:eastAsia="zh-CN" w:bidi="ar"/>
        </w:rPr>
        <w:t>los siguientes criterios para la priorización del problema</w:t>
      </w:r>
      <w:r w:rsidRPr="009F19FA">
        <w:rPr>
          <w:rFonts w:ascii="Times New Roman" w:eastAsia="Calibri" w:hAnsi="Times New Roman" w:cs="Times New Roman"/>
          <w:sz w:val="24"/>
          <w:szCs w:val="24"/>
          <w:lang w:val="es-MX" w:eastAsia="zh-CN" w:bidi="ar"/>
        </w:rPr>
        <w:t>:</w:t>
      </w:r>
    </w:p>
    <w:p w14:paraId="7B39C4ED" w14:textId="77777777" w:rsidR="006B0734" w:rsidRDefault="00BA4C95">
      <w:pPr>
        <w:spacing w:beforeAutospacing="1" w:after="0" w:afterAutospacing="1" w:line="480" w:lineRule="auto"/>
        <w:ind w:firstLine="708"/>
        <w:rPr>
          <w:rFonts w:ascii="Times New Roman" w:hAnsi="Times New Roman" w:cs="Times New Roman"/>
          <w:sz w:val="24"/>
          <w:szCs w:val="24"/>
          <w:lang w:eastAsia="zh-CN" w:bidi="ar"/>
        </w:rPr>
      </w:pPr>
      <w:r>
        <w:rPr>
          <w:rFonts w:ascii="Times New Roman" w:hAnsi="Times New Roman" w:cs="Times New Roman"/>
          <w:sz w:val="24"/>
          <w:szCs w:val="24"/>
          <w:lang w:eastAsia="zh-CN" w:bidi="ar"/>
        </w:rPr>
        <w:t>¿Dificulta el proceso de realizar una venta?</w:t>
      </w:r>
    </w:p>
    <w:p w14:paraId="7244AC75" w14:textId="77777777" w:rsidR="006B0734" w:rsidRDefault="00BA4C95">
      <w:pPr>
        <w:spacing w:beforeAutospacing="1" w:after="0" w:afterAutospacing="1" w:line="480" w:lineRule="auto"/>
        <w:ind w:firstLine="708"/>
        <w:rPr>
          <w:rFonts w:ascii="Times New Roman" w:eastAsia="Calibri" w:hAnsi="Times New Roman" w:cs="Times New Roman"/>
          <w:sz w:val="24"/>
          <w:szCs w:val="24"/>
        </w:rPr>
      </w:pPr>
      <w:r>
        <w:rPr>
          <w:rFonts w:ascii="Times New Roman" w:hAnsi="Times New Roman" w:cs="Times New Roman"/>
          <w:sz w:val="24"/>
          <w:szCs w:val="24"/>
          <w:lang w:eastAsia="zh-CN" w:bidi="ar"/>
        </w:rPr>
        <w:t>¿Disminuye la velocidad al efectuar una venta?</w:t>
      </w:r>
    </w:p>
    <w:p w14:paraId="4F990827" w14:textId="77777777" w:rsidR="006B0734" w:rsidRDefault="00BA4C95">
      <w:pPr>
        <w:spacing w:beforeAutospacing="1" w:after="0" w:afterAutospacing="1" w:line="360" w:lineRule="auto"/>
        <w:ind w:firstLine="708"/>
        <w:rPr>
          <w:rFonts w:ascii="Times New Roman" w:hAnsi="Times New Roman" w:cs="Times New Roman"/>
          <w:sz w:val="24"/>
          <w:szCs w:val="24"/>
        </w:rPr>
      </w:pPr>
      <w:r>
        <w:rPr>
          <w:rFonts w:ascii="Times New Roman" w:hAnsi="Times New Roman" w:cs="Times New Roman"/>
          <w:sz w:val="24"/>
          <w:szCs w:val="24"/>
          <w:lang w:eastAsia="zh-CN" w:bidi="ar"/>
        </w:rPr>
        <w:lastRenderedPageBreak/>
        <w:t>¿Impacta en</w:t>
      </w:r>
      <w:r w:rsidRPr="009F19FA">
        <w:rPr>
          <w:rFonts w:ascii="Times New Roman" w:hAnsi="Times New Roman" w:cs="Times New Roman"/>
          <w:sz w:val="24"/>
          <w:szCs w:val="24"/>
          <w:lang w:val="es-MX" w:eastAsia="zh-CN" w:bidi="ar"/>
        </w:rPr>
        <w:t xml:space="preserve"> </w:t>
      </w:r>
      <w:r>
        <w:rPr>
          <w:rFonts w:ascii="Times New Roman" w:hAnsi="Times New Roman" w:cs="Times New Roman"/>
          <w:sz w:val="24"/>
          <w:szCs w:val="24"/>
          <w:lang w:eastAsia="zh-CN" w:bidi="ar"/>
        </w:rPr>
        <w:t xml:space="preserve">el </w:t>
      </w:r>
      <w:r w:rsidRPr="009F19FA">
        <w:rPr>
          <w:rFonts w:ascii="Times New Roman" w:hAnsi="Times New Roman" w:cs="Times New Roman"/>
          <w:sz w:val="24"/>
          <w:szCs w:val="24"/>
          <w:lang w:val="es-MX" w:eastAsia="zh-CN" w:bidi="ar"/>
        </w:rPr>
        <w:t>Seguimiento de las ventas y productos</w:t>
      </w:r>
      <w:r>
        <w:rPr>
          <w:rFonts w:ascii="Times New Roman" w:hAnsi="Times New Roman" w:cs="Times New Roman"/>
          <w:sz w:val="24"/>
          <w:szCs w:val="24"/>
          <w:lang w:eastAsia="zh-CN" w:bidi="ar"/>
        </w:rPr>
        <w:t>?</w:t>
      </w:r>
    </w:p>
    <w:tbl>
      <w:tblPr>
        <w:tblStyle w:val="Tablaconcuadrcula"/>
        <w:tblpPr w:leftFromText="180" w:rightFromText="180" w:vertAnchor="text" w:horzAnchor="page" w:tblpX="1195" w:tblpY="1318"/>
        <w:tblOverlap w:val="never"/>
        <w:tblW w:w="1018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1813"/>
        <w:gridCol w:w="1747"/>
        <w:gridCol w:w="1492"/>
        <w:gridCol w:w="1858"/>
        <w:gridCol w:w="1974"/>
        <w:gridCol w:w="1297"/>
      </w:tblGrid>
      <w:tr w:rsidR="006B0734" w14:paraId="7903BCB8" w14:textId="77777777">
        <w:trPr>
          <w:trHeight w:val="760"/>
        </w:trPr>
        <w:tc>
          <w:tcPr>
            <w:tcW w:w="1813" w:type="dxa"/>
            <w:vMerge w:val="restart"/>
          </w:tcPr>
          <w:p w14:paraId="3CDA9F8D" w14:textId="77777777" w:rsidR="006B0734" w:rsidRDefault="006B0734">
            <w:pPr>
              <w:jc w:val="center"/>
              <w:rPr>
                <w:rFonts w:ascii="Times New Roman" w:hAnsi="Times New Roman" w:cs="Times New Roman"/>
                <w:b/>
                <w:bCs/>
                <w:sz w:val="24"/>
                <w:szCs w:val="24"/>
                <w:lang w:eastAsia="zh-CN" w:bidi="ar"/>
              </w:rPr>
            </w:pPr>
          </w:p>
          <w:p w14:paraId="2A27C6D4" w14:textId="77777777" w:rsidR="006B0734" w:rsidRDefault="006B0734">
            <w:pPr>
              <w:jc w:val="center"/>
              <w:rPr>
                <w:rFonts w:ascii="Times New Roman" w:hAnsi="Times New Roman" w:cs="Times New Roman"/>
                <w:b/>
                <w:bCs/>
                <w:sz w:val="24"/>
                <w:szCs w:val="24"/>
                <w:lang w:eastAsia="zh-CN" w:bidi="ar"/>
              </w:rPr>
            </w:pPr>
          </w:p>
          <w:p w14:paraId="53038E5A"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Problema</w:t>
            </w:r>
          </w:p>
        </w:tc>
        <w:tc>
          <w:tcPr>
            <w:tcW w:w="1747" w:type="dxa"/>
          </w:tcPr>
          <w:p w14:paraId="4A78FCA5"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1</w:t>
            </w:r>
          </w:p>
        </w:tc>
        <w:tc>
          <w:tcPr>
            <w:tcW w:w="1492" w:type="dxa"/>
          </w:tcPr>
          <w:p w14:paraId="1E8119A4"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2</w:t>
            </w:r>
          </w:p>
        </w:tc>
        <w:tc>
          <w:tcPr>
            <w:tcW w:w="1858" w:type="dxa"/>
          </w:tcPr>
          <w:p w14:paraId="59C157EE"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3</w:t>
            </w:r>
          </w:p>
        </w:tc>
        <w:tc>
          <w:tcPr>
            <w:tcW w:w="1974" w:type="dxa"/>
          </w:tcPr>
          <w:p w14:paraId="69573DDE"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4</w:t>
            </w:r>
          </w:p>
        </w:tc>
        <w:tc>
          <w:tcPr>
            <w:tcW w:w="1297" w:type="dxa"/>
          </w:tcPr>
          <w:p w14:paraId="52ED69E1"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Suma total</w:t>
            </w:r>
          </w:p>
        </w:tc>
      </w:tr>
      <w:tr w:rsidR="006B0734" w14:paraId="5EA5F2CB" w14:textId="77777777">
        <w:trPr>
          <w:trHeight w:val="1360"/>
        </w:trPr>
        <w:tc>
          <w:tcPr>
            <w:tcW w:w="1813" w:type="dxa"/>
            <w:vMerge/>
          </w:tcPr>
          <w:p w14:paraId="1F6BD2D6" w14:textId="77777777" w:rsidR="006B0734" w:rsidRDefault="006B0734">
            <w:pPr>
              <w:jc w:val="center"/>
              <w:rPr>
                <w:rFonts w:ascii="Times New Roman" w:hAnsi="Times New Roman" w:cs="Times New Roman"/>
                <w:sz w:val="24"/>
                <w:szCs w:val="24"/>
              </w:rPr>
            </w:pPr>
          </w:p>
        </w:tc>
        <w:tc>
          <w:tcPr>
            <w:tcW w:w="1747" w:type="dxa"/>
          </w:tcPr>
          <w:p w14:paraId="0684161D"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lang w:eastAsia="zh-CN" w:bidi="ar"/>
              </w:rPr>
              <w:t>¿Dificulta el proceso de realizar una venta?</w:t>
            </w:r>
          </w:p>
        </w:tc>
        <w:tc>
          <w:tcPr>
            <w:tcW w:w="1492" w:type="dxa"/>
          </w:tcPr>
          <w:p w14:paraId="14511D1F" w14:textId="77777777" w:rsidR="006B0734" w:rsidRDefault="00BA4C95">
            <w:pPr>
              <w:jc w:val="center"/>
              <w:rPr>
                <w:rFonts w:ascii="Times New Roman" w:hAnsi="Times New Roman" w:cs="Times New Roman"/>
                <w:sz w:val="24"/>
                <w:szCs w:val="24"/>
              </w:rPr>
            </w:pPr>
            <w:r>
              <w:rPr>
                <w:rFonts w:ascii="Times New Roman" w:hAnsi="Times New Roman" w:cs="Times New Roman"/>
              </w:rPr>
              <w:t>¿Disminuye la velocidad al efectuar una venta?</w:t>
            </w:r>
          </w:p>
        </w:tc>
        <w:tc>
          <w:tcPr>
            <w:tcW w:w="1858" w:type="dxa"/>
          </w:tcPr>
          <w:p w14:paraId="06D6E5CA"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lang w:eastAsia="zh-CN" w:bidi="ar"/>
              </w:rPr>
              <w:t>¿Impacta en el S</w:t>
            </w:r>
            <w:proofErr w:type="spellStart"/>
            <w:r w:rsidRPr="009F19FA">
              <w:rPr>
                <w:rFonts w:ascii="Times New Roman" w:hAnsi="Times New Roman" w:cs="Times New Roman"/>
                <w:sz w:val="24"/>
                <w:szCs w:val="24"/>
                <w:lang w:val="es-MX" w:eastAsia="zh-CN" w:bidi="ar"/>
              </w:rPr>
              <w:t>eguimiento</w:t>
            </w:r>
            <w:proofErr w:type="spellEnd"/>
            <w:r w:rsidRPr="009F19FA">
              <w:rPr>
                <w:rFonts w:ascii="Times New Roman" w:hAnsi="Times New Roman" w:cs="Times New Roman"/>
                <w:sz w:val="24"/>
                <w:szCs w:val="24"/>
                <w:lang w:val="es-MX" w:eastAsia="zh-CN" w:bidi="ar"/>
              </w:rPr>
              <w:t xml:space="preserve"> de las ventas y productos</w:t>
            </w:r>
            <w:r>
              <w:rPr>
                <w:rFonts w:ascii="Times New Roman" w:hAnsi="Times New Roman" w:cs="Times New Roman"/>
                <w:sz w:val="24"/>
                <w:szCs w:val="24"/>
                <w:lang w:eastAsia="zh-CN" w:bidi="ar"/>
              </w:rPr>
              <w:t>?</w:t>
            </w:r>
          </w:p>
        </w:tc>
        <w:tc>
          <w:tcPr>
            <w:tcW w:w="1974" w:type="dxa"/>
          </w:tcPr>
          <w:p w14:paraId="7D3A1A58" w14:textId="77777777" w:rsidR="006B0734" w:rsidRDefault="00BA4C95">
            <w:pPr>
              <w:jc w:val="center"/>
              <w:rPr>
                <w:rFonts w:ascii="Times New Roman" w:hAnsi="Times New Roman" w:cs="Times New Roman"/>
                <w:sz w:val="24"/>
                <w:szCs w:val="24"/>
              </w:rPr>
            </w:pPr>
            <w:r>
              <w:rPr>
                <w:rFonts w:ascii="Times New Roman" w:eastAsia="SimSun" w:hAnsi="Times New Roman" w:cs="Times New Roman"/>
                <w:sz w:val="24"/>
                <w:szCs w:val="24"/>
              </w:rPr>
              <w:t xml:space="preserve">Posibilidad de solucionarlo en el corto </w:t>
            </w:r>
            <w:r>
              <w:rPr>
                <w:rFonts w:ascii="Times New Roman" w:eastAsia="SimSun" w:hAnsi="Times New Roman" w:cs="Times New Roman"/>
                <w:sz w:val="24"/>
                <w:szCs w:val="24"/>
              </w:rPr>
              <w:t>plazo</w:t>
            </w:r>
          </w:p>
        </w:tc>
        <w:tc>
          <w:tcPr>
            <w:tcW w:w="1297" w:type="dxa"/>
          </w:tcPr>
          <w:p w14:paraId="3911A95D" w14:textId="77777777" w:rsidR="006B0734" w:rsidRDefault="00BA4C95">
            <w:pPr>
              <w:widowControl/>
              <w:spacing w:after="0" w:afterAutospacing="1" w:line="240" w:lineRule="auto"/>
              <w:jc w:val="center"/>
              <w:rPr>
                <w:rFonts w:ascii="Times New Roman" w:hAnsi="Times New Roman" w:cs="Times New Roman"/>
                <w:b/>
                <w:bCs/>
                <w:sz w:val="24"/>
                <w:szCs w:val="24"/>
                <w:lang w:val="en-US" w:eastAsia="zh-CN" w:bidi="ar"/>
              </w:rPr>
            </w:pPr>
            <w:r>
              <w:rPr>
                <w:rFonts w:ascii="Times New Roman" w:hAnsi="Times New Roman" w:cs="Times New Roman"/>
                <w:b/>
                <w:bCs/>
                <w:sz w:val="24"/>
                <w:szCs w:val="24"/>
                <w:lang w:eastAsia="zh-CN" w:bidi="ar"/>
              </w:rPr>
              <w:t>4</w:t>
            </w:r>
            <w:r>
              <w:rPr>
                <w:rFonts w:ascii="Times New Roman" w:hAnsi="Times New Roman" w:cs="Times New Roman"/>
                <w:b/>
                <w:bCs/>
                <w:sz w:val="24"/>
                <w:szCs w:val="24"/>
                <w:lang w:val="en-US" w:eastAsia="zh-CN" w:bidi="ar"/>
              </w:rPr>
              <w:t>pts</w:t>
            </w:r>
          </w:p>
          <w:p w14:paraId="759B3750"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100%</w:t>
            </w:r>
          </w:p>
        </w:tc>
      </w:tr>
      <w:tr w:rsidR="006B0734" w14:paraId="69DBB7E7" w14:textId="77777777">
        <w:trPr>
          <w:trHeight w:val="578"/>
        </w:trPr>
        <w:tc>
          <w:tcPr>
            <w:tcW w:w="1813" w:type="dxa"/>
          </w:tcPr>
          <w:p w14:paraId="1F6043F8" w14:textId="77777777" w:rsidR="006B0734" w:rsidRDefault="00BA4C95">
            <w:pPr>
              <w:jc w:val="center"/>
              <w:rPr>
                <w:rFonts w:ascii="Times New Roman" w:hAnsi="Times New Roman" w:cs="Times New Roman"/>
                <w:sz w:val="24"/>
                <w:szCs w:val="24"/>
              </w:rPr>
            </w:pPr>
            <w:r>
              <w:rPr>
                <w:rFonts w:ascii="Times New Roman" w:hAnsi="Times New Roman" w:cs="Times New Roman"/>
                <w:b/>
                <w:bCs/>
                <w:sz w:val="24"/>
                <w:szCs w:val="24"/>
                <w:lang w:eastAsia="zh-CN" w:bidi="ar"/>
              </w:rPr>
              <w:t>Sistema de facturación poco practico</w:t>
            </w:r>
          </w:p>
        </w:tc>
        <w:tc>
          <w:tcPr>
            <w:tcW w:w="1747" w:type="dxa"/>
          </w:tcPr>
          <w:p w14:paraId="4B1C3BFD"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153629E9"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59F290AE"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0</w:t>
            </w:r>
          </w:p>
        </w:tc>
        <w:tc>
          <w:tcPr>
            <w:tcW w:w="1974" w:type="dxa"/>
          </w:tcPr>
          <w:p w14:paraId="49A55686"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66F5416C"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50%</w:t>
            </w:r>
          </w:p>
        </w:tc>
      </w:tr>
      <w:tr w:rsidR="006B0734" w14:paraId="2E476DAA" w14:textId="77777777">
        <w:tc>
          <w:tcPr>
            <w:tcW w:w="1813" w:type="dxa"/>
          </w:tcPr>
          <w:p w14:paraId="2D2B19CC" w14:textId="77777777" w:rsidR="006B0734" w:rsidRDefault="00BA4C95">
            <w:pPr>
              <w:jc w:val="center"/>
              <w:rPr>
                <w:rFonts w:ascii="Times New Roman" w:hAnsi="Times New Roman" w:cs="Times New Roman"/>
                <w:sz w:val="24"/>
                <w:szCs w:val="24"/>
              </w:rPr>
            </w:pPr>
            <w:commentRangeStart w:id="25"/>
            <w:r>
              <w:rPr>
                <w:rFonts w:ascii="Times New Roman" w:hAnsi="Times New Roman" w:cs="Times New Roman"/>
                <w:b/>
                <w:bCs/>
                <w:sz w:val="24"/>
                <w:szCs w:val="24"/>
                <w:lang w:eastAsia="zh-CN" w:bidi="ar"/>
              </w:rPr>
              <w:t>Falta de un sistema gestor de ventas y productos</w:t>
            </w:r>
          </w:p>
        </w:tc>
        <w:tc>
          <w:tcPr>
            <w:tcW w:w="1747" w:type="dxa"/>
          </w:tcPr>
          <w:p w14:paraId="69896AC4"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1</w:t>
            </w:r>
            <w:commentRangeEnd w:id="25"/>
            <w:r w:rsidR="00266DB4">
              <w:rPr>
                <w:rStyle w:val="Refdecomentario"/>
              </w:rPr>
              <w:commentReference w:id="25"/>
            </w:r>
          </w:p>
        </w:tc>
        <w:tc>
          <w:tcPr>
            <w:tcW w:w="1492" w:type="dxa"/>
          </w:tcPr>
          <w:p w14:paraId="57D1E23A"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29E0C308"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2EA6DC54"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525F54DC" w14:textId="77777777" w:rsidR="006B0734" w:rsidRDefault="00BA4C95">
            <w:pPr>
              <w:jc w:val="center"/>
              <w:rPr>
                <w:rFonts w:ascii="Times New Roman" w:hAnsi="Times New Roman" w:cs="Times New Roman"/>
                <w:sz w:val="24"/>
                <w:szCs w:val="24"/>
              </w:rPr>
            </w:pPr>
            <w:r>
              <w:rPr>
                <w:rFonts w:ascii="Times New Roman" w:hAnsi="Times New Roman" w:cs="Times New Roman"/>
                <w:sz w:val="24"/>
                <w:szCs w:val="24"/>
              </w:rPr>
              <w:t>75%</w:t>
            </w:r>
          </w:p>
        </w:tc>
      </w:tr>
      <w:tr w:rsidR="006B0734" w14:paraId="68633117" w14:textId="77777777">
        <w:trPr>
          <w:trHeight w:val="460"/>
        </w:trPr>
        <w:tc>
          <w:tcPr>
            <w:tcW w:w="5052" w:type="dxa"/>
            <w:gridSpan w:val="3"/>
          </w:tcPr>
          <w:p w14:paraId="0546E243" w14:textId="77777777" w:rsidR="006B0734" w:rsidRDefault="00BA4C95">
            <w:pPr>
              <w:widowControl/>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Puntaje</w:t>
            </w:r>
            <w:proofErr w:type="spellEnd"/>
            <w:r>
              <w:rPr>
                <w:rFonts w:ascii="Times New Roman" w:hAnsi="Times New Roman" w:cs="Times New Roman"/>
                <w:b/>
                <w:bCs/>
                <w:sz w:val="24"/>
                <w:szCs w:val="24"/>
                <w:lang w:val="en-US" w:eastAsia="zh-CN" w:bidi="ar"/>
              </w:rPr>
              <w:t xml:space="preserve"> </w:t>
            </w:r>
            <w:proofErr w:type="spellStart"/>
            <w:r>
              <w:rPr>
                <w:rFonts w:ascii="Times New Roman" w:hAnsi="Times New Roman" w:cs="Times New Roman"/>
                <w:b/>
                <w:bCs/>
                <w:sz w:val="24"/>
                <w:szCs w:val="24"/>
                <w:lang w:val="en-US" w:eastAsia="zh-CN" w:bidi="ar"/>
              </w:rPr>
              <w:t>obtenido</w:t>
            </w:r>
            <w:proofErr w:type="spellEnd"/>
          </w:p>
        </w:tc>
        <w:tc>
          <w:tcPr>
            <w:tcW w:w="5129" w:type="dxa"/>
            <w:gridSpan w:val="3"/>
          </w:tcPr>
          <w:p w14:paraId="0B62CD1B" w14:textId="77777777" w:rsidR="006B0734" w:rsidRDefault="00BA4C95">
            <w:pPr>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Gravedad</w:t>
            </w:r>
            <w:proofErr w:type="spellEnd"/>
            <w:r>
              <w:rPr>
                <w:rFonts w:ascii="Times New Roman" w:hAnsi="Times New Roman" w:cs="Times New Roman"/>
                <w:b/>
                <w:bCs/>
                <w:sz w:val="24"/>
                <w:szCs w:val="24"/>
                <w:lang w:val="en-US" w:eastAsia="zh-CN" w:bidi="ar"/>
              </w:rPr>
              <w:t xml:space="preserve"> del </w:t>
            </w:r>
            <w:proofErr w:type="spellStart"/>
            <w:r>
              <w:rPr>
                <w:rFonts w:ascii="Times New Roman" w:hAnsi="Times New Roman" w:cs="Times New Roman"/>
                <w:b/>
                <w:bCs/>
                <w:sz w:val="24"/>
                <w:szCs w:val="24"/>
                <w:lang w:val="en-US" w:eastAsia="zh-CN" w:bidi="ar"/>
              </w:rPr>
              <w:t>Asunto</w:t>
            </w:r>
            <w:proofErr w:type="spellEnd"/>
          </w:p>
        </w:tc>
      </w:tr>
      <w:tr w:rsidR="006B0734" w14:paraId="77A3498F" w14:textId="77777777">
        <w:tc>
          <w:tcPr>
            <w:tcW w:w="5052" w:type="dxa"/>
            <w:gridSpan w:val="3"/>
          </w:tcPr>
          <w:p w14:paraId="405F269B" w14:textId="77777777" w:rsidR="006B0734" w:rsidRDefault="00BA4C95">
            <w:pPr>
              <w:widowControl/>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sz w:val="24"/>
                <w:szCs w:val="24"/>
                <w:lang w:val="en-US" w:eastAsia="zh-CN" w:bidi="ar"/>
              </w:rPr>
              <w:t>Menor</w:t>
            </w:r>
            <w:proofErr w:type="spellEnd"/>
            <w:r>
              <w:rPr>
                <w:rFonts w:ascii="Times New Roman" w:hAnsi="Times New Roman" w:cs="Times New Roman"/>
                <w:sz w:val="24"/>
                <w:szCs w:val="24"/>
                <w:lang w:val="en-US" w:eastAsia="zh-CN" w:bidi="ar"/>
              </w:rPr>
              <w:t xml:space="preserve"> o </w:t>
            </w: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al 50%</w:t>
            </w:r>
          </w:p>
        </w:tc>
        <w:tc>
          <w:tcPr>
            <w:tcW w:w="5129" w:type="dxa"/>
            <w:gridSpan w:val="3"/>
          </w:tcPr>
          <w:p w14:paraId="1D58EDB0" w14:textId="77777777" w:rsidR="006B0734" w:rsidRDefault="00BA4C95">
            <w:pPr>
              <w:widowControl/>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menor</w:t>
            </w:r>
            <w:proofErr w:type="spellEnd"/>
          </w:p>
        </w:tc>
      </w:tr>
      <w:tr w:rsidR="006B0734" w14:paraId="3D66A86B" w14:textId="77777777">
        <w:tc>
          <w:tcPr>
            <w:tcW w:w="5052" w:type="dxa"/>
            <w:gridSpan w:val="3"/>
          </w:tcPr>
          <w:p w14:paraId="4E49DDDF" w14:textId="77777777" w:rsidR="006B0734" w:rsidRDefault="00BA4C95">
            <w:pPr>
              <w:widowControl/>
              <w:spacing w:beforeAutospacing="1" w:after="0" w:afterAutospacing="1" w:line="256" w:lineRule="auto"/>
              <w:jc w:val="center"/>
              <w:rPr>
                <w:rFonts w:ascii="Times New Roman" w:hAnsi="Times New Roman" w:cs="Times New Roman"/>
                <w:b/>
                <w:bCs/>
              </w:rPr>
            </w:pPr>
            <w:r w:rsidRPr="009F19FA">
              <w:rPr>
                <w:rFonts w:ascii="Times New Roman" w:hAnsi="Times New Roman" w:cs="Times New Roman"/>
                <w:sz w:val="24"/>
                <w:szCs w:val="24"/>
                <w:lang w:val="es-MX" w:eastAsia="zh-CN" w:bidi="ar"/>
              </w:rPr>
              <w:t>Mayor del 50% pero menor al 75%</w:t>
            </w:r>
          </w:p>
        </w:tc>
        <w:tc>
          <w:tcPr>
            <w:tcW w:w="5129" w:type="dxa"/>
            <w:gridSpan w:val="3"/>
          </w:tcPr>
          <w:p w14:paraId="02D195A6" w14:textId="77777777" w:rsidR="006B0734" w:rsidRDefault="00BA4C95">
            <w:pPr>
              <w:widowControl/>
              <w:spacing w:beforeAutospacing="1" w:after="0" w:afterAutospacing="1" w:line="256" w:lineRule="auto"/>
              <w:jc w:val="center"/>
              <w:rPr>
                <w:rFonts w:ascii="Times New Roman" w:hAnsi="Times New Roman" w:cs="Times New Roman"/>
              </w:rPr>
            </w:pPr>
            <w:r w:rsidRPr="009F19FA">
              <w:rPr>
                <w:rFonts w:ascii="Times New Roman" w:hAnsi="Times New Roman" w:cs="Times New Roman"/>
                <w:sz w:val="24"/>
                <w:szCs w:val="24"/>
                <w:lang w:val="es-MX" w:eastAsia="zh-CN" w:bidi="ar"/>
              </w:rPr>
              <w:t>Problemática a tomar en cuenta</w:t>
            </w:r>
          </w:p>
        </w:tc>
      </w:tr>
      <w:tr w:rsidR="006B0734" w14:paraId="0A85CA5A" w14:textId="77777777">
        <w:tc>
          <w:tcPr>
            <w:tcW w:w="5052" w:type="dxa"/>
            <w:gridSpan w:val="3"/>
          </w:tcPr>
          <w:p w14:paraId="2657E3AC" w14:textId="77777777" w:rsidR="006B0734" w:rsidRDefault="00BA4C95">
            <w:pPr>
              <w:widowControl/>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o </w:t>
            </w:r>
            <w:proofErr w:type="spellStart"/>
            <w:r>
              <w:rPr>
                <w:rFonts w:ascii="Times New Roman" w:hAnsi="Times New Roman" w:cs="Times New Roman"/>
                <w:sz w:val="24"/>
                <w:szCs w:val="24"/>
                <w:lang w:val="en-US" w:eastAsia="zh-CN" w:bidi="ar"/>
              </w:rPr>
              <w:t>mayor al</w:t>
            </w:r>
            <w:proofErr w:type="spellEnd"/>
            <w:r>
              <w:rPr>
                <w:rFonts w:ascii="Times New Roman" w:hAnsi="Times New Roman" w:cs="Times New Roman"/>
                <w:sz w:val="24"/>
                <w:szCs w:val="24"/>
                <w:lang w:val="en-US" w:eastAsia="zh-CN" w:bidi="ar"/>
              </w:rPr>
              <w:t xml:space="preserve"> 75%</w:t>
            </w:r>
          </w:p>
        </w:tc>
        <w:tc>
          <w:tcPr>
            <w:tcW w:w="5129" w:type="dxa"/>
            <w:gridSpan w:val="3"/>
          </w:tcPr>
          <w:p w14:paraId="14C5FCF4" w14:textId="77777777" w:rsidR="006B0734" w:rsidRDefault="00BA4C95">
            <w:pPr>
              <w:widowControl/>
              <w:spacing w:beforeAutospacing="1" w:after="0" w:afterAutospacing="1" w:line="256" w:lineRule="auto"/>
              <w:jc w:val="center"/>
              <w:rPr>
                <w:rFonts w:ascii="Times New Roman" w:hAnsi="Times New Roman" w:cs="Times New Roman"/>
              </w:rPr>
            </w:pPr>
            <w:r w:rsidRPr="009F19FA">
              <w:rPr>
                <w:rFonts w:ascii="Times New Roman" w:hAnsi="Times New Roman" w:cs="Times New Roman"/>
                <w:sz w:val="24"/>
                <w:szCs w:val="24"/>
                <w:lang w:val="es-MX" w:eastAsia="zh-CN" w:bidi="ar"/>
              </w:rPr>
              <w:t>Problemática que debe ser solucionada</w:t>
            </w:r>
          </w:p>
        </w:tc>
      </w:tr>
    </w:tbl>
    <w:p w14:paraId="49B08A87" w14:textId="77777777" w:rsidR="006B0734" w:rsidRDefault="00BA4C95">
      <w:pPr>
        <w:spacing w:beforeAutospacing="1" w:after="0" w:afterAutospacing="1" w:line="360" w:lineRule="auto"/>
        <w:rPr>
          <w:rFonts w:ascii="Times New Roman" w:eastAsia="SimSun" w:hAnsi="Times New Roman" w:cs="Times New Roman"/>
          <w:sz w:val="24"/>
          <w:szCs w:val="24"/>
        </w:rPr>
      </w:pPr>
      <w:r>
        <w:rPr>
          <w:rFonts w:ascii="Times New Roman" w:hAnsi="Times New Roman" w:cs="Times New Roman"/>
        </w:rPr>
        <w:tab/>
        <w:t>P</w:t>
      </w:r>
      <w:r>
        <w:rPr>
          <w:rFonts w:ascii="Times New Roman" w:eastAsia="SimSun" w:hAnsi="Times New Roman" w:cs="Times New Roman"/>
          <w:sz w:val="24"/>
          <w:szCs w:val="24"/>
        </w:rPr>
        <w:t>osibilidad de solucionarlo en el corto plazo.</w:t>
      </w:r>
    </w:p>
    <w:p w14:paraId="14BF40DA" w14:textId="77777777" w:rsidR="006B0734" w:rsidRDefault="00BA4C9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Tabla </w:t>
      </w:r>
      <w:proofErr w:type="spellStart"/>
      <w:r>
        <w:rPr>
          <w:rFonts w:ascii="Times New Roman" w:hAnsi="Times New Roman" w:cs="Times New Roman"/>
          <w:b/>
          <w:bCs/>
          <w:sz w:val="24"/>
          <w:szCs w:val="24"/>
        </w:rPr>
        <w:t>N°</w:t>
      </w:r>
      <w:proofErr w:type="spellEnd"/>
      <w:r>
        <w:rPr>
          <w:rFonts w:ascii="Times New Roman" w:hAnsi="Times New Roman" w:cs="Times New Roman"/>
          <w:b/>
          <w:bCs/>
          <w:sz w:val="24"/>
          <w:szCs w:val="24"/>
        </w:rPr>
        <w:t xml:space="preserve"> 7:</w:t>
      </w:r>
      <w:r>
        <w:rPr>
          <w:rFonts w:ascii="Times New Roman" w:hAnsi="Times New Roman" w:cs="Times New Roman"/>
          <w:sz w:val="24"/>
          <w:szCs w:val="24"/>
        </w:rPr>
        <w:t xml:space="preserve"> Matriz de priorización del problema (DPP).</w:t>
      </w:r>
    </w:p>
    <w:p w14:paraId="08279C94" w14:textId="77777777" w:rsidR="006B0734" w:rsidRDefault="00BA4C9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w:t>
      </w:r>
      <w:commentRangeStart w:id="26"/>
      <w:r>
        <w:rPr>
          <w:rFonts w:ascii="Times New Roman" w:hAnsi="Times New Roman" w:cs="Times New Roman"/>
          <w:sz w:val="24"/>
          <w:szCs w:val="24"/>
        </w:rPr>
        <w:t>2024</w:t>
      </w:r>
      <w:commentRangeEnd w:id="26"/>
      <w:r w:rsidR="00F5347F">
        <w:rPr>
          <w:rStyle w:val="Refdecomentario"/>
        </w:rPr>
        <w:commentReference w:id="26"/>
      </w:r>
      <w:r>
        <w:rPr>
          <w:rFonts w:ascii="Times New Roman" w:hAnsi="Times New Roman" w:cs="Times New Roman"/>
          <w:sz w:val="24"/>
          <w:szCs w:val="24"/>
        </w:rPr>
        <w:t>).</w:t>
      </w:r>
    </w:p>
    <w:p w14:paraId="72AE81C6" w14:textId="77777777" w:rsidR="006B0734" w:rsidRDefault="00BA4C95">
      <w:pPr>
        <w:rPr>
          <w:rFonts w:ascii="Times New Roman" w:hAnsi="Times New Roman" w:cs="Times New Roman"/>
          <w:b/>
          <w:bCs/>
          <w:sz w:val="24"/>
          <w:szCs w:val="24"/>
        </w:rPr>
      </w:pPr>
      <w:r>
        <w:rPr>
          <w:rFonts w:ascii="Times New Roman" w:hAnsi="Times New Roman" w:cs="Times New Roman"/>
          <w:b/>
          <w:bCs/>
          <w:sz w:val="24"/>
          <w:szCs w:val="24"/>
        </w:rPr>
        <w:br w:type="page"/>
      </w:r>
    </w:p>
    <w:p w14:paraId="2BB588FC" w14:textId="77777777" w:rsidR="006B0734" w:rsidRDefault="00BA4C9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PLANTEAMIENTO DEL PROBLEMA</w:t>
      </w:r>
    </w:p>
    <w:p w14:paraId="6E54EF5B" w14:textId="77777777" w:rsidR="006B0734" w:rsidRDefault="00BA4C95">
      <w:pPr>
        <w:spacing w:line="480" w:lineRule="auto"/>
        <w:ind w:firstLine="708"/>
        <w:jc w:val="both"/>
        <w:rPr>
          <w:rFonts w:ascii="Times New Roman" w:hAnsi="Times New Roman" w:cs="Times New Roman"/>
          <w:sz w:val="24"/>
          <w:szCs w:val="24"/>
        </w:rPr>
      </w:pPr>
      <w:commentRangeStart w:id="27"/>
      <w:r>
        <w:rPr>
          <w:rFonts w:ascii="Times New Roman" w:hAnsi="Times New Roman" w:cs="Times New Roman"/>
          <w:sz w:val="24"/>
          <w:szCs w:val="24"/>
        </w:rPr>
        <w:t>La eficiencia operativa y la gestión adecuada de inventarios son cruciales para el éxito y crecimiento de cualquier negocio, especialmente en el sector de alimentos y bebidas. La competencia en el mercado actual exige que las emp</w:t>
      </w:r>
      <w:r>
        <w:rPr>
          <w:rFonts w:ascii="Times New Roman" w:hAnsi="Times New Roman" w:cs="Times New Roman"/>
          <w:sz w:val="24"/>
          <w:szCs w:val="24"/>
        </w:rPr>
        <w:t>resas adopten tecnologías avanzadas para optimizar sus procesos y ofrecer un servicio de calidad a sus clientes.</w:t>
      </w:r>
    </w:p>
    <w:p w14:paraId="4B6F5EA8"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el contexto nacional, las empresas en Venezuela enfrentan desafíos adicionales debido a la inestabilidad económica y la falta de acceso a re</w:t>
      </w:r>
      <w:r>
        <w:rPr>
          <w:rFonts w:ascii="Times New Roman" w:hAnsi="Times New Roman" w:cs="Times New Roman"/>
          <w:sz w:val="24"/>
          <w:szCs w:val="24"/>
        </w:rPr>
        <w:t>cursos tecnológicos avanzados. Estas condiciones aumentan la necesidad de sistemas de gestión efectivos que puedan mejorar la eficiencia operativa y proporcionar datos precisos para la toma de decisiones estratégicas.</w:t>
      </w:r>
      <w:commentRangeEnd w:id="27"/>
      <w:r w:rsidR="00F5347F">
        <w:rPr>
          <w:rStyle w:val="Refdecomentario"/>
        </w:rPr>
        <w:commentReference w:id="27"/>
      </w:r>
    </w:p>
    <w:p w14:paraId="0A8F42C1"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caso específico de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w:t>
      </w:r>
      <w:r>
        <w:rPr>
          <w:rFonts w:ascii="Times New Roman" w:hAnsi="Times New Roman" w:cs="Times New Roman"/>
          <w:sz w:val="24"/>
          <w:szCs w:val="24"/>
        </w:rPr>
        <w:t>tos, una empresa ubicada en El Tigre y especializada en la comercialización de café, la falta de un sistema de gestión integral para la administración de las ventas ha generado diversos desafíos y limitaciones que afectan su eficiencia operativa y capacida</w:t>
      </w:r>
      <w:r>
        <w:rPr>
          <w:rFonts w:ascii="Times New Roman" w:hAnsi="Times New Roman" w:cs="Times New Roman"/>
          <w:sz w:val="24"/>
          <w:szCs w:val="24"/>
        </w:rPr>
        <w:t>d de crecimiento. Entre estos desafíos se destacan:</w:t>
      </w:r>
    </w:p>
    <w:p w14:paraId="350092EC" w14:textId="77777777" w:rsidR="006B0734" w:rsidRDefault="00BA4C95">
      <w:pPr>
        <w:spacing w:line="480" w:lineRule="auto"/>
        <w:ind w:firstLine="708"/>
        <w:jc w:val="both"/>
        <w:rPr>
          <w:rFonts w:ascii="Times New Roman" w:hAnsi="Times New Roman" w:cs="Times New Roman"/>
          <w:sz w:val="24"/>
          <w:szCs w:val="24"/>
        </w:rPr>
      </w:pPr>
      <w:commentRangeStart w:id="28"/>
      <w:r>
        <w:rPr>
          <w:rFonts w:ascii="Times New Roman" w:hAnsi="Times New Roman" w:cs="Times New Roman"/>
          <w:b/>
          <w:bCs/>
          <w:sz w:val="24"/>
          <w:szCs w:val="24"/>
        </w:rPr>
        <w:t xml:space="preserve">Gestión Ineficiente del Inventario: </w:t>
      </w:r>
      <w:r>
        <w:rPr>
          <w:rFonts w:ascii="Times New Roman" w:hAnsi="Times New Roman" w:cs="Times New Roman"/>
          <w:sz w:val="24"/>
          <w:szCs w:val="24"/>
        </w:rPr>
        <w:t xml:space="preserve">La ausencia de un sistema automatizado dificulta el seguimiento preciso del inventario de productos, lo que conlleva errores en la gestión de existencias, pérdidas por </w:t>
      </w:r>
      <w:r>
        <w:rPr>
          <w:rFonts w:ascii="Times New Roman" w:hAnsi="Times New Roman" w:cs="Times New Roman"/>
          <w:sz w:val="24"/>
          <w:szCs w:val="24"/>
        </w:rPr>
        <w:t>obsolescencia y dificultades en la reposición oportuna de productos.</w:t>
      </w:r>
    </w:p>
    <w:p w14:paraId="72113309" w14:textId="6598C854"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Registro Manual de Transacciones: </w:t>
      </w:r>
      <w:r>
        <w:rPr>
          <w:rFonts w:ascii="Times New Roman" w:hAnsi="Times New Roman" w:cs="Times New Roman"/>
          <w:sz w:val="24"/>
          <w:szCs w:val="24"/>
        </w:rPr>
        <w:t xml:space="preserve">La falta de un sistema digitalizado obliga al personal a realizar </w:t>
      </w:r>
      <w:r w:rsidR="009D6F4B">
        <w:rPr>
          <w:rFonts w:ascii="Times New Roman" w:hAnsi="Times New Roman" w:cs="Times New Roman"/>
          <w:sz w:val="24"/>
          <w:szCs w:val="24"/>
        </w:rPr>
        <w:t>registros</w:t>
      </w:r>
      <w:r>
        <w:rPr>
          <w:rFonts w:ascii="Times New Roman" w:hAnsi="Times New Roman" w:cs="Times New Roman"/>
          <w:sz w:val="24"/>
          <w:szCs w:val="24"/>
        </w:rPr>
        <w:t xml:space="preserve"> manuales de cada transacción de venta, lo que aumenta el riesgo de errores, omisiones y duplicaciones de datos. Esta práctica también consume tiempo y recursos que podrían destinarse a otras actividades.</w:t>
      </w:r>
    </w:p>
    <w:p w14:paraId="18DFCF2B"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Análisis Limitado de Datos: </w:t>
      </w:r>
      <w:r>
        <w:rPr>
          <w:rFonts w:ascii="Times New Roman" w:hAnsi="Times New Roman" w:cs="Times New Roman"/>
          <w:sz w:val="24"/>
          <w:szCs w:val="24"/>
        </w:rPr>
        <w:t>La carencia de herramientas adecuadas dificulta la realización de análisis detallados sobre el desempeño de ventas, tendencias del mercado, preferencias del cliente y rentabilidad de productos. Esta falta de información estratég</w:t>
      </w:r>
      <w:r>
        <w:rPr>
          <w:rFonts w:ascii="Times New Roman" w:hAnsi="Times New Roman" w:cs="Times New Roman"/>
          <w:sz w:val="24"/>
          <w:szCs w:val="24"/>
        </w:rPr>
        <w:t>ica limita la capacidad de la empresa para tomar decisiones fundamentadas y adaptarse rápidamente a cambios en el entorno comercial.</w:t>
      </w:r>
    </w:p>
    <w:p w14:paraId="5D1B5180"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Ante esta situación, es imperativo desarrollar e implementar un sistema de información para la gestión de ventas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w:t>
      </w:r>
      <w:r>
        <w:rPr>
          <w:rFonts w:ascii="Times New Roman" w:hAnsi="Times New Roman" w:cs="Times New Roman"/>
          <w:sz w:val="24"/>
          <w:szCs w:val="24"/>
        </w:rPr>
        <w:t>Alimentos que permita abordar de manera efectiva estos desafíos, optimizando los procesos comerciales, mejorando la experiencia del cliente y proporcionando información estratégica para la toma de decisiones informadas.</w:t>
      </w:r>
      <w:commentRangeEnd w:id="28"/>
      <w:r w:rsidR="00F5347F">
        <w:rPr>
          <w:rStyle w:val="Refdecomentario"/>
        </w:rPr>
        <w:commentReference w:id="28"/>
      </w:r>
    </w:p>
    <w:p w14:paraId="7C129422"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Teniendo en cuenta lo antes señalado</w:t>
      </w:r>
      <w:r>
        <w:rPr>
          <w:rFonts w:ascii="Times New Roman" w:hAnsi="Times New Roman" w:cs="Times New Roman"/>
          <w:sz w:val="24"/>
          <w:szCs w:val="24"/>
        </w:rPr>
        <w:t>, surgen las siguientes interrogantes:</w:t>
      </w:r>
    </w:p>
    <w:p w14:paraId="6FC9C71F" w14:textId="77777777" w:rsidR="006B0734" w:rsidRDefault="00BA4C95">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w:t>
      </w:r>
      <w:commentRangeStart w:id="29"/>
      <w:r>
        <w:rPr>
          <w:rFonts w:ascii="Times New Roman" w:hAnsi="Times New Roman" w:cs="Times New Roman"/>
          <w:sz w:val="24"/>
          <w:szCs w:val="24"/>
        </w:rPr>
        <w:t xml:space="preserve">Qué impacto tiene la digitalización del registro de transacciones de ventas en la reducción de errores y duplicaciones de datos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w:t>
      </w:r>
    </w:p>
    <w:p w14:paraId="2AE8EA52" w14:textId="77777777" w:rsidR="006B0734" w:rsidRDefault="00BA4C95">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¿Qué características específicas debe tener un sistema de gestión d</w:t>
      </w:r>
      <w:r>
        <w:rPr>
          <w:rFonts w:ascii="Times New Roman" w:hAnsi="Times New Roman" w:cs="Times New Roman"/>
          <w:sz w:val="24"/>
          <w:szCs w:val="24"/>
        </w:rPr>
        <w:t xml:space="preserve">e ventas para adaptarse a las necesidades particulares de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w:t>
      </w:r>
    </w:p>
    <w:p w14:paraId="44722195" w14:textId="0532EE9A" w:rsidR="006B0734" w:rsidRDefault="00BA4C95">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¿De </w:t>
      </w:r>
      <w:r w:rsidR="009D6F4B">
        <w:rPr>
          <w:rFonts w:ascii="Times New Roman" w:hAnsi="Times New Roman" w:cs="Times New Roman"/>
          <w:sz w:val="24"/>
          <w:szCs w:val="24"/>
        </w:rPr>
        <w:t>qué</w:t>
      </w:r>
      <w:r>
        <w:rPr>
          <w:rFonts w:ascii="Times New Roman" w:hAnsi="Times New Roman" w:cs="Times New Roman"/>
          <w:sz w:val="24"/>
          <w:szCs w:val="24"/>
        </w:rPr>
        <w:t xml:space="preserve"> manera puede un sistema de información mejorar la eficiencia operativa del personal de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w:t>
      </w:r>
      <w:commentRangeEnd w:id="29"/>
      <w:r w:rsidR="00B4316E">
        <w:rPr>
          <w:rStyle w:val="Refdecomentario"/>
        </w:rPr>
        <w:commentReference w:id="29"/>
      </w:r>
    </w:p>
    <w:p w14:paraId="697F2A24" w14:textId="77777777" w:rsidR="006B0734" w:rsidRDefault="006B0734">
      <w:pPr>
        <w:spacing w:line="480" w:lineRule="auto"/>
        <w:jc w:val="both"/>
        <w:rPr>
          <w:rFonts w:ascii="Times New Roman" w:hAnsi="Times New Roman" w:cs="Times New Roman"/>
          <w:b/>
          <w:bCs/>
          <w:sz w:val="24"/>
          <w:szCs w:val="24"/>
        </w:rPr>
      </w:pPr>
    </w:p>
    <w:p w14:paraId="4E809F30" w14:textId="77777777" w:rsidR="006B0734" w:rsidRDefault="00BA4C95">
      <w:pPr>
        <w:rPr>
          <w:rFonts w:ascii="Times New Roman" w:hAnsi="Times New Roman" w:cs="Times New Roman"/>
          <w:b/>
          <w:bCs/>
          <w:sz w:val="24"/>
          <w:szCs w:val="24"/>
        </w:rPr>
      </w:pPr>
      <w:r>
        <w:rPr>
          <w:rFonts w:ascii="Times New Roman" w:hAnsi="Times New Roman" w:cs="Times New Roman"/>
          <w:b/>
          <w:bCs/>
          <w:sz w:val="24"/>
          <w:szCs w:val="24"/>
        </w:rPr>
        <w:br w:type="page"/>
      </w:r>
    </w:p>
    <w:p w14:paraId="3767D4CC"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OBJETIVOS</w:t>
      </w:r>
    </w:p>
    <w:p w14:paraId="255B6037" w14:textId="77777777" w:rsidR="006B0734" w:rsidRDefault="00BA4C95">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General:</w:t>
      </w:r>
    </w:p>
    <w:p w14:paraId="3D86EA1C"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Desarrollo de un Sistema de Información para </w:t>
      </w:r>
      <w:r>
        <w:rPr>
          <w:rFonts w:ascii="Times New Roman" w:hAnsi="Times New Roman" w:cs="Times New Roman"/>
          <w:sz w:val="24"/>
          <w:szCs w:val="24"/>
        </w:rPr>
        <w:t xml:space="preserve">el control de Ventas de producto final para la compañía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El Tigre, Estado Anzoátegui.</w:t>
      </w:r>
    </w:p>
    <w:p w14:paraId="7BCFFCA0" w14:textId="071CCCA0" w:rsidR="006B0734" w:rsidRDefault="00BA4C95">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Objetivos </w:t>
      </w:r>
      <w:r w:rsidR="009D6F4B">
        <w:rPr>
          <w:rFonts w:ascii="Times New Roman" w:hAnsi="Times New Roman" w:cs="Times New Roman"/>
          <w:b/>
          <w:bCs/>
          <w:sz w:val="24"/>
          <w:szCs w:val="24"/>
        </w:rPr>
        <w:t>específicos</w:t>
      </w:r>
      <w:r>
        <w:rPr>
          <w:rFonts w:ascii="Times New Roman" w:hAnsi="Times New Roman" w:cs="Times New Roman"/>
          <w:b/>
          <w:bCs/>
          <w:sz w:val="24"/>
          <w:szCs w:val="24"/>
        </w:rPr>
        <w:t>:</w:t>
      </w:r>
    </w:p>
    <w:p w14:paraId="751B78C3" w14:textId="77777777" w:rsidR="006B0734" w:rsidRDefault="00BA4C95">
      <w:pPr>
        <w:numPr>
          <w:ilvl w:val="2"/>
          <w:numId w:val="2"/>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Realizar un diagnóstico detallado de la gestión de ventas e inventario.</w:t>
      </w:r>
    </w:p>
    <w:p w14:paraId="39F4CDBF" w14:textId="77777777" w:rsidR="006B0734" w:rsidRDefault="00BA4C95">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commentRangeStart w:id="30"/>
      <w:r>
        <w:rPr>
          <w:rFonts w:ascii="Times New Roman" w:hAnsi="Times New Roman" w:cs="Times New Roman"/>
          <w:sz w:val="24"/>
          <w:szCs w:val="24"/>
        </w:rPr>
        <w:t xml:space="preserve">Recopilar y analizar </w:t>
      </w:r>
      <w:commentRangeEnd w:id="30"/>
      <w:r w:rsidR="00B4316E">
        <w:rPr>
          <w:rStyle w:val="Refdecomentario"/>
        </w:rPr>
        <w:commentReference w:id="30"/>
      </w:r>
      <w:r>
        <w:rPr>
          <w:rFonts w:ascii="Times New Roman" w:hAnsi="Times New Roman" w:cs="Times New Roman"/>
          <w:sz w:val="24"/>
          <w:szCs w:val="24"/>
        </w:rPr>
        <w:t>los requerimientos del sistema.</w:t>
      </w:r>
    </w:p>
    <w:p w14:paraId="7F85EA6E" w14:textId="77777777" w:rsidR="006B0734" w:rsidRDefault="00BA4C95">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Dise</w:t>
      </w:r>
      <w:r>
        <w:rPr>
          <w:rFonts w:ascii="Times New Roman" w:hAnsi="Times New Roman" w:cs="Times New Roman"/>
          <w:sz w:val="24"/>
          <w:szCs w:val="24"/>
        </w:rPr>
        <w:t>ñar la base de datos y la interfaz gráfica de usuario.</w:t>
      </w:r>
    </w:p>
    <w:p w14:paraId="4F7F7A31" w14:textId="77777777" w:rsidR="006B0734" w:rsidRDefault="00BA4C95">
      <w:pPr>
        <w:numPr>
          <w:ilvl w:val="2"/>
          <w:numId w:val="3"/>
        </w:numPr>
        <w:tabs>
          <w:tab w:val="clear" w:pos="1260"/>
        </w:tabs>
        <w:spacing w:line="480" w:lineRule="auto"/>
        <w:jc w:val="both"/>
        <w:rPr>
          <w:rFonts w:ascii="Times New Roman" w:hAnsi="Times New Roman" w:cs="Times New Roman"/>
          <w:sz w:val="24"/>
          <w:szCs w:val="24"/>
        </w:rPr>
      </w:pPr>
      <w:commentRangeStart w:id="31"/>
      <w:r>
        <w:rPr>
          <w:rFonts w:ascii="Times New Roman" w:hAnsi="Times New Roman" w:cs="Times New Roman"/>
          <w:sz w:val="24"/>
          <w:szCs w:val="24"/>
        </w:rPr>
        <w:t>Desarrollar y unificar los módulos del sistema.</w:t>
      </w:r>
      <w:commentRangeEnd w:id="31"/>
      <w:r w:rsidR="00B4316E">
        <w:rPr>
          <w:rStyle w:val="Refdecomentario"/>
        </w:rPr>
        <w:commentReference w:id="31"/>
      </w:r>
    </w:p>
    <w:p w14:paraId="687F89EE" w14:textId="77777777" w:rsidR="006B0734" w:rsidRDefault="006B0734">
      <w:pPr>
        <w:spacing w:line="480" w:lineRule="auto"/>
        <w:jc w:val="both"/>
        <w:rPr>
          <w:rFonts w:ascii="Times New Roman" w:hAnsi="Times New Roman" w:cs="Times New Roman"/>
          <w:sz w:val="24"/>
          <w:szCs w:val="24"/>
        </w:rPr>
      </w:pPr>
    </w:p>
    <w:p w14:paraId="7FDB7162" w14:textId="77777777" w:rsidR="006B0734" w:rsidRDefault="006B0734">
      <w:pPr>
        <w:spacing w:line="480" w:lineRule="auto"/>
        <w:jc w:val="both"/>
        <w:rPr>
          <w:rFonts w:ascii="Times New Roman" w:hAnsi="Times New Roman" w:cs="Times New Roman"/>
          <w:sz w:val="24"/>
          <w:szCs w:val="24"/>
        </w:rPr>
      </w:pPr>
    </w:p>
    <w:p w14:paraId="2099BB75" w14:textId="77777777" w:rsidR="006B0734" w:rsidRDefault="006B0734">
      <w:pPr>
        <w:spacing w:line="480" w:lineRule="auto"/>
        <w:jc w:val="both"/>
        <w:rPr>
          <w:rFonts w:ascii="Times New Roman" w:hAnsi="Times New Roman" w:cs="Times New Roman"/>
          <w:sz w:val="24"/>
          <w:szCs w:val="24"/>
        </w:rPr>
      </w:pPr>
    </w:p>
    <w:p w14:paraId="44B93EE9" w14:textId="77777777" w:rsidR="006B0734" w:rsidRDefault="006B0734">
      <w:pPr>
        <w:spacing w:line="480" w:lineRule="auto"/>
        <w:jc w:val="both"/>
        <w:rPr>
          <w:rFonts w:ascii="Times New Roman" w:hAnsi="Times New Roman" w:cs="Times New Roman"/>
          <w:sz w:val="24"/>
          <w:szCs w:val="24"/>
        </w:rPr>
      </w:pPr>
    </w:p>
    <w:p w14:paraId="11AF4E75" w14:textId="77777777" w:rsidR="006B0734" w:rsidRDefault="006B0734">
      <w:pPr>
        <w:spacing w:line="480" w:lineRule="auto"/>
        <w:jc w:val="both"/>
        <w:rPr>
          <w:rFonts w:ascii="Times New Roman" w:hAnsi="Times New Roman" w:cs="Times New Roman"/>
          <w:sz w:val="24"/>
          <w:szCs w:val="24"/>
        </w:rPr>
      </w:pPr>
    </w:p>
    <w:p w14:paraId="0D61A1DE" w14:textId="77777777" w:rsidR="006B0734" w:rsidRDefault="006B0734">
      <w:pPr>
        <w:spacing w:line="480" w:lineRule="auto"/>
        <w:jc w:val="both"/>
        <w:rPr>
          <w:rFonts w:ascii="Times New Roman" w:hAnsi="Times New Roman" w:cs="Times New Roman"/>
          <w:sz w:val="24"/>
          <w:szCs w:val="24"/>
        </w:rPr>
      </w:pPr>
    </w:p>
    <w:p w14:paraId="758B806F" w14:textId="77777777" w:rsidR="006B0734" w:rsidRDefault="006B0734">
      <w:pPr>
        <w:spacing w:line="480" w:lineRule="auto"/>
        <w:jc w:val="both"/>
        <w:rPr>
          <w:rFonts w:ascii="Times New Roman" w:hAnsi="Times New Roman" w:cs="Times New Roman"/>
          <w:sz w:val="24"/>
          <w:szCs w:val="24"/>
        </w:rPr>
      </w:pPr>
    </w:p>
    <w:p w14:paraId="03CB2AC6" w14:textId="77777777" w:rsidR="006B0734" w:rsidRDefault="006B0734">
      <w:pPr>
        <w:spacing w:line="480" w:lineRule="auto"/>
        <w:jc w:val="both"/>
        <w:rPr>
          <w:rFonts w:ascii="Times New Roman" w:hAnsi="Times New Roman" w:cs="Times New Roman"/>
          <w:sz w:val="24"/>
          <w:szCs w:val="24"/>
        </w:rPr>
      </w:pPr>
    </w:p>
    <w:p w14:paraId="24349891"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JUSTIFICACIÓN</w:t>
      </w:r>
    </w:p>
    <w:p w14:paraId="10CDB3B7" w14:textId="76C43A73"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se ha identificado una deficiencia significativa en la gestión del inventario de productos finales y el registro de las ventas realizadas. La falta de una herramienta integral capaz de almacenar todos los datos en una </w:t>
      </w:r>
      <w:r w:rsidR="009D6F4B">
        <w:rPr>
          <w:rFonts w:ascii="Times New Roman" w:hAnsi="Times New Roman" w:cs="Times New Roman"/>
          <w:sz w:val="24"/>
          <w:szCs w:val="24"/>
        </w:rPr>
        <w:t>única</w:t>
      </w:r>
      <w:r>
        <w:rPr>
          <w:rFonts w:ascii="Times New Roman" w:hAnsi="Times New Roman" w:cs="Times New Roman"/>
          <w:sz w:val="24"/>
          <w:szCs w:val="24"/>
        </w:rPr>
        <w:t xml:space="preserve"> plataforma s</w:t>
      </w:r>
      <w:r>
        <w:rPr>
          <w:rFonts w:ascii="Times New Roman" w:hAnsi="Times New Roman" w:cs="Times New Roman"/>
          <w:sz w:val="24"/>
          <w:szCs w:val="24"/>
        </w:rPr>
        <w:t xml:space="preserve">egura y accesible ha generado una serie de desafíos operativos y administrativos que afectan la eficiencia y la efectividad de las operaciones comerciales de la empresa. </w:t>
      </w:r>
    </w:p>
    <w:p w14:paraId="3E74406F"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deficiencia se refleja en la desorganización en la gestión de ventas, la falta d</w:t>
      </w:r>
      <w:r>
        <w:rPr>
          <w:rFonts w:ascii="Times New Roman" w:hAnsi="Times New Roman" w:cs="Times New Roman"/>
          <w:sz w:val="24"/>
          <w:szCs w:val="24"/>
        </w:rPr>
        <w:t>e control y seguimiento adecuados, la ocurrencia frecuente de errores y la ineficiencia en el procesamiento de datos, así como la pérdida ocasional de información crítica. Tales deficiencias no solo afectan negativamente la productividad y el rendimiento d</w:t>
      </w:r>
      <w:r>
        <w:rPr>
          <w:rFonts w:ascii="Times New Roman" w:hAnsi="Times New Roman" w:cs="Times New Roman"/>
          <w:sz w:val="24"/>
          <w:szCs w:val="24"/>
        </w:rPr>
        <w:t>el personal encargado, sino que también tienen un impacto directo en la satisfacción del cliente y en la reputación de la marca.</w:t>
      </w:r>
    </w:p>
    <w:p w14:paraId="0CD8AAB5"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desarrollo de un prototipo de sistema de información para la gestión de ventas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tiene como objetivo demos</w:t>
      </w:r>
      <w:r>
        <w:rPr>
          <w:rFonts w:ascii="Times New Roman" w:hAnsi="Times New Roman" w:cs="Times New Roman"/>
          <w:sz w:val="24"/>
          <w:szCs w:val="24"/>
        </w:rPr>
        <w:t xml:space="preserve">trar el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podria</w:t>
      </w:r>
      <w:proofErr w:type="spellEnd"/>
      <w:r>
        <w:rPr>
          <w:rFonts w:ascii="Times New Roman" w:hAnsi="Times New Roman" w:cs="Times New Roman"/>
          <w:sz w:val="24"/>
          <w:szCs w:val="24"/>
        </w:rPr>
        <w:t xml:space="preserve"> abordarse de manera integral y efectiva esta problemática. Este proyecto se enfoca en mejorar la organización y eficiencia en el proceso antes mencionado, optimizar el control y seguimiento de transacciones, reducir errores y aumentar l</w:t>
      </w:r>
      <w:r>
        <w:rPr>
          <w:rFonts w:ascii="Times New Roman" w:hAnsi="Times New Roman" w:cs="Times New Roman"/>
          <w:sz w:val="24"/>
          <w:szCs w:val="24"/>
        </w:rPr>
        <w:t>a precisión en el registro de datos, así como facilitar el acceso y análisis de información relevante para la toma de decisiones estratégicas.</w:t>
      </w:r>
    </w:p>
    <w:p w14:paraId="6F19A70F" w14:textId="09AA4E50"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Con este prototipo, se busca </w:t>
      </w:r>
      <w:r w:rsidR="009D6F4B">
        <w:rPr>
          <w:rFonts w:ascii="Times New Roman" w:hAnsi="Times New Roman" w:cs="Times New Roman"/>
          <w:sz w:val="24"/>
          <w:szCs w:val="24"/>
        </w:rPr>
        <w:t>proporcionar</w:t>
      </w:r>
      <w:r>
        <w:rPr>
          <w:rFonts w:ascii="Times New Roman" w:hAnsi="Times New Roman" w:cs="Times New Roman"/>
          <w:sz w:val="24"/>
          <w:szCs w:val="24"/>
        </w:rPr>
        <w:t xml:space="preserve"> una base sólida para la futura implementación de un</w:t>
      </w:r>
      <w:r w:rsidR="009D6F4B">
        <w:rPr>
          <w:rFonts w:ascii="Times New Roman" w:hAnsi="Times New Roman" w:cs="Times New Roman"/>
          <w:sz w:val="24"/>
          <w:szCs w:val="24"/>
        </w:rPr>
        <w:t>a</w:t>
      </w:r>
      <w:r>
        <w:rPr>
          <w:rFonts w:ascii="Times New Roman" w:hAnsi="Times New Roman" w:cs="Times New Roman"/>
          <w:sz w:val="24"/>
          <w:szCs w:val="24"/>
        </w:rPr>
        <w:t xml:space="preserve"> aplicación complet</w:t>
      </w:r>
      <w:r>
        <w:rPr>
          <w:rFonts w:ascii="Times New Roman" w:hAnsi="Times New Roman" w:cs="Times New Roman"/>
          <w:sz w:val="24"/>
          <w:szCs w:val="24"/>
        </w:rPr>
        <w:t xml:space="preserve">a, permitiendo a la empresa evaluar su funcionalidad y beneficios antes de comprometerse con un despliegue completo. </w:t>
      </w:r>
    </w:p>
    <w:p w14:paraId="462AEB53" w14:textId="77777777" w:rsidR="006B0734" w:rsidRDefault="00BA4C95">
      <w:pPr>
        <w:rPr>
          <w:rFonts w:ascii="Times New Roman" w:hAnsi="Times New Roman" w:cs="Times New Roman"/>
          <w:sz w:val="24"/>
          <w:szCs w:val="24"/>
        </w:rPr>
      </w:pPr>
      <w:r>
        <w:rPr>
          <w:rFonts w:ascii="Times New Roman" w:hAnsi="Times New Roman" w:cs="Times New Roman"/>
          <w:sz w:val="24"/>
          <w:szCs w:val="24"/>
        </w:rPr>
        <w:br w:type="page"/>
      </w:r>
    </w:p>
    <w:p w14:paraId="7792B92C" w14:textId="77777777" w:rsidR="006B0734" w:rsidRDefault="00BA4C95">
      <w:pPr>
        <w:spacing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lastRenderedPageBreak/>
        <w:t>ALCANCE Y DELIMITACIONES</w:t>
      </w:r>
      <w:commentRangeEnd w:id="32"/>
      <w:r w:rsidR="00142835">
        <w:rPr>
          <w:rStyle w:val="Refdecomentario"/>
        </w:rPr>
        <w:commentReference w:id="32"/>
      </w:r>
    </w:p>
    <w:p w14:paraId="52D6CE03" w14:textId="23D6D32A" w:rsidR="006B0734" w:rsidRDefault="00BA4C95">
      <w:pPr>
        <w:spacing w:line="480" w:lineRule="auto"/>
        <w:ind w:firstLine="708"/>
        <w:jc w:val="both"/>
        <w:rPr>
          <w:rFonts w:ascii="Times New Roman" w:hAnsi="Times New Roman" w:cs="Times New Roman"/>
          <w:sz w:val="24"/>
          <w:szCs w:val="24"/>
        </w:rPr>
      </w:pPr>
      <w:commentRangeStart w:id="33"/>
      <w:r>
        <w:rPr>
          <w:rFonts w:ascii="Times New Roman" w:hAnsi="Times New Roman" w:cs="Times New Roman"/>
          <w:sz w:val="24"/>
          <w:szCs w:val="24"/>
        </w:rPr>
        <w:t>El proyecto tiene como objetivo principal la implementación de</w:t>
      </w:r>
      <w:commentRangeEnd w:id="33"/>
      <w:r w:rsidR="00214F30">
        <w:rPr>
          <w:rStyle w:val="Refdecomentario"/>
        </w:rPr>
        <w:commentReference w:id="33"/>
      </w:r>
      <w:r>
        <w:rPr>
          <w:rFonts w:ascii="Times New Roman" w:hAnsi="Times New Roman" w:cs="Times New Roman"/>
          <w:sz w:val="24"/>
          <w:szCs w:val="24"/>
        </w:rPr>
        <w:t xml:space="preserve"> un sistema de información para la gestión de ven</w:t>
      </w:r>
      <w:r>
        <w:rPr>
          <w:rFonts w:ascii="Times New Roman" w:hAnsi="Times New Roman" w:cs="Times New Roman"/>
          <w:sz w:val="24"/>
          <w:szCs w:val="24"/>
        </w:rPr>
        <w:t xml:space="preserve">tas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aportando así las técnicas necesarias para mejorar la eficiencia operativa y la toma de decisiones informadas en la empresa.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dirigida por el </w:t>
      </w:r>
      <w:r w:rsidR="009D6F4B">
        <w:rPr>
          <w:rFonts w:ascii="Times New Roman" w:hAnsi="Times New Roman" w:cs="Times New Roman"/>
          <w:sz w:val="24"/>
          <w:szCs w:val="24"/>
        </w:rPr>
        <w:t>presidente</w:t>
      </w:r>
      <w:r>
        <w:rPr>
          <w:rFonts w:ascii="Times New Roman" w:hAnsi="Times New Roman" w:cs="Times New Roman"/>
          <w:sz w:val="24"/>
          <w:szCs w:val="24"/>
        </w:rPr>
        <w:t xml:space="preserve"> Jimmy Rengifo, se dedica a la comercialización de café y está</w:t>
      </w:r>
      <w:r>
        <w:rPr>
          <w:rFonts w:ascii="Times New Roman" w:hAnsi="Times New Roman" w:cs="Times New Roman"/>
          <w:sz w:val="24"/>
          <w:szCs w:val="24"/>
        </w:rPr>
        <w:t xml:space="preserve"> ubicada en el Centro Comercial Galería Agua Miel Condominios, Avenida Francisco de Miranda, PB Local 02, El Tigre, Estado Anzoátegui.</w:t>
      </w:r>
    </w:p>
    <w:p w14:paraId="15AA1AD7" w14:textId="7226B610"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investigación se desarrollará en la zona sur del estado Anzoátegui, específicamente en la ciudad de El Tigre. </w:t>
      </w:r>
      <w:commentRangeStart w:id="34"/>
      <w:r>
        <w:rPr>
          <w:rFonts w:ascii="Times New Roman" w:hAnsi="Times New Roman" w:cs="Times New Roman"/>
          <w:sz w:val="24"/>
          <w:szCs w:val="24"/>
        </w:rPr>
        <w:t>Se reali</w:t>
      </w:r>
      <w:r>
        <w:rPr>
          <w:rFonts w:ascii="Times New Roman" w:hAnsi="Times New Roman" w:cs="Times New Roman"/>
          <w:sz w:val="24"/>
          <w:szCs w:val="24"/>
        </w:rPr>
        <w:t xml:space="preserve">zará con un método de muestreo deliberado, seleccionando a una porción de la población que tiene más conocimiento y accesibilidad a la información necesaria para el proyecto. En este caso, se realizaron entrevistas y observaciones directas con el personal </w:t>
      </w:r>
      <w:r>
        <w:rPr>
          <w:rFonts w:ascii="Times New Roman" w:hAnsi="Times New Roman" w:cs="Times New Roman"/>
          <w:sz w:val="24"/>
          <w:szCs w:val="24"/>
        </w:rPr>
        <w:t xml:space="preserve">de la empresa para identificar </w:t>
      </w:r>
      <w:r w:rsidR="009D6F4B">
        <w:rPr>
          <w:rFonts w:ascii="Times New Roman" w:hAnsi="Times New Roman" w:cs="Times New Roman"/>
          <w:sz w:val="24"/>
          <w:szCs w:val="24"/>
        </w:rPr>
        <w:t>las</w:t>
      </w:r>
      <w:r>
        <w:rPr>
          <w:rFonts w:ascii="Times New Roman" w:hAnsi="Times New Roman" w:cs="Times New Roman"/>
          <w:sz w:val="24"/>
          <w:szCs w:val="24"/>
        </w:rPr>
        <w:t xml:space="preserve"> necesidades específicas del sistema.</w:t>
      </w:r>
      <w:commentRangeEnd w:id="34"/>
      <w:r w:rsidR="00214F30">
        <w:rPr>
          <w:rStyle w:val="Refdecomentario"/>
        </w:rPr>
        <w:commentReference w:id="34"/>
      </w:r>
    </w:p>
    <w:p w14:paraId="39D4641A"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alcance principal abarca la elaboración de un sistema de información para la gestión de ventas que permita tener un seguimiento preciso y actualización automática del </w:t>
      </w:r>
      <w:r>
        <w:rPr>
          <w:rFonts w:ascii="Times New Roman" w:hAnsi="Times New Roman" w:cs="Times New Roman"/>
          <w:sz w:val="24"/>
          <w:szCs w:val="24"/>
        </w:rPr>
        <w:t>inventario de productos tras cada venta, digitalizar el registro de cada transacción de venta realizada para minimizar errores y omisiones y realizar reportes sobre el estado del inventario; almacenando de manera segura toda la información relevante en una</w:t>
      </w:r>
      <w:r>
        <w:rPr>
          <w:rFonts w:ascii="Times New Roman" w:hAnsi="Times New Roman" w:cs="Times New Roman"/>
          <w:sz w:val="24"/>
          <w:szCs w:val="24"/>
        </w:rPr>
        <w:t xml:space="preserve"> base de datos dedicada.</w:t>
      </w:r>
    </w:p>
    <w:p w14:paraId="2411038D" w14:textId="741E4B68" w:rsidR="006B0734" w:rsidRDefault="00BA4C95">
      <w:pPr>
        <w:spacing w:line="480" w:lineRule="auto"/>
        <w:ind w:firstLine="708"/>
        <w:jc w:val="both"/>
        <w:rPr>
          <w:rFonts w:ascii="Times New Roman" w:hAnsi="Times New Roman" w:cs="Times New Roman"/>
          <w:sz w:val="24"/>
          <w:szCs w:val="24"/>
        </w:rPr>
      </w:pPr>
      <w:commentRangeStart w:id="35"/>
      <w:r>
        <w:rPr>
          <w:rFonts w:ascii="Times New Roman" w:hAnsi="Times New Roman" w:cs="Times New Roman"/>
          <w:sz w:val="24"/>
          <w:szCs w:val="24"/>
        </w:rPr>
        <w:lastRenderedPageBreak/>
        <w:t xml:space="preserve">El software no estará diseñado para integrarse fácilmente con otros existente en la empresa. Además, el sistema será desarrollado y optimizado para su uso en computadoras de escritorio y laptops, excluyendo dispositivos móviles y </w:t>
      </w:r>
      <w:r w:rsidR="009D6F4B">
        <w:rPr>
          <w:rFonts w:ascii="Times New Roman" w:hAnsi="Times New Roman" w:cs="Times New Roman"/>
          <w:sz w:val="24"/>
          <w:szCs w:val="24"/>
        </w:rPr>
        <w:t>tabletas</w:t>
      </w:r>
      <w:r>
        <w:rPr>
          <w:rFonts w:ascii="Times New Roman" w:hAnsi="Times New Roman" w:cs="Times New Roman"/>
          <w:sz w:val="24"/>
          <w:szCs w:val="24"/>
        </w:rPr>
        <w:t>.</w:t>
      </w:r>
      <w:commentRangeEnd w:id="35"/>
      <w:r w:rsidR="000D0FAE">
        <w:rPr>
          <w:rStyle w:val="Refdecomentario"/>
        </w:rPr>
        <w:commentReference w:id="35"/>
      </w:r>
    </w:p>
    <w:p w14:paraId="3BC2045A" w14:textId="77777777" w:rsidR="006B0734" w:rsidRDefault="00BA4C95">
      <w:pPr>
        <w:spacing w:line="480" w:lineRule="auto"/>
        <w:ind w:firstLine="708"/>
        <w:jc w:val="both"/>
        <w:rPr>
          <w:rFonts w:ascii="Times New Roman" w:hAnsi="Times New Roman" w:cs="Times New Roman"/>
          <w:sz w:val="24"/>
          <w:szCs w:val="24"/>
        </w:rPr>
      </w:pPr>
      <w:commentRangeStart w:id="36"/>
      <w:commentRangeStart w:id="37"/>
      <w:r>
        <w:rPr>
          <w:rFonts w:ascii="Times New Roman" w:hAnsi="Times New Roman" w:cs="Times New Roman"/>
          <w:sz w:val="24"/>
          <w:szCs w:val="24"/>
        </w:rPr>
        <w:t xml:space="preserve">Se trabajará con los recursos financieros </w:t>
      </w:r>
      <w:commentRangeEnd w:id="36"/>
      <w:r w:rsidR="00C47D58">
        <w:rPr>
          <w:rStyle w:val="Refdecomentario"/>
        </w:rPr>
        <w:commentReference w:id="36"/>
      </w:r>
      <w:r>
        <w:rPr>
          <w:rFonts w:ascii="Times New Roman" w:hAnsi="Times New Roman" w:cs="Times New Roman"/>
          <w:sz w:val="24"/>
          <w:szCs w:val="24"/>
        </w:rPr>
        <w:t>disponibles, sin considerar la adquisición de herramientas tecnológicas adicionales o servicios de terceros fuera del presupuesto actual, teniendo el proyecto una duración de aproximadamente dieciocho (18)</w:t>
      </w:r>
      <w:r>
        <w:rPr>
          <w:rFonts w:ascii="Times New Roman" w:hAnsi="Times New Roman" w:cs="Times New Roman"/>
          <w:sz w:val="24"/>
          <w:szCs w:val="24"/>
        </w:rPr>
        <w:t xml:space="preserve"> meses, correspondientes a la fase II del trayecto I y las fases I y II del trayecto II perteneciente al Programa Nacional de Formación (PNF) en Informática de la Universidad Politécnica Territorial José Antonio Anzoátegui (UPTJAA) y alcanzará cerca de un </w:t>
      </w:r>
      <w:r>
        <w:rPr>
          <w:rFonts w:ascii="Times New Roman" w:hAnsi="Times New Roman" w:cs="Times New Roman"/>
          <w:sz w:val="24"/>
          <w:szCs w:val="24"/>
        </w:rPr>
        <w:t>80% de funcionalidad.</w:t>
      </w:r>
      <w:commentRangeEnd w:id="37"/>
      <w:r w:rsidR="00644BB1">
        <w:rPr>
          <w:rStyle w:val="Refdecomentario"/>
        </w:rPr>
        <w:commentReference w:id="37"/>
      </w:r>
    </w:p>
    <w:p w14:paraId="1D2DB927" w14:textId="77777777" w:rsidR="006B0734" w:rsidRDefault="00BA4C95">
      <w:pPr>
        <w:rPr>
          <w:rFonts w:ascii="Times New Roman" w:hAnsi="Times New Roman" w:cs="Times New Roman"/>
          <w:sz w:val="24"/>
          <w:szCs w:val="24"/>
        </w:rPr>
      </w:pPr>
      <w:r>
        <w:rPr>
          <w:rFonts w:ascii="Times New Roman" w:hAnsi="Times New Roman" w:cs="Times New Roman"/>
          <w:sz w:val="24"/>
          <w:szCs w:val="24"/>
        </w:rPr>
        <w:br w:type="page"/>
      </w:r>
    </w:p>
    <w:p w14:paraId="7E24D971" w14:textId="77777777" w:rsidR="006B0734" w:rsidRDefault="00BA4C95">
      <w:pPr>
        <w:spacing w:line="480" w:lineRule="auto"/>
        <w:jc w:val="center"/>
        <w:rPr>
          <w:rFonts w:ascii="Times New Roman" w:hAnsi="Times New Roman" w:cs="Times New Roman"/>
          <w:b/>
          <w:bCs/>
          <w:sz w:val="24"/>
          <w:szCs w:val="24"/>
        </w:rPr>
      </w:pPr>
      <w:commentRangeStart w:id="38"/>
      <w:r>
        <w:rPr>
          <w:rFonts w:ascii="Times New Roman" w:eastAsia="Calibri" w:hAnsi="Times New Roman" w:cs="Times New Roman"/>
          <w:b/>
          <w:bCs/>
          <w:sz w:val="24"/>
          <w:szCs w:val="24"/>
          <w:lang w:eastAsia="zh-CN" w:bidi="ar"/>
        </w:rPr>
        <w:lastRenderedPageBreak/>
        <w:t>PLANIFICACIÓN INTEGRAL DE OBJETIVOS (PIO)</w:t>
      </w:r>
    </w:p>
    <w:p w14:paraId="66B6C0CE" w14:textId="77777777" w:rsidR="006B0734" w:rsidRDefault="00BA4C9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Tabla N°8: </w:t>
      </w:r>
      <w:r>
        <w:rPr>
          <w:rFonts w:ascii="Times New Roman" w:hAnsi="Times New Roman" w:cs="Times New Roman"/>
          <w:sz w:val="24"/>
          <w:szCs w:val="24"/>
        </w:rPr>
        <w:t>Planificación Integral de los Objetivos (PIO).</w:t>
      </w:r>
      <w:commentRangeEnd w:id="38"/>
      <w:r w:rsidR="00644BB1">
        <w:rPr>
          <w:rStyle w:val="Refdecomentario"/>
        </w:rPr>
        <w:commentReference w:id="38"/>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1926"/>
        <w:gridCol w:w="1926"/>
        <w:gridCol w:w="1926"/>
        <w:gridCol w:w="1926"/>
      </w:tblGrid>
      <w:tr w:rsidR="006B0734" w14:paraId="1F91BE66" w14:textId="77777777">
        <w:tc>
          <w:tcPr>
            <w:tcW w:w="1926" w:type="dxa"/>
            <w:shd w:val="clear" w:color="auto" w:fill="BDD7EE"/>
          </w:tcPr>
          <w:p w14:paraId="0C0F8950" w14:textId="77777777" w:rsidR="006B0734" w:rsidRDefault="00BA4C9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Objetivos Específicos</w:t>
            </w:r>
          </w:p>
        </w:tc>
        <w:tc>
          <w:tcPr>
            <w:tcW w:w="1926" w:type="dxa"/>
            <w:shd w:val="clear" w:color="auto" w:fill="BDD7EE"/>
          </w:tcPr>
          <w:p w14:paraId="4B1379CF" w14:textId="77777777" w:rsidR="006B0734" w:rsidRDefault="00BA4C9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Metodología</w:t>
            </w:r>
          </w:p>
          <w:p w14:paraId="4534D96F" w14:textId="77777777" w:rsidR="006B0734" w:rsidRDefault="00BA4C9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(RUP)</w:t>
            </w:r>
          </w:p>
        </w:tc>
        <w:tc>
          <w:tcPr>
            <w:tcW w:w="1926" w:type="dxa"/>
            <w:shd w:val="clear" w:color="auto" w:fill="BDD7EE"/>
          </w:tcPr>
          <w:p w14:paraId="17864BFF" w14:textId="77777777" w:rsidR="006B0734" w:rsidRDefault="00BA4C9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Actividades</w:t>
            </w:r>
          </w:p>
        </w:tc>
        <w:tc>
          <w:tcPr>
            <w:tcW w:w="1926" w:type="dxa"/>
            <w:shd w:val="clear" w:color="auto" w:fill="BDD7EE"/>
          </w:tcPr>
          <w:p w14:paraId="161E32DB" w14:textId="77777777" w:rsidR="006B0734" w:rsidRDefault="00BA4C9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Productos</w:t>
            </w:r>
          </w:p>
        </w:tc>
      </w:tr>
      <w:tr w:rsidR="006B0734" w14:paraId="4EC73028" w14:textId="77777777">
        <w:tc>
          <w:tcPr>
            <w:tcW w:w="1926" w:type="dxa"/>
            <w:shd w:val="clear" w:color="auto" w:fill="D9D9D9"/>
          </w:tcPr>
          <w:p w14:paraId="3542036E" w14:textId="77777777" w:rsidR="006B0734" w:rsidRDefault="00BA4C95">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Inicio</w:t>
            </w:r>
          </w:p>
        </w:tc>
        <w:tc>
          <w:tcPr>
            <w:tcW w:w="1926" w:type="dxa"/>
            <w:shd w:val="clear" w:color="auto" w:fill="D9D9D9"/>
          </w:tcPr>
          <w:p w14:paraId="408A6B87"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94BE859"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01D4AB1" w14:textId="77777777" w:rsidR="006B0734" w:rsidRDefault="006B0734">
            <w:pPr>
              <w:spacing w:line="480" w:lineRule="auto"/>
              <w:rPr>
                <w:rFonts w:ascii="Times New Roman" w:hAnsi="Times New Roman" w:cs="Times New Roman"/>
                <w:sz w:val="24"/>
                <w:szCs w:val="24"/>
              </w:rPr>
            </w:pPr>
          </w:p>
        </w:tc>
      </w:tr>
      <w:tr w:rsidR="006B0734" w14:paraId="1C964D97" w14:textId="77777777">
        <w:tc>
          <w:tcPr>
            <w:tcW w:w="1926" w:type="dxa"/>
          </w:tcPr>
          <w:p w14:paraId="4A8F4FCA"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Identificar los requerimientos del sistema</w:t>
            </w:r>
          </w:p>
        </w:tc>
        <w:tc>
          <w:tcPr>
            <w:tcW w:w="1926" w:type="dxa"/>
          </w:tcPr>
          <w:p w14:paraId="76F4C961" w14:textId="32058BD8" w:rsidR="006B0734" w:rsidRDefault="009D6F4B">
            <w:pPr>
              <w:spacing w:line="480" w:lineRule="auto"/>
              <w:rPr>
                <w:rFonts w:ascii="Times New Roman" w:hAnsi="Times New Roman" w:cs="Times New Roman"/>
                <w:sz w:val="24"/>
                <w:szCs w:val="24"/>
              </w:rPr>
            </w:pPr>
            <w:r>
              <w:rPr>
                <w:rFonts w:ascii="Times New Roman" w:hAnsi="Times New Roman" w:cs="Times New Roman"/>
                <w:sz w:val="24"/>
                <w:szCs w:val="24"/>
              </w:rPr>
              <w:t xml:space="preserve">Reuniones con </w:t>
            </w:r>
            <w:proofErr w:type="spellStart"/>
            <w:r>
              <w:rPr>
                <w:rFonts w:ascii="Times New Roman" w:hAnsi="Times New Roman" w:cs="Times New Roman"/>
                <w:sz w:val="24"/>
                <w:szCs w:val="24"/>
              </w:rPr>
              <w:t>stakeholders</w:t>
            </w:r>
            <w:proofErr w:type="spellEnd"/>
            <w:r>
              <w:rPr>
                <w:rFonts w:ascii="Times New Roman" w:hAnsi="Times New Roman" w:cs="Times New Roman"/>
                <w:sz w:val="24"/>
                <w:szCs w:val="24"/>
              </w:rPr>
              <w:t>.</w:t>
            </w:r>
          </w:p>
          <w:p w14:paraId="27DE75A4"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Aplicación de entrevistas.</w:t>
            </w:r>
          </w:p>
        </w:tc>
        <w:tc>
          <w:tcPr>
            <w:tcW w:w="1926" w:type="dxa"/>
          </w:tcPr>
          <w:p w14:paraId="1C53E188"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Aplicar entrevistas para la recolección de datos.</w:t>
            </w:r>
          </w:p>
          <w:p w14:paraId="58FFE6C9"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Identificar las necesidades del negocio</w:t>
            </w:r>
          </w:p>
          <w:p w14:paraId="6C4598B0"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Documentar los requisitos</w:t>
            </w:r>
          </w:p>
        </w:tc>
        <w:tc>
          <w:tcPr>
            <w:tcW w:w="1926" w:type="dxa"/>
          </w:tcPr>
          <w:p w14:paraId="44FF98D0"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Documentación de especificación de requisitos.</w:t>
            </w:r>
          </w:p>
        </w:tc>
      </w:tr>
      <w:tr w:rsidR="006B0734" w14:paraId="22D4E53A" w14:textId="77777777">
        <w:tc>
          <w:tcPr>
            <w:tcW w:w="1926" w:type="dxa"/>
            <w:shd w:val="clear" w:color="auto" w:fill="D9D9D9"/>
          </w:tcPr>
          <w:p w14:paraId="4D2B4E28" w14:textId="77777777" w:rsidR="006B0734" w:rsidRDefault="00BA4C95">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Elaboración</w:t>
            </w:r>
          </w:p>
        </w:tc>
        <w:tc>
          <w:tcPr>
            <w:tcW w:w="1926" w:type="dxa"/>
            <w:shd w:val="clear" w:color="auto" w:fill="D9D9D9"/>
          </w:tcPr>
          <w:p w14:paraId="11622622"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7D5D926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9C6987F" w14:textId="77777777" w:rsidR="006B0734" w:rsidRDefault="006B0734">
            <w:pPr>
              <w:spacing w:line="480" w:lineRule="auto"/>
              <w:rPr>
                <w:rFonts w:ascii="Times New Roman" w:hAnsi="Times New Roman" w:cs="Times New Roman"/>
                <w:sz w:val="24"/>
                <w:szCs w:val="24"/>
              </w:rPr>
            </w:pPr>
          </w:p>
        </w:tc>
      </w:tr>
      <w:tr w:rsidR="006B0734" w14:paraId="5E64250E" w14:textId="77777777">
        <w:tc>
          <w:tcPr>
            <w:tcW w:w="1926" w:type="dxa"/>
          </w:tcPr>
          <w:p w14:paraId="5C6AB889"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Diseñar la arquitectura del sistema.</w:t>
            </w:r>
          </w:p>
        </w:tc>
        <w:tc>
          <w:tcPr>
            <w:tcW w:w="1926" w:type="dxa"/>
          </w:tcPr>
          <w:p w14:paraId="05365124"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 xml:space="preserve">Elaboración de diagramas para el diseño de </w:t>
            </w:r>
            <w:r>
              <w:rPr>
                <w:rFonts w:ascii="Times New Roman" w:hAnsi="Times New Roman" w:cs="Times New Roman"/>
                <w:sz w:val="24"/>
                <w:szCs w:val="24"/>
              </w:rPr>
              <w:lastRenderedPageBreak/>
              <w:t>software.</w:t>
            </w:r>
          </w:p>
        </w:tc>
        <w:tc>
          <w:tcPr>
            <w:tcW w:w="1926" w:type="dxa"/>
          </w:tcPr>
          <w:p w14:paraId="0FD37EBD"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Analizar la información obtenida</w:t>
            </w:r>
          </w:p>
          <w:p w14:paraId="3FB1D607"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(DER).</w:t>
            </w:r>
          </w:p>
          <w:p w14:paraId="246C9B51"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Realizar el Diseño Lógico de la aplicación (Esquema de Normalización).</w:t>
            </w:r>
          </w:p>
        </w:tc>
        <w:tc>
          <w:tcPr>
            <w:tcW w:w="1926" w:type="dxa"/>
          </w:tcPr>
          <w:p w14:paraId="758F44EB"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w:t>
            </w:r>
            <w:r>
              <w:rPr>
                <w:rFonts w:ascii="Times New Roman" w:hAnsi="Times New Roman" w:cs="Times New Roman"/>
                <w:sz w:val="24"/>
                <w:szCs w:val="24"/>
              </w:rPr>
              <w:t>R).</w:t>
            </w:r>
          </w:p>
          <w:p w14:paraId="1453EB0D"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Esquema de Normalización.</w:t>
            </w:r>
          </w:p>
          <w:p w14:paraId="726D18FA" w14:textId="77777777" w:rsidR="006B0734" w:rsidRDefault="006B0734">
            <w:pPr>
              <w:spacing w:line="480" w:lineRule="auto"/>
              <w:rPr>
                <w:rFonts w:ascii="Times New Roman" w:hAnsi="Times New Roman" w:cs="Times New Roman"/>
                <w:sz w:val="24"/>
                <w:szCs w:val="24"/>
              </w:rPr>
            </w:pPr>
          </w:p>
        </w:tc>
      </w:tr>
      <w:tr w:rsidR="006B0734" w14:paraId="3ED8D1BE" w14:textId="77777777">
        <w:tc>
          <w:tcPr>
            <w:tcW w:w="1926" w:type="dxa"/>
            <w:shd w:val="clear" w:color="auto" w:fill="D9D9D9"/>
          </w:tcPr>
          <w:p w14:paraId="42EE7C34" w14:textId="77777777" w:rsidR="006B0734" w:rsidRDefault="00BA4C9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Fase de Construcción</w:t>
            </w:r>
          </w:p>
        </w:tc>
        <w:tc>
          <w:tcPr>
            <w:tcW w:w="1926" w:type="dxa"/>
            <w:shd w:val="clear" w:color="auto" w:fill="D9D9D9"/>
          </w:tcPr>
          <w:p w14:paraId="521FA2DE"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22B7FF8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7D2D8EE" w14:textId="77777777" w:rsidR="006B0734" w:rsidRDefault="006B0734">
            <w:pPr>
              <w:spacing w:line="480" w:lineRule="auto"/>
              <w:rPr>
                <w:rFonts w:ascii="Times New Roman" w:hAnsi="Times New Roman" w:cs="Times New Roman"/>
                <w:sz w:val="24"/>
                <w:szCs w:val="24"/>
              </w:rPr>
            </w:pPr>
          </w:p>
        </w:tc>
      </w:tr>
      <w:tr w:rsidR="006B0734" w14:paraId="63B8E473" w14:textId="77777777">
        <w:tc>
          <w:tcPr>
            <w:tcW w:w="1926" w:type="dxa"/>
          </w:tcPr>
          <w:p w14:paraId="1EF3311B"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Desarrollar el sistema de información</w:t>
            </w:r>
          </w:p>
        </w:tc>
        <w:tc>
          <w:tcPr>
            <w:tcW w:w="1926" w:type="dxa"/>
          </w:tcPr>
          <w:p w14:paraId="72AF8C6E"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 xml:space="preserve"> Programación de la aplicación.</w:t>
            </w:r>
          </w:p>
          <w:p w14:paraId="53AB5DEF"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Desarrollo incremental e iterativo del software.</w:t>
            </w:r>
          </w:p>
        </w:tc>
        <w:tc>
          <w:tcPr>
            <w:tcW w:w="1926" w:type="dxa"/>
          </w:tcPr>
          <w:p w14:paraId="703F6AF8"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Diseño físico de la base de datos.</w:t>
            </w:r>
          </w:p>
          <w:p w14:paraId="4BF7A16E" w14:textId="0E466304" w:rsidR="006B0734" w:rsidRDefault="009D6F4B">
            <w:pPr>
              <w:spacing w:line="480" w:lineRule="auto"/>
              <w:rPr>
                <w:rFonts w:ascii="Times New Roman" w:hAnsi="Times New Roman" w:cs="Times New Roman"/>
                <w:sz w:val="24"/>
                <w:szCs w:val="24"/>
              </w:rPr>
            </w:pPr>
            <w:r>
              <w:rPr>
                <w:rFonts w:ascii="Times New Roman" w:hAnsi="Times New Roman" w:cs="Times New Roman"/>
                <w:sz w:val="24"/>
                <w:szCs w:val="24"/>
              </w:rPr>
              <w:t>Programación de funcionalidades</w:t>
            </w:r>
          </w:p>
          <w:p w14:paraId="75F8E42E"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Diseño de la Interfaz de Usuario</w:t>
            </w:r>
          </w:p>
          <w:p w14:paraId="6856B624"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Unificación de módulos.</w:t>
            </w:r>
          </w:p>
        </w:tc>
        <w:tc>
          <w:tcPr>
            <w:tcW w:w="1926" w:type="dxa"/>
          </w:tcPr>
          <w:p w14:paraId="61965F9D"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Sistema funcional.</w:t>
            </w:r>
          </w:p>
          <w:p w14:paraId="60DEF063" w14:textId="77777777" w:rsidR="006B0734" w:rsidRDefault="00BA4C95">
            <w:pPr>
              <w:spacing w:line="480" w:lineRule="auto"/>
              <w:rPr>
                <w:rFonts w:ascii="Times New Roman" w:hAnsi="Times New Roman" w:cs="Times New Roman"/>
                <w:sz w:val="24"/>
                <w:szCs w:val="24"/>
              </w:rPr>
            </w:pPr>
            <w:r>
              <w:rPr>
                <w:rFonts w:ascii="Times New Roman" w:hAnsi="Times New Roman" w:cs="Times New Roman"/>
                <w:sz w:val="24"/>
                <w:szCs w:val="24"/>
              </w:rPr>
              <w:t>Documentación del Sistema.</w:t>
            </w:r>
          </w:p>
        </w:tc>
      </w:tr>
    </w:tbl>
    <w:p w14:paraId="54F700D6" w14:textId="6FDBE7D3" w:rsidR="006B0734" w:rsidRDefault="00BA4C95" w:rsidP="009D6F4B">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(2024).</w:t>
      </w:r>
    </w:p>
    <w:p w14:paraId="22E7F732" w14:textId="77777777" w:rsidR="006B0734" w:rsidRDefault="00BA4C9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MARCO TEÓRICO</w:t>
      </w:r>
    </w:p>
    <w:p w14:paraId="380310C2" w14:textId="77777777" w:rsidR="006B0734" w:rsidRDefault="00BA4C95">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Antecedentes: </w:t>
      </w:r>
    </w:p>
    <w:p w14:paraId="68A6A2EA" w14:textId="023DCAD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desarrollar un sistema de información efectivo y adaptado a las necesidades específicas de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es fundamental revisar y analizar estudios previos relacionados con sistemas informáticos. La revisión de antecedentes proporciona una base só</w:t>
      </w:r>
      <w:r>
        <w:rPr>
          <w:rFonts w:ascii="Times New Roman" w:hAnsi="Times New Roman" w:cs="Times New Roman"/>
          <w:sz w:val="24"/>
          <w:szCs w:val="24"/>
        </w:rPr>
        <w:t xml:space="preserve">lida sobre la cual se puede </w:t>
      </w:r>
      <w:r w:rsidR="009D6F4B">
        <w:rPr>
          <w:rFonts w:ascii="Times New Roman" w:hAnsi="Times New Roman" w:cs="Times New Roman"/>
          <w:sz w:val="24"/>
          <w:szCs w:val="24"/>
        </w:rPr>
        <w:t>construir</w:t>
      </w:r>
      <w:r>
        <w:rPr>
          <w:rFonts w:ascii="Times New Roman" w:hAnsi="Times New Roman" w:cs="Times New Roman"/>
          <w:sz w:val="24"/>
          <w:szCs w:val="24"/>
        </w:rPr>
        <w:t>, asegurando que se apliquen las mejores prácticas y se eviten errores comunes. A continuación, se presentan varios estudios relevantes que abordan problemas similares, sus objetivos, metodologías y soluciones, y cómo e</w:t>
      </w:r>
      <w:r>
        <w:rPr>
          <w:rFonts w:ascii="Times New Roman" w:hAnsi="Times New Roman" w:cs="Times New Roman"/>
          <w:sz w:val="24"/>
          <w:szCs w:val="24"/>
        </w:rPr>
        <w:t>stos se vinculan con el presente proyecto.</w:t>
      </w:r>
    </w:p>
    <w:p w14:paraId="5BC4CCF0" w14:textId="77777777" w:rsidR="006B0734" w:rsidRDefault="00BA4C95">
      <w:pPr>
        <w:spacing w:line="480" w:lineRule="auto"/>
        <w:ind w:firstLine="708"/>
        <w:jc w:val="both"/>
        <w:rPr>
          <w:rFonts w:ascii="Times New Roman" w:hAnsi="Times New Roman" w:cs="Times New Roman"/>
          <w:i/>
          <w:iCs/>
          <w:sz w:val="24"/>
          <w:szCs w:val="24"/>
        </w:rPr>
      </w:pPr>
      <w:commentRangeStart w:id="39"/>
      <w:r>
        <w:rPr>
          <w:rFonts w:ascii="Times New Roman" w:hAnsi="Times New Roman" w:cs="Times New Roman"/>
          <w:b/>
          <w:bCs/>
          <w:i/>
          <w:iCs/>
          <w:sz w:val="24"/>
          <w:szCs w:val="24"/>
        </w:rPr>
        <w:t>Primer antecedente:</w:t>
      </w:r>
      <w:commentRangeEnd w:id="39"/>
      <w:r w:rsidR="00C317B9">
        <w:rPr>
          <w:rStyle w:val="Refdecomentario"/>
        </w:rPr>
        <w:commentReference w:id="39"/>
      </w:r>
    </w:p>
    <w:p w14:paraId="27F6FC8A" w14:textId="1258E74F"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Hernández, María; Huerta, </w:t>
      </w:r>
      <w:proofErr w:type="spellStart"/>
      <w:r>
        <w:rPr>
          <w:rFonts w:ascii="Times New Roman" w:hAnsi="Times New Roman" w:cs="Times New Roman"/>
          <w:b/>
          <w:bCs/>
          <w:sz w:val="24"/>
          <w:szCs w:val="24"/>
        </w:rPr>
        <w:t>Elismar</w:t>
      </w:r>
      <w:proofErr w:type="spellEnd"/>
      <w:r>
        <w:rPr>
          <w:rFonts w:ascii="Times New Roman" w:hAnsi="Times New Roman" w:cs="Times New Roman"/>
          <w:b/>
          <w:bCs/>
          <w:sz w:val="24"/>
          <w:szCs w:val="24"/>
        </w:rPr>
        <w:t xml:space="preserve">; Lira, </w:t>
      </w:r>
      <w:proofErr w:type="spellStart"/>
      <w:r>
        <w:rPr>
          <w:rFonts w:ascii="Times New Roman" w:hAnsi="Times New Roman" w:cs="Times New Roman"/>
          <w:b/>
          <w:bCs/>
          <w:sz w:val="24"/>
          <w:szCs w:val="24"/>
        </w:rPr>
        <w:t>Frangely</w:t>
      </w:r>
      <w:proofErr w:type="spellEnd"/>
      <w:r>
        <w:rPr>
          <w:rFonts w:ascii="Times New Roman" w:hAnsi="Times New Roman" w:cs="Times New Roman"/>
          <w:b/>
          <w:bCs/>
          <w:sz w:val="24"/>
          <w:szCs w:val="24"/>
        </w:rPr>
        <w:t xml:space="preserve">; Laya, </w:t>
      </w:r>
      <w:proofErr w:type="spellStart"/>
      <w:r>
        <w:rPr>
          <w:rFonts w:ascii="Times New Roman" w:hAnsi="Times New Roman" w:cs="Times New Roman"/>
          <w:b/>
          <w:bCs/>
          <w:sz w:val="24"/>
          <w:szCs w:val="24"/>
        </w:rPr>
        <w:t>Lismar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Guayapero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Mariangeli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realizaron un proyecto cuyo título y objetivo principal es: </w:t>
      </w:r>
      <w:r>
        <w:rPr>
          <w:rFonts w:ascii="Times New Roman" w:hAnsi="Times New Roman" w:cs="Times New Roman"/>
          <w:b/>
          <w:bCs/>
          <w:sz w:val="24"/>
          <w:szCs w:val="24"/>
        </w:rPr>
        <w:t xml:space="preserve">"Desarrollo de un sistema de información para el registro de la matrícula escolar del Instituto De Educación Especial Dr. José María Vargas, El Tigre, Estado Anzoátegui". </w:t>
      </w:r>
      <w:r>
        <w:rPr>
          <w:rFonts w:ascii="Times New Roman" w:hAnsi="Times New Roman" w:cs="Times New Roman"/>
          <w:sz w:val="24"/>
          <w:szCs w:val="24"/>
        </w:rPr>
        <w:t>En el Presente Estudio se realizaron entrevistas al personal involucrado en la comuni</w:t>
      </w:r>
      <w:r>
        <w:rPr>
          <w:rFonts w:ascii="Times New Roman" w:hAnsi="Times New Roman" w:cs="Times New Roman"/>
          <w:sz w:val="24"/>
          <w:szCs w:val="24"/>
        </w:rPr>
        <w:t xml:space="preserve">dad y se encontró una problemática orientada a la falta de un sistema de información para el registro y ordenamiento de datos a gran escala", el mismo </w:t>
      </w:r>
      <w:r w:rsidR="0000697A">
        <w:rPr>
          <w:rFonts w:ascii="Times New Roman" w:hAnsi="Times New Roman" w:cs="Times New Roman"/>
          <w:sz w:val="24"/>
          <w:szCs w:val="24"/>
        </w:rPr>
        <w:t>dio</w:t>
      </w:r>
      <w:r>
        <w:rPr>
          <w:rFonts w:ascii="Times New Roman" w:hAnsi="Times New Roman" w:cs="Times New Roman"/>
          <w:sz w:val="24"/>
          <w:szCs w:val="24"/>
        </w:rPr>
        <w:t xml:space="preserve"> origen a un software altamente funcional creado en el lenguaje de programación "Python" por el equipo</w:t>
      </w:r>
      <w:r>
        <w:rPr>
          <w:rFonts w:ascii="Times New Roman" w:hAnsi="Times New Roman" w:cs="Times New Roman"/>
          <w:sz w:val="24"/>
          <w:szCs w:val="24"/>
        </w:rPr>
        <w:t xml:space="preserve"> investigador, junto con diversos diagramas </w:t>
      </w:r>
      <w:r>
        <w:rPr>
          <w:rFonts w:ascii="Times New Roman" w:hAnsi="Times New Roman" w:cs="Times New Roman"/>
          <w:sz w:val="24"/>
          <w:szCs w:val="24"/>
        </w:rPr>
        <w:lastRenderedPageBreak/>
        <w:t>que definen de manera clara la estructura del mismo; con el objetivo de brindar a la empresa una mejora en el ámbito del control de matrículas en la institución.</w:t>
      </w:r>
    </w:p>
    <w:p w14:paraId="4942FC72" w14:textId="179B3934" w:rsidR="006B0734" w:rsidRDefault="00BA4C95">
      <w:pPr>
        <w:spacing w:line="480" w:lineRule="auto"/>
        <w:ind w:firstLine="708"/>
        <w:jc w:val="both"/>
        <w:rPr>
          <w:rFonts w:ascii="Times New Roman" w:hAnsi="Times New Roman" w:cs="Times New Roman"/>
          <w:sz w:val="24"/>
          <w:szCs w:val="24"/>
        </w:rPr>
      </w:pPr>
      <w:commentRangeStart w:id="40"/>
      <w:r>
        <w:rPr>
          <w:rFonts w:ascii="Times New Roman" w:hAnsi="Times New Roman" w:cs="Times New Roman"/>
          <w:b/>
          <w:bCs/>
          <w:sz w:val="24"/>
          <w:szCs w:val="24"/>
        </w:rPr>
        <w:t xml:space="preserve">Vinculación: </w:t>
      </w:r>
      <w:commentRangeEnd w:id="40"/>
      <w:r w:rsidR="00E40E02">
        <w:rPr>
          <w:rStyle w:val="Refdecomentario"/>
        </w:rPr>
        <w:commentReference w:id="40"/>
      </w:r>
      <w:r>
        <w:rPr>
          <w:rFonts w:ascii="Times New Roman" w:hAnsi="Times New Roman" w:cs="Times New Roman"/>
          <w:sz w:val="24"/>
          <w:szCs w:val="24"/>
        </w:rPr>
        <w:t>El presente antecedente se vincula de</w:t>
      </w:r>
      <w:r>
        <w:rPr>
          <w:rFonts w:ascii="Times New Roman" w:hAnsi="Times New Roman" w:cs="Times New Roman"/>
          <w:sz w:val="24"/>
          <w:szCs w:val="24"/>
        </w:rPr>
        <w:t xml:space="preserve"> forma directa al Proyecto Socio Integrador mediante la creación de un sistema de información para la gestión de datos críticos, similar a nuestro objetivo </w:t>
      </w:r>
      <w:commentRangeStart w:id="41"/>
      <w:r>
        <w:rPr>
          <w:rFonts w:ascii="Times New Roman" w:hAnsi="Times New Roman" w:cs="Times New Roman"/>
          <w:sz w:val="24"/>
          <w:szCs w:val="24"/>
        </w:rPr>
        <w:t>de implementar</w:t>
      </w:r>
      <w:commentRangeEnd w:id="41"/>
      <w:r w:rsidR="00121F29">
        <w:rPr>
          <w:rStyle w:val="Refdecomentario"/>
        </w:rPr>
        <w:commentReference w:id="41"/>
      </w:r>
      <w:r>
        <w:rPr>
          <w:rFonts w:ascii="Times New Roman" w:hAnsi="Times New Roman" w:cs="Times New Roman"/>
          <w:sz w:val="24"/>
          <w:szCs w:val="24"/>
        </w:rPr>
        <w:t xml:space="preserve"> un sistema para el control de ventas e inventario. </w:t>
      </w:r>
      <w:commentRangeStart w:id="42"/>
      <w:r>
        <w:rPr>
          <w:rFonts w:ascii="Times New Roman" w:hAnsi="Times New Roman" w:cs="Times New Roman"/>
          <w:sz w:val="24"/>
          <w:szCs w:val="24"/>
        </w:rPr>
        <w:t xml:space="preserve">La metodología </w:t>
      </w:r>
      <w:commentRangeEnd w:id="42"/>
      <w:r w:rsidR="0045129D">
        <w:rPr>
          <w:rStyle w:val="Refdecomentario"/>
        </w:rPr>
        <w:commentReference w:id="42"/>
      </w:r>
      <w:r>
        <w:rPr>
          <w:rFonts w:ascii="Times New Roman" w:hAnsi="Times New Roman" w:cs="Times New Roman"/>
          <w:sz w:val="24"/>
          <w:szCs w:val="24"/>
        </w:rPr>
        <w:t>utilizada, basada e</w:t>
      </w:r>
      <w:r>
        <w:rPr>
          <w:rFonts w:ascii="Times New Roman" w:hAnsi="Times New Roman" w:cs="Times New Roman"/>
          <w:sz w:val="24"/>
          <w:szCs w:val="24"/>
        </w:rPr>
        <w:t>n entrevistas para la recolección de datos y desarrollo de la aplicación en Python, ofrece un enfoque que podemos adaptar para nuestras propias necesidades, destacando la importancia de una estructura clara y el uso de herramientas adecuadas para el desarr</w:t>
      </w:r>
      <w:r>
        <w:rPr>
          <w:rFonts w:ascii="Times New Roman" w:hAnsi="Times New Roman" w:cs="Times New Roman"/>
          <w:sz w:val="24"/>
          <w:szCs w:val="24"/>
        </w:rPr>
        <w:t>ollo de sof</w:t>
      </w:r>
      <w:r w:rsidR="009D6F4B">
        <w:rPr>
          <w:rFonts w:ascii="Times New Roman" w:hAnsi="Times New Roman" w:cs="Times New Roman"/>
          <w:sz w:val="24"/>
          <w:szCs w:val="24"/>
        </w:rPr>
        <w:t>t</w:t>
      </w:r>
      <w:r>
        <w:rPr>
          <w:rFonts w:ascii="Times New Roman" w:hAnsi="Times New Roman" w:cs="Times New Roman"/>
          <w:sz w:val="24"/>
          <w:szCs w:val="24"/>
        </w:rPr>
        <w:t>ware.</w:t>
      </w:r>
    </w:p>
    <w:p w14:paraId="29DB71BD" w14:textId="77777777"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Segundo antecedente:</w:t>
      </w:r>
    </w:p>
    <w:p w14:paraId="62A72EB5" w14:textId="0B01C06A"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r>
        <w:rPr>
          <w:rFonts w:ascii="Times New Roman" w:hAnsi="Times New Roman" w:cs="Times New Roman"/>
          <w:b/>
          <w:bCs/>
          <w:sz w:val="24"/>
          <w:szCs w:val="24"/>
        </w:rPr>
        <w:t xml:space="preserve">Trébol, Rafael; La Rosa, </w:t>
      </w:r>
      <w:proofErr w:type="spellStart"/>
      <w:r>
        <w:rPr>
          <w:rFonts w:ascii="Times New Roman" w:hAnsi="Times New Roman" w:cs="Times New Roman"/>
          <w:b/>
          <w:bCs/>
          <w:sz w:val="24"/>
          <w:szCs w:val="24"/>
        </w:rPr>
        <w:t>Jhorvic</w:t>
      </w:r>
      <w:proofErr w:type="spellEnd"/>
      <w:r>
        <w:rPr>
          <w:rFonts w:ascii="Times New Roman" w:hAnsi="Times New Roman" w:cs="Times New Roman"/>
          <w:b/>
          <w:bCs/>
          <w:sz w:val="24"/>
          <w:szCs w:val="24"/>
        </w:rPr>
        <w:t xml:space="preserve">; Tremaría, Mariana; Vegas, Alfonzo. </w:t>
      </w:r>
      <w:r>
        <w:rPr>
          <w:rFonts w:ascii="Times New Roman" w:hAnsi="Times New Roman" w:cs="Times New Roman"/>
          <w:sz w:val="24"/>
          <w:szCs w:val="24"/>
        </w:rPr>
        <w:t xml:space="preserve">En el año </w:t>
      </w:r>
      <w:r>
        <w:rPr>
          <w:rFonts w:ascii="Times New Roman" w:hAnsi="Times New Roman" w:cs="Times New Roman"/>
          <w:b/>
          <w:bCs/>
          <w:sz w:val="24"/>
          <w:szCs w:val="24"/>
        </w:rPr>
        <w:t>2023</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realizó un proyecto titulado </w:t>
      </w:r>
      <w:r>
        <w:rPr>
          <w:rFonts w:ascii="Times New Roman" w:hAnsi="Times New Roman" w:cs="Times New Roman"/>
          <w:b/>
          <w:bCs/>
          <w:sz w:val="24"/>
          <w:szCs w:val="24"/>
        </w:rPr>
        <w:t>"Elaboración de una Aplicación para</w:t>
      </w:r>
      <w:r>
        <w:rPr>
          <w:rFonts w:ascii="Times New Roman" w:hAnsi="Times New Roman" w:cs="Times New Roman"/>
          <w:b/>
          <w:bCs/>
          <w:sz w:val="24"/>
          <w:szCs w:val="24"/>
        </w:rPr>
        <w:t xml:space="preserve"> el control de transporte y maquinarias en la empresa GP </w:t>
      </w:r>
      <w:r w:rsidR="009D6F4B">
        <w:rPr>
          <w:rFonts w:ascii="Times New Roman" w:hAnsi="Times New Roman" w:cs="Times New Roman"/>
          <w:b/>
          <w:bCs/>
          <w:sz w:val="24"/>
          <w:szCs w:val="24"/>
        </w:rPr>
        <w:t>Servicios</w:t>
      </w:r>
      <w:r>
        <w:rPr>
          <w:rFonts w:ascii="Times New Roman" w:hAnsi="Times New Roman" w:cs="Times New Roman"/>
          <w:b/>
          <w:bCs/>
          <w:sz w:val="24"/>
          <w:szCs w:val="24"/>
        </w:rPr>
        <w:t xml:space="preserve"> Integrales. C.A, ubicada en la ciudad de El Tigre - Estado Anzoátegui"</w:t>
      </w:r>
      <w:r>
        <w:rPr>
          <w:rFonts w:ascii="Times New Roman" w:hAnsi="Times New Roman" w:cs="Times New Roman"/>
          <w:sz w:val="24"/>
          <w:szCs w:val="24"/>
        </w:rPr>
        <w:t xml:space="preserve">, donde ejecutó un objetivo general </w:t>
      </w:r>
      <w:r>
        <w:rPr>
          <w:rFonts w:ascii="Times New Roman" w:hAnsi="Times New Roman" w:cs="Times New Roman"/>
          <w:b/>
          <w:bCs/>
          <w:sz w:val="24"/>
          <w:szCs w:val="24"/>
        </w:rPr>
        <w:t>"Desarrollar una Aplicación de administración para el control de los camiones dispo</w:t>
      </w:r>
      <w:r>
        <w:rPr>
          <w:rFonts w:ascii="Times New Roman" w:hAnsi="Times New Roman" w:cs="Times New Roman"/>
          <w:b/>
          <w:bCs/>
          <w:sz w:val="24"/>
          <w:szCs w:val="24"/>
        </w:rPr>
        <w:t>nibles en el área de operaciones de la empresa GP Servicios Integrales. C.A, El Tigre - Estado Anzoátegui"</w:t>
      </w:r>
      <w:r>
        <w:rPr>
          <w:rFonts w:ascii="Times New Roman" w:hAnsi="Times New Roman" w:cs="Times New Roman"/>
          <w:sz w:val="24"/>
          <w:szCs w:val="24"/>
        </w:rPr>
        <w:t>. En esta investigación se identificó un contratiempo orientado a la carencia de un sistema para el manejo o control de los bienes y servicio que sale</w:t>
      </w:r>
      <w:r>
        <w:rPr>
          <w:rFonts w:ascii="Times New Roman" w:hAnsi="Times New Roman" w:cs="Times New Roman"/>
          <w:sz w:val="24"/>
          <w:szCs w:val="24"/>
        </w:rPr>
        <w:t xml:space="preserve">n y entran de sus instalaciones. Con el propósito de solucionar la situación antes descrita, el equipo </w:t>
      </w:r>
      <w:r>
        <w:rPr>
          <w:rFonts w:ascii="Times New Roman" w:hAnsi="Times New Roman" w:cs="Times New Roman"/>
          <w:sz w:val="24"/>
          <w:szCs w:val="24"/>
        </w:rPr>
        <w:lastRenderedPageBreak/>
        <w:t xml:space="preserve">investigador manejó la </w:t>
      </w:r>
      <w:r w:rsidR="009D6F4B">
        <w:rPr>
          <w:rFonts w:ascii="Times New Roman" w:hAnsi="Times New Roman" w:cs="Times New Roman"/>
          <w:sz w:val="24"/>
          <w:szCs w:val="24"/>
        </w:rPr>
        <w:t>metodología</w:t>
      </w:r>
      <w:r>
        <w:rPr>
          <w:rFonts w:ascii="Times New Roman" w:hAnsi="Times New Roman" w:cs="Times New Roman"/>
          <w:sz w:val="24"/>
          <w:szCs w:val="24"/>
        </w:rPr>
        <w:t xml:space="preserve"> de Proceso Unificado Racional (RUP) y diseñó un sistema para el exhaustivo y minucioso seguimiento de estos bienes a t</w:t>
      </w:r>
      <w:r>
        <w:rPr>
          <w:rFonts w:ascii="Times New Roman" w:hAnsi="Times New Roman" w:cs="Times New Roman"/>
          <w:sz w:val="24"/>
          <w:szCs w:val="24"/>
        </w:rPr>
        <w:t>ravés de un software de inventario y control asistido.</w:t>
      </w:r>
    </w:p>
    <w:p w14:paraId="42B7C7CC"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Vinculación: </w:t>
      </w:r>
      <w:r>
        <w:rPr>
          <w:rFonts w:ascii="Times New Roman" w:hAnsi="Times New Roman" w:cs="Times New Roman"/>
          <w:sz w:val="24"/>
          <w:szCs w:val="24"/>
        </w:rPr>
        <w:t xml:space="preserve">Este antecedente es altamente relevante para </w:t>
      </w:r>
      <w:commentRangeStart w:id="43"/>
      <w:r>
        <w:rPr>
          <w:rFonts w:ascii="Times New Roman" w:hAnsi="Times New Roman" w:cs="Times New Roman"/>
          <w:sz w:val="24"/>
          <w:szCs w:val="24"/>
        </w:rPr>
        <w:t xml:space="preserve">nuestro </w:t>
      </w:r>
      <w:commentRangeEnd w:id="43"/>
      <w:r w:rsidR="00AC6CCD">
        <w:rPr>
          <w:rStyle w:val="Refdecomentario"/>
        </w:rPr>
        <w:commentReference w:id="43"/>
      </w:r>
      <w:r>
        <w:rPr>
          <w:rFonts w:ascii="Times New Roman" w:hAnsi="Times New Roman" w:cs="Times New Roman"/>
          <w:sz w:val="24"/>
          <w:szCs w:val="24"/>
        </w:rPr>
        <w:t xml:space="preserve">proyecto, ya que también </w:t>
      </w:r>
      <w:commentRangeStart w:id="44"/>
      <w:r>
        <w:rPr>
          <w:rFonts w:ascii="Times New Roman" w:hAnsi="Times New Roman" w:cs="Times New Roman"/>
          <w:sz w:val="24"/>
          <w:szCs w:val="24"/>
        </w:rPr>
        <w:t>estamos</w:t>
      </w:r>
      <w:commentRangeEnd w:id="44"/>
      <w:r w:rsidR="00AC6CCD">
        <w:rPr>
          <w:rStyle w:val="Refdecomentario"/>
        </w:rPr>
        <w:commentReference w:id="44"/>
      </w:r>
      <w:r>
        <w:rPr>
          <w:rFonts w:ascii="Times New Roman" w:hAnsi="Times New Roman" w:cs="Times New Roman"/>
          <w:sz w:val="24"/>
          <w:szCs w:val="24"/>
        </w:rPr>
        <w:t xml:space="preserve"> utilizando la metodología de Proceso Unificado Racional (RUP) para el desarrollo de nuestro sistema, p</w:t>
      </w:r>
      <w:r>
        <w:rPr>
          <w:rFonts w:ascii="Times New Roman" w:hAnsi="Times New Roman" w:cs="Times New Roman"/>
          <w:sz w:val="24"/>
          <w:szCs w:val="24"/>
        </w:rPr>
        <w:t>roporcionando una estructura que podemos adoptar y adaptar a nuestras necesidades específicas. Además, su enfoque en la precisión y el seguimiento exhaustivo de bienes mediante un software nos ofrece un valioso referente para asegurar la calidad y efectivi</w:t>
      </w:r>
      <w:r>
        <w:rPr>
          <w:rFonts w:ascii="Times New Roman" w:hAnsi="Times New Roman" w:cs="Times New Roman"/>
          <w:sz w:val="24"/>
          <w:szCs w:val="24"/>
        </w:rPr>
        <w:t>dad de nuestro propio sistema.</w:t>
      </w:r>
    </w:p>
    <w:p w14:paraId="1F78A21F" w14:textId="77777777"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Tercer antecedente:</w:t>
      </w:r>
    </w:p>
    <w:p w14:paraId="71F03DE6"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proofErr w:type="spellStart"/>
      <w:r>
        <w:rPr>
          <w:rFonts w:ascii="Times New Roman" w:hAnsi="Times New Roman" w:cs="Times New Roman"/>
          <w:b/>
          <w:bCs/>
          <w:sz w:val="24"/>
          <w:szCs w:val="24"/>
        </w:rPr>
        <w:t>Gazzaneo</w:t>
      </w:r>
      <w:proofErr w:type="spellEnd"/>
      <w:r>
        <w:rPr>
          <w:rFonts w:ascii="Times New Roman" w:hAnsi="Times New Roman" w:cs="Times New Roman"/>
          <w:b/>
          <w:bCs/>
          <w:sz w:val="24"/>
          <w:szCs w:val="24"/>
        </w:rPr>
        <w:t>, Ángel; González, Brayan; Gomes, Carlos; Brito, José; Figuera, Ramón.</w:t>
      </w:r>
      <w:r>
        <w:rPr>
          <w:rFonts w:ascii="Times New Roman" w:hAnsi="Times New Roman" w:cs="Times New Roman"/>
          <w:sz w:val="24"/>
          <w:szCs w:val="24"/>
        </w:rPr>
        <w:t xml:space="preserve"> 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efectuó un proyecto cuyo título y objetivo</w:t>
      </w:r>
      <w:r>
        <w:rPr>
          <w:rFonts w:ascii="Times New Roman" w:hAnsi="Times New Roman" w:cs="Times New Roman"/>
          <w:sz w:val="24"/>
          <w:szCs w:val="24"/>
        </w:rPr>
        <w:t xml:space="preserve"> general es: </w:t>
      </w:r>
      <w:r>
        <w:rPr>
          <w:rFonts w:ascii="Times New Roman" w:hAnsi="Times New Roman" w:cs="Times New Roman"/>
          <w:b/>
          <w:bCs/>
          <w:sz w:val="24"/>
          <w:szCs w:val="24"/>
        </w:rPr>
        <w:t>"Desarrollo de un Sistema de información para el registro y control de las ventas de la empresa Inversiones 7-30 C.A en El Tigre Estado Anzoátegui"</w:t>
      </w:r>
      <w:r>
        <w:rPr>
          <w:rFonts w:ascii="Times New Roman" w:hAnsi="Times New Roman" w:cs="Times New Roman"/>
          <w:sz w:val="24"/>
          <w:szCs w:val="24"/>
        </w:rPr>
        <w:t>. En este estudio se reconoció un inconveniente vinculado a la dificultad para realizar procesos</w:t>
      </w:r>
      <w:r>
        <w:rPr>
          <w:rFonts w:ascii="Times New Roman" w:hAnsi="Times New Roman" w:cs="Times New Roman"/>
          <w:sz w:val="24"/>
          <w:szCs w:val="24"/>
        </w:rPr>
        <w:t xml:space="preserve"> de registro y control de venta de la empresa, lo que aumenta el tiempo para realizar transacciones y lleva a la empresa al retraso de sus actividades administrativas. Este asunto fue abordado mediante un sistema de información para el registro de las vent</w:t>
      </w:r>
      <w:r>
        <w:rPr>
          <w:rFonts w:ascii="Times New Roman" w:hAnsi="Times New Roman" w:cs="Times New Roman"/>
          <w:sz w:val="24"/>
          <w:szCs w:val="24"/>
        </w:rPr>
        <w:t>as de manera automática.</w:t>
      </w:r>
    </w:p>
    <w:p w14:paraId="28839B10" w14:textId="77777777"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Vinculación: </w:t>
      </w:r>
      <w:r>
        <w:rPr>
          <w:rFonts w:ascii="Times New Roman" w:hAnsi="Times New Roman" w:cs="Times New Roman"/>
          <w:sz w:val="24"/>
          <w:szCs w:val="24"/>
        </w:rPr>
        <w:t>Al igual que en el antecedente, nuestro sistema automatizado facilitará el seguimiento de las ventas y mejorará la eficiencia operativa de la empresa. La experiencia y los resultados obtenidos en el proyecto de Inversi</w:t>
      </w:r>
      <w:r>
        <w:rPr>
          <w:rFonts w:ascii="Times New Roman" w:hAnsi="Times New Roman" w:cs="Times New Roman"/>
          <w:sz w:val="24"/>
          <w:szCs w:val="24"/>
        </w:rPr>
        <w:t>ones 7-30 C.A. proporcionan un marco de referencia valioso y relevante para nuestra iniciativa, destacando la importancia de los sistemas de información en la optimización de los procesos de venta y la toma de decisiones estratégicas informadas.</w:t>
      </w:r>
    </w:p>
    <w:p w14:paraId="5BE08E0D" w14:textId="77777777" w:rsidR="006B0734" w:rsidRDefault="00BA4C95">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Bases teór</w:t>
      </w:r>
      <w:r>
        <w:rPr>
          <w:rFonts w:ascii="Times New Roman" w:hAnsi="Times New Roman" w:cs="Times New Roman"/>
          <w:b/>
          <w:bCs/>
          <w:sz w:val="24"/>
          <w:szCs w:val="24"/>
        </w:rPr>
        <w:t>icas.</w:t>
      </w:r>
    </w:p>
    <w:p w14:paraId="50B66F60" w14:textId="77777777" w:rsidR="006B0734" w:rsidRDefault="00BA4C95">
      <w:pPr>
        <w:spacing w:line="480" w:lineRule="auto"/>
        <w:ind w:firstLine="708"/>
        <w:jc w:val="both"/>
        <w:rPr>
          <w:rFonts w:ascii="Times New Roman" w:hAnsi="Times New Roman" w:cs="Times New Roman"/>
          <w:b/>
          <w:bCs/>
          <w:i/>
          <w:iCs/>
          <w:sz w:val="24"/>
          <w:szCs w:val="24"/>
        </w:rPr>
      </w:pPr>
      <w:commentRangeStart w:id="45"/>
      <w:r>
        <w:rPr>
          <w:rFonts w:ascii="Times New Roman" w:hAnsi="Times New Roman" w:cs="Times New Roman"/>
          <w:b/>
          <w:bCs/>
          <w:i/>
          <w:iCs/>
          <w:sz w:val="24"/>
          <w:szCs w:val="24"/>
        </w:rPr>
        <w:t>Base teórica:</w:t>
      </w:r>
    </w:p>
    <w:p w14:paraId="01DB89E0"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Bavaresco (2006), las bases teóricas se refieren a las teorías que brindan al investigador el apoyo inicial necesario para comprender el objeto de estudio. Cada problema posee algún referente teórico, lo que significa que el inves</w:t>
      </w:r>
      <w:r>
        <w:rPr>
          <w:rFonts w:ascii="Times New Roman" w:hAnsi="Times New Roman" w:cs="Times New Roman"/>
          <w:sz w:val="24"/>
          <w:szCs w:val="24"/>
        </w:rPr>
        <w:t xml:space="preserve">tigador no puede ignorar el conocimiento existente, a menos que sus estudios se basen en investigaciones puras o exploratorias. </w:t>
      </w:r>
    </w:p>
    <w:p w14:paraId="5E44FB3D"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xml:space="preserve">: Respecto a la teoría anterior, se considera por parte del equipo investigador que estas bases son necesarias para </w:t>
      </w:r>
      <w:r>
        <w:rPr>
          <w:rFonts w:ascii="Times New Roman" w:hAnsi="Times New Roman" w:cs="Times New Roman"/>
          <w:sz w:val="24"/>
          <w:szCs w:val="24"/>
        </w:rPr>
        <w:t>generar confiabilidad al personal de la empresa y tengan la posibilidad de comprender el enfoque de la problemática planteada.</w:t>
      </w:r>
      <w:commentRangeEnd w:id="45"/>
      <w:r w:rsidR="0010357B">
        <w:rPr>
          <w:rStyle w:val="Refdecomentario"/>
        </w:rPr>
        <w:commentReference w:id="45"/>
      </w:r>
    </w:p>
    <w:p w14:paraId="17673B17" w14:textId="77777777" w:rsidR="006B0734" w:rsidRDefault="006B0734">
      <w:pPr>
        <w:spacing w:line="480" w:lineRule="auto"/>
        <w:ind w:firstLine="708"/>
        <w:jc w:val="both"/>
        <w:rPr>
          <w:rFonts w:ascii="Times New Roman" w:hAnsi="Times New Roman" w:cs="Times New Roman"/>
          <w:sz w:val="24"/>
          <w:szCs w:val="24"/>
        </w:rPr>
      </w:pPr>
    </w:p>
    <w:p w14:paraId="6E52A95C" w14:textId="77777777" w:rsidR="006B0734" w:rsidRDefault="00BA4C95">
      <w:pPr>
        <w:spacing w:line="480" w:lineRule="auto"/>
        <w:ind w:firstLine="708"/>
        <w:jc w:val="both"/>
        <w:rPr>
          <w:rFonts w:ascii="Times New Roman" w:hAnsi="Times New Roman" w:cs="Times New Roman"/>
          <w:sz w:val="24"/>
          <w:szCs w:val="24"/>
        </w:rPr>
      </w:pPr>
      <w:commentRangeStart w:id="46"/>
      <w:r>
        <w:rPr>
          <w:rFonts w:ascii="Times New Roman" w:hAnsi="Times New Roman" w:cs="Times New Roman"/>
          <w:b/>
          <w:bCs/>
          <w:i/>
          <w:iCs/>
          <w:sz w:val="24"/>
          <w:szCs w:val="24"/>
        </w:rPr>
        <w:t>Sistema:</w:t>
      </w:r>
    </w:p>
    <w:p w14:paraId="74381D9D" w14:textId="6045C810"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Según Van GIGCH. (1987), dice que: Se define sistema como la reunión o conjunto de elementos relacionados, los </w:t>
      </w:r>
      <w:r>
        <w:rPr>
          <w:rFonts w:ascii="Times New Roman" w:hAnsi="Times New Roman" w:cs="Times New Roman"/>
          <w:sz w:val="24"/>
          <w:szCs w:val="24"/>
        </w:rPr>
        <w:t>cuales pueden ser concepto, objetos, sujetos o puede estructurarse de conceptos, objetos y sujetos como un sistema hombre-</w:t>
      </w:r>
      <w:r w:rsidR="009D6F4B">
        <w:rPr>
          <w:rFonts w:ascii="Times New Roman" w:hAnsi="Times New Roman" w:cs="Times New Roman"/>
          <w:sz w:val="24"/>
          <w:szCs w:val="24"/>
        </w:rPr>
        <w:t>máquina</w:t>
      </w:r>
      <w:r>
        <w:rPr>
          <w:rFonts w:ascii="Times New Roman" w:hAnsi="Times New Roman" w:cs="Times New Roman"/>
          <w:sz w:val="24"/>
          <w:szCs w:val="24"/>
        </w:rPr>
        <w:t xml:space="preserve"> que comprende las tres clases de elementos.</w:t>
      </w:r>
    </w:p>
    <w:p w14:paraId="27D4FF28" w14:textId="75D06818"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De acuerdo a la teoría antes mencionada, se dice que un sistema es co</w:t>
      </w:r>
      <w:r>
        <w:rPr>
          <w:rFonts w:ascii="Times New Roman" w:hAnsi="Times New Roman" w:cs="Times New Roman"/>
          <w:sz w:val="24"/>
          <w:szCs w:val="24"/>
        </w:rPr>
        <w:t xml:space="preserve">njunto de elementos y procesos interrelacionados, </w:t>
      </w:r>
      <w:r w:rsidR="009D6F4B">
        <w:rPr>
          <w:rFonts w:ascii="Times New Roman" w:hAnsi="Times New Roman" w:cs="Times New Roman"/>
          <w:sz w:val="24"/>
          <w:szCs w:val="24"/>
        </w:rPr>
        <w:t>esto</w:t>
      </w:r>
      <w:r>
        <w:rPr>
          <w:rFonts w:ascii="Times New Roman" w:hAnsi="Times New Roman" w:cs="Times New Roman"/>
          <w:sz w:val="24"/>
          <w:szCs w:val="24"/>
        </w:rPr>
        <w:t xml:space="preserve"> se </w:t>
      </w:r>
      <w:r w:rsidR="009D6F4B">
        <w:rPr>
          <w:rFonts w:ascii="Times New Roman" w:hAnsi="Times New Roman" w:cs="Times New Roman"/>
          <w:sz w:val="24"/>
          <w:szCs w:val="24"/>
        </w:rPr>
        <w:t>vincula</w:t>
      </w:r>
      <w:r>
        <w:rPr>
          <w:rFonts w:ascii="Times New Roman" w:hAnsi="Times New Roman" w:cs="Times New Roman"/>
          <w:sz w:val="24"/>
          <w:szCs w:val="24"/>
        </w:rPr>
        <w:t xml:space="preserve"> con el proyecto ya que nos proporciona la </w:t>
      </w:r>
      <w:r w:rsidR="009D6F4B">
        <w:rPr>
          <w:rFonts w:ascii="Times New Roman" w:hAnsi="Times New Roman" w:cs="Times New Roman"/>
          <w:sz w:val="24"/>
          <w:szCs w:val="24"/>
        </w:rPr>
        <w:t>información</w:t>
      </w:r>
      <w:r>
        <w:rPr>
          <w:rFonts w:ascii="Times New Roman" w:hAnsi="Times New Roman" w:cs="Times New Roman"/>
          <w:sz w:val="24"/>
          <w:szCs w:val="24"/>
        </w:rPr>
        <w:t xml:space="preserve"> para comprender con claridad lo que es un sistema, permitiendo al equipo investigador obtener los conocimientos necesarios a la hora del</w:t>
      </w:r>
      <w:r>
        <w:rPr>
          <w:rFonts w:ascii="Times New Roman" w:hAnsi="Times New Roman" w:cs="Times New Roman"/>
          <w:sz w:val="24"/>
          <w:szCs w:val="24"/>
        </w:rPr>
        <w:t xml:space="preserve"> desarrollo del sistema en cuestión.</w:t>
      </w:r>
      <w:commentRangeEnd w:id="46"/>
      <w:r w:rsidR="0010357B">
        <w:rPr>
          <w:rStyle w:val="Refdecomentario"/>
        </w:rPr>
        <w:commentReference w:id="46"/>
      </w:r>
    </w:p>
    <w:p w14:paraId="314D6365" w14:textId="583D3D01"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Sistema de </w:t>
      </w:r>
      <w:r w:rsidR="009D6F4B">
        <w:rPr>
          <w:rFonts w:ascii="Times New Roman" w:hAnsi="Times New Roman" w:cs="Times New Roman"/>
          <w:b/>
          <w:bCs/>
          <w:i/>
          <w:iCs/>
          <w:sz w:val="24"/>
          <w:szCs w:val="24"/>
        </w:rPr>
        <w:t>información</w:t>
      </w:r>
      <w:r>
        <w:rPr>
          <w:rFonts w:ascii="Times New Roman" w:hAnsi="Times New Roman" w:cs="Times New Roman"/>
          <w:b/>
          <w:bCs/>
          <w:i/>
          <w:iCs/>
          <w:sz w:val="24"/>
          <w:szCs w:val="24"/>
        </w:rPr>
        <w:t>:</w:t>
      </w:r>
    </w:p>
    <w:p w14:paraId="00EAE692"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Andreu, Ricard y Valor. (1996), sustentan que: Un sistema de información es el conjunto formal de procesos que, operando sobre una colección de datos estructurada de acuerdo con las necesid</w:t>
      </w:r>
      <w:r>
        <w:rPr>
          <w:rFonts w:ascii="Times New Roman" w:hAnsi="Times New Roman" w:cs="Times New Roman"/>
          <w:sz w:val="24"/>
          <w:szCs w:val="24"/>
        </w:rPr>
        <w:t xml:space="preserve">ades de una empresa, recopila, elabora y distribuye la información necesaria para la operación de dicha empresa y para las actividades de dirección y control correspondientes, apoyando, al menos en parte, los procesos de toma de decisiones necesarios para </w:t>
      </w:r>
      <w:r>
        <w:rPr>
          <w:rFonts w:ascii="Times New Roman" w:hAnsi="Times New Roman" w:cs="Times New Roman"/>
          <w:sz w:val="24"/>
          <w:szCs w:val="24"/>
        </w:rPr>
        <w:t>desempeñar las funciones de negocio de la empresa de acuerdo con su estrategia.</w:t>
      </w:r>
    </w:p>
    <w:p w14:paraId="4E9C3073"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También, según Laudon. (2012), define: un sistema de información como un conjunto de componentes interrelacionados que recolectan, procesan, almacenan y distribuyen información</w:t>
      </w:r>
      <w:r>
        <w:rPr>
          <w:rFonts w:ascii="Times New Roman" w:hAnsi="Times New Roman" w:cs="Times New Roman"/>
          <w:sz w:val="24"/>
          <w:szCs w:val="24"/>
        </w:rPr>
        <w:t xml:space="preserve"> para apoyar los procesos de toma de decisiones y de control en una organización.</w:t>
      </w:r>
    </w:p>
    <w:p w14:paraId="58FB9B92" w14:textId="755C4802"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Vinculación</w:t>
      </w:r>
      <w:r>
        <w:rPr>
          <w:rFonts w:ascii="Times New Roman" w:hAnsi="Times New Roman" w:cs="Times New Roman"/>
          <w:sz w:val="24"/>
          <w:szCs w:val="24"/>
        </w:rPr>
        <w:t xml:space="preserve">: Ambas </w:t>
      </w:r>
      <w:r w:rsidR="009D6F4B">
        <w:rPr>
          <w:rFonts w:ascii="Times New Roman" w:hAnsi="Times New Roman" w:cs="Times New Roman"/>
          <w:sz w:val="24"/>
          <w:szCs w:val="24"/>
        </w:rPr>
        <w:t>teorías</w:t>
      </w:r>
      <w:r>
        <w:rPr>
          <w:rFonts w:ascii="Times New Roman" w:hAnsi="Times New Roman" w:cs="Times New Roman"/>
          <w:sz w:val="24"/>
          <w:szCs w:val="24"/>
        </w:rPr>
        <w:t xml:space="preserve"> coinciden con sus definiciones, estableciendo que "un sistema de información es un conjunto de elementos interrelacionados que almacena y distribuy</w:t>
      </w:r>
      <w:r>
        <w:rPr>
          <w:rFonts w:ascii="Times New Roman" w:hAnsi="Times New Roman" w:cs="Times New Roman"/>
          <w:sz w:val="24"/>
          <w:szCs w:val="24"/>
        </w:rPr>
        <w:t>e la información necesaria para cumplir con los procesos de una empresa u organización". Haciendo hincapié al proyecto, se de</w:t>
      </w:r>
      <w:r w:rsidR="009D6F4B">
        <w:rPr>
          <w:rFonts w:ascii="Times New Roman" w:hAnsi="Times New Roman" w:cs="Times New Roman"/>
          <w:sz w:val="24"/>
          <w:szCs w:val="24"/>
        </w:rPr>
        <w:t>sa</w:t>
      </w:r>
      <w:r>
        <w:rPr>
          <w:rFonts w:ascii="Times New Roman" w:hAnsi="Times New Roman" w:cs="Times New Roman"/>
          <w:sz w:val="24"/>
          <w:szCs w:val="24"/>
        </w:rPr>
        <w:t>rroll</w:t>
      </w:r>
      <w:r w:rsidR="009D6F4B">
        <w:rPr>
          <w:rFonts w:ascii="Times New Roman" w:hAnsi="Times New Roman" w:cs="Times New Roman"/>
          <w:sz w:val="24"/>
          <w:szCs w:val="24"/>
        </w:rPr>
        <w:t>a</w:t>
      </w:r>
      <w:r>
        <w:rPr>
          <w:rFonts w:ascii="Times New Roman" w:hAnsi="Times New Roman" w:cs="Times New Roman"/>
          <w:sz w:val="24"/>
          <w:szCs w:val="24"/>
        </w:rPr>
        <w:t xml:space="preserve">rá un sistema de información de registro de ventas, el mismo </w:t>
      </w:r>
      <w:r w:rsidR="009D6F4B">
        <w:rPr>
          <w:rFonts w:ascii="Times New Roman" w:hAnsi="Times New Roman" w:cs="Times New Roman"/>
          <w:sz w:val="24"/>
          <w:szCs w:val="24"/>
        </w:rPr>
        <w:t>servirá</w:t>
      </w:r>
      <w:r>
        <w:rPr>
          <w:rFonts w:ascii="Times New Roman" w:hAnsi="Times New Roman" w:cs="Times New Roman"/>
          <w:sz w:val="24"/>
          <w:szCs w:val="24"/>
        </w:rPr>
        <w:t xml:space="preserve"> de apoyo para mejorar el rendimiento y la efectividad </w:t>
      </w:r>
      <w:r>
        <w:rPr>
          <w:rFonts w:ascii="Times New Roman" w:hAnsi="Times New Roman" w:cs="Times New Roman"/>
          <w:sz w:val="24"/>
          <w:szCs w:val="24"/>
        </w:rPr>
        <w:t xml:space="preserve">de las operaciones que efectúa la empresa. </w:t>
      </w:r>
    </w:p>
    <w:p w14:paraId="478C15A4" w14:textId="77777777"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Base de datos:</w:t>
      </w:r>
    </w:p>
    <w:p w14:paraId="64271A1B"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Según Gómez. (2007, p.18) dice que: Una base de datos es un conjunto de datos que pertenecen al mismo contexto, almacenados sistemáticamente para su posterior uso, es una colección de datos </w:t>
      </w:r>
      <w:r>
        <w:rPr>
          <w:rFonts w:ascii="Times New Roman" w:hAnsi="Times New Roman" w:cs="Times New Roman"/>
          <w:sz w:val="24"/>
          <w:szCs w:val="24"/>
        </w:rPr>
        <w:t>estructurados según un modelo que refleje las relaciones y restricciones existentes en el mundo real. Los datos que han de ser compartidos por diferentes usuarios y aplicaciones, deben mantenerse independiente de éstas, y su definición y descripción han de</w:t>
      </w:r>
      <w:r>
        <w:rPr>
          <w:rFonts w:ascii="Times New Roman" w:hAnsi="Times New Roman" w:cs="Times New Roman"/>
          <w:sz w:val="24"/>
          <w:szCs w:val="24"/>
        </w:rPr>
        <w:t xml:space="preserve"> ser únicas estando almacenadas junto a los mismos.</w:t>
      </w:r>
    </w:p>
    <w:p w14:paraId="4B215C5E"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Para el sistema de información que se desarrollará, la realización de una base de datos es indispensable para el correcto funcionamiento del mismo, ya que este se encargará de almacenar los d</w:t>
      </w:r>
      <w:r>
        <w:rPr>
          <w:rFonts w:ascii="Times New Roman" w:hAnsi="Times New Roman" w:cs="Times New Roman"/>
          <w:sz w:val="24"/>
          <w:szCs w:val="24"/>
        </w:rPr>
        <w:t>atos de las ventas efectuadas, datos de los clientes, además de la información del usuario y administrador.</w:t>
      </w:r>
    </w:p>
    <w:p w14:paraId="59E164D4" w14:textId="77777777" w:rsidR="006B0734" w:rsidRDefault="00BA4C95">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Sistema gestor de base de datos:</w:t>
      </w:r>
    </w:p>
    <w:p w14:paraId="36E5FB53" w14:textId="77777777" w:rsidR="006B0734" w:rsidRDefault="00BA4C95">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Según Raymond. (2000), dice que: "Los sistemas gestores de datos hacen posible crear una base de datos en el almace</w:t>
      </w:r>
      <w:r>
        <w:rPr>
          <w:rFonts w:ascii="Times New Roman" w:hAnsi="Times New Roman" w:cs="Times New Roman"/>
          <w:sz w:val="24"/>
          <w:szCs w:val="24"/>
        </w:rPr>
        <w:t>namiento de acceso directo de una computadora, mantener su contenido y poner ese contenido a disposición de los usuarios sin realizar una costosa programación a la medida".</w:t>
      </w:r>
    </w:p>
    <w:p w14:paraId="2FE75E9E" w14:textId="77777777" w:rsidR="006B0734" w:rsidRDefault="00BA4C95">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De acuerdo al texto anterior, se vincula el proyecto con el sistema ge</w:t>
      </w:r>
      <w:r>
        <w:rPr>
          <w:rFonts w:ascii="Times New Roman" w:hAnsi="Times New Roman" w:cs="Times New Roman"/>
          <w:sz w:val="24"/>
          <w:szCs w:val="24"/>
        </w:rPr>
        <w:t xml:space="preserve">stor debido a que el mismo es una herramienta fundamental que permite manejar y gestionar correctamente los datos que se almacenarán en la base de datos a desarrollar. </w:t>
      </w:r>
    </w:p>
    <w:p w14:paraId="5A25A777" w14:textId="77777777" w:rsidR="006B0734" w:rsidRDefault="00BA4C95">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Bases legales: </w:t>
      </w:r>
    </w:p>
    <w:p w14:paraId="719678CA" w14:textId="65B04E61" w:rsidR="006B0734" w:rsidRDefault="00BA4C95">
      <w:pPr>
        <w:pStyle w:val="NormalWeb"/>
        <w:spacing w:beforeAutospacing="1" w:after="0" w:afterAutospacing="1" w:line="480" w:lineRule="auto"/>
        <w:ind w:firstLine="709"/>
        <w:jc w:val="both"/>
      </w:pPr>
      <w:r>
        <w:t xml:space="preserve">Las bases legales son todas aquellas leyes establecidas en </w:t>
      </w:r>
      <w:r w:rsidR="009D6F4B">
        <w:t>la constitución</w:t>
      </w:r>
      <w:r>
        <w:t xml:space="preserve"> de la República Bolivariana de Venezuela publicada en Gaceta Oficial </w:t>
      </w:r>
      <w:proofErr w:type="spellStart"/>
      <w:r>
        <w:t>Nro</w:t>
      </w:r>
      <w:proofErr w:type="spellEnd"/>
      <w:r>
        <w:t xml:space="preserve"> 5.453 del 24 de marzo del año 2000, y que apoyan el desarrollo de una investigación</w:t>
      </w:r>
    </w:p>
    <w:p w14:paraId="34A4C130" w14:textId="77777777" w:rsidR="006B0734" w:rsidRDefault="00BA4C95">
      <w:pPr>
        <w:pStyle w:val="NormalWeb"/>
        <w:spacing w:beforeAutospacing="1" w:after="0" w:afterAutospacing="1" w:line="480" w:lineRule="auto"/>
        <w:jc w:val="center"/>
        <w:rPr>
          <w:b/>
          <w:bCs/>
        </w:rPr>
      </w:pPr>
      <w:r>
        <w:rPr>
          <w:b/>
          <w:bCs/>
        </w:rPr>
        <w:t>Constitución de la Repúb</w:t>
      </w:r>
      <w:r>
        <w:rPr>
          <w:b/>
          <w:bCs/>
        </w:rPr>
        <w:t>lica Bolivariana de Venezuela (CRBV), (1999).</w:t>
      </w:r>
    </w:p>
    <w:p w14:paraId="2F94262E" w14:textId="77777777" w:rsidR="006B0734" w:rsidRDefault="00BA4C95">
      <w:pPr>
        <w:pStyle w:val="NormalWeb"/>
        <w:spacing w:beforeAutospacing="1" w:after="0" w:afterAutospacing="1" w:line="480" w:lineRule="auto"/>
        <w:ind w:firstLine="708"/>
        <w:jc w:val="both"/>
        <w:rPr>
          <w:b/>
          <w:bCs/>
        </w:rPr>
      </w:pPr>
      <w:r>
        <w:rPr>
          <w:b/>
          <w:bCs/>
        </w:rPr>
        <w:t xml:space="preserve">Artículo 110: </w:t>
      </w:r>
    </w:p>
    <w:p w14:paraId="61898116" w14:textId="3E71599A" w:rsidR="006B0734" w:rsidRDefault="00BA4C95">
      <w:pPr>
        <w:pStyle w:val="NormalWeb"/>
        <w:spacing w:beforeAutospacing="1" w:after="0" w:afterAutospacing="1" w:line="480" w:lineRule="auto"/>
        <w:ind w:firstLine="708"/>
        <w:jc w:val="both"/>
      </w:pPr>
      <w:r>
        <w:t xml:space="preserve">"El Estado reconocerá el interés público de la ciencia, la tecnología, </w:t>
      </w:r>
      <w:r w:rsidR="009D6F4B">
        <w:t>el conocimiento</w:t>
      </w:r>
      <w:r>
        <w:t xml:space="preserve">, la innovación y sus aplicaciones y los servicios de información necesarios </w:t>
      </w:r>
      <w:r w:rsidR="009D6F4B">
        <w:t>por ser</w:t>
      </w:r>
      <w:r>
        <w:t xml:space="preserve"> instrumentos fundamental</w:t>
      </w:r>
      <w:r>
        <w:t xml:space="preserve">es para el desarrollo económico, social y político del país, así como para la seguridad y soberanía nacional". </w:t>
      </w:r>
    </w:p>
    <w:p w14:paraId="732A02AE" w14:textId="322013BD" w:rsidR="006B0734" w:rsidRDefault="00BA4C95">
      <w:pPr>
        <w:pStyle w:val="NormalWeb"/>
        <w:spacing w:beforeAutospacing="1" w:after="0" w:afterAutospacing="1" w:line="480" w:lineRule="auto"/>
        <w:ind w:firstLine="709"/>
        <w:jc w:val="both"/>
        <w:rPr>
          <w:rFonts w:eastAsia="SimSun"/>
        </w:rPr>
      </w:pPr>
      <w:r>
        <w:rPr>
          <w:rFonts w:eastAsia="SimSun"/>
          <w:b/>
          <w:bCs/>
        </w:rPr>
        <w:lastRenderedPageBreak/>
        <w:t>Vinculación:</w:t>
      </w:r>
      <w:r>
        <w:rPr>
          <w:rFonts w:eastAsia="SimSun"/>
        </w:rPr>
        <w:t xml:space="preserve"> Este artículo refuerza la importancia de desarrollar sistemas tecnológicos como el que se está proponiendo para </w:t>
      </w:r>
      <w:proofErr w:type="spellStart"/>
      <w:r>
        <w:rPr>
          <w:rFonts w:eastAsia="SimSun"/>
        </w:rPr>
        <w:t>Kaip'e</w:t>
      </w:r>
      <w:proofErr w:type="spellEnd"/>
      <w:r>
        <w:rPr>
          <w:rFonts w:eastAsia="SimSun"/>
        </w:rPr>
        <w:t>, ya que tale</w:t>
      </w:r>
      <w:r>
        <w:rPr>
          <w:rFonts w:eastAsia="SimSun"/>
        </w:rPr>
        <w:t xml:space="preserve">s </w:t>
      </w:r>
      <w:r w:rsidR="009D6F4B">
        <w:rPr>
          <w:rFonts w:eastAsia="SimSun"/>
        </w:rPr>
        <w:t>sistemas</w:t>
      </w:r>
      <w:r>
        <w:rPr>
          <w:rFonts w:eastAsia="SimSun"/>
        </w:rPr>
        <w:t xml:space="preserve"> son esenciales para el desarrollo económico y social, apoyando la eficiencia operativa de la empresa.</w:t>
      </w:r>
    </w:p>
    <w:p w14:paraId="2DB5B750" w14:textId="77777777" w:rsidR="006B0734" w:rsidRPr="009F19FA" w:rsidRDefault="00BA4C95">
      <w:pPr>
        <w:spacing w:line="480" w:lineRule="auto"/>
        <w:jc w:val="center"/>
        <w:rPr>
          <w:rFonts w:ascii="Times New Roman" w:eastAsia="SimSun" w:hAnsi="Times New Roman" w:cs="Times New Roman"/>
          <w:b/>
          <w:bCs/>
          <w:color w:val="000000"/>
          <w:sz w:val="24"/>
          <w:szCs w:val="24"/>
          <w:lang w:val="es-MX" w:eastAsia="zh-CN" w:bidi="ar"/>
        </w:rPr>
      </w:pPr>
      <w:r w:rsidRPr="009F19FA">
        <w:rPr>
          <w:rFonts w:ascii="Times New Roman" w:eastAsia="SimSun" w:hAnsi="Times New Roman" w:cs="Times New Roman"/>
          <w:b/>
          <w:bCs/>
          <w:color w:val="000000"/>
          <w:sz w:val="24"/>
          <w:szCs w:val="24"/>
          <w:lang w:val="es-MX" w:eastAsia="zh-CN" w:bidi="ar"/>
        </w:rPr>
        <w:t xml:space="preserve">Ley Orgánica de Ciencia, Tecnología e Innovación (LOCTI), (2010) </w:t>
      </w:r>
    </w:p>
    <w:p w14:paraId="2F463355" w14:textId="77777777" w:rsidR="006B0734" w:rsidRDefault="00BA4C95">
      <w:pPr>
        <w:spacing w:line="480" w:lineRule="auto"/>
        <w:ind w:firstLine="708"/>
        <w:jc w:val="both"/>
        <w:rPr>
          <w:rFonts w:ascii="Times New Roman" w:eastAsia="SimSun" w:hAnsi="Times New Roman" w:cs="Times New Roman"/>
          <w:b/>
          <w:bCs/>
          <w:color w:val="000000"/>
          <w:sz w:val="24"/>
          <w:szCs w:val="24"/>
          <w:lang w:eastAsia="zh-CN" w:bidi="ar"/>
        </w:rPr>
      </w:pPr>
      <w:r w:rsidRPr="009F19FA">
        <w:rPr>
          <w:rFonts w:ascii="Times New Roman" w:eastAsia="SimSun" w:hAnsi="Times New Roman" w:cs="Times New Roman"/>
          <w:b/>
          <w:bCs/>
          <w:color w:val="000000"/>
          <w:sz w:val="24"/>
          <w:szCs w:val="24"/>
          <w:lang w:val="es-MX" w:eastAsia="zh-CN" w:bidi="ar"/>
        </w:rPr>
        <w:t xml:space="preserve">Artículo </w:t>
      </w:r>
      <w:r>
        <w:rPr>
          <w:rFonts w:ascii="Times New Roman" w:eastAsia="SimSun" w:hAnsi="Times New Roman" w:cs="Times New Roman"/>
          <w:b/>
          <w:bCs/>
          <w:color w:val="000000"/>
          <w:sz w:val="24"/>
          <w:szCs w:val="24"/>
          <w:lang w:eastAsia="zh-CN" w:bidi="ar"/>
        </w:rPr>
        <w:t>3:</w:t>
      </w:r>
    </w:p>
    <w:p w14:paraId="332C115B" w14:textId="48019324" w:rsidR="006B0734" w:rsidRDefault="00BA4C95">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Estado fomentará el desarrollo y la </w:t>
      </w:r>
      <w:r w:rsidR="009D6F4B">
        <w:rPr>
          <w:rFonts w:ascii="Times New Roman" w:eastAsia="SimSun" w:hAnsi="Times New Roman" w:cs="Times New Roman"/>
          <w:color w:val="000000"/>
          <w:sz w:val="24"/>
          <w:szCs w:val="24"/>
          <w:lang w:eastAsia="zh-CN" w:bidi="ar"/>
        </w:rPr>
        <w:t>utilización</w:t>
      </w:r>
      <w:r>
        <w:rPr>
          <w:rFonts w:ascii="Times New Roman" w:eastAsia="SimSun" w:hAnsi="Times New Roman" w:cs="Times New Roman"/>
          <w:color w:val="000000"/>
          <w:sz w:val="24"/>
          <w:szCs w:val="24"/>
          <w:lang w:eastAsia="zh-CN" w:bidi="ar"/>
        </w:rPr>
        <w:t xml:space="preserve"> de la ciencia, la tecnología, la innovación y sus aplicaciones en el proceso de transformación de la sociedad venezolana".</w:t>
      </w:r>
    </w:p>
    <w:p w14:paraId="3CA2A2DB" w14:textId="77777777" w:rsidR="006B0734" w:rsidRDefault="00BA4C95">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commentRangeStart w:id="47"/>
      <w:r>
        <w:rPr>
          <w:rFonts w:ascii="Times New Roman" w:eastAsia="SimSun" w:hAnsi="Times New Roman" w:cs="Times New Roman"/>
          <w:color w:val="000000"/>
          <w:sz w:val="24"/>
          <w:szCs w:val="24"/>
          <w:lang w:eastAsia="zh-CN" w:bidi="ar"/>
        </w:rPr>
        <w:t xml:space="preserve">La implementación de </w:t>
      </w:r>
      <w:commentRangeEnd w:id="47"/>
      <w:r w:rsidR="002779A1">
        <w:rPr>
          <w:rStyle w:val="Refdecomentario"/>
        </w:rPr>
        <w:commentReference w:id="47"/>
      </w:r>
      <w:r>
        <w:rPr>
          <w:rFonts w:ascii="Times New Roman" w:eastAsia="SimSun" w:hAnsi="Times New Roman" w:cs="Times New Roman"/>
          <w:color w:val="000000"/>
          <w:sz w:val="24"/>
          <w:szCs w:val="24"/>
          <w:lang w:eastAsia="zh-CN" w:bidi="ar"/>
        </w:rPr>
        <w:t xml:space="preserve">un sistema de gestión de ventas en </w:t>
      </w:r>
      <w:proofErr w:type="spellStart"/>
      <w:r>
        <w:rPr>
          <w:rFonts w:ascii="Times New Roman" w:eastAsia="SimSun" w:hAnsi="Times New Roman" w:cs="Times New Roman"/>
          <w:color w:val="000000"/>
          <w:sz w:val="24"/>
          <w:szCs w:val="24"/>
          <w:lang w:eastAsia="zh-CN" w:bidi="ar"/>
        </w:rPr>
        <w:t>Kaip'e</w:t>
      </w:r>
      <w:proofErr w:type="spellEnd"/>
      <w:r>
        <w:rPr>
          <w:rFonts w:ascii="Times New Roman" w:eastAsia="SimSun" w:hAnsi="Times New Roman" w:cs="Times New Roman"/>
          <w:color w:val="000000"/>
          <w:sz w:val="24"/>
          <w:szCs w:val="24"/>
          <w:lang w:eastAsia="zh-CN" w:bidi="ar"/>
        </w:rPr>
        <w:t xml:space="preserve"> se alinea con el fomento del uso de la tecnología y la i</w:t>
      </w:r>
      <w:r>
        <w:rPr>
          <w:rFonts w:ascii="Times New Roman" w:eastAsia="SimSun" w:hAnsi="Times New Roman" w:cs="Times New Roman"/>
          <w:color w:val="000000"/>
          <w:sz w:val="24"/>
          <w:szCs w:val="24"/>
          <w:lang w:eastAsia="zh-CN" w:bidi="ar"/>
        </w:rPr>
        <w:t>nnovación para mejorar los procesos internos y la competitividad de la empresa, contribuyendo a la transformación tecnológica en Venezuela.</w:t>
      </w:r>
    </w:p>
    <w:p w14:paraId="464E7A62" w14:textId="77777777" w:rsidR="006B0734" w:rsidRDefault="00BA4C95">
      <w:pPr>
        <w:spacing w:line="480" w:lineRule="auto"/>
        <w:ind w:firstLine="708"/>
        <w:jc w:val="both"/>
        <w:rPr>
          <w:rFonts w:ascii="Times New Roman" w:eastAsia="SimSun" w:hAnsi="Times New Roman" w:cs="Times New Roman"/>
          <w:b/>
          <w:bCs/>
          <w:color w:val="000000"/>
          <w:sz w:val="24"/>
          <w:szCs w:val="24"/>
          <w:lang w:eastAsia="zh-CN" w:bidi="ar"/>
        </w:rPr>
      </w:pPr>
      <w:r w:rsidRPr="009F19FA">
        <w:rPr>
          <w:rFonts w:ascii="Times New Roman" w:eastAsia="SimSun" w:hAnsi="Times New Roman" w:cs="Times New Roman"/>
          <w:b/>
          <w:bCs/>
          <w:color w:val="000000"/>
          <w:sz w:val="24"/>
          <w:szCs w:val="24"/>
          <w:lang w:val="es-MX" w:eastAsia="zh-CN" w:bidi="ar"/>
        </w:rPr>
        <w:t>Artículo 5</w:t>
      </w:r>
      <w:r>
        <w:rPr>
          <w:rFonts w:ascii="Times New Roman" w:eastAsia="SimSun" w:hAnsi="Times New Roman" w:cs="Times New Roman"/>
          <w:b/>
          <w:bCs/>
          <w:color w:val="000000"/>
          <w:sz w:val="24"/>
          <w:szCs w:val="24"/>
          <w:lang w:eastAsia="zh-CN" w:bidi="ar"/>
        </w:rPr>
        <w:t>:</w:t>
      </w:r>
    </w:p>
    <w:p w14:paraId="4BB9DEBD" w14:textId="77777777" w:rsidR="006B0734" w:rsidRDefault="00BA4C95">
      <w:pPr>
        <w:spacing w:line="480" w:lineRule="auto"/>
        <w:ind w:firstLine="708"/>
        <w:jc w:val="both"/>
        <w:rPr>
          <w:rFonts w:ascii="Times New Roman" w:hAnsi="Times New Roman" w:cs="Times New Roman"/>
        </w:rPr>
      </w:pPr>
      <w:r>
        <w:rPr>
          <w:rFonts w:ascii="Times New Roman" w:eastAsia="SimSun" w:hAnsi="Times New Roman" w:cs="Times New Roman"/>
          <w:b/>
          <w:bCs/>
          <w:color w:val="000000"/>
          <w:sz w:val="24"/>
          <w:szCs w:val="24"/>
          <w:lang w:eastAsia="zh-CN" w:bidi="ar"/>
        </w:rPr>
        <w:t>"</w:t>
      </w:r>
      <w:r w:rsidRPr="009F19FA">
        <w:rPr>
          <w:rFonts w:ascii="Times New Roman" w:eastAsia="SimSun" w:hAnsi="Times New Roman" w:cs="Times New Roman"/>
          <w:color w:val="000000"/>
          <w:sz w:val="24"/>
          <w:szCs w:val="24"/>
          <w:lang w:val="es-MX" w:eastAsia="zh-CN" w:bidi="ar"/>
        </w:rPr>
        <w:t>El Ejecutivo Nacional fomentará la investigación y desarrollo de software bajo el modelo Software Libre</w:t>
      </w:r>
      <w:r w:rsidRPr="009F19FA">
        <w:rPr>
          <w:rFonts w:ascii="Times New Roman" w:eastAsia="SimSun" w:hAnsi="Times New Roman" w:cs="Times New Roman"/>
          <w:color w:val="000000"/>
          <w:sz w:val="24"/>
          <w:szCs w:val="24"/>
          <w:lang w:val="es-MX" w:eastAsia="zh-CN" w:bidi="ar"/>
        </w:rPr>
        <w:t xml:space="preserve"> desarrollado con Estándares</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Abiertos, procurando incentivos especiales para desarrolladores</w:t>
      </w:r>
      <w:r>
        <w:rPr>
          <w:rFonts w:ascii="Times New Roman" w:eastAsia="SimSun" w:hAnsi="Times New Roman" w:cs="Times New Roman"/>
          <w:color w:val="000000"/>
          <w:sz w:val="24"/>
          <w:szCs w:val="24"/>
          <w:lang w:eastAsia="zh-CN" w:bidi="ar"/>
        </w:rPr>
        <w:t>".</w:t>
      </w:r>
    </w:p>
    <w:p w14:paraId="34A2CA09" w14:textId="77777777" w:rsidR="006B0734" w:rsidRPr="009F19FA" w:rsidRDefault="00BA4C95">
      <w:pPr>
        <w:spacing w:line="480" w:lineRule="auto"/>
        <w:ind w:firstLine="708"/>
        <w:jc w:val="both"/>
        <w:rPr>
          <w:rFonts w:ascii="Times New Roman" w:eastAsia="SimSun" w:hAnsi="Times New Roman" w:cs="Times New Roman"/>
          <w:color w:val="000000"/>
          <w:sz w:val="24"/>
          <w:szCs w:val="24"/>
          <w:lang w:val="es-MX"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El software puede ser ejecutado, copiado, distribuido, estudiado, modificado</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 xml:space="preserve">y mejorado por los usuarios, ya que dicho sistema es libre y </w:t>
      </w:r>
      <w:r w:rsidRPr="009F19FA">
        <w:rPr>
          <w:rFonts w:ascii="Times New Roman" w:eastAsia="SimSun" w:hAnsi="Times New Roman" w:cs="Times New Roman"/>
          <w:color w:val="000000"/>
          <w:sz w:val="24"/>
          <w:szCs w:val="24"/>
          <w:lang w:val="es-MX" w:eastAsia="zh-CN" w:bidi="ar"/>
        </w:rPr>
        <w:t>gratuito. Por lo</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 xml:space="preserve">tanto, el equipo investigador de este proyecto al momento de </w:t>
      </w:r>
      <w:r w:rsidRPr="009F19FA">
        <w:rPr>
          <w:rFonts w:ascii="Times New Roman" w:eastAsia="SimSun" w:hAnsi="Times New Roman" w:cs="Times New Roman"/>
          <w:color w:val="000000"/>
          <w:sz w:val="24"/>
          <w:szCs w:val="24"/>
          <w:lang w:val="es-MX" w:eastAsia="zh-CN" w:bidi="ar"/>
        </w:rPr>
        <w:lastRenderedPageBreak/>
        <w:t>programar el sistema informativo no tendrá que hacer un pago para ejecutar dicho sistema, ya que, ellos mismo serán los programadores con la guía de una persona que tenga conocim</w:t>
      </w:r>
      <w:r w:rsidRPr="009F19FA">
        <w:rPr>
          <w:rFonts w:ascii="Times New Roman" w:eastAsia="SimSun" w:hAnsi="Times New Roman" w:cs="Times New Roman"/>
          <w:color w:val="000000"/>
          <w:sz w:val="24"/>
          <w:szCs w:val="24"/>
          <w:lang w:val="es-MX" w:eastAsia="zh-CN" w:bidi="ar"/>
        </w:rPr>
        <w:t>iento sobre el tema.</w:t>
      </w:r>
    </w:p>
    <w:p w14:paraId="642D78C9" w14:textId="77777777" w:rsidR="006B0734" w:rsidRDefault="00BA4C95">
      <w:pPr>
        <w:spacing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Orgánica del Trabajo, los Trabajadores y las Trabajadoras (LOTTT), (2012).</w:t>
      </w:r>
    </w:p>
    <w:p w14:paraId="3F7F95BB" w14:textId="77777777" w:rsidR="006B0734" w:rsidRDefault="00BA4C95">
      <w:pPr>
        <w:spacing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56:</w:t>
      </w:r>
    </w:p>
    <w:p w14:paraId="1C9FF131" w14:textId="08B9182A" w:rsidR="006B0734" w:rsidRDefault="00BA4C95">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empleador o empleadora está obligado a proporcionar a los trabajadores y trabajadoras los equipos e instrumentos necesarios para la ejecución de sus labores en condiciones de </w:t>
      </w:r>
      <w:r w:rsidR="009D6F4B">
        <w:rPr>
          <w:rFonts w:ascii="Times New Roman" w:eastAsia="SimSun" w:hAnsi="Times New Roman" w:cs="Times New Roman"/>
          <w:color w:val="000000"/>
          <w:sz w:val="24"/>
          <w:szCs w:val="24"/>
          <w:lang w:eastAsia="zh-CN" w:bidi="ar"/>
        </w:rPr>
        <w:t>seguridad</w:t>
      </w:r>
      <w:r>
        <w:rPr>
          <w:rFonts w:ascii="Times New Roman" w:eastAsia="SimSun" w:hAnsi="Times New Roman" w:cs="Times New Roman"/>
          <w:color w:val="000000"/>
          <w:sz w:val="24"/>
          <w:szCs w:val="24"/>
          <w:lang w:eastAsia="zh-CN" w:bidi="ar"/>
        </w:rPr>
        <w:t xml:space="preserve"> y salud adecuadas."</w:t>
      </w:r>
    </w:p>
    <w:p w14:paraId="3EF49880" w14:textId="77777777" w:rsidR="006B0734" w:rsidRDefault="00BA4C95">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 un sistema de</w:t>
      </w:r>
      <w:r>
        <w:rPr>
          <w:rFonts w:ascii="Times New Roman" w:eastAsia="SimSun" w:hAnsi="Times New Roman" w:cs="Times New Roman"/>
          <w:color w:val="000000"/>
          <w:sz w:val="24"/>
          <w:szCs w:val="24"/>
          <w:lang w:eastAsia="zh-CN" w:bidi="ar"/>
        </w:rPr>
        <w:t xml:space="preserve"> gestión de ventas contribuye a proporcionar herramientas adecuadas a los trabajadores de </w:t>
      </w:r>
      <w:proofErr w:type="spellStart"/>
      <w:r>
        <w:rPr>
          <w:rFonts w:ascii="Times New Roman" w:eastAsia="SimSun" w:hAnsi="Times New Roman" w:cs="Times New Roman"/>
          <w:color w:val="000000"/>
          <w:sz w:val="24"/>
          <w:szCs w:val="24"/>
          <w:lang w:eastAsia="zh-CN" w:bidi="ar"/>
        </w:rPr>
        <w:t>Kaip'e</w:t>
      </w:r>
      <w:proofErr w:type="spellEnd"/>
      <w:r>
        <w:rPr>
          <w:rFonts w:ascii="Times New Roman" w:eastAsia="SimSun" w:hAnsi="Times New Roman" w:cs="Times New Roman"/>
          <w:color w:val="000000"/>
          <w:sz w:val="24"/>
          <w:szCs w:val="24"/>
          <w:lang w:eastAsia="zh-CN" w:bidi="ar"/>
        </w:rPr>
        <w:t>, mejorando sus condiciones laborales al facilitar el manejo de ventas e inventarios, reduciendo errores y aumentando la eficiencia.</w:t>
      </w:r>
    </w:p>
    <w:p w14:paraId="488B4D14" w14:textId="77777777" w:rsidR="006B0734" w:rsidRPr="009F19FA" w:rsidRDefault="00BA4C95">
      <w:pPr>
        <w:jc w:val="center"/>
        <w:rPr>
          <w:rFonts w:ascii="Times New Roman" w:eastAsia="SimSun" w:hAnsi="Times New Roman" w:cs="Times New Roman"/>
          <w:b/>
          <w:bCs/>
          <w:color w:val="000000"/>
          <w:sz w:val="24"/>
          <w:szCs w:val="24"/>
          <w:lang w:val="es-MX" w:eastAsia="zh-CN" w:bidi="ar"/>
        </w:rPr>
      </w:pP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b/>
          <w:bCs/>
          <w:color w:val="000000"/>
          <w:sz w:val="24"/>
          <w:szCs w:val="24"/>
          <w:lang w:val="es-MX" w:eastAsia="zh-CN" w:bidi="ar"/>
        </w:rPr>
        <w:t xml:space="preserve">Manual de Proyecto UPTJAA, (2022) </w:t>
      </w:r>
    </w:p>
    <w:p w14:paraId="2318C54B" w14:textId="77777777" w:rsidR="006B0734" w:rsidRPr="009F19FA" w:rsidRDefault="006B0734">
      <w:pPr>
        <w:jc w:val="center"/>
        <w:rPr>
          <w:rFonts w:ascii="Times New Roman" w:eastAsia="SimSun" w:hAnsi="Times New Roman" w:cs="Times New Roman"/>
          <w:b/>
          <w:bCs/>
          <w:color w:val="000000"/>
          <w:sz w:val="24"/>
          <w:szCs w:val="24"/>
          <w:lang w:val="es-MX" w:eastAsia="zh-CN" w:bidi="ar"/>
        </w:rPr>
      </w:pPr>
    </w:p>
    <w:p w14:paraId="08559D99" w14:textId="77777777" w:rsidR="006B0734" w:rsidRDefault="00BA4C95">
      <w:pPr>
        <w:spacing w:after="0" w:line="480" w:lineRule="auto"/>
        <w:ind w:firstLine="708"/>
        <w:jc w:val="both"/>
        <w:rPr>
          <w:rFonts w:ascii="Times New Roman" w:eastAsia="SimSun" w:hAnsi="Times New Roman" w:cs="Times New Roman"/>
          <w:b/>
          <w:bCs/>
          <w:color w:val="000000"/>
          <w:sz w:val="24"/>
          <w:szCs w:val="24"/>
          <w:lang w:eastAsia="zh-CN" w:bidi="ar"/>
        </w:rPr>
      </w:pPr>
      <w:r w:rsidRPr="009F19FA">
        <w:rPr>
          <w:rFonts w:ascii="Times New Roman" w:eastAsia="SimSun" w:hAnsi="Times New Roman" w:cs="Times New Roman"/>
          <w:b/>
          <w:bCs/>
          <w:color w:val="000000"/>
          <w:sz w:val="24"/>
          <w:szCs w:val="24"/>
          <w:lang w:val="es-MX" w:eastAsia="zh-CN" w:bidi="ar"/>
        </w:rPr>
        <w:t>Artículo 1</w:t>
      </w:r>
      <w:r>
        <w:rPr>
          <w:rFonts w:ascii="Times New Roman" w:eastAsia="SimSun" w:hAnsi="Times New Roman" w:cs="Times New Roman"/>
          <w:b/>
          <w:bCs/>
          <w:color w:val="000000"/>
          <w:sz w:val="24"/>
          <w:szCs w:val="24"/>
          <w:lang w:eastAsia="zh-CN" w:bidi="ar"/>
        </w:rPr>
        <w:t>:</w:t>
      </w:r>
    </w:p>
    <w:p w14:paraId="578BB7C5"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w:t>
      </w:r>
      <w:r w:rsidRPr="009F19FA">
        <w:rPr>
          <w:rFonts w:ascii="Times New Roman" w:eastAsia="SimSun" w:hAnsi="Times New Roman" w:cs="Times New Roman"/>
          <w:color w:val="000000"/>
          <w:sz w:val="24"/>
          <w:szCs w:val="24"/>
          <w:lang w:val="es-MX" w:eastAsia="zh-CN" w:bidi="ar"/>
        </w:rPr>
        <w:t>El proyecto socio integrador, socio tecnológico y socio integrador tecnológico, es requisito indispensable para obtener los títulos de TSU, ingeniero o licenciado de acuerdo al Programa Nacional de Formación</w:t>
      </w:r>
      <w:r w:rsidRPr="009F19FA">
        <w:rPr>
          <w:rFonts w:ascii="Times New Roman" w:eastAsia="SimSun" w:hAnsi="Times New Roman" w:cs="Times New Roman"/>
          <w:color w:val="000000"/>
          <w:sz w:val="24"/>
          <w:szCs w:val="24"/>
          <w:lang w:val="es-MX" w:eastAsia="zh-CN" w:bidi="ar"/>
        </w:rPr>
        <w:t xml:space="preserve"> </w:t>
      </w:r>
      <w:r>
        <w:rPr>
          <w:rFonts w:ascii="Times New Roman" w:eastAsia="SimSun" w:hAnsi="Times New Roman" w:cs="Times New Roman"/>
          <w:color w:val="000000"/>
          <w:sz w:val="24"/>
          <w:szCs w:val="24"/>
          <w:lang w:eastAsia="zh-CN" w:bidi="ar"/>
        </w:rPr>
        <w:t>(</w:t>
      </w:r>
      <w:r w:rsidRPr="009F19FA">
        <w:rPr>
          <w:rFonts w:ascii="Times New Roman" w:eastAsia="SimSun" w:hAnsi="Times New Roman" w:cs="Times New Roman"/>
          <w:color w:val="000000"/>
          <w:sz w:val="24"/>
          <w:szCs w:val="24"/>
          <w:lang w:val="es-MX" w:eastAsia="zh-CN" w:bidi="ar"/>
        </w:rPr>
        <w:t>PNF).</w:t>
      </w:r>
      <w:r>
        <w:rPr>
          <w:rFonts w:ascii="Times New Roman" w:eastAsia="SimSun" w:hAnsi="Times New Roman" w:cs="Times New Roman"/>
          <w:color w:val="000000"/>
          <w:sz w:val="24"/>
          <w:szCs w:val="24"/>
          <w:lang w:eastAsia="zh-CN" w:bidi="ar"/>
        </w:rPr>
        <w:t xml:space="preserve">" </w:t>
      </w:r>
    </w:p>
    <w:p w14:paraId="2615DB75"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Los proyectos socio tecnológico que se ejecutan en la Universidad Politécnica Territorial José Antonio Anzoátegui, es u</w:t>
      </w:r>
      <w:r>
        <w:rPr>
          <w:rFonts w:ascii="Times New Roman" w:eastAsia="SimSun" w:hAnsi="Times New Roman" w:cs="Times New Roman"/>
          <w:color w:val="000000"/>
          <w:sz w:val="24"/>
          <w:szCs w:val="24"/>
          <w:lang w:eastAsia="zh-CN" w:bidi="ar"/>
        </w:rPr>
        <w:t xml:space="preserve">n </w:t>
      </w:r>
      <w:r w:rsidRPr="009F19FA">
        <w:rPr>
          <w:rFonts w:ascii="Times New Roman" w:eastAsia="SimSun" w:hAnsi="Times New Roman" w:cs="Times New Roman"/>
          <w:color w:val="000000"/>
          <w:sz w:val="24"/>
          <w:szCs w:val="24"/>
          <w:lang w:val="es-MX" w:eastAsia="zh-CN" w:bidi="ar"/>
        </w:rPr>
        <w:t xml:space="preserve">requisito que </w:t>
      </w:r>
      <w:r w:rsidRPr="009F19FA">
        <w:rPr>
          <w:rFonts w:ascii="Times New Roman" w:eastAsia="SimSun" w:hAnsi="Times New Roman" w:cs="Times New Roman"/>
          <w:color w:val="000000"/>
          <w:sz w:val="24"/>
          <w:szCs w:val="24"/>
          <w:lang w:val="es-MX" w:eastAsia="zh-CN" w:bidi="ar"/>
        </w:rPr>
        <w:lastRenderedPageBreak/>
        <w:t xml:space="preserve">deben de realizar los estudiantes de dicha institución para obtener el título de Técnico Superior </w:t>
      </w:r>
      <w:r w:rsidRPr="009F19FA">
        <w:rPr>
          <w:rFonts w:ascii="Times New Roman" w:eastAsia="SimSun" w:hAnsi="Times New Roman" w:cs="Times New Roman"/>
          <w:color w:val="000000"/>
          <w:sz w:val="24"/>
          <w:szCs w:val="24"/>
          <w:lang w:val="es-MX" w:eastAsia="zh-CN" w:bidi="ar"/>
        </w:rPr>
        <w:t>Universitario (TSU) o de ingeniería. Tal es el caso de los integrantes del equipo de este proyecto, que lo están ejecutando para obtener el título de Técnico Superior Universitario (TSU)</w:t>
      </w:r>
      <w:r>
        <w:rPr>
          <w:rFonts w:ascii="Times New Roman" w:eastAsia="SimSun" w:hAnsi="Times New Roman" w:cs="Times New Roman"/>
          <w:color w:val="000000"/>
          <w:sz w:val="24"/>
          <w:szCs w:val="24"/>
          <w:lang w:eastAsia="zh-CN" w:bidi="ar"/>
        </w:rPr>
        <w:t>.</w:t>
      </w:r>
    </w:p>
    <w:p w14:paraId="2F90D7A5" w14:textId="77777777" w:rsidR="006B0734" w:rsidRDefault="00BA4C9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Ley Especial Contra los Delitos Informáticos</w:t>
      </w:r>
    </w:p>
    <w:p w14:paraId="62AD9AFF" w14:textId="77777777" w:rsidR="006B0734" w:rsidRDefault="00BA4C95">
      <w:pPr>
        <w:pStyle w:val="NormalWeb"/>
        <w:spacing w:beforeAutospacing="1" w:after="0" w:afterAutospacing="1" w:line="480" w:lineRule="auto"/>
        <w:ind w:firstLine="708"/>
        <w:jc w:val="both"/>
        <w:rPr>
          <w:b/>
          <w:bCs/>
          <w:i/>
          <w:iCs/>
        </w:rPr>
      </w:pPr>
      <w:r>
        <w:rPr>
          <w:b/>
          <w:bCs/>
        </w:rPr>
        <w:t>Artículo 1:</w:t>
      </w:r>
      <w:r>
        <w:rPr>
          <w:b/>
          <w:bCs/>
          <w:i/>
          <w:iCs/>
        </w:rPr>
        <w:t xml:space="preserve"> </w:t>
      </w:r>
    </w:p>
    <w:p w14:paraId="39202279" w14:textId="77777777" w:rsidR="006B0734" w:rsidRDefault="00BA4C95">
      <w:pPr>
        <w:pStyle w:val="NormalWeb"/>
        <w:spacing w:beforeAutospacing="1" w:after="0" w:afterAutospacing="1" w:line="480" w:lineRule="auto"/>
        <w:ind w:firstLine="708"/>
        <w:jc w:val="both"/>
      </w:pPr>
      <w:r>
        <w:rPr>
          <w:b/>
          <w:bCs/>
          <w:i/>
          <w:iCs/>
        </w:rPr>
        <w:t>"</w:t>
      </w:r>
      <w:r>
        <w:t>Objeto de la ley. La presente ley tiene por objeto la protección integral de los sistemas que utilicen tecnologías de información, así como la prevención y sanción de los delitos cometidos contra tales sistemas o cualquiera de sus componentes o los cometid</w:t>
      </w:r>
      <w:r>
        <w:t>os mediante el uso de dichas tecnologías, en los términos previstos en esta ley."</w:t>
      </w:r>
    </w:p>
    <w:p w14:paraId="20D73CC6" w14:textId="77777777" w:rsidR="006B0734" w:rsidRDefault="00BA4C95">
      <w:pPr>
        <w:spacing w:after="0"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Artículo 6:</w:t>
      </w:r>
      <w:r>
        <w:rPr>
          <w:rFonts w:ascii="Times New Roman" w:hAnsi="Times New Roman" w:cs="Times New Roman"/>
          <w:sz w:val="24"/>
          <w:szCs w:val="24"/>
        </w:rPr>
        <w:t xml:space="preserve"> </w:t>
      </w:r>
    </w:p>
    <w:p w14:paraId="7C432FF9" w14:textId="77777777" w:rsidR="006B0734" w:rsidRPr="009F19FA" w:rsidRDefault="00BA4C95">
      <w:pPr>
        <w:spacing w:after="0" w:line="480" w:lineRule="auto"/>
        <w:ind w:firstLine="708"/>
        <w:jc w:val="both"/>
        <w:rPr>
          <w:rFonts w:ascii="Times New Roman" w:eastAsia="SimSun" w:hAnsi="Times New Roman" w:cs="Times New Roman"/>
          <w:color w:val="000000"/>
          <w:sz w:val="24"/>
          <w:szCs w:val="24"/>
          <w:lang w:val="es-MX" w:eastAsia="zh-CN" w:bidi="ar"/>
        </w:rPr>
      </w:pPr>
      <w:r>
        <w:rPr>
          <w:rFonts w:ascii="Times New Roman" w:hAnsi="Times New Roman" w:cs="Times New Roman"/>
          <w:sz w:val="24"/>
          <w:szCs w:val="24"/>
        </w:rPr>
        <w:t>"Acceso indebido. El que sin la debida autorización o excediendo la que hubiere obtenido, acceda, intercepte, interfiera o use un sistema que u</w:t>
      </w:r>
      <w:proofErr w:type="spellStart"/>
      <w:r w:rsidRPr="009F19FA">
        <w:rPr>
          <w:rFonts w:ascii="Times New Roman" w:eastAsia="SimSun" w:hAnsi="Times New Roman" w:cs="Times New Roman"/>
          <w:color w:val="000000"/>
          <w:sz w:val="24"/>
          <w:szCs w:val="24"/>
          <w:lang w:val="es-MX" w:eastAsia="zh-CN" w:bidi="ar"/>
        </w:rPr>
        <w:t>tilice</w:t>
      </w:r>
      <w:proofErr w:type="spellEnd"/>
      <w:r w:rsidRPr="009F19FA">
        <w:rPr>
          <w:rFonts w:ascii="Times New Roman" w:eastAsia="SimSun" w:hAnsi="Times New Roman" w:cs="Times New Roman"/>
          <w:color w:val="000000"/>
          <w:sz w:val="24"/>
          <w:szCs w:val="24"/>
          <w:lang w:val="es-MX" w:eastAsia="zh-CN" w:bidi="ar"/>
        </w:rPr>
        <w:t xml:space="preserve"> tecnologías</w:t>
      </w:r>
      <w:r w:rsidRPr="009F19FA">
        <w:rPr>
          <w:rFonts w:ascii="Times New Roman" w:eastAsia="SimSun" w:hAnsi="Times New Roman" w:cs="Times New Roman"/>
          <w:color w:val="000000"/>
          <w:sz w:val="24"/>
          <w:szCs w:val="24"/>
          <w:lang w:val="es-MX" w:eastAsia="zh-CN" w:bidi="ar"/>
        </w:rPr>
        <w:t xml:space="preserve"> de información, será penado con prisión de uno a cinco años y multa de diez a cincuenta unidades tributarias</w:t>
      </w:r>
      <w:r>
        <w:rPr>
          <w:rFonts w:ascii="Times New Roman" w:eastAsia="SimSun" w:hAnsi="Times New Roman" w:cs="Times New Roman"/>
          <w:color w:val="000000"/>
          <w:sz w:val="24"/>
          <w:szCs w:val="24"/>
          <w:lang w:eastAsia="zh-CN" w:bidi="ar"/>
        </w:rPr>
        <w:t>."</w:t>
      </w:r>
    </w:p>
    <w:p w14:paraId="38945E91" w14:textId="77777777" w:rsidR="006B0734" w:rsidRPr="009F19FA" w:rsidRDefault="00BA4C95">
      <w:pPr>
        <w:spacing w:after="0" w:line="480" w:lineRule="auto"/>
        <w:ind w:firstLineChars="125" w:firstLine="301"/>
        <w:jc w:val="both"/>
        <w:rPr>
          <w:rFonts w:ascii="Times New Roman" w:eastAsia="SimSun" w:hAnsi="Times New Roman" w:cs="Times New Roman"/>
          <w:b/>
          <w:bCs/>
          <w:color w:val="000000"/>
          <w:sz w:val="24"/>
          <w:szCs w:val="24"/>
          <w:lang w:val="es-MX" w:eastAsia="zh-CN" w:bidi="ar"/>
        </w:rPr>
      </w:pPr>
      <w:r>
        <w:rPr>
          <w:rFonts w:ascii="Times New Roman" w:eastAsia="SimSun" w:hAnsi="Times New Roman" w:cs="Times New Roman"/>
          <w:b/>
          <w:bCs/>
          <w:i/>
          <w:iCs/>
          <w:color w:val="000000"/>
          <w:sz w:val="24"/>
          <w:szCs w:val="24"/>
          <w:lang w:eastAsia="zh-CN" w:bidi="ar"/>
        </w:rPr>
        <w:t xml:space="preserve">    </w:t>
      </w:r>
      <w:r w:rsidRPr="009F19FA">
        <w:rPr>
          <w:rFonts w:ascii="Times New Roman" w:eastAsia="SimSun" w:hAnsi="Times New Roman" w:cs="Times New Roman"/>
          <w:b/>
          <w:bCs/>
          <w:color w:val="000000"/>
          <w:sz w:val="24"/>
          <w:szCs w:val="24"/>
          <w:lang w:val="es-MX" w:eastAsia="zh-CN" w:bidi="ar"/>
        </w:rPr>
        <w:t>Artículo 12</w:t>
      </w:r>
      <w:r>
        <w:rPr>
          <w:rFonts w:ascii="Times New Roman" w:eastAsia="SimSun" w:hAnsi="Times New Roman" w:cs="Times New Roman"/>
          <w:b/>
          <w:bCs/>
          <w:color w:val="000000"/>
          <w:sz w:val="24"/>
          <w:szCs w:val="24"/>
          <w:lang w:eastAsia="zh-CN" w:bidi="ar"/>
        </w:rPr>
        <w:t>:</w:t>
      </w:r>
      <w:r w:rsidRPr="009F19FA">
        <w:rPr>
          <w:rFonts w:ascii="Times New Roman" w:eastAsia="SimSun" w:hAnsi="Times New Roman" w:cs="Times New Roman"/>
          <w:b/>
          <w:bCs/>
          <w:color w:val="000000"/>
          <w:sz w:val="24"/>
          <w:szCs w:val="24"/>
          <w:lang w:val="es-MX" w:eastAsia="zh-CN" w:bidi="ar"/>
        </w:rPr>
        <w:t xml:space="preserve"> </w:t>
      </w:r>
    </w:p>
    <w:p w14:paraId="2EFCA4F0" w14:textId="77777777" w:rsidR="006B0734" w:rsidRDefault="00BA4C95">
      <w:pPr>
        <w:spacing w:after="0" w:line="480" w:lineRule="auto"/>
        <w:ind w:firstLine="708"/>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eastAsia="zh-CN" w:bidi="ar"/>
        </w:rPr>
        <w:t>"</w:t>
      </w:r>
      <w:r w:rsidRPr="009F19FA">
        <w:rPr>
          <w:rFonts w:ascii="Times New Roman" w:eastAsia="SimSun" w:hAnsi="Times New Roman" w:cs="Times New Roman"/>
          <w:color w:val="000000"/>
          <w:sz w:val="24"/>
          <w:szCs w:val="24"/>
          <w:lang w:val="es-MX" w:eastAsia="zh-CN" w:bidi="ar"/>
        </w:rPr>
        <w:t xml:space="preserve">Falsificación de documentos. El que, a través de cualquier medio, modifique o elimine un documento que se encuentre </w:t>
      </w:r>
      <w:r w:rsidRPr="009F19FA">
        <w:rPr>
          <w:rFonts w:ascii="Times New Roman" w:eastAsia="SimSun" w:hAnsi="Times New Roman" w:cs="Times New Roman"/>
          <w:color w:val="000000"/>
          <w:sz w:val="24"/>
          <w:szCs w:val="24"/>
          <w:lang w:val="es-MX" w:eastAsia="zh-CN" w:bidi="ar"/>
        </w:rPr>
        <w:t>incorporado a</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 xml:space="preserve">un sistema que utilice tecnologías de información; o cree, modifique o elimine datos del mismo; o incorpore a dicho sistema un documento inexistente, será penado con </w:t>
      </w:r>
      <w:r w:rsidRPr="009F19FA">
        <w:rPr>
          <w:rFonts w:ascii="Times New Roman" w:eastAsia="SimSun" w:hAnsi="Times New Roman" w:cs="Times New Roman"/>
          <w:color w:val="000000"/>
          <w:sz w:val="24"/>
          <w:szCs w:val="24"/>
          <w:lang w:val="es-MX" w:eastAsia="zh-CN" w:bidi="ar"/>
        </w:rPr>
        <w:lastRenderedPageBreak/>
        <w:t>prisión de tres a seis años y multa de trescientas a seiscientas unidades tr</w:t>
      </w:r>
      <w:r w:rsidRPr="009F19FA">
        <w:rPr>
          <w:rFonts w:ascii="Times New Roman" w:eastAsia="SimSun" w:hAnsi="Times New Roman" w:cs="Times New Roman"/>
          <w:color w:val="000000"/>
          <w:sz w:val="24"/>
          <w:szCs w:val="24"/>
          <w:lang w:val="es-MX" w:eastAsia="zh-CN" w:bidi="ar"/>
        </w:rPr>
        <w:t>ibutarias. Cuando el agente hubiere actuado con el fin de procurar para sí o para otro algún tipo de beneficio, la pena se aumentará entre un tercio y la mitad. El aumento será de la mitad a dos tercios si del hecho resultare un perjuicio para otro</w:t>
      </w:r>
      <w:r>
        <w:rPr>
          <w:rFonts w:ascii="Times New Roman" w:eastAsia="SimSun" w:hAnsi="Times New Roman" w:cs="Times New Roman"/>
          <w:color w:val="000000"/>
          <w:sz w:val="24"/>
          <w:szCs w:val="24"/>
          <w:lang w:eastAsia="zh-CN" w:bidi="ar"/>
        </w:rPr>
        <w:t>."</w:t>
      </w:r>
    </w:p>
    <w:p w14:paraId="2D5050DF" w14:textId="77777777" w:rsidR="006B0734" w:rsidRDefault="00BA4C95">
      <w:pPr>
        <w:spacing w:after="0" w:line="480" w:lineRule="auto"/>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Vinculación: </w:t>
      </w:r>
      <w:r w:rsidRPr="009F19FA">
        <w:rPr>
          <w:rFonts w:ascii="Times New Roman" w:eastAsia="SimSun" w:hAnsi="Times New Roman" w:cs="Times New Roman"/>
          <w:color w:val="000000"/>
          <w:sz w:val="24"/>
          <w:szCs w:val="24"/>
          <w:lang w:val="es-MX" w:eastAsia="zh-CN" w:bidi="ar"/>
        </w:rPr>
        <w:t>Los artículos previamente mencionados fueron tomados en cuenta para el desarrollo del software, de esta manera, se ha vinculado exitosamente dentro de</w:t>
      </w:r>
      <w:r>
        <w:rPr>
          <w:rFonts w:ascii="Times New Roman" w:eastAsia="SimSun" w:hAnsi="Times New Roman" w:cs="Times New Roman"/>
          <w:color w:val="000000"/>
          <w:sz w:val="24"/>
          <w:szCs w:val="24"/>
          <w:lang w:eastAsia="zh-CN" w:bidi="ar"/>
        </w:rPr>
        <w:t xml:space="preserve"> </w:t>
      </w:r>
      <w:r w:rsidRPr="009F19FA">
        <w:rPr>
          <w:rFonts w:ascii="Times New Roman" w:eastAsia="SimSun" w:hAnsi="Times New Roman" w:cs="Times New Roman"/>
          <w:color w:val="000000"/>
          <w:sz w:val="24"/>
          <w:szCs w:val="24"/>
          <w:lang w:val="es-MX" w:eastAsia="zh-CN" w:bidi="ar"/>
        </w:rPr>
        <w:t xml:space="preserve">nuestros esquemas para así evitar la malversación de información dentro del sistema, además </w:t>
      </w:r>
      <w:r w:rsidRPr="009F19FA">
        <w:rPr>
          <w:rFonts w:ascii="Times New Roman" w:eastAsia="SimSun" w:hAnsi="Times New Roman" w:cs="Times New Roman"/>
          <w:color w:val="000000"/>
          <w:sz w:val="24"/>
          <w:szCs w:val="24"/>
          <w:lang w:val="es-MX" w:eastAsia="zh-CN" w:bidi="ar"/>
        </w:rPr>
        <w:t>de la manipulación indeseada de estos documentos y el acceso forzoso al S.I. De esta forma se ha adaptado el plan de desarrollo para cumplir con los requerimientos y expectativas impuesta por la Ley Especial Contra los Delitos Informáticos</w:t>
      </w:r>
      <w:r>
        <w:rPr>
          <w:rFonts w:ascii="Times New Roman" w:eastAsia="SimSun" w:hAnsi="Times New Roman" w:cs="Times New Roman"/>
          <w:color w:val="000000"/>
          <w:sz w:val="24"/>
          <w:szCs w:val="24"/>
          <w:lang w:eastAsia="zh-CN" w:bidi="ar"/>
        </w:rPr>
        <w:t>.</w:t>
      </w:r>
    </w:p>
    <w:p w14:paraId="7D3B5200" w14:textId="77777777" w:rsidR="006B0734" w:rsidRDefault="00BA4C95">
      <w:pPr>
        <w:spacing w:after="0"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de Protecci</w:t>
      </w:r>
      <w:r>
        <w:rPr>
          <w:rFonts w:ascii="Times New Roman" w:eastAsia="SimSun" w:hAnsi="Times New Roman" w:cs="Times New Roman"/>
          <w:b/>
          <w:bCs/>
          <w:color w:val="000000"/>
          <w:sz w:val="24"/>
          <w:szCs w:val="24"/>
          <w:lang w:eastAsia="zh-CN" w:bidi="ar"/>
        </w:rPr>
        <w:t>ón de Datos Personales (2022).</w:t>
      </w:r>
    </w:p>
    <w:p w14:paraId="67C5C5C8" w14:textId="77777777" w:rsidR="006B0734" w:rsidRDefault="00BA4C95">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13:</w:t>
      </w:r>
    </w:p>
    <w:p w14:paraId="29416632"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"Los datos personales solo pueden ser utilizados para el propósito para el cual fueron recolectados, y deben ser eliminados cuando ya no sean necesarios para dicho propósito."</w:t>
      </w:r>
    </w:p>
    <w:p w14:paraId="4CFA4C27"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del s</w:t>
      </w:r>
      <w:r>
        <w:rPr>
          <w:rFonts w:ascii="Times New Roman" w:eastAsia="SimSun" w:hAnsi="Times New Roman" w:cs="Times New Roman"/>
          <w:color w:val="000000"/>
          <w:sz w:val="24"/>
          <w:szCs w:val="24"/>
          <w:lang w:eastAsia="zh-CN" w:bidi="ar"/>
        </w:rPr>
        <w:t xml:space="preserve">istema de gestión de ventas debe garantizar la protección de los datos personales de los clientes y empleados de </w:t>
      </w:r>
      <w:proofErr w:type="spellStart"/>
      <w:r>
        <w:rPr>
          <w:rFonts w:ascii="Times New Roman" w:eastAsia="SimSun" w:hAnsi="Times New Roman" w:cs="Times New Roman"/>
          <w:color w:val="000000"/>
          <w:sz w:val="24"/>
          <w:szCs w:val="24"/>
          <w:lang w:eastAsia="zh-CN" w:bidi="ar"/>
        </w:rPr>
        <w:t>Kaip'e</w:t>
      </w:r>
      <w:proofErr w:type="spellEnd"/>
      <w:r>
        <w:rPr>
          <w:rFonts w:ascii="Times New Roman" w:eastAsia="SimSun" w:hAnsi="Times New Roman" w:cs="Times New Roman"/>
          <w:color w:val="000000"/>
          <w:sz w:val="24"/>
          <w:szCs w:val="24"/>
          <w:lang w:eastAsia="zh-CN" w:bidi="ar"/>
        </w:rPr>
        <w:t xml:space="preserve">, asegurando que se utilicen únicamente con el fin de gestionar las ventas y que se eliminen adecuadamente cuando ya no sean necesarios. </w:t>
      </w:r>
      <w:r>
        <w:rPr>
          <w:rFonts w:ascii="Times New Roman" w:eastAsia="SimSun" w:hAnsi="Times New Roman" w:cs="Times New Roman"/>
          <w:color w:val="000000"/>
          <w:sz w:val="24"/>
          <w:szCs w:val="24"/>
          <w:lang w:eastAsia="zh-CN" w:bidi="ar"/>
        </w:rPr>
        <w:t>Esto protege la privacidad y cumple con las regulaciones sobre el manejo de datos personales.</w:t>
      </w:r>
    </w:p>
    <w:p w14:paraId="394852A7" w14:textId="77777777" w:rsidR="006B0734" w:rsidRDefault="00BA4C95">
      <w:pPr>
        <w:spacing w:after="0" w:line="480" w:lineRule="auto"/>
        <w:ind w:firstLine="708"/>
        <w:jc w:val="both"/>
        <w:rPr>
          <w:rFonts w:ascii="Times New Roman" w:eastAsia="SimSun" w:hAnsi="Times New Roman" w:cs="Times New Roman"/>
          <w:b/>
          <w:bCs/>
          <w:color w:val="000000"/>
          <w:sz w:val="24"/>
          <w:szCs w:val="24"/>
          <w:lang w:eastAsia="zh-CN" w:bidi="ar"/>
        </w:rPr>
      </w:pPr>
      <w:commentRangeStart w:id="48"/>
      <w:r>
        <w:rPr>
          <w:rFonts w:ascii="Times New Roman" w:eastAsia="SimSun" w:hAnsi="Times New Roman" w:cs="Times New Roman"/>
          <w:b/>
          <w:bCs/>
          <w:color w:val="000000"/>
          <w:sz w:val="24"/>
          <w:szCs w:val="24"/>
          <w:lang w:eastAsia="zh-CN" w:bidi="ar"/>
        </w:rPr>
        <w:t>Definición de Términos Básicos:</w:t>
      </w:r>
      <w:commentRangeEnd w:id="48"/>
      <w:r w:rsidR="002779A1">
        <w:rPr>
          <w:rStyle w:val="Refdecomentario"/>
        </w:rPr>
        <w:commentReference w:id="48"/>
      </w:r>
    </w:p>
    <w:p w14:paraId="2697AC62"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Base de Datos: </w:t>
      </w:r>
      <w:r>
        <w:rPr>
          <w:rFonts w:ascii="Times New Roman" w:eastAsia="SimSun" w:hAnsi="Times New Roman" w:cs="Times New Roman"/>
          <w:color w:val="000000"/>
          <w:sz w:val="24"/>
          <w:szCs w:val="24"/>
          <w:lang w:eastAsia="zh-CN" w:bidi="ar"/>
        </w:rPr>
        <w:t xml:space="preserve">Conjunto organizado de datos que se almacenan y se acceden electrónicamente. Un sistema de gestión de base de </w:t>
      </w:r>
      <w:r>
        <w:rPr>
          <w:rFonts w:ascii="Times New Roman" w:eastAsia="SimSun" w:hAnsi="Times New Roman" w:cs="Times New Roman"/>
          <w:color w:val="000000"/>
          <w:sz w:val="24"/>
          <w:szCs w:val="24"/>
          <w:lang w:eastAsia="zh-CN" w:bidi="ar"/>
        </w:rPr>
        <w:t>datos (SGBD) como MySQL se usa para manejar estos datos.</w:t>
      </w:r>
    </w:p>
    <w:p w14:paraId="23BCEBAB"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Caso de Uso: </w:t>
      </w:r>
      <w:r>
        <w:rPr>
          <w:rFonts w:ascii="Times New Roman" w:eastAsia="SimSun" w:hAnsi="Times New Roman" w:cs="Times New Roman"/>
          <w:color w:val="000000"/>
          <w:sz w:val="24"/>
          <w:szCs w:val="24"/>
          <w:lang w:eastAsia="zh-CN" w:bidi="ar"/>
        </w:rPr>
        <w:t xml:space="preserve">Descripción de cómo los usuarios (actores) interactúan con un sistema para lograr un objetivo. </w:t>
      </w:r>
    </w:p>
    <w:p w14:paraId="21A9BE37"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Cliente-Servidor: </w:t>
      </w:r>
      <w:r>
        <w:rPr>
          <w:rFonts w:ascii="Times New Roman" w:eastAsia="SimSun" w:hAnsi="Times New Roman" w:cs="Times New Roman"/>
          <w:color w:val="000000"/>
          <w:sz w:val="24"/>
          <w:szCs w:val="24"/>
          <w:lang w:eastAsia="zh-CN" w:bidi="ar"/>
        </w:rPr>
        <w:t>Modelo de red que divide las tareas entre proveedores de recursos o serv</w:t>
      </w:r>
      <w:r>
        <w:rPr>
          <w:rFonts w:ascii="Times New Roman" w:eastAsia="SimSun" w:hAnsi="Times New Roman" w:cs="Times New Roman"/>
          <w:color w:val="000000"/>
          <w:sz w:val="24"/>
          <w:szCs w:val="24"/>
          <w:lang w:eastAsia="zh-CN" w:bidi="ar"/>
        </w:rPr>
        <w:t>icios, llamados servidores, y los solicitantes de servicios, llamados clientes.</w:t>
      </w:r>
    </w:p>
    <w:p w14:paraId="07F2F536"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Diagrama Entidad-Relación: </w:t>
      </w:r>
      <w:r>
        <w:rPr>
          <w:rFonts w:ascii="Times New Roman" w:eastAsia="SimSun" w:hAnsi="Times New Roman" w:cs="Times New Roman"/>
          <w:color w:val="000000"/>
          <w:sz w:val="24"/>
          <w:szCs w:val="24"/>
          <w:lang w:eastAsia="zh-CN" w:bidi="ar"/>
        </w:rPr>
        <w:t>Diagrama que muestra las entidades dentro de un sistema y las relaciones entre ellas, utilizado para modelar la estructura de una base de datos.</w:t>
      </w:r>
    </w:p>
    <w:p w14:paraId="0EB5D90F"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Inve</w:t>
      </w:r>
      <w:r>
        <w:rPr>
          <w:rFonts w:ascii="Times New Roman" w:eastAsia="SimSun" w:hAnsi="Times New Roman" w:cs="Times New Roman"/>
          <w:b/>
          <w:bCs/>
          <w:i/>
          <w:iCs/>
          <w:color w:val="000000"/>
          <w:sz w:val="24"/>
          <w:szCs w:val="24"/>
          <w:lang w:eastAsia="zh-CN" w:bidi="ar"/>
        </w:rPr>
        <w:t xml:space="preserve">ntario: </w:t>
      </w:r>
      <w:r>
        <w:rPr>
          <w:rFonts w:ascii="Times New Roman" w:eastAsia="SimSun" w:hAnsi="Times New Roman" w:cs="Times New Roman"/>
          <w:color w:val="000000"/>
          <w:sz w:val="24"/>
          <w:szCs w:val="24"/>
          <w:lang w:eastAsia="zh-CN" w:bidi="ar"/>
        </w:rPr>
        <w:t>Conjunto de bienes o productos que una empresa tiene en stock para vender o utilizar en su operación.</w:t>
      </w:r>
    </w:p>
    <w:p w14:paraId="7154D004"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proofErr w:type="spellStart"/>
      <w:r>
        <w:rPr>
          <w:rFonts w:ascii="Times New Roman" w:eastAsia="SimSun" w:hAnsi="Times New Roman" w:cs="Times New Roman"/>
          <w:b/>
          <w:bCs/>
          <w:i/>
          <w:iCs/>
          <w:color w:val="000000"/>
          <w:sz w:val="24"/>
          <w:szCs w:val="24"/>
          <w:lang w:eastAsia="zh-CN" w:bidi="ar"/>
        </w:rPr>
        <w:t>Kariña</w:t>
      </w:r>
      <w:proofErr w:type="spellEnd"/>
      <w:r>
        <w:rPr>
          <w:rFonts w:ascii="Times New Roman" w:eastAsia="SimSun" w:hAnsi="Times New Roman" w:cs="Times New Roman"/>
          <w:b/>
          <w:bCs/>
          <w:i/>
          <w:iCs/>
          <w:color w:val="000000"/>
          <w:sz w:val="24"/>
          <w:szCs w:val="24"/>
          <w:lang w:eastAsia="zh-CN" w:bidi="ar"/>
        </w:rPr>
        <w:t xml:space="preserve"> </w:t>
      </w:r>
      <w:proofErr w:type="spellStart"/>
      <w:r>
        <w:rPr>
          <w:rFonts w:ascii="Times New Roman" w:eastAsia="SimSun" w:hAnsi="Times New Roman" w:cs="Times New Roman"/>
          <w:b/>
          <w:bCs/>
          <w:i/>
          <w:iCs/>
          <w:color w:val="000000"/>
          <w:sz w:val="24"/>
          <w:szCs w:val="24"/>
          <w:lang w:eastAsia="zh-CN" w:bidi="ar"/>
        </w:rPr>
        <w:t>System</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Nombre del sistema que se va a desarrollar.</w:t>
      </w:r>
    </w:p>
    <w:p w14:paraId="5DBD12CD"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Matriz </w:t>
      </w:r>
      <w:proofErr w:type="spellStart"/>
      <w:r>
        <w:rPr>
          <w:rFonts w:ascii="Times New Roman" w:eastAsia="SimSun" w:hAnsi="Times New Roman" w:cs="Times New Roman"/>
          <w:b/>
          <w:bCs/>
          <w:i/>
          <w:iCs/>
          <w:color w:val="000000"/>
          <w:sz w:val="24"/>
          <w:szCs w:val="24"/>
          <w:lang w:eastAsia="zh-CN" w:bidi="ar"/>
        </w:rPr>
        <w:t>Foda</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Herramienta de análisis estratégico que evalúa las Fortalezas, Oportunidad</w:t>
      </w:r>
      <w:r>
        <w:rPr>
          <w:rFonts w:ascii="Times New Roman" w:eastAsia="SimSun" w:hAnsi="Times New Roman" w:cs="Times New Roman"/>
          <w:color w:val="000000"/>
          <w:sz w:val="24"/>
          <w:szCs w:val="24"/>
          <w:lang w:eastAsia="zh-CN" w:bidi="ar"/>
        </w:rPr>
        <w:t>es, Debilidades y Amenazas de una organización.</w:t>
      </w:r>
    </w:p>
    <w:p w14:paraId="39872B4C"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Metodología RUP (Proceso Unificado Racional): </w:t>
      </w:r>
      <w:r>
        <w:rPr>
          <w:rFonts w:ascii="Times New Roman" w:eastAsia="SimSun" w:hAnsi="Times New Roman" w:cs="Times New Roman"/>
          <w:color w:val="000000"/>
          <w:sz w:val="24"/>
          <w:szCs w:val="24"/>
          <w:lang w:eastAsia="zh-CN" w:bidi="ar"/>
        </w:rPr>
        <w:t>Metodología de desarrollo de software que se basa en la creación iterativa y creciente de modelos a lo largo del ciclo de vida del desarrollo.</w:t>
      </w:r>
    </w:p>
    <w:p w14:paraId="1194E0DF"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Requerimientos Func</w:t>
      </w:r>
      <w:r>
        <w:rPr>
          <w:rFonts w:ascii="Times New Roman" w:eastAsia="SimSun" w:hAnsi="Times New Roman" w:cs="Times New Roman"/>
          <w:b/>
          <w:bCs/>
          <w:i/>
          <w:iCs/>
          <w:color w:val="000000"/>
          <w:sz w:val="24"/>
          <w:szCs w:val="24"/>
          <w:lang w:eastAsia="zh-CN" w:bidi="ar"/>
        </w:rPr>
        <w:t xml:space="preserve">ionales: </w:t>
      </w:r>
      <w:r>
        <w:rPr>
          <w:rFonts w:ascii="Times New Roman" w:eastAsia="SimSun" w:hAnsi="Times New Roman" w:cs="Times New Roman"/>
          <w:color w:val="000000"/>
          <w:sz w:val="24"/>
          <w:szCs w:val="24"/>
          <w:lang w:eastAsia="zh-CN" w:bidi="ar"/>
        </w:rPr>
        <w:t>Especificaciones de lo que debe hacer un sistema, describiendo funciones específicas, procesos y tareas que el sistema debe realizar.</w:t>
      </w:r>
    </w:p>
    <w:p w14:paraId="178391D2"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Sistema de Información: </w:t>
      </w:r>
      <w:r>
        <w:rPr>
          <w:rFonts w:ascii="Times New Roman" w:eastAsia="SimSun" w:hAnsi="Times New Roman" w:cs="Times New Roman"/>
          <w:color w:val="000000"/>
          <w:sz w:val="24"/>
          <w:szCs w:val="24"/>
          <w:lang w:eastAsia="zh-CN" w:bidi="ar"/>
        </w:rPr>
        <w:t>Conjunto de componentes interrelacionados que recolectan, procesan, almacenan y distribuy</w:t>
      </w:r>
      <w:r>
        <w:rPr>
          <w:rFonts w:ascii="Times New Roman" w:eastAsia="SimSun" w:hAnsi="Times New Roman" w:cs="Times New Roman"/>
          <w:color w:val="000000"/>
          <w:sz w:val="24"/>
          <w:szCs w:val="24"/>
          <w:lang w:eastAsia="zh-CN" w:bidi="ar"/>
        </w:rPr>
        <w:t>en información para apoyar la toma de decisiones y el control en una organización.</w:t>
      </w:r>
    </w:p>
    <w:p w14:paraId="2D7DF1B8"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proofErr w:type="spellStart"/>
      <w:r>
        <w:rPr>
          <w:rFonts w:ascii="Times New Roman" w:eastAsia="SimSun" w:hAnsi="Times New Roman" w:cs="Times New Roman"/>
          <w:b/>
          <w:bCs/>
          <w:i/>
          <w:iCs/>
          <w:color w:val="000000"/>
          <w:sz w:val="24"/>
          <w:szCs w:val="24"/>
          <w:lang w:eastAsia="zh-CN" w:bidi="ar"/>
        </w:rPr>
        <w:t>Stakeholder</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Partes interesadas o involucradas en un proyecto, incluyendo usuarios, clientes, gerentes y cualquier otra persona afectada por el proyecto.</w:t>
      </w:r>
    </w:p>
    <w:p w14:paraId="53AEDDCF" w14:textId="77777777" w:rsidR="006B0734" w:rsidRDefault="00BA4C95">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UML (Lenguaje Unifi</w:t>
      </w:r>
      <w:r>
        <w:rPr>
          <w:rFonts w:ascii="Times New Roman" w:eastAsia="SimSun" w:hAnsi="Times New Roman" w:cs="Times New Roman"/>
          <w:b/>
          <w:bCs/>
          <w:i/>
          <w:iCs/>
          <w:color w:val="000000"/>
          <w:sz w:val="24"/>
          <w:szCs w:val="24"/>
          <w:lang w:eastAsia="zh-CN" w:bidi="ar"/>
        </w:rPr>
        <w:t>cado de Modelado):</w:t>
      </w:r>
      <w:r>
        <w:rPr>
          <w:rFonts w:ascii="Times New Roman" w:eastAsia="SimSun" w:hAnsi="Times New Roman" w:cs="Times New Roman"/>
          <w:color w:val="000000"/>
          <w:sz w:val="24"/>
          <w:szCs w:val="24"/>
          <w:lang w:eastAsia="zh-CN" w:bidi="ar"/>
        </w:rPr>
        <w:t xml:space="preserve"> Lenguaje de modelado estándar utilizado para visualizar, especificar, construir y documentar los artefactos de un sistema de software. </w:t>
      </w:r>
    </w:p>
    <w:p w14:paraId="7680305A" w14:textId="77777777" w:rsidR="006B0734" w:rsidRDefault="006B0734">
      <w:pPr>
        <w:spacing w:after="0" w:line="480" w:lineRule="auto"/>
        <w:ind w:firstLine="708"/>
        <w:jc w:val="both"/>
        <w:rPr>
          <w:rFonts w:ascii="Times New Roman" w:eastAsia="SimSun" w:hAnsi="Times New Roman" w:cs="Times New Roman"/>
          <w:color w:val="000000"/>
          <w:sz w:val="24"/>
          <w:szCs w:val="24"/>
          <w:lang w:eastAsia="zh-CN" w:bidi="ar"/>
        </w:rPr>
      </w:pPr>
    </w:p>
    <w:p w14:paraId="2ECBEAF3" w14:textId="77777777" w:rsidR="006B0734" w:rsidRDefault="006B0734">
      <w:pPr>
        <w:pStyle w:val="NormalWeb"/>
        <w:spacing w:beforeAutospacing="1" w:after="0" w:afterAutospacing="1" w:line="480" w:lineRule="auto"/>
        <w:jc w:val="both"/>
      </w:pPr>
    </w:p>
    <w:p w14:paraId="600148AA" w14:textId="77777777" w:rsidR="006B0734" w:rsidRPr="009F19FA" w:rsidRDefault="006B0734">
      <w:pPr>
        <w:spacing w:line="480" w:lineRule="auto"/>
        <w:ind w:firstLineChars="200" w:firstLine="480"/>
        <w:jc w:val="both"/>
        <w:rPr>
          <w:rFonts w:ascii="Arial" w:eastAsia="SimSun" w:hAnsi="Arial" w:cs="Arial"/>
          <w:color w:val="000000"/>
          <w:sz w:val="24"/>
          <w:szCs w:val="24"/>
          <w:lang w:val="es-MX" w:eastAsia="zh-CN" w:bidi="ar"/>
        </w:rPr>
      </w:pPr>
    </w:p>
    <w:p w14:paraId="29E92651" w14:textId="706FBB3A" w:rsidR="006B0734" w:rsidRPr="009D6F4B" w:rsidRDefault="009D6F4B" w:rsidP="009D6F4B">
      <w:pPr>
        <w:spacing w:after="0" w:line="240" w:lineRule="auto"/>
        <w:rPr>
          <w:rFonts w:ascii="Times New Roman" w:eastAsia="SimSun" w:hAnsi="Times New Roman" w:cs="Times New Roman"/>
          <w:sz w:val="24"/>
          <w:szCs w:val="24"/>
        </w:rPr>
      </w:pPr>
      <w:r>
        <w:rPr>
          <w:rFonts w:eastAsia="SimSun"/>
        </w:rPr>
        <w:br w:type="page"/>
      </w:r>
    </w:p>
    <w:p w14:paraId="3354D0B6" w14:textId="77777777" w:rsidR="006B0734" w:rsidRDefault="00BA4C95">
      <w:pPr>
        <w:pStyle w:val="NormalWeb"/>
        <w:spacing w:beforeAutospacing="1" w:after="0" w:afterAutospacing="1" w:line="480" w:lineRule="auto"/>
        <w:ind w:firstLineChars="200" w:firstLine="482"/>
        <w:jc w:val="center"/>
        <w:rPr>
          <w:b/>
          <w:bCs/>
        </w:rPr>
      </w:pPr>
      <w:r>
        <w:rPr>
          <w:b/>
          <w:bCs/>
        </w:rPr>
        <w:lastRenderedPageBreak/>
        <w:t>CICLO II</w:t>
      </w:r>
    </w:p>
    <w:p w14:paraId="57D7B114" w14:textId="77777777" w:rsidR="006B0734" w:rsidRDefault="00BA4C95">
      <w:pPr>
        <w:pStyle w:val="NormalWeb"/>
        <w:spacing w:beforeAutospacing="1" w:after="0" w:afterAutospacing="1" w:line="480" w:lineRule="auto"/>
        <w:ind w:firstLine="708"/>
        <w:jc w:val="both"/>
        <w:rPr>
          <w:b/>
          <w:bCs/>
        </w:rPr>
      </w:pPr>
      <w:r>
        <w:rPr>
          <w:b/>
          <w:bCs/>
        </w:rPr>
        <w:t>MARCO METODOLÓGICO</w:t>
      </w:r>
    </w:p>
    <w:p w14:paraId="08B139BD" w14:textId="77777777" w:rsidR="006B0734" w:rsidRDefault="00BA4C95">
      <w:pPr>
        <w:pStyle w:val="NormalWeb"/>
        <w:spacing w:beforeAutospacing="1" w:after="0" w:afterAutospacing="1" w:line="480" w:lineRule="auto"/>
        <w:ind w:firstLine="708"/>
        <w:jc w:val="both"/>
        <w:rPr>
          <w:b/>
          <w:bCs/>
        </w:rPr>
      </w:pPr>
      <w:r>
        <w:rPr>
          <w:b/>
          <w:bCs/>
        </w:rPr>
        <w:t>Tipo de Investigación:</w:t>
      </w:r>
    </w:p>
    <w:p w14:paraId="1200C99A" w14:textId="77777777" w:rsidR="006B0734" w:rsidRDefault="00BA4C95">
      <w:pPr>
        <w:pStyle w:val="NormalWeb"/>
        <w:spacing w:beforeAutospacing="1" w:after="0" w:afterAutospacing="1" w:line="480" w:lineRule="auto"/>
        <w:ind w:firstLine="708"/>
        <w:jc w:val="both"/>
      </w:pPr>
      <w:r>
        <w:rPr>
          <w:b/>
          <w:bCs/>
          <w:i/>
          <w:iCs/>
        </w:rPr>
        <w:t>Aplicada Tecnológica:</w:t>
      </w:r>
      <w:r>
        <w:rPr>
          <w:b/>
          <w:bCs/>
        </w:rPr>
        <w:t xml:space="preserve"> </w:t>
      </w:r>
      <w:r>
        <w:t xml:space="preserve">Según Castro </w:t>
      </w:r>
      <w:r>
        <w:t>(2010), "La investigación tecnológica es una modalidad de la investigación científica y se podría entender como aquella que genera conocimientos o métodos dirigidos al sector productivo de bienes y servicios, ya sea con el fin de mejorarlo y hacerlo más ef</w:t>
      </w:r>
      <w:r>
        <w:t>iciente, o con el fin de obtener productos nuevos y competitivos en dicho sector".</w:t>
      </w:r>
    </w:p>
    <w:p w14:paraId="4342C66D" w14:textId="77777777" w:rsidR="006B0734" w:rsidRDefault="00BA4C95">
      <w:pPr>
        <w:pStyle w:val="NormalWeb"/>
        <w:spacing w:beforeAutospacing="1" w:after="0" w:afterAutospacing="1" w:line="480" w:lineRule="auto"/>
        <w:ind w:firstLine="708"/>
        <w:jc w:val="both"/>
      </w:pPr>
      <w:r>
        <w:rPr>
          <w:b/>
          <w:bCs/>
          <w:i/>
          <w:iCs/>
        </w:rPr>
        <w:t xml:space="preserve">Vinculación: </w:t>
      </w:r>
      <w:r>
        <w:t>El proyecto "</w:t>
      </w:r>
      <w:proofErr w:type="spellStart"/>
      <w:r>
        <w:t>Kariña</w:t>
      </w:r>
      <w:proofErr w:type="spellEnd"/>
      <w:r>
        <w:t xml:space="preserve"> </w:t>
      </w:r>
      <w:proofErr w:type="spellStart"/>
      <w:r>
        <w:t>System</w:t>
      </w:r>
      <w:proofErr w:type="spellEnd"/>
      <w:r>
        <w:t>" se guía por la investigación aplicada tecnológica, ya que su objetivo principal es desarrollar un sistema de información que optimic</w:t>
      </w:r>
      <w:r>
        <w:t xml:space="preserve">e la gestión de ventas y el control de inventario en </w:t>
      </w:r>
      <w:proofErr w:type="spellStart"/>
      <w:r>
        <w:t>Kaip'e</w:t>
      </w:r>
      <w:proofErr w:type="spellEnd"/>
      <w:r>
        <w:t xml:space="preserve"> Alimentos. Este tipo de investigación es pertinente porque busca aplicar conocimientos tecnológicos y metodológicos para resolver problemas operativos específicos de la empresa, mejorando así la e</w:t>
      </w:r>
      <w:r>
        <w:t>ficiencia y la capacidad de toma de decisiones a través de herramientas tecnológicas avanzadas.</w:t>
      </w:r>
    </w:p>
    <w:p w14:paraId="73C32740" w14:textId="77777777" w:rsidR="006B0734" w:rsidRPr="009F19FA" w:rsidRDefault="00BA4C95">
      <w:pPr>
        <w:pStyle w:val="NormalWeb"/>
        <w:spacing w:beforeAutospacing="1" w:after="0" w:afterAutospacing="1" w:line="480" w:lineRule="auto"/>
        <w:ind w:firstLine="708"/>
        <w:jc w:val="both"/>
        <w:rPr>
          <w:rFonts w:eastAsia="Calibri"/>
          <w:b/>
          <w:bCs/>
          <w:lang w:val="es-MX" w:eastAsia="zh-CN" w:bidi="ar"/>
        </w:rPr>
      </w:pPr>
      <w:r w:rsidRPr="009F19FA">
        <w:rPr>
          <w:rFonts w:eastAsia="Calibri"/>
          <w:b/>
          <w:bCs/>
          <w:lang w:val="es-MX" w:eastAsia="zh-CN" w:bidi="ar"/>
        </w:rPr>
        <w:t>Diseño de Investigación:</w:t>
      </w:r>
    </w:p>
    <w:p w14:paraId="20C5B26B" w14:textId="77777777" w:rsidR="006B0734" w:rsidRDefault="00BA4C95">
      <w:pPr>
        <w:pStyle w:val="NormalWeb"/>
        <w:spacing w:beforeAutospacing="1" w:after="0" w:afterAutospacing="1" w:line="480" w:lineRule="auto"/>
        <w:ind w:firstLine="708"/>
        <w:jc w:val="both"/>
        <w:rPr>
          <w:rFonts w:eastAsia="SimSun"/>
        </w:rPr>
      </w:pPr>
      <w:r w:rsidRPr="009F19FA">
        <w:rPr>
          <w:rFonts w:eastAsia="SimSun"/>
          <w:b/>
          <w:bCs/>
          <w:i/>
          <w:iCs/>
          <w:lang w:val="es-MX" w:eastAsia="zh-CN" w:bidi="ar"/>
        </w:rPr>
        <w:t>Diseño Documental o Bibliográfico:</w:t>
      </w:r>
      <w:r w:rsidRPr="009F19FA">
        <w:rPr>
          <w:rFonts w:eastAsia="SimSun"/>
          <w:lang w:val="es-MX" w:eastAsia="zh-CN" w:bidi="ar"/>
        </w:rPr>
        <w:t xml:space="preserve"> </w:t>
      </w:r>
      <w:r>
        <w:rPr>
          <w:rFonts w:eastAsia="SimSun"/>
          <w:lang w:eastAsia="zh-CN" w:bidi="ar"/>
        </w:rPr>
        <w:t>"C</w:t>
      </w:r>
      <w:proofErr w:type="spellStart"/>
      <w:r w:rsidRPr="009F19FA">
        <w:rPr>
          <w:rFonts w:eastAsia="SimSun"/>
          <w:lang w:val="es-MX" w:eastAsia="zh-CN" w:bidi="ar"/>
        </w:rPr>
        <w:t>onsiste</w:t>
      </w:r>
      <w:proofErr w:type="spellEnd"/>
      <w:r w:rsidRPr="009F19FA">
        <w:rPr>
          <w:rFonts w:eastAsia="SimSun"/>
          <w:lang w:val="es-MX" w:eastAsia="zh-CN" w:bidi="ar"/>
        </w:rPr>
        <w:t xml:space="preserve"> en la revisión de</w:t>
      </w:r>
      <w:r>
        <w:rPr>
          <w:rFonts w:eastAsia="SimSun"/>
          <w:lang w:eastAsia="zh-CN" w:bidi="ar"/>
        </w:rPr>
        <w:t xml:space="preserve"> </w:t>
      </w:r>
      <w:r w:rsidRPr="009F19FA">
        <w:rPr>
          <w:rFonts w:eastAsia="SimSun"/>
          <w:lang w:val="es-MX" w:eastAsia="zh-CN" w:bidi="ar"/>
        </w:rPr>
        <w:t>documentos,</w:t>
      </w:r>
      <w:r>
        <w:rPr>
          <w:rFonts w:eastAsia="SimSun"/>
          <w:lang w:eastAsia="zh-CN" w:bidi="ar"/>
        </w:rPr>
        <w:t xml:space="preserve"> </w:t>
      </w:r>
      <w:r w:rsidRPr="009F19FA">
        <w:rPr>
          <w:rFonts w:eastAsia="SimSun"/>
          <w:lang w:val="es-MX" w:eastAsia="zh-CN" w:bidi="ar"/>
        </w:rPr>
        <w:t>materiales impresos o localizados por Internet, los cuales</w:t>
      </w:r>
      <w:r>
        <w:rPr>
          <w:rFonts w:eastAsia="SimSun"/>
          <w:lang w:eastAsia="zh-CN" w:bidi="ar"/>
        </w:rPr>
        <w:t xml:space="preserve"> </w:t>
      </w:r>
      <w:r w:rsidRPr="009F19FA">
        <w:rPr>
          <w:rFonts w:eastAsia="SimSun"/>
          <w:lang w:val="es-MX" w:eastAsia="zh-CN" w:bidi="ar"/>
        </w:rPr>
        <w:t>s</w:t>
      </w:r>
      <w:r w:rsidRPr="009F19FA">
        <w:rPr>
          <w:rFonts w:eastAsia="SimSun"/>
          <w:lang w:val="es-MX" w:eastAsia="zh-CN" w:bidi="ar"/>
        </w:rPr>
        <w:t>irven de sustento teórico para el</w:t>
      </w:r>
      <w:r>
        <w:rPr>
          <w:rFonts w:eastAsia="SimSun"/>
          <w:lang w:eastAsia="zh-CN" w:bidi="ar"/>
        </w:rPr>
        <w:t xml:space="preserve"> </w:t>
      </w:r>
      <w:r w:rsidRPr="009F19FA">
        <w:rPr>
          <w:rFonts w:eastAsia="SimSun"/>
          <w:lang w:val="es-MX" w:eastAsia="zh-CN" w:bidi="ar"/>
        </w:rPr>
        <w:t>tema que se pretende estudiar.</w:t>
      </w:r>
      <w:r>
        <w:rPr>
          <w:rFonts w:eastAsia="SimSun"/>
          <w:lang w:eastAsia="zh-CN" w:bidi="ar"/>
        </w:rPr>
        <w:t xml:space="preserve">" </w:t>
      </w:r>
      <w:r w:rsidRPr="009F19FA">
        <w:rPr>
          <w:rFonts w:eastAsia="SimSun"/>
          <w:lang w:val="es-MX" w:eastAsia="zh-CN" w:bidi="ar"/>
        </w:rPr>
        <w:t>Hernández y otros (2003)</w:t>
      </w:r>
    </w:p>
    <w:p w14:paraId="5B5A8990" w14:textId="77777777" w:rsidR="006B0734" w:rsidRDefault="00BA4C95">
      <w:pPr>
        <w:spacing w:after="0" w:line="480" w:lineRule="auto"/>
        <w:ind w:firstLine="708"/>
        <w:jc w:val="both"/>
        <w:rPr>
          <w:rFonts w:ascii="Times New Roman" w:hAnsi="Times New Roman" w:cs="Times New Roman"/>
          <w:b/>
          <w:bCs/>
          <w:i/>
          <w:iCs/>
          <w:sz w:val="24"/>
          <w:szCs w:val="24"/>
        </w:rPr>
      </w:pPr>
      <w:r w:rsidRPr="009F19FA">
        <w:rPr>
          <w:rFonts w:ascii="Times New Roman" w:eastAsia="SimSun" w:hAnsi="Times New Roman" w:cs="Times New Roman"/>
          <w:b/>
          <w:bCs/>
          <w:i/>
          <w:iCs/>
          <w:sz w:val="24"/>
          <w:szCs w:val="24"/>
          <w:lang w:val="es-MX" w:eastAsia="zh-CN" w:bidi="ar"/>
        </w:rPr>
        <w:lastRenderedPageBreak/>
        <w:t xml:space="preserve">Vinculación: </w:t>
      </w:r>
      <w:r w:rsidRPr="009F19FA">
        <w:rPr>
          <w:rFonts w:ascii="Times New Roman" w:eastAsia="SimSun" w:hAnsi="Times New Roman" w:cs="Times New Roman"/>
          <w:sz w:val="24"/>
          <w:szCs w:val="24"/>
          <w:lang w:val="es-MX" w:eastAsia="zh-CN" w:bidi="ar"/>
        </w:rPr>
        <w:t>Teniendo como referencia</w:t>
      </w:r>
      <w:r w:rsidRPr="009F19FA">
        <w:rPr>
          <w:rFonts w:ascii="Times New Roman" w:eastAsia="Segoe UI" w:hAnsi="Times New Roman" w:cs="Times New Roman"/>
          <w:color w:val="111111"/>
          <w:sz w:val="24"/>
          <w:szCs w:val="24"/>
          <w:lang w:val="es-MX" w:eastAsia="zh-CN" w:bidi="ar"/>
        </w:rPr>
        <w:t xml:space="preserve"> este concepto, se debe evidenciar que </w:t>
      </w:r>
      <w:r>
        <w:rPr>
          <w:rFonts w:ascii="Times New Roman" w:eastAsia="Segoe UI" w:hAnsi="Times New Roman" w:cs="Times New Roman"/>
          <w:color w:val="111111"/>
          <w:sz w:val="24"/>
          <w:szCs w:val="24"/>
          <w:lang w:eastAsia="zh-CN" w:bidi="ar"/>
        </w:rPr>
        <w:t>para el</w:t>
      </w:r>
      <w:r w:rsidRPr="009F19FA">
        <w:rPr>
          <w:rFonts w:ascii="Times New Roman" w:eastAsia="Segoe UI" w:hAnsi="Times New Roman" w:cs="Times New Roman"/>
          <w:color w:val="111111"/>
          <w:sz w:val="24"/>
          <w:szCs w:val="24"/>
          <w:lang w:val="es-MX" w:eastAsia="zh-CN" w:bidi="ar"/>
        </w:rPr>
        <w:t xml:space="preserve"> proyecto</w:t>
      </w:r>
      <w:r>
        <w:rPr>
          <w:rFonts w:ascii="Times New Roman" w:eastAsia="Segoe UI" w:hAnsi="Times New Roman" w:cs="Times New Roman"/>
          <w:color w:val="111111"/>
          <w:sz w:val="24"/>
          <w:szCs w:val="24"/>
          <w:lang w:eastAsia="zh-CN" w:bidi="ar"/>
        </w:rPr>
        <w:t xml:space="preserve"> de desarrollo del prototipo </w:t>
      </w:r>
      <w:r>
        <w:rPr>
          <w:rFonts w:ascii="Times New Roman" w:hAnsi="Times New Roman" w:cs="Times New Roman"/>
        </w:rPr>
        <w:t>"</w:t>
      </w:r>
      <w:proofErr w:type="spellStart"/>
      <w:r>
        <w:rPr>
          <w:rFonts w:ascii="Times New Roman" w:hAnsi="Times New Roman" w:cs="Times New Roman"/>
        </w:rPr>
        <w:t>Kariña</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w:t>
      </w:r>
      <w:r w:rsidRPr="009F19FA">
        <w:rPr>
          <w:rFonts w:ascii="Times New Roman" w:eastAsia="Segoe UI" w:hAnsi="Times New Roman" w:cs="Times New Roman"/>
          <w:color w:val="111111"/>
          <w:sz w:val="24"/>
          <w:szCs w:val="24"/>
          <w:lang w:val="es-MX" w:eastAsia="zh-CN" w:bidi="ar"/>
        </w:rPr>
        <w:t xml:space="preserve"> se basa en el diseño documental, debido a la recopilación de información a través de diversos documentos, tanto impresos como en línea, que sirvieron como referencia y base para la elaboración y estudio del proyecto.</w:t>
      </w:r>
    </w:p>
    <w:p w14:paraId="3B5C3939" w14:textId="77777777" w:rsidR="006B0734" w:rsidRDefault="00BA4C95">
      <w:pPr>
        <w:spacing w:after="0" w:line="480" w:lineRule="auto"/>
        <w:ind w:firstLine="708"/>
        <w:jc w:val="both"/>
        <w:rPr>
          <w:rFonts w:ascii="Times New Roman" w:eastAsia="SimSun" w:hAnsi="Times New Roman" w:cs="Times New Roman"/>
        </w:rPr>
      </w:pPr>
      <w:r w:rsidRPr="009F19FA">
        <w:rPr>
          <w:rFonts w:ascii="Times New Roman" w:eastAsia="SimSun" w:hAnsi="Times New Roman" w:cs="Times New Roman"/>
          <w:b/>
          <w:bCs/>
          <w:i/>
          <w:iCs/>
          <w:sz w:val="24"/>
          <w:szCs w:val="24"/>
          <w:lang w:val="es-MX" w:eastAsia="zh-CN" w:bidi="ar"/>
        </w:rPr>
        <w:t>Diseño de Campo:</w:t>
      </w:r>
      <w:r w:rsidRPr="009F19FA">
        <w:rPr>
          <w:rFonts w:ascii="Times New Roman" w:eastAsia="SimSun" w:hAnsi="Times New Roman" w:cs="Times New Roman"/>
          <w:sz w:val="24"/>
          <w:szCs w:val="24"/>
          <w:lang w:val="es-MX" w:eastAsia="zh-CN" w:bidi="ar"/>
        </w:rPr>
        <w:t xml:space="preserve"> </w:t>
      </w:r>
      <w:r>
        <w:rPr>
          <w:rFonts w:ascii="Times New Roman" w:eastAsia="SimSun" w:hAnsi="Times New Roman" w:cs="Times New Roman"/>
          <w:sz w:val="24"/>
          <w:szCs w:val="24"/>
          <w:lang w:eastAsia="zh-CN" w:bidi="ar"/>
        </w:rPr>
        <w:t>"C</w:t>
      </w:r>
      <w:proofErr w:type="spellStart"/>
      <w:r w:rsidRPr="009F19FA">
        <w:rPr>
          <w:rFonts w:ascii="Times New Roman" w:eastAsia="SimSun" w:hAnsi="Times New Roman" w:cs="Times New Roman"/>
          <w:sz w:val="24"/>
          <w:szCs w:val="24"/>
          <w:lang w:val="es-MX" w:eastAsia="zh-CN" w:bidi="ar"/>
        </w:rPr>
        <w:t>onsiste</w:t>
      </w:r>
      <w:proofErr w:type="spellEnd"/>
      <w:r w:rsidRPr="009F19FA">
        <w:rPr>
          <w:rFonts w:ascii="Times New Roman" w:eastAsia="SimSun" w:hAnsi="Times New Roman" w:cs="Times New Roman"/>
          <w:sz w:val="24"/>
          <w:szCs w:val="24"/>
          <w:lang w:val="es-MX" w:eastAsia="zh-CN" w:bidi="ar"/>
        </w:rPr>
        <w:t xml:space="preserve"> en la recol</w:t>
      </w:r>
      <w:r w:rsidRPr="009F19FA">
        <w:rPr>
          <w:rFonts w:ascii="Times New Roman" w:eastAsia="SimSun" w:hAnsi="Times New Roman" w:cs="Times New Roman"/>
          <w:sz w:val="24"/>
          <w:szCs w:val="24"/>
          <w:lang w:val="es-MX" w:eastAsia="zh-CN" w:bidi="ar"/>
        </w:rPr>
        <w:t>ección de datos directamente del</w:t>
      </w:r>
      <w:r>
        <w:rPr>
          <w:rFonts w:ascii="Times New Roman" w:eastAsia="SimSun" w:hAnsi="Times New Roman" w:cs="Times New Roman"/>
          <w:sz w:val="24"/>
          <w:szCs w:val="24"/>
          <w:lang w:eastAsia="zh-CN" w:bidi="ar"/>
        </w:rPr>
        <w:t xml:space="preserve"> </w:t>
      </w:r>
      <w:r w:rsidRPr="009F19FA">
        <w:rPr>
          <w:rFonts w:ascii="Times New Roman" w:eastAsia="SimSun" w:hAnsi="Times New Roman" w:cs="Times New Roman"/>
          <w:sz w:val="24"/>
          <w:szCs w:val="24"/>
          <w:lang w:val="es-MX" w:eastAsia="zh-CN" w:bidi="ar"/>
        </w:rPr>
        <w:t>contexto real donde acontecen los hechos.</w:t>
      </w:r>
      <w:r>
        <w:rPr>
          <w:rFonts w:ascii="Times New Roman" w:eastAsia="SimSun" w:hAnsi="Times New Roman" w:cs="Times New Roman"/>
          <w:sz w:val="24"/>
          <w:szCs w:val="24"/>
          <w:lang w:eastAsia="zh-CN" w:bidi="ar"/>
        </w:rPr>
        <w:t>"</w:t>
      </w:r>
      <w:r w:rsidRPr="009F19FA">
        <w:rPr>
          <w:rFonts w:ascii="Times New Roman" w:eastAsia="SimSun" w:hAnsi="Times New Roman" w:cs="Times New Roman"/>
          <w:sz w:val="24"/>
          <w:szCs w:val="24"/>
          <w:lang w:val="es-MX" w:eastAsia="zh-CN" w:bidi="ar"/>
        </w:rPr>
        <w:t xml:space="preserve"> Hernández y otros (2003)</w:t>
      </w:r>
      <w:r>
        <w:rPr>
          <w:rFonts w:ascii="Times New Roman" w:eastAsia="SimSun" w:hAnsi="Times New Roman" w:cs="Times New Roman"/>
          <w:sz w:val="24"/>
          <w:szCs w:val="24"/>
          <w:lang w:eastAsia="zh-CN" w:bidi="ar"/>
        </w:rPr>
        <w:t>.</w:t>
      </w:r>
      <w:r w:rsidRPr="009F19FA">
        <w:rPr>
          <w:rFonts w:ascii="Times New Roman" w:eastAsia="SimSun" w:hAnsi="Times New Roman" w:cs="Times New Roman"/>
          <w:sz w:val="24"/>
          <w:szCs w:val="24"/>
          <w:lang w:val="es-MX" w:eastAsia="zh-CN" w:bidi="ar"/>
        </w:rPr>
        <w:br/>
      </w:r>
      <w:r>
        <w:rPr>
          <w:rFonts w:ascii="Times New Roman" w:eastAsia="SimSun" w:hAnsi="Times New Roman" w:cs="Times New Roman"/>
          <w:sz w:val="24"/>
          <w:szCs w:val="24"/>
          <w:lang w:eastAsia="zh-CN" w:bidi="ar"/>
        </w:rPr>
        <w:tab/>
        <w:t>V</w:t>
      </w:r>
      <w:proofErr w:type="spellStart"/>
      <w:r w:rsidRPr="009F19FA">
        <w:rPr>
          <w:rFonts w:ascii="Times New Roman" w:eastAsia="SimSun" w:hAnsi="Times New Roman" w:cs="Times New Roman"/>
          <w:b/>
          <w:bCs/>
          <w:i/>
          <w:iCs/>
          <w:sz w:val="24"/>
          <w:szCs w:val="24"/>
          <w:lang w:val="es-MX" w:eastAsia="zh-CN" w:bidi="ar"/>
        </w:rPr>
        <w:t>inculación</w:t>
      </w:r>
      <w:proofErr w:type="spellEnd"/>
      <w:r w:rsidRPr="009F19FA">
        <w:rPr>
          <w:rFonts w:ascii="Times New Roman" w:eastAsia="SimSun" w:hAnsi="Times New Roman" w:cs="Times New Roman"/>
          <w:b/>
          <w:bCs/>
          <w:i/>
          <w:iCs/>
          <w:sz w:val="24"/>
          <w:szCs w:val="24"/>
          <w:lang w:val="es-MX" w:eastAsia="zh-CN" w:bidi="ar"/>
        </w:rPr>
        <w:t xml:space="preserve">: </w:t>
      </w:r>
      <w:r w:rsidRPr="009F19FA">
        <w:rPr>
          <w:rFonts w:ascii="Times New Roman" w:eastAsia="Segoe UI" w:hAnsi="Times New Roman" w:cs="Times New Roman"/>
          <w:color w:val="111111"/>
          <w:sz w:val="24"/>
          <w:szCs w:val="24"/>
          <w:lang w:val="es-MX" w:eastAsia="zh-CN" w:bidi="ar"/>
        </w:rPr>
        <w:t xml:space="preserve">Tomando como punto de partida el concepto expuesto </w:t>
      </w:r>
      <w:proofErr w:type="spellStart"/>
      <w:r w:rsidRPr="009F19FA">
        <w:rPr>
          <w:rFonts w:ascii="Times New Roman" w:eastAsia="Segoe UI" w:hAnsi="Times New Roman" w:cs="Times New Roman"/>
          <w:color w:val="111111"/>
          <w:sz w:val="24"/>
          <w:szCs w:val="24"/>
          <w:lang w:val="es-MX" w:eastAsia="zh-CN" w:bidi="ar"/>
        </w:rPr>
        <w:t>anteriorment</w:t>
      </w:r>
      <w:proofErr w:type="spellEnd"/>
      <w:r>
        <w:rPr>
          <w:rFonts w:ascii="Times New Roman" w:eastAsia="Segoe UI" w:hAnsi="Times New Roman" w:cs="Times New Roman"/>
          <w:color w:val="111111"/>
          <w:sz w:val="24"/>
          <w:szCs w:val="24"/>
          <w:lang w:eastAsia="zh-CN" w:bidi="ar"/>
        </w:rPr>
        <w:t>e,</w:t>
      </w:r>
      <w:r w:rsidRPr="009F19FA">
        <w:rPr>
          <w:rFonts w:ascii="Times New Roman" w:eastAsia="SimSun" w:hAnsi="Times New Roman" w:cs="Times New Roman"/>
          <w:sz w:val="24"/>
          <w:szCs w:val="24"/>
          <w:lang w:val="es-MX" w:eastAsia="zh-CN" w:bidi="ar"/>
        </w:rPr>
        <w:t xml:space="preserve"> se </w:t>
      </w:r>
      <w:proofErr w:type="spellStart"/>
      <w:r w:rsidRPr="009F19FA">
        <w:rPr>
          <w:rFonts w:ascii="Times New Roman" w:eastAsia="SimSun" w:hAnsi="Times New Roman" w:cs="Times New Roman"/>
          <w:sz w:val="24"/>
          <w:szCs w:val="24"/>
          <w:lang w:val="es-MX" w:eastAsia="zh-CN" w:bidi="ar"/>
        </w:rPr>
        <w:t>determin</w:t>
      </w:r>
      <w:r>
        <w:rPr>
          <w:rFonts w:ascii="Times New Roman" w:eastAsia="SimSun" w:hAnsi="Times New Roman" w:cs="Times New Roman"/>
          <w:sz w:val="24"/>
          <w:szCs w:val="24"/>
          <w:lang w:eastAsia="zh-CN" w:bidi="ar"/>
        </w:rPr>
        <w:t>ó</w:t>
      </w:r>
      <w:proofErr w:type="spellEnd"/>
      <w:r w:rsidRPr="009F19FA">
        <w:rPr>
          <w:rFonts w:ascii="Times New Roman" w:eastAsia="SimSun" w:hAnsi="Times New Roman" w:cs="Times New Roman"/>
          <w:sz w:val="24"/>
          <w:szCs w:val="24"/>
          <w:lang w:val="es-MX" w:eastAsia="zh-CN" w:bidi="ar"/>
        </w:rPr>
        <w:t xml:space="preserve"> que el trabajo se desarrolla bajo el planteamiento de un dise</w:t>
      </w:r>
      <w:r w:rsidRPr="009F19FA">
        <w:rPr>
          <w:rFonts w:ascii="Times New Roman" w:eastAsia="SimSun" w:hAnsi="Times New Roman" w:cs="Times New Roman"/>
          <w:sz w:val="24"/>
          <w:szCs w:val="24"/>
          <w:lang w:val="es-MX" w:eastAsia="zh-CN" w:bidi="ar"/>
        </w:rPr>
        <w:t xml:space="preserve">ño de campo debido a que la información se </w:t>
      </w:r>
      <w:proofErr w:type="spellStart"/>
      <w:r w:rsidRPr="009F19FA">
        <w:rPr>
          <w:rFonts w:ascii="Times New Roman" w:eastAsia="SimSun" w:hAnsi="Times New Roman" w:cs="Times New Roman"/>
          <w:sz w:val="24"/>
          <w:szCs w:val="24"/>
          <w:lang w:val="es-MX" w:eastAsia="zh-CN" w:bidi="ar"/>
        </w:rPr>
        <w:t>recopil</w:t>
      </w:r>
      <w:r>
        <w:rPr>
          <w:rFonts w:ascii="Times New Roman" w:eastAsia="SimSun" w:hAnsi="Times New Roman" w:cs="Times New Roman"/>
          <w:sz w:val="24"/>
          <w:szCs w:val="24"/>
          <w:lang w:eastAsia="zh-CN" w:bidi="ar"/>
        </w:rPr>
        <w:t>ó</w:t>
      </w:r>
      <w:proofErr w:type="spellEnd"/>
      <w:r w:rsidRPr="009F19FA">
        <w:rPr>
          <w:rFonts w:ascii="Times New Roman" w:eastAsia="SimSun" w:hAnsi="Times New Roman" w:cs="Times New Roman"/>
          <w:sz w:val="24"/>
          <w:szCs w:val="24"/>
          <w:lang w:val="es-MX" w:eastAsia="zh-CN" w:bidi="ar"/>
        </w:rPr>
        <w:t xml:space="preserve"> directamente en el ambiente de la empresa y el uso de diversas técnicas en la población que permitió un mejor entendimiento de las necesidades y requerimientos del proyecto.</w:t>
      </w:r>
    </w:p>
    <w:p w14:paraId="5C0C065D" w14:textId="77777777" w:rsidR="006B0734" w:rsidRPr="009F19FA" w:rsidRDefault="00BA4C95">
      <w:pPr>
        <w:spacing w:after="0" w:line="480" w:lineRule="auto"/>
        <w:ind w:firstLine="708"/>
        <w:jc w:val="both"/>
        <w:rPr>
          <w:rFonts w:ascii="Times New Roman" w:eastAsia="Segoe UI" w:hAnsi="Times New Roman" w:cs="Times New Roman"/>
          <w:color w:val="111111"/>
          <w:sz w:val="24"/>
          <w:szCs w:val="24"/>
          <w:lang w:val="es-MX" w:eastAsia="zh-CN" w:bidi="ar"/>
        </w:rPr>
      </w:pPr>
      <w:r w:rsidRPr="009F19FA">
        <w:rPr>
          <w:rFonts w:ascii="Times New Roman" w:eastAsia="Segoe UI" w:hAnsi="Times New Roman" w:cs="Times New Roman"/>
          <w:color w:val="111111"/>
          <w:sz w:val="24"/>
          <w:szCs w:val="24"/>
          <w:lang w:val="es-MX" w:eastAsia="zh-CN" w:bidi="ar"/>
        </w:rPr>
        <w:t>Considerando las dos citas men</w:t>
      </w:r>
      <w:r w:rsidRPr="009F19FA">
        <w:rPr>
          <w:rFonts w:ascii="Times New Roman" w:eastAsia="Segoe UI" w:hAnsi="Times New Roman" w:cs="Times New Roman"/>
          <w:color w:val="111111"/>
          <w:sz w:val="24"/>
          <w:szCs w:val="24"/>
          <w:lang w:val="es-MX" w:eastAsia="zh-CN" w:bidi="ar"/>
        </w:rPr>
        <w:t>cionadas previamente, se concluye que la estrategia empleada para abordar la problemática en este proyecto combina elementos del diseño de campo y el diseño documental o bibliográfico. Se utilizaron diversas fuentes de documentación para respaldar las meto</w:t>
      </w:r>
      <w:r w:rsidRPr="009F19FA">
        <w:rPr>
          <w:rFonts w:ascii="Times New Roman" w:eastAsia="Segoe UI" w:hAnsi="Times New Roman" w:cs="Times New Roman"/>
          <w:color w:val="111111"/>
          <w:sz w:val="24"/>
          <w:szCs w:val="24"/>
          <w:lang w:val="es-MX" w:eastAsia="zh-CN" w:bidi="ar"/>
        </w:rPr>
        <w:t>dologías y herramientas utilizadas. Además, se recopilaron datos directamente del entorno de la comunidad afectada para la construcción del proyecto y para satisfacer sus necesidades.</w:t>
      </w:r>
    </w:p>
    <w:p w14:paraId="545D02A3" w14:textId="77777777" w:rsidR="006B0734" w:rsidRDefault="00BA4C95">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 y muestra.</w:t>
      </w:r>
    </w:p>
    <w:p w14:paraId="0F3B13CA" w14:textId="77777777" w:rsidR="006B0734" w:rsidRDefault="00BA4C95">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w:t>
      </w:r>
    </w:p>
    <w:p w14:paraId="6872E76D"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Según Tamayo (1997), "la población se define como la totalidad del </w:t>
      </w:r>
      <w:proofErr w:type="spellStart"/>
      <w:r>
        <w:rPr>
          <w:rFonts w:ascii="Times New Roman" w:eastAsia="Segoe UI" w:hAnsi="Times New Roman" w:cs="Times New Roman"/>
          <w:color w:val="111111"/>
          <w:sz w:val="24"/>
          <w:szCs w:val="24"/>
          <w:lang w:eastAsia="zh-CN" w:bidi="ar"/>
        </w:rPr>
        <w:t>fenomeno</w:t>
      </w:r>
      <w:proofErr w:type="spellEnd"/>
      <w:r>
        <w:rPr>
          <w:rFonts w:ascii="Times New Roman" w:eastAsia="Segoe UI" w:hAnsi="Times New Roman" w:cs="Times New Roman"/>
          <w:color w:val="111111"/>
          <w:sz w:val="24"/>
          <w:szCs w:val="24"/>
          <w:lang w:eastAsia="zh-CN" w:bidi="ar"/>
        </w:rPr>
        <w:t xml:space="preserve"> a estudiar, donde las unidades de población poseen una </w:t>
      </w:r>
      <w:proofErr w:type="spellStart"/>
      <w:r>
        <w:rPr>
          <w:rFonts w:ascii="Times New Roman" w:eastAsia="Segoe UI" w:hAnsi="Times New Roman" w:cs="Times New Roman"/>
          <w:color w:val="111111"/>
          <w:sz w:val="24"/>
          <w:szCs w:val="24"/>
          <w:lang w:eastAsia="zh-CN" w:bidi="ar"/>
        </w:rPr>
        <w:t>caracteristica</w:t>
      </w:r>
      <w:proofErr w:type="spellEnd"/>
      <w:r>
        <w:rPr>
          <w:rFonts w:ascii="Times New Roman" w:eastAsia="Segoe UI" w:hAnsi="Times New Roman" w:cs="Times New Roman"/>
          <w:color w:val="111111"/>
          <w:sz w:val="24"/>
          <w:szCs w:val="24"/>
          <w:lang w:eastAsia="zh-CN" w:bidi="ar"/>
        </w:rPr>
        <w:t xml:space="preserve"> </w:t>
      </w:r>
      <w:r>
        <w:rPr>
          <w:rFonts w:ascii="Times New Roman" w:eastAsia="Segoe UI" w:hAnsi="Times New Roman" w:cs="Times New Roman"/>
          <w:color w:val="111111"/>
          <w:sz w:val="24"/>
          <w:szCs w:val="24"/>
          <w:lang w:eastAsia="zh-CN" w:bidi="ar"/>
        </w:rPr>
        <w:lastRenderedPageBreak/>
        <w:t>común la cual se estudia y da origen a los datos de la investigación". En n</w:t>
      </w:r>
      <w:commentRangeStart w:id="49"/>
      <w:r>
        <w:rPr>
          <w:rFonts w:ascii="Times New Roman" w:eastAsia="Segoe UI" w:hAnsi="Times New Roman" w:cs="Times New Roman"/>
          <w:color w:val="111111"/>
          <w:sz w:val="24"/>
          <w:szCs w:val="24"/>
          <w:lang w:eastAsia="zh-CN" w:bidi="ar"/>
        </w:rPr>
        <w:t>uestra</w:t>
      </w:r>
      <w:commentRangeEnd w:id="49"/>
      <w:r w:rsidR="00C5160C">
        <w:rPr>
          <w:rStyle w:val="Refdecomentario"/>
        </w:rPr>
        <w:commentReference w:id="49"/>
      </w:r>
      <w:r>
        <w:rPr>
          <w:rFonts w:ascii="Times New Roman" w:eastAsia="Segoe UI" w:hAnsi="Times New Roman" w:cs="Times New Roman"/>
          <w:color w:val="111111"/>
          <w:sz w:val="24"/>
          <w:szCs w:val="24"/>
          <w:lang w:eastAsia="zh-CN" w:bidi="ar"/>
        </w:rPr>
        <w:t xml:space="preserve"> investigación, la </w:t>
      </w:r>
      <w:proofErr w:type="spellStart"/>
      <w:r>
        <w:rPr>
          <w:rFonts w:ascii="Times New Roman" w:eastAsia="Segoe UI" w:hAnsi="Times New Roman" w:cs="Times New Roman"/>
          <w:color w:val="111111"/>
          <w:sz w:val="24"/>
          <w:szCs w:val="24"/>
          <w:lang w:eastAsia="zh-CN" w:bidi="ar"/>
        </w:rPr>
        <w:t>poblacion</w:t>
      </w:r>
      <w:proofErr w:type="spellEnd"/>
      <w:r>
        <w:rPr>
          <w:rFonts w:ascii="Times New Roman" w:eastAsia="Segoe UI" w:hAnsi="Times New Roman" w:cs="Times New Roman"/>
          <w:color w:val="111111"/>
          <w:sz w:val="24"/>
          <w:szCs w:val="24"/>
          <w:lang w:eastAsia="zh-CN" w:bidi="ar"/>
        </w:rPr>
        <w:t xml:space="preserve"> </w:t>
      </w:r>
      <w:r>
        <w:rPr>
          <w:rFonts w:ascii="Times New Roman" w:eastAsia="Segoe UI" w:hAnsi="Times New Roman" w:cs="Times New Roman"/>
          <w:color w:val="111111"/>
          <w:sz w:val="24"/>
          <w:szCs w:val="24"/>
          <w:lang w:eastAsia="zh-CN" w:bidi="ar"/>
        </w:rPr>
        <w:t xml:space="preserve">utilizada como objeto de estudio fue el personal de la empresa </w:t>
      </w:r>
      <w:proofErr w:type="spellStart"/>
      <w:r>
        <w:rPr>
          <w:rFonts w:ascii="Times New Roman" w:eastAsia="Segoe UI" w:hAnsi="Times New Roman" w:cs="Times New Roman"/>
          <w:color w:val="111111"/>
          <w:sz w:val="24"/>
          <w:szCs w:val="24"/>
          <w:lang w:eastAsia="zh-CN" w:bidi="ar"/>
        </w:rPr>
        <w:t>Kaip'e</w:t>
      </w:r>
      <w:proofErr w:type="spellEnd"/>
      <w:r>
        <w:rPr>
          <w:rFonts w:ascii="Times New Roman" w:eastAsia="Segoe UI" w:hAnsi="Times New Roman" w:cs="Times New Roman"/>
          <w:color w:val="111111"/>
          <w:sz w:val="24"/>
          <w:szCs w:val="24"/>
          <w:lang w:eastAsia="zh-CN" w:bidi="ar"/>
        </w:rPr>
        <w:t xml:space="preserve"> Alimentos, conformado por nueve (9) personas que ocupan cargos importantes como barista, contador, administrador, asistente de servicio, seleccionador, tostador. Dicho personal fue selec</w:t>
      </w:r>
      <w:r>
        <w:rPr>
          <w:rFonts w:ascii="Times New Roman" w:eastAsia="Segoe UI" w:hAnsi="Times New Roman" w:cs="Times New Roman"/>
          <w:color w:val="111111"/>
          <w:sz w:val="24"/>
          <w:szCs w:val="24"/>
          <w:lang w:eastAsia="zh-CN" w:bidi="ar"/>
        </w:rPr>
        <w:t>cionado por su relevancia en la empresa y sus aportes sobre el tema que se abordará en la investigación.</w:t>
      </w:r>
    </w:p>
    <w:p w14:paraId="1B251F89" w14:textId="77777777" w:rsidR="006B0734" w:rsidRDefault="00BA4C95">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Muestra.</w:t>
      </w:r>
    </w:p>
    <w:p w14:paraId="7A378390" w14:textId="566A4889"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Según Arias (2006, p.83), "la muestra es un subconjunto representativo y finito que se extrae de la población accesible". Para la muestra toma</w:t>
      </w:r>
      <w:r>
        <w:rPr>
          <w:rFonts w:ascii="Times New Roman" w:eastAsia="Segoe UI" w:hAnsi="Times New Roman" w:cs="Times New Roman"/>
          <w:color w:val="111111"/>
          <w:sz w:val="24"/>
          <w:szCs w:val="24"/>
          <w:lang w:eastAsia="zh-CN" w:bidi="ar"/>
        </w:rPr>
        <w:t xml:space="preserve">da en esta investigación se seleccionó a un conjunto de empleados con los conocimientos y con la </w:t>
      </w:r>
      <w:r w:rsidR="009D6F4B">
        <w:rPr>
          <w:rFonts w:ascii="Times New Roman" w:eastAsia="Segoe UI" w:hAnsi="Times New Roman" w:cs="Times New Roman"/>
          <w:color w:val="111111"/>
          <w:sz w:val="24"/>
          <w:szCs w:val="24"/>
          <w:lang w:eastAsia="zh-CN" w:bidi="ar"/>
        </w:rPr>
        <w:t>información</w:t>
      </w:r>
      <w:r>
        <w:rPr>
          <w:rFonts w:ascii="Times New Roman" w:eastAsia="Segoe UI" w:hAnsi="Times New Roman" w:cs="Times New Roman"/>
          <w:color w:val="111111"/>
          <w:sz w:val="24"/>
          <w:szCs w:val="24"/>
          <w:lang w:eastAsia="zh-CN" w:bidi="ar"/>
        </w:rPr>
        <w:t xml:space="preserve"> necesaria para el desarrollo del sistema de información. Por ello, nuestra muestra son el administrador y el</w:t>
      </w:r>
      <w:commentRangeStart w:id="50"/>
      <w:commentRangeStart w:id="51"/>
      <w:r>
        <w:commentReference w:id="50"/>
      </w:r>
      <w:commentRangeEnd w:id="50"/>
      <w:commentRangeEnd w:id="51"/>
      <w:r>
        <w:commentReference w:id="51"/>
      </w:r>
      <w:r>
        <w:rPr>
          <w:rFonts w:ascii="Times New Roman" w:eastAsia="Segoe UI" w:hAnsi="Times New Roman" w:cs="Times New Roman"/>
          <w:color w:val="111111"/>
          <w:sz w:val="24"/>
          <w:szCs w:val="24"/>
          <w:lang w:eastAsia="zh-CN" w:bidi="ar"/>
        </w:rPr>
        <w:t xml:space="preserve"> cajero, quienes tienen un conoci</w:t>
      </w:r>
      <w:r>
        <w:rPr>
          <w:rFonts w:ascii="Times New Roman" w:eastAsia="Segoe UI" w:hAnsi="Times New Roman" w:cs="Times New Roman"/>
          <w:color w:val="111111"/>
          <w:sz w:val="24"/>
          <w:szCs w:val="24"/>
          <w:lang w:eastAsia="zh-CN" w:bidi="ar"/>
        </w:rPr>
        <w:t>miento integral de los procesos de ventas y gestión de inventarios.</w:t>
      </w:r>
    </w:p>
    <w:p w14:paraId="7FFE0918" w14:textId="77777777" w:rsidR="006B0734" w:rsidRDefault="00BA4C95">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 Instrumentos de Recolección de Datos</w:t>
      </w:r>
    </w:p>
    <w:p w14:paraId="4FAFDE38" w14:textId="77777777" w:rsidR="006B0734" w:rsidRDefault="00BA4C95">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No Estructuradas: </w:t>
      </w:r>
    </w:p>
    <w:p w14:paraId="28ECF7F7"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Son aquellas en las que el entrevistador tiene una idea general de los temas a tratar, pero no sigue un </w:t>
      </w:r>
      <w:proofErr w:type="spellStart"/>
      <w:r>
        <w:rPr>
          <w:rFonts w:ascii="Times New Roman" w:eastAsia="Segoe UI" w:hAnsi="Times New Roman" w:cs="Times New Roman"/>
          <w:color w:val="111111"/>
          <w:sz w:val="24"/>
          <w:szCs w:val="24"/>
          <w:lang w:eastAsia="zh-CN" w:bidi="ar"/>
        </w:rPr>
        <w:t>guión</w:t>
      </w:r>
      <w:proofErr w:type="spellEnd"/>
      <w:r>
        <w:rPr>
          <w:rFonts w:ascii="Times New Roman" w:eastAsia="Segoe UI" w:hAnsi="Times New Roman" w:cs="Times New Roman"/>
          <w:color w:val="111111"/>
          <w:sz w:val="24"/>
          <w:szCs w:val="24"/>
          <w:lang w:eastAsia="zh-CN" w:bidi="ar"/>
        </w:rPr>
        <w:t xml:space="preserve"> rígido, permitiendo una conversación más fluida y adaptativa. Según Taylor y </w:t>
      </w:r>
      <w:proofErr w:type="spellStart"/>
      <w:r>
        <w:rPr>
          <w:rFonts w:ascii="Times New Roman" w:eastAsia="Segoe UI" w:hAnsi="Times New Roman" w:cs="Times New Roman"/>
          <w:color w:val="111111"/>
          <w:sz w:val="24"/>
          <w:szCs w:val="24"/>
          <w:lang w:eastAsia="zh-CN" w:bidi="ar"/>
        </w:rPr>
        <w:t>Bogdan</w:t>
      </w:r>
      <w:proofErr w:type="spellEnd"/>
      <w:r>
        <w:rPr>
          <w:rFonts w:ascii="Times New Roman" w:eastAsia="Segoe UI" w:hAnsi="Times New Roman" w:cs="Times New Roman"/>
          <w:color w:val="111111"/>
          <w:sz w:val="24"/>
          <w:szCs w:val="24"/>
          <w:lang w:eastAsia="zh-CN" w:bidi="ar"/>
        </w:rPr>
        <w:t xml:space="preserve"> (1994), "la entrevista no estructurada es una técnica de recolección de datos que permite explorar profundamente las experiencias, pensamientos y sentimientos del entrevis</w:t>
      </w:r>
      <w:r>
        <w:rPr>
          <w:rFonts w:ascii="Times New Roman" w:eastAsia="Segoe UI" w:hAnsi="Times New Roman" w:cs="Times New Roman"/>
          <w:color w:val="111111"/>
          <w:sz w:val="24"/>
          <w:szCs w:val="24"/>
          <w:lang w:eastAsia="zh-CN" w:bidi="ar"/>
        </w:rPr>
        <w:t>tado a través de una conversación abierta".</w:t>
      </w:r>
    </w:p>
    <w:p w14:paraId="25F18E9B"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Para este propósito, las entrevistas no estructuradas fueron esenciales para entender de manera profunda y detallada las necesidades y problemas específicos </w:t>
      </w:r>
      <w:r>
        <w:rPr>
          <w:rFonts w:ascii="Times New Roman" w:eastAsia="Segoe UI" w:hAnsi="Times New Roman" w:cs="Times New Roman"/>
          <w:color w:val="111111"/>
          <w:sz w:val="24"/>
          <w:szCs w:val="24"/>
          <w:lang w:eastAsia="zh-CN" w:bidi="ar"/>
        </w:rPr>
        <w:lastRenderedPageBreak/>
        <w:t xml:space="preserve">que enfrentan los empleados de </w:t>
      </w:r>
      <w:proofErr w:type="spellStart"/>
      <w:r>
        <w:rPr>
          <w:rFonts w:ascii="Times New Roman" w:eastAsia="Segoe UI" w:hAnsi="Times New Roman" w:cs="Times New Roman"/>
          <w:color w:val="111111"/>
          <w:sz w:val="24"/>
          <w:szCs w:val="24"/>
          <w:lang w:eastAsia="zh-CN" w:bidi="ar"/>
        </w:rPr>
        <w:t>Kaip'e</w:t>
      </w:r>
      <w:proofErr w:type="spellEnd"/>
      <w:r>
        <w:rPr>
          <w:rFonts w:ascii="Times New Roman" w:eastAsia="Segoe UI" w:hAnsi="Times New Roman" w:cs="Times New Roman"/>
          <w:color w:val="111111"/>
          <w:sz w:val="24"/>
          <w:szCs w:val="24"/>
          <w:lang w:eastAsia="zh-CN" w:bidi="ar"/>
        </w:rPr>
        <w:t xml:space="preserve"> Alimentos en la gestión de ventas e inventarios.</w:t>
      </w:r>
    </w:p>
    <w:p w14:paraId="3EF89BE9" w14:textId="77777777" w:rsidR="006B0734" w:rsidRDefault="00BA4C95">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w:t>
      </w:r>
      <w:r>
        <w:rPr>
          <w:rFonts w:ascii="Times New Roman" w:eastAsia="Segoe UI" w:hAnsi="Times New Roman" w:cs="Times New Roman"/>
          <w:b/>
          <w:bCs/>
          <w:i/>
          <w:iCs/>
          <w:color w:val="111111"/>
          <w:sz w:val="24"/>
          <w:szCs w:val="24"/>
          <w:lang w:eastAsia="zh-CN" w:bidi="ar"/>
        </w:rPr>
        <w:t xml:space="preserve">Estructuradas: </w:t>
      </w:r>
    </w:p>
    <w:p w14:paraId="62821E0C"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Siguen un </w:t>
      </w:r>
      <w:proofErr w:type="spellStart"/>
      <w:r>
        <w:rPr>
          <w:rFonts w:ascii="Times New Roman" w:eastAsia="Segoe UI" w:hAnsi="Times New Roman" w:cs="Times New Roman"/>
          <w:color w:val="111111"/>
          <w:sz w:val="24"/>
          <w:szCs w:val="24"/>
          <w:lang w:eastAsia="zh-CN" w:bidi="ar"/>
        </w:rPr>
        <w:t>guión</w:t>
      </w:r>
      <w:proofErr w:type="spellEnd"/>
      <w:r>
        <w:rPr>
          <w:rFonts w:ascii="Times New Roman" w:eastAsia="Segoe UI" w:hAnsi="Times New Roman" w:cs="Times New Roman"/>
          <w:color w:val="111111"/>
          <w:sz w:val="24"/>
          <w:szCs w:val="24"/>
          <w:lang w:eastAsia="zh-CN" w:bidi="ar"/>
        </w:rPr>
        <w:t xml:space="preserve"> rígido con preguntas predefinidas, asegurando que cada entrevistado responde exactamente las mismas preguntas en el mismo orden. Según Hernández, Fernández y Baptista (2014), "la entrevista estructurada es una técnica que se</w:t>
      </w:r>
      <w:r>
        <w:rPr>
          <w:rFonts w:ascii="Times New Roman" w:eastAsia="Segoe UI" w:hAnsi="Times New Roman" w:cs="Times New Roman"/>
          <w:color w:val="111111"/>
          <w:sz w:val="24"/>
          <w:szCs w:val="24"/>
          <w:lang w:eastAsia="zh-CN" w:bidi="ar"/>
        </w:rPr>
        <w:t xml:space="preserve"> caracteriza por su rigidez y estandarización en la formulación de preguntas, lo cual facilita la comparación de respuestas entre diferentes entrevistados".</w:t>
      </w:r>
    </w:p>
    <w:p w14:paraId="34C79B7C"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 Para el desarrollo de este plan, las entrevistas estructuradas proporcionaron datos consistentes y</w:t>
      </w:r>
      <w:r>
        <w:rPr>
          <w:rFonts w:ascii="Times New Roman" w:eastAsia="Segoe UI" w:hAnsi="Times New Roman" w:cs="Times New Roman"/>
          <w:color w:val="111111"/>
          <w:sz w:val="24"/>
          <w:szCs w:val="24"/>
          <w:lang w:eastAsia="zh-CN" w:bidi="ar"/>
        </w:rPr>
        <w:t xml:space="preserve"> comparables sobre las necesidades específicas de los usuarios, facilitando la identificación de patrones y tendencias en los requisitos del sistema.</w:t>
      </w:r>
    </w:p>
    <w:p w14:paraId="68A4B7D1" w14:textId="77777777" w:rsidR="006B0734" w:rsidRDefault="00BA4C95">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Observación Directa: </w:t>
      </w:r>
    </w:p>
    <w:p w14:paraId="122CA99D"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Implica el examen sistemático de la conducta y el entorno del sujeto en su ambiente </w:t>
      </w:r>
      <w:r>
        <w:rPr>
          <w:rFonts w:ascii="Times New Roman" w:eastAsia="Segoe UI" w:hAnsi="Times New Roman" w:cs="Times New Roman"/>
          <w:color w:val="111111"/>
          <w:sz w:val="24"/>
          <w:szCs w:val="24"/>
          <w:lang w:eastAsia="zh-CN" w:bidi="ar"/>
        </w:rPr>
        <w:t xml:space="preserve">natural. Según </w:t>
      </w:r>
      <w:proofErr w:type="spellStart"/>
      <w:r>
        <w:rPr>
          <w:rFonts w:ascii="Times New Roman" w:eastAsia="Segoe UI" w:hAnsi="Times New Roman" w:cs="Times New Roman"/>
          <w:color w:val="111111"/>
          <w:sz w:val="24"/>
          <w:szCs w:val="24"/>
          <w:lang w:eastAsia="zh-CN" w:bidi="ar"/>
        </w:rPr>
        <w:t>Angrosino</w:t>
      </w:r>
      <w:proofErr w:type="spellEnd"/>
      <w:r>
        <w:rPr>
          <w:rFonts w:ascii="Times New Roman" w:eastAsia="Segoe UI" w:hAnsi="Times New Roman" w:cs="Times New Roman"/>
          <w:color w:val="111111"/>
          <w:sz w:val="24"/>
          <w:szCs w:val="24"/>
          <w:lang w:eastAsia="zh-CN" w:bidi="ar"/>
        </w:rPr>
        <w:t xml:space="preserve"> (2007), "la observación directa es una técnica que permite al investigador recolectar datos observando directamente el comportamiento de los individuos en su contexto cotidiano".</w:t>
      </w:r>
    </w:p>
    <w:p w14:paraId="5673B9F6"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Esta técnica fue aplicada por el equipo investigador</w:t>
      </w:r>
      <w:r>
        <w:rPr>
          <w:rFonts w:ascii="Times New Roman" w:eastAsia="Segoe UI" w:hAnsi="Times New Roman" w:cs="Times New Roman"/>
          <w:color w:val="111111"/>
          <w:sz w:val="24"/>
          <w:szCs w:val="24"/>
          <w:lang w:eastAsia="zh-CN" w:bidi="ar"/>
        </w:rPr>
        <w:t>, siendo crucial para comprender los procesos operativos y las interacciones diarias de los empleados con el sistema de ventas e inventarios. Esta técnica ayudó a identificar ineficiencias y áreas de mejora que no siempre se mencionan en las entrevistas.</w:t>
      </w:r>
    </w:p>
    <w:p w14:paraId="30B1E89C" w14:textId="77777777" w:rsidR="006B0734" w:rsidRDefault="00BA4C95">
      <w:pPr>
        <w:spacing w:after="0" w:line="480" w:lineRule="auto"/>
        <w:ind w:firstLine="708"/>
        <w:jc w:val="both"/>
        <w:rPr>
          <w:rFonts w:ascii="Times New Roman" w:eastAsia="Segoe UI" w:hAnsi="Times New Roman" w:cs="Times New Roman"/>
          <w:b/>
          <w:bCs/>
          <w:i/>
          <w:iCs/>
          <w:color w:val="111111"/>
          <w:sz w:val="24"/>
          <w:szCs w:val="24"/>
          <w:lang w:eastAsia="zh-CN" w:bidi="ar"/>
        </w:rPr>
      </w:pPr>
      <w:commentRangeStart w:id="55"/>
      <w:r>
        <w:rPr>
          <w:rFonts w:ascii="Times New Roman" w:eastAsia="Segoe UI" w:hAnsi="Times New Roman" w:cs="Times New Roman"/>
          <w:b/>
          <w:bCs/>
          <w:i/>
          <w:iCs/>
          <w:color w:val="111111"/>
          <w:sz w:val="24"/>
          <w:szCs w:val="24"/>
          <w:lang w:eastAsia="zh-CN" w:bidi="ar"/>
        </w:rPr>
        <w:t>Revisión Documental:</w:t>
      </w:r>
      <w:commentRangeEnd w:id="55"/>
      <w:r w:rsidR="00804321">
        <w:rPr>
          <w:rStyle w:val="Refdecomentario"/>
        </w:rPr>
        <w:commentReference w:id="55"/>
      </w:r>
    </w:p>
    <w:p w14:paraId="34358522"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lastRenderedPageBreak/>
        <w:t>Consiste en el análisis sistemático de documentos existentes relacionados con el tema de estudio. Según Bailey (1994), "la revisión documental es una técnica que implica la recopilación y el análisis de documentos oficiales y no oficia</w:t>
      </w:r>
      <w:r>
        <w:rPr>
          <w:rFonts w:ascii="Times New Roman" w:eastAsia="Segoe UI" w:hAnsi="Times New Roman" w:cs="Times New Roman"/>
          <w:color w:val="111111"/>
          <w:sz w:val="24"/>
          <w:szCs w:val="24"/>
          <w:lang w:eastAsia="zh-CN" w:bidi="ar"/>
        </w:rPr>
        <w:t>les que contienen información relevante para el objeto de estudio".</w:t>
      </w:r>
    </w:p>
    <w:p w14:paraId="044148BD"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La revisión documental fue empleada para obtener información histórica y contextual sobre los procesos de ventas e inventarios de </w:t>
      </w:r>
      <w:proofErr w:type="spellStart"/>
      <w:r>
        <w:rPr>
          <w:rFonts w:ascii="Times New Roman" w:eastAsia="Segoe UI" w:hAnsi="Times New Roman" w:cs="Times New Roman"/>
          <w:color w:val="111111"/>
          <w:sz w:val="24"/>
          <w:szCs w:val="24"/>
          <w:lang w:eastAsia="zh-CN" w:bidi="ar"/>
        </w:rPr>
        <w:t>Kaip'e</w:t>
      </w:r>
      <w:proofErr w:type="spellEnd"/>
      <w:r>
        <w:rPr>
          <w:rFonts w:ascii="Times New Roman" w:eastAsia="Segoe UI" w:hAnsi="Times New Roman" w:cs="Times New Roman"/>
          <w:color w:val="111111"/>
          <w:sz w:val="24"/>
          <w:szCs w:val="24"/>
          <w:lang w:eastAsia="zh-CN" w:bidi="ar"/>
        </w:rPr>
        <w:t xml:space="preserve"> Alimentos, así como para identificar políticas y pr</w:t>
      </w:r>
      <w:r>
        <w:rPr>
          <w:rFonts w:ascii="Times New Roman" w:eastAsia="Segoe UI" w:hAnsi="Times New Roman" w:cs="Times New Roman"/>
          <w:color w:val="111111"/>
          <w:sz w:val="24"/>
          <w:szCs w:val="24"/>
          <w:lang w:eastAsia="zh-CN" w:bidi="ar"/>
        </w:rPr>
        <w:t>ocedimientos existentes que podrían integrarse o mejorarse con el nuevo sistema.</w:t>
      </w:r>
    </w:p>
    <w:p w14:paraId="579036E7" w14:textId="77777777" w:rsidR="006B0734" w:rsidRDefault="006B0734">
      <w:pPr>
        <w:spacing w:after="0" w:line="480" w:lineRule="auto"/>
        <w:ind w:firstLine="708"/>
        <w:jc w:val="both"/>
        <w:rPr>
          <w:rFonts w:ascii="Times New Roman" w:eastAsia="Segoe UI" w:hAnsi="Times New Roman" w:cs="Times New Roman"/>
          <w:color w:val="111111"/>
          <w:sz w:val="24"/>
          <w:szCs w:val="24"/>
          <w:lang w:eastAsia="zh-CN" w:bidi="ar"/>
        </w:rPr>
      </w:pPr>
    </w:p>
    <w:p w14:paraId="52971741" w14:textId="77777777" w:rsidR="006B0734" w:rsidRDefault="00BA4C95">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N°9: </w:t>
      </w:r>
      <w:r>
        <w:rPr>
          <w:rFonts w:ascii="Times New Roman" w:eastAsia="Segoe UI" w:hAnsi="Times New Roman" w:cs="Times New Roman"/>
          <w:color w:val="111111"/>
          <w:sz w:val="24"/>
          <w:szCs w:val="24"/>
          <w:lang w:eastAsia="zh-CN" w:bidi="ar"/>
        </w:rPr>
        <w:t>Técnicas e Instrumentos para la Recolección de Datos.</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852"/>
        <w:gridCol w:w="3852"/>
      </w:tblGrid>
      <w:tr w:rsidR="006B0734" w14:paraId="44FC7C72" w14:textId="77777777">
        <w:tc>
          <w:tcPr>
            <w:tcW w:w="3852" w:type="dxa"/>
            <w:shd w:val="clear" w:color="auto" w:fill="DEEBF7"/>
          </w:tcPr>
          <w:p w14:paraId="09640291"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Técnicas</w:t>
            </w:r>
          </w:p>
        </w:tc>
        <w:tc>
          <w:tcPr>
            <w:tcW w:w="3852" w:type="dxa"/>
            <w:shd w:val="clear" w:color="auto" w:fill="DEEBF7"/>
          </w:tcPr>
          <w:p w14:paraId="5CC32202"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Instrumentos</w:t>
            </w:r>
          </w:p>
        </w:tc>
      </w:tr>
      <w:tr w:rsidR="006B0734" w14:paraId="01AACB49" w14:textId="77777777">
        <w:tc>
          <w:tcPr>
            <w:tcW w:w="3852" w:type="dxa"/>
          </w:tcPr>
          <w:p w14:paraId="253EF376"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Entrevista No Estructurada</w:t>
            </w:r>
          </w:p>
        </w:tc>
        <w:tc>
          <w:tcPr>
            <w:tcW w:w="3852" w:type="dxa"/>
          </w:tcPr>
          <w:p w14:paraId="7B0ECBBB"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Lápiz y cuaderno de notas.</w:t>
            </w:r>
          </w:p>
        </w:tc>
      </w:tr>
      <w:tr w:rsidR="006B0734" w14:paraId="65179ECD" w14:textId="77777777">
        <w:tc>
          <w:tcPr>
            <w:tcW w:w="3852" w:type="dxa"/>
          </w:tcPr>
          <w:p w14:paraId="104556DC"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Entrevista </w:t>
            </w:r>
            <w:r>
              <w:rPr>
                <w:rFonts w:ascii="Times New Roman" w:eastAsia="Segoe UI" w:hAnsi="Times New Roman" w:cs="Times New Roman"/>
                <w:color w:val="111111"/>
                <w:sz w:val="24"/>
                <w:szCs w:val="24"/>
                <w:lang w:eastAsia="zh-CN" w:bidi="ar"/>
              </w:rPr>
              <w:t>Estructurada</w:t>
            </w:r>
          </w:p>
        </w:tc>
        <w:tc>
          <w:tcPr>
            <w:tcW w:w="3852" w:type="dxa"/>
          </w:tcPr>
          <w:p w14:paraId="4F21F743" w14:textId="3F6D549D"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Lápiz y cuaderno de notas, </w:t>
            </w:r>
            <w:r w:rsidR="009D6F4B">
              <w:rPr>
                <w:rFonts w:ascii="Times New Roman" w:eastAsia="Segoe UI" w:hAnsi="Times New Roman" w:cs="Times New Roman"/>
                <w:color w:val="111111"/>
                <w:sz w:val="24"/>
                <w:szCs w:val="24"/>
                <w:lang w:eastAsia="zh-CN" w:bidi="ar"/>
              </w:rPr>
              <w:t>cuestionario</w:t>
            </w:r>
            <w:r>
              <w:rPr>
                <w:rFonts w:ascii="Times New Roman" w:eastAsia="Segoe UI" w:hAnsi="Times New Roman" w:cs="Times New Roman"/>
                <w:color w:val="111111"/>
                <w:sz w:val="24"/>
                <w:szCs w:val="24"/>
                <w:lang w:eastAsia="zh-CN" w:bidi="ar"/>
              </w:rPr>
              <w:t xml:space="preserve"> de entrevista.</w:t>
            </w:r>
          </w:p>
        </w:tc>
      </w:tr>
      <w:tr w:rsidR="006B0734" w14:paraId="0E6BB67D" w14:textId="77777777">
        <w:tc>
          <w:tcPr>
            <w:tcW w:w="3852" w:type="dxa"/>
          </w:tcPr>
          <w:p w14:paraId="56341A07"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Observación Directa</w:t>
            </w:r>
          </w:p>
        </w:tc>
        <w:tc>
          <w:tcPr>
            <w:tcW w:w="3852" w:type="dxa"/>
          </w:tcPr>
          <w:p w14:paraId="27D76C8A"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Cuaderno de notas, lista de verificación de observación, cámara fotográfica.</w:t>
            </w:r>
          </w:p>
        </w:tc>
      </w:tr>
      <w:tr w:rsidR="006B0734" w14:paraId="2FF532F7" w14:textId="77777777">
        <w:tc>
          <w:tcPr>
            <w:tcW w:w="3852" w:type="dxa"/>
          </w:tcPr>
          <w:p w14:paraId="55449068"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Revisión Documental</w:t>
            </w:r>
          </w:p>
        </w:tc>
        <w:tc>
          <w:tcPr>
            <w:tcW w:w="3852" w:type="dxa"/>
          </w:tcPr>
          <w:p w14:paraId="4264CC0F"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Documentos internos de la empresa, cuaderno de notas.</w:t>
            </w:r>
          </w:p>
        </w:tc>
      </w:tr>
    </w:tbl>
    <w:p w14:paraId="6CB10D90" w14:textId="77777777" w:rsidR="006B0734" w:rsidRDefault="00BA4C95">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Fuente: </w:t>
      </w:r>
      <w:r>
        <w:rPr>
          <w:rFonts w:ascii="Times New Roman" w:eastAsia="Segoe UI" w:hAnsi="Times New Roman" w:cs="Times New Roman"/>
          <w:color w:val="111111"/>
          <w:sz w:val="24"/>
          <w:szCs w:val="24"/>
          <w:lang w:eastAsia="zh-CN" w:bidi="ar"/>
        </w:rPr>
        <w:t>Equipo Investigador (2024).</w:t>
      </w:r>
    </w:p>
    <w:p w14:paraId="5F62335D" w14:textId="77777777" w:rsidR="006B0734" w:rsidRDefault="006B0734">
      <w:pPr>
        <w:spacing w:after="0" w:line="480" w:lineRule="auto"/>
        <w:rPr>
          <w:rFonts w:ascii="Times New Roman" w:eastAsia="Segoe UI" w:hAnsi="Times New Roman" w:cs="Times New Roman"/>
          <w:color w:val="111111"/>
          <w:sz w:val="24"/>
          <w:szCs w:val="24"/>
          <w:lang w:eastAsia="zh-CN" w:bidi="ar"/>
        </w:rPr>
      </w:pPr>
    </w:p>
    <w:p w14:paraId="55595FE9" w14:textId="77777777" w:rsidR="006B0734" w:rsidRDefault="00BA4C95">
      <w:pPr>
        <w:spacing w:after="0" w:line="480" w:lineRule="auto"/>
        <w:ind w:firstLine="708"/>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Validez y confiabilidad de los instrumentos:</w:t>
      </w:r>
    </w:p>
    <w:p w14:paraId="60C1416A"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lastRenderedPageBreak/>
        <w:t xml:space="preserve">Según Hernández, Fernández y Baptista (2014) "la validez se refiere al grado en que un instrumento mide la variable que pretende medir". </w:t>
      </w:r>
    </w:p>
    <w:p w14:paraId="70F75C31" w14:textId="0E1B7011"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 nuestro proyecto, la validez está</w:t>
      </w:r>
      <w:r>
        <w:rPr>
          <w:rFonts w:ascii="Times New Roman" w:eastAsia="Segoe UI" w:hAnsi="Times New Roman" w:cs="Times New Roman"/>
          <w:color w:val="111111"/>
          <w:sz w:val="24"/>
          <w:szCs w:val="24"/>
          <w:lang w:eastAsia="zh-CN" w:bidi="ar"/>
        </w:rPr>
        <w:t xml:space="preserve"> asegurada porque las técnicas e instrumentos utilizados (como las entrevistas estructuradas y no estructuradas, la observación directa y la revisión documental) fueron cuidadosamente seleccionados y deseñados para obtener información precisa y relevante s</w:t>
      </w:r>
      <w:r>
        <w:rPr>
          <w:rFonts w:ascii="Times New Roman" w:eastAsia="Segoe UI" w:hAnsi="Times New Roman" w:cs="Times New Roman"/>
          <w:color w:val="111111"/>
          <w:sz w:val="24"/>
          <w:szCs w:val="24"/>
          <w:lang w:eastAsia="zh-CN" w:bidi="ar"/>
        </w:rPr>
        <w:t xml:space="preserve">obre las necesidades de gestión de ventas y control de inventarios en </w:t>
      </w:r>
      <w:proofErr w:type="spellStart"/>
      <w:r>
        <w:rPr>
          <w:rFonts w:ascii="Times New Roman" w:eastAsia="Segoe UI" w:hAnsi="Times New Roman" w:cs="Times New Roman"/>
          <w:color w:val="111111"/>
          <w:sz w:val="24"/>
          <w:szCs w:val="24"/>
          <w:lang w:eastAsia="zh-CN" w:bidi="ar"/>
        </w:rPr>
        <w:t>Kaip'e</w:t>
      </w:r>
      <w:proofErr w:type="spellEnd"/>
      <w:r>
        <w:rPr>
          <w:rFonts w:ascii="Times New Roman" w:eastAsia="Segoe UI" w:hAnsi="Times New Roman" w:cs="Times New Roman"/>
          <w:color w:val="111111"/>
          <w:sz w:val="24"/>
          <w:szCs w:val="24"/>
          <w:lang w:eastAsia="zh-CN" w:bidi="ar"/>
        </w:rPr>
        <w:t xml:space="preserve"> Alimentos. Estas </w:t>
      </w:r>
      <w:r w:rsidR="009D6F4B">
        <w:rPr>
          <w:rFonts w:ascii="Times New Roman" w:eastAsia="Segoe UI" w:hAnsi="Times New Roman" w:cs="Times New Roman"/>
          <w:color w:val="111111"/>
          <w:sz w:val="24"/>
          <w:szCs w:val="24"/>
          <w:lang w:eastAsia="zh-CN" w:bidi="ar"/>
        </w:rPr>
        <w:t>técnicas</w:t>
      </w:r>
      <w:r>
        <w:rPr>
          <w:rFonts w:ascii="Times New Roman" w:eastAsia="Segoe UI" w:hAnsi="Times New Roman" w:cs="Times New Roman"/>
          <w:color w:val="111111"/>
          <w:sz w:val="24"/>
          <w:szCs w:val="24"/>
          <w:lang w:eastAsia="zh-CN" w:bidi="ar"/>
        </w:rPr>
        <w:t xml:space="preserve"> permiten captar de manera efectiva las características y particularidades del entorno y del personal involucrado, lo que garantiza que los datos recolect</w:t>
      </w:r>
      <w:r>
        <w:rPr>
          <w:rFonts w:ascii="Times New Roman" w:eastAsia="Segoe UI" w:hAnsi="Times New Roman" w:cs="Times New Roman"/>
          <w:color w:val="111111"/>
          <w:sz w:val="24"/>
          <w:szCs w:val="24"/>
          <w:lang w:eastAsia="zh-CN" w:bidi="ar"/>
        </w:rPr>
        <w:t>ados reflejen fielmente la realidad de la empresa.</w:t>
      </w:r>
    </w:p>
    <w:p w14:paraId="5C98B817" w14:textId="7777777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Según Kerlinger y Lee (2002), "la confiabilidad se refiere a la precisión y consistencia de los resultados de un instrumento de medición".</w:t>
      </w:r>
    </w:p>
    <w:p w14:paraId="69DB2099" w14:textId="1CBAEA77" w:rsidR="006B0734" w:rsidRDefault="00BA4C95">
      <w:pPr>
        <w:spacing w:after="0" w:line="480" w:lineRule="auto"/>
        <w:ind w:firstLine="708"/>
        <w:jc w:val="both"/>
        <w:rPr>
          <w:rFonts w:ascii="Times New Roman" w:eastAsia="sans-serif" w:hAnsi="Times New Roman" w:cs="Times New Roman"/>
          <w:color w:val="111111"/>
          <w:sz w:val="24"/>
          <w:szCs w:val="24"/>
          <w:shd w:val="clear" w:color="auto" w:fill="FFFFFF"/>
          <w:lang w:eastAsia="zh-CN"/>
        </w:rPr>
      </w:pPr>
      <w:r>
        <w:rPr>
          <w:rFonts w:ascii="Times New Roman" w:eastAsia="Segoe UI" w:hAnsi="Times New Roman" w:cs="Times New Roman"/>
          <w:color w:val="111111"/>
          <w:sz w:val="24"/>
          <w:szCs w:val="24"/>
          <w:lang w:eastAsia="zh-CN" w:bidi="ar"/>
        </w:rPr>
        <w:t xml:space="preserve">En la presente investigación, la confiabilidad se garantiza mediante el uso de técnicas estandarizadas y procedimientos sistemáticos en la recolección de datos. Por ejemplo, las entrevistas se realizaron utilizando un mismo </w:t>
      </w:r>
      <w:r w:rsidR="009D6F4B">
        <w:rPr>
          <w:rFonts w:ascii="Times New Roman" w:eastAsia="Segoe UI" w:hAnsi="Times New Roman" w:cs="Times New Roman"/>
          <w:color w:val="111111"/>
          <w:sz w:val="24"/>
          <w:szCs w:val="24"/>
          <w:lang w:eastAsia="zh-CN" w:bidi="ar"/>
        </w:rPr>
        <w:t>conjunto</w:t>
      </w:r>
      <w:r>
        <w:rPr>
          <w:rFonts w:ascii="Times New Roman" w:eastAsia="Segoe UI" w:hAnsi="Times New Roman" w:cs="Times New Roman"/>
          <w:color w:val="111111"/>
          <w:sz w:val="24"/>
          <w:szCs w:val="24"/>
          <w:lang w:eastAsia="zh-CN" w:bidi="ar"/>
        </w:rPr>
        <w:t xml:space="preserve"> de preguntas para </w:t>
      </w:r>
      <w:r w:rsidR="009D6F4B">
        <w:rPr>
          <w:rFonts w:ascii="Times New Roman" w:eastAsia="Segoe UI" w:hAnsi="Times New Roman" w:cs="Times New Roman"/>
          <w:color w:val="111111"/>
          <w:sz w:val="24"/>
          <w:szCs w:val="24"/>
          <w:lang w:eastAsia="zh-CN" w:bidi="ar"/>
        </w:rPr>
        <w:t>todos los participantes</w:t>
      </w:r>
      <w:r>
        <w:rPr>
          <w:rFonts w:ascii="Times New Roman" w:eastAsia="Segoe UI" w:hAnsi="Times New Roman" w:cs="Times New Roman"/>
          <w:color w:val="111111"/>
          <w:sz w:val="24"/>
          <w:szCs w:val="24"/>
          <w:lang w:eastAsia="zh-CN" w:bidi="ar"/>
        </w:rPr>
        <w:t>, y la observación directa se llevó a cabo siguiendo un protocolo claro y definido. Además, la revisión documental se basó en fuentes verificables y consistentes. Estos métodos aseguran que los datos obtenidos sean coherentes y repetibles</w:t>
      </w:r>
      <w:r>
        <w:rPr>
          <w:rFonts w:ascii="Times New Roman" w:eastAsia="Segoe UI" w:hAnsi="Times New Roman" w:cs="Times New Roman"/>
          <w:color w:val="111111"/>
          <w:sz w:val="24"/>
          <w:szCs w:val="24"/>
          <w:lang w:eastAsia="zh-CN" w:bidi="ar"/>
        </w:rPr>
        <w:t>, proporcionando una base sólida para el desarrollo del sistema de información.</w:t>
      </w:r>
    </w:p>
    <w:p w14:paraId="167E6A0C" w14:textId="77777777" w:rsidR="006B0734" w:rsidRDefault="00BA4C95">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de Análisis de Datos:</w:t>
      </w:r>
    </w:p>
    <w:p w14:paraId="0AB70762" w14:textId="74F737B8"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El análisis de datos es el proceso de inspeccionar, limpiar, transformar y modelar datos con el objetivo de descubrir información útil, llegar a </w:t>
      </w:r>
      <w:r>
        <w:rPr>
          <w:rFonts w:ascii="Times New Roman" w:eastAsia="Segoe UI" w:hAnsi="Times New Roman" w:cs="Times New Roman"/>
          <w:color w:val="111111"/>
          <w:sz w:val="24"/>
          <w:szCs w:val="24"/>
          <w:lang w:eastAsia="zh-CN" w:bidi="ar"/>
        </w:rPr>
        <w:t xml:space="preserve">conclusiones </w:t>
      </w:r>
      <w:r>
        <w:rPr>
          <w:rFonts w:ascii="Times New Roman" w:eastAsia="Segoe UI" w:hAnsi="Times New Roman" w:cs="Times New Roman"/>
          <w:color w:val="111111"/>
          <w:sz w:val="24"/>
          <w:szCs w:val="24"/>
          <w:lang w:eastAsia="zh-CN" w:bidi="ar"/>
        </w:rPr>
        <w:lastRenderedPageBreak/>
        <w:t xml:space="preserve">y apoyar la toma de decisiones. Según Hernández, Fernández y Baptista (2014), "el análisis de datos implica aplicar técnicas estadísticas para </w:t>
      </w:r>
      <w:r w:rsidR="009D6F4B">
        <w:rPr>
          <w:rFonts w:ascii="Times New Roman" w:eastAsia="Segoe UI" w:hAnsi="Times New Roman" w:cs="Times New Roman"/>
          <w:color w:val="111111"/>
          <w:sz w:val="24"/>
          <w:szCs w:val="24"/>
          <w:lang w:eastAsia="zh-CN" w:bidi="ar"/>
        </w:rPr>
        <w:t>sintetizar</w:t>
      </w:r>
      <w:r>
        <w:rPr>
          <w:rFonts w:ascii="Times New Roman" w:eastAsia="Segoe UI" w:hAnsi="Times New Roman" w:cs="Times New Roman"/>
          <w:color w:val="111111"/>
          <w:sz w:val="24"/>
          <w:szCs w:val="24"/>
          <w:lang w:eastAsia="zh-CN" w:bidi="ar"/>
        </w:rPr>
        <w:t xml:space="preserve"> y describir los datos recolectados, permitiendo hacer inferencias válidas y confiables sobre la población estudiada".</w:t>
      </w:r>
    </w:p>
    <w:p w14:paraId="2AA2F6D8" w14:textId="1AE553D7" w:rsidR="006B0734" w:rsidRDefault="00BA4C95">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 el contexto de este propósito, se utilizaron técnicas cualitativas debido a la naturaleza de los datos recolectados, elegidas por su c</w:t>
      </w:r>
      <w:r>
        <w:rPr>
          <w:rFonts w:ascii="Times New Roman" w:eastAsia="Segoe UI" w:hAnsi="Times New Roman" w:cs="Times New Roman"/>
          <w:color w:val="111111"/>
          <w:sz w:val="24"/>
          <w:szCs w:val="24"/>
          <w:lang w:eastAsia="zh-CN" w:bidi="ar"/>
        </w:rPr>
        <w:t xml:space="preserve">apacidad de proporcionar una visión clara y </w:t>
      </w:r>
      <w:r w:rsidR="009D6F4B">
        <w:rPr>
          <w:rFonts w:ascii="Times New Roman" w:eastAsia="Segoe UI" w:hAnsi="Times New Roman" w:cs="Times New Roman"/>
          <w:color w:val="111111"/>
          <w:sz w:val="24"/>
          <w:szCs w:val="24"/>
          <w:lang w:eastAsia="zh-CN" w:bidi="ar"/>
        </w:rPr>
        <w:t>comprensible</w:t>
      </w:r>
      <w:r>
        <w:rPr>
          <w:rFonts w:ascii="Times New Roman" w:eastAsia="Segoe UI" w:hAnsi="Times New Roman" w:cs="Times New Roman"/>
          <w:color w:val="111111"/>
          <w:sz w:val="24"/>
          <w:szCs w:val="24"/>
          <w:lang w:eastAsia="zh-CN" w:bidi="ar"/>
        </w:rPr>
        <w:t xml:space="preserve"> de los datos recolectados, permitiendo una </w:t>
      </w:r>
      <w:r w:rsidR="009D6F4B">
        <w:rPr>
          <w:rFonts w:ascii="Times New Roman" w:eastAsia="Segoe UI" w:hAnsi="Times New Roman" w:cs="Times New Roman"/>
          <w:color w:val="111111"/>
          <w:sz w:val="24"/>
          <w:szCs w:val="24"/>
          <w:lang w:eastAsia="zh-CN" w:bidi="ar"/>
        </w:rPr>
        <w:t>interpretación</w:t>
      </w:r>
      <w:r>
        <w:rPr>
          <w:rFonts w:ascii="Times New Roman" w:eastAsia="Segoe UI" w:hAnsi="Times New Roman" w:cs="Times New Roman"/>
          <w:color w:val="111111"/>
          <w:sz w:val="24"/>
          <w:szCs w:val="24"/>
          <w:lang w:eastAsia="zh-CN" w:bidi="ar"/>
        </w:rPr>
        <w:t xml:space="preserve"> precisa y significativa de los resultados. Las técnicas cualitativas permitieron una comprensión profunda de las opiniones y percepciones de </w:t>
      </w:r>
      <w:r>
        <w:rPr>
          <w:rFonts w:ascii="Times New Roman" w:eastAsia="Segoe UI" w:hAnsi="Times New Roman" w:cs="Times New Roman"/>
          <w:color w:val="111111"/>
          <w:sz w:val="24"/>
          <w:szCs w:val="24"/>
          <w:lang w:eastAsia="zh-CN" w:bidi="ar"/>
        </w:rPr>
        <w:t>los participantes</w:t>
      </w:r>
    </w:p>
    <w:p w14:paraId="48E497CE" w14:textId="77777777" w:rsidR="006B0734" w:rsidRDefault="00BA4C95">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N°10: </w:t>
      </w:r>
      <w:r>
        <w:rPr>
          <w:rFonts w:ascii="Times New Roman" w:eastAsia="Segoe UI" w:hAnsi="Times New Roman" w:cs="Times New Roman"/>
          <w:color w:val="111111"/>
          <w:sz w:val="24"/>
          <w:szCs w:val="24"/>
          <w:lang w:eastAsia="zh-CN" w:bidi="ar"/>
        </w:rPr>
        <w:t>Técnicas de Análisis de Datos.</w:t>
      </w:r>
    </w:p>
    <w:tbl>
      <w:tblPr>
        <w:tblStyle w:val="Tablaconcuadrcula"/>
        <w:tblW w:w="78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926"/>
        <w:gridCol w:w="3926"/>
      </w:tblGrid>
      <w:tr w:rsidR="006B0734" w14:paraId="31252733" w14:textId="77777777">
        <w:trPr>
          <w:trHeight w:val="581"/>
        </w:trPr>
        <w:tc>
          <w:tcPr>
            <w:tcW w:w="3926" w:type="dxa"/>
            <w:shd w:val="clear" w:color="auto" w:fill="DEEBF7"/>
          </w:tcPr>
          <w:p w14:paraId="04A0A3CA" w14:textId="77777777" w:rsidR="006B0734" w:rsidRDefault="00BA4C95">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Estadísticas</w:t>
            </w:r>
          </w:p>
        </w:tc>
        <w:tc>
          <w:tcPr>
            <w:tcW w:w="3926" w:type="dxa"/>
            <w:shd w:val="clear" w:color="auto" w:fill="DEEBF7"/>
          </w:tcPr>
          <w:p w14:paraId="21B829B7" w14:textId="77777777" w:rsidR="006B0734" w:rsidRDefault="00BA4C95">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Medios de Recolección</w:t>
            </w:r>
          </w:p>
        </w:tc>
      </w:tr>
      <w:tr w:rsidR="006B0734" w14:paraId="0AD22518" w14:textId="77777777">
        <w:trPr>
          <w:trHeight w:val="1860"/>
        </w:trPr>
        <w:tc>
          <w:tcPr>
            <w:tcW w:w="3926" w:type="dxa"/>
          </w:tcPr>
          <w:p w14:paraId="795DA192"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Análisis de datos Cualitativo</w:t>
            </w:r>
          </w:p>
        </w:tc>
        <w:tc>
          <w:tcPr>
            <w:tcW w:w="3926" w:type="dxa"/>
          </w:tcPr>
          <w:p w14:paraId="180C5A46" w14:textId="77777777" w:rsidR="006B0734" w:rsidRDefault="00BA4C95">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Notas, documentos, entrevistas estructuradas y no estructuradas.</w:t>
            </w:r>
          </w:p>
          <w:p w14:paraId="2CEFE933" w14:textId="77777777" w:rsidR="006B0734" w:rsidRDefault="006B0734">
            <w:pPr>
              <w:widowControl/>
              <w:spacing w:after="0" w:line="480" w:lineRule="auto"/>
              <w:jc w:val="center"/>
              <w:rPr>
                <w:rFonts w:ascii="Times New Roman" w:eastAsia="Segoe UI" w:hAnsi="Times New Roman" w:cs="Times New Roman"/>
                <w:color w:val="111111"/>
                <w:sz w:val="24"/>
                <w:szCs w:val="24"/>
                <w:lang w:eastAsia="zh-CN" w:bidi="ar"/>
              </w:rPr>
            </w:pPr>
          </w:p>
        </w:tc>
      </w:tr>
    </w:tbl>
    <w:p w14:paraId="3AE5BBD9" w14:textId="77777777" w:rsidR="006B0734" w:rsidRDefault="00BA4C95">
      <w:pPr>
        <w:spacing w:after="0" w:line="480" w:lineRule="auto"/>
        <w:jc w:val="center"/>
        <w:rPr>
          <w:rFonts w:ascii="Times New Roman" w:eastAsia="sans-serif" w:hAnsi="Times New Roman" w:cs="Times New Roman"/>
          <w:color w:val="111111"/>
          <w:sz w:val="24"/>
          <w:szCs w:val="24"/>
          <w:shd w:val="clear" w:color="auto" w:fill="FFFFFF"/>
          <w:lang w:eastAsia="zh-CN"/>
        </w:rPr>
      </w:pPr>
      <w:r>
        <w:rPr>
          <w:rFonts w:ascii="Times New Roman" w:eastAsia="sans-serif" w:hAnsi="Times New Roman" w:cs="Times New Roman"/>
          <w:b/>
          <w:bCs/>
          <w:color w:val="111111"/>
          <w:sz w:val="24"/>
          <w:szCs w:val="24"/>
          <w:shd w:val="clear" w:color="auto" w:fill="FFFFFF"/>
          <w:lang w:eastAsia="zh-CN"/>
        </w:rPr>
        <w:t xml:space="preserve">Fuente: </w:t>
      </w:r>
      <w:r>
        <w:rPr>
          <w:rFonts w:ascii="Times New Roman" w:eastAsia="sans-serif" w:hAnsi="Times New Roman" w:cs="Times New Roman"/>
          <w:color w:val="111111"/>
          <w:sz w:val="24"/>
          <w:szCs w:val="24"/>
          <w:shd w:val="clear" w:color="auto" w:fill="FFFFFF"/>
          <w:lang w:eastAsia="zh-CN"/>
        </w:rPr>
        <w:t>Equipo Investigador.</w:t>
      </w:r>
    </w:p>
    <w:p w14:paraId="1A643B2B" w14:textId="7E8091BD" w:rsidR="006B0734" w:rsidRDefault="00BA4C95">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Desarrollo de la </w:t>
      </w:r>
      <w:r w:rsidR="009D6F4B">
        <w:rPr>
          <w:rFonts w:ascii="Times New Roman" w:hAnsi="Times New Roman" w:cs="Times New Roman"/>
          <w:b/>
          <w:bCs/>
          <w:sz w:val="24"/>
          <w:szCs w:val="24"/>
        </w:rPr>
        <w:t>Metodología</w:t>
      </w:r>
      <w:r>
        <w:rPr>
          <w:rFonts w:ascii="Times New Roman" w:hAnsi="Times New Roman" w:cs="Times New Roman"/>
          <w:b/>
          <w:bCs/>
          <w:sz w:val="24"/>
          <w:szCs w:val="24"/>
        </w:rPr>
        <w:t>:</w:t>
      </w:r>
    </w:p>
    <w:p w14:paraId="123E911A" w14:textId="6E803236" w:rsidR="006B0734" w:rsidRDefault="00BA4C95">
      <w:pPr>
        <w:spacing w:beforeAutospacing="1" w:after="0" w:afterAutospacing="1" w:line="480" w:lineRule="auto"/>
        <w:ind w:firstLine="708"/>
        <w:jc w:val="both"/>
        <w:rPr>
          <w:rFonts w:ascii="Times New Roman" w:hAnsi="Times New Roman" w:cs="Times New Roman"/>
          <w:b/>
          <w:bCs/>
          <w:sz w:val="24"/>
          <w:szCs w:val="24"/>
        </w:rPr>
      </w:pPr>
      <w:r>
        <w:rPr>
          <w:rFonts w:ascii="Times New Roman" w:eastAsia="Times New Roman" w:hAnsi="Times New Roman" w:cs="Times New Roman"/>
          <w:sz w:val="24"/>
          <w:szCs w:val="24"/>
          <w:lang w:eastAsia="zh-CN" w:bidi="ar"/>
        </w:rPr>
        <w:t xml:space="preserve">"RUP (Racional </w:t>
      </w:r>
      <w:proofErr w:type="spellStart"/>
      <w:r>
        <w:rPr>
          <w:rFonts w:ascii="Times New Roman" w:eastAsia="Times New Roman" w:hAnsi="Times New Roman" w:cs="Times New Roman"/>
          <w:sz w:val="24"/>
          <w:szCs w:val="24"/>
          <w:lang w:eastAsia="zh-CN" w:bidi="ar"/>
        </w:rPr>
        <w:t>Unified</w:t>
      </w:r>
      <w:proofErr w:type="spellEnd"/>
      <w:r>
        <w:rPr>
          <w:rFonts w:ascii="Times New Roman" w:eastAsia="Times New Roman" w:hAnsi="Times New Roman" w:cs="Times New Roman"/>
          <w:sz w:val="24"/>
          <w:szCs w:val="24"/>
          <w:lang w:eastAsia="zh-CN" w:bidi="ar"/>
        </w:rPr>
        <w:t xml:space="preserve"> </w:t>
      </w:r>
      <w:proofErr w:type="spellStart"/>
      <w:r>
        <w:rPr>
          <w:rFonts w:ascii="Times New Roman" w:eastAsia="Times New Roman" w:hAnsi="Times New Roman" w:cs="Times New Roman"/>
          <w:sz w:val="24"/>
          <w:szCs w:val="24"/>
          <w:lang w:eastAsia="zh-CN" w:bidi="ar"/>
        </w:rPr>
        <w:t>Process</w:t>
      </w:r>
      <w:proofErr w:type="spellEnd"/>
      <w:r>
        <w:rPr>
          <w:rFonts w:ascii="Times New Roman" w:eastAsia="Times New Roman" w:hAnsi="Times New Roman" w:cs="Times New Roman"/>
          <w:sz w:val="24"/>
          <w:szCs w:val="24"/>
          <w:lang w:eastAsia="zh-CN" w:bidi="ar"/>
        </w:rPr>
        <w:t>): Es un proceso de ingeniería de software que proporciona un enfoque disciplinado para la asignación de tareas y responsabilidades dentro de una organización de desarrollo, con el fin de garantiz</w:t>
      </w:r>
      <w:r>
        <w:rPr>
          <w:rFonts w:ascii="Times New Roman" w:eastAsia="Times New Roman" w:hAnsi="Times New Roman" w:cs="Times New Roman"/>
          <w:sz w:val="24"/>
          <w:szCs w:val="24"/>
          <w:lang w:eastAsia="zh-CN" w:bidi="ar"/>
        </w:rPr>
        <w:t xml:space="preserve">ar la producción de software de alta calidad que satisfaga las necesidades </w:t>
      </w:r>
      <w:r>
        <w:rPr>
          <w:rFonts w:ascii="Times New Roman" w:eastAsia="Times New Roman" w:hAnsi="Times New Roman" w:cs="Times New Roman"/>
          <w:sz w:val="24"/>
          <w:szCs w:val="24"/>
          <w:lang w:eastAsia="zh-CN" w:bidi="ar"/>
        </w:rPr>
        <w:lastRenderedPageBreak/>
        <w:t xml:space="preserve">de sus usuarios finales, dentro de un lapso de tiempo y presupuesto predecibles" </w:t>
      </w:r>
      <w:proofErr w:type="spellStart"/>
      <w:r>
        <w:rPr>
          <w:rFonts w:ascii="Times New Roman" w:eastAsia="Times New Roman" w:hAnsi="Times New Roman" w:cs="Times New Roman"/>
          <w:sz w:val="24"/>
          <w:szCs w:val="24"/>
          <w:lang w:eastAsia="zh-CN" w:bidi="ar"/>
        </w:rPr>
        <w:t>Eglis</w:t>
      </w:r>
      <w:proofErr w:type="spellEnd"/>
      <w:r>
        <w:rPr>
          <w:rFonts w:ascii="Times New Roman" w:eastAsia="Times New Roman" w:hAnsi="Times New Roman" w:cs="Times New Roman"/>
          <w:sz w:val="24"/>
          <w:szCs w:val="24"/>
          <w:lang w:eastAsia="zh-CN" w:bidi="ar"/>
        </w:rPr>
        <w:t xml:space="preserve"> </w:t>
      </w:r>
      <w:proofErr w:type="spellStart"/>
      <w:r>
        <w:rPr>
          <w:rFonts w:ascii="Times New Roman" w:eastAsia="Times New Roman" w:hAnsi="Times New Roman" w:cs="Times New Roman"/>
          <w:sz w:val="24"/>
          <w:szCs w:val="24"/>
          <w:lang w:eastAsia="zh-CN" w:bidi="ar"/>
        </w:rPr>
        <w:t>Airama</w:t>
      </w:r>
      <w:proofErr w:type="spellEnd"/>
      <w:r>
        <w:rPr>
          <w:rFonts w:ascii="Times New Roman" w:eastAsia="Times New Roman" w:hAnsi="Times New Roman" w:cs="Times New Roman"/>
          <w:sz w:val="24"/>
          <w:szCs w:val="24"/>
          <w:lang w:eastAsia="zh-CN" w:bidi="ar"/>
        </w:rPr>
        <w:t xml:space="preserve"> </w:t>
      </w:r>
      <w:r w:rsidR="00D371B5">
        <w:rPr>
          <w:rFonts w:ascii="Times New Roman" w:eastAsia="Times New Roman" w:hAnsi="Times New Roman" w:cs="Times New Roman"/>
          <w:sz w:val="24"/>
          <w:szCs w:val="24"/>
          <w:lang w:eastAsia="zh-CN" w:bidi="ar"/>
        </w:rPr>
        <w:t>Ramírez</w:t>
      </w:r>
      <w:r>
        <w:rPr>
          <w:rFonts w:ascii="Times New Roman" w:eastAsia="Times New Roman" w:hAnsi="Times New Roman" w:cs="Times New Roman"/>
          <w:sz w:val="24"/>
          <w:szCs w:val="24"/>
          <w:lang w:eastAsia="zh-CN" w:bidi="ar"/>
        </w:rPr>
        <w:t xml:space="preserve"> (1998).</w:t>
      </w:r>
    </w:p>
    <w:p w14:paraId="055159EE" w14:textId="2D56A0D9" w:rsidR="006B0734" w:rsidRDefault="00D371B5">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La metodología utilizada en el presente proyecto es la metodología RUP (Proceso unificado racional) lo que permite al equipo investigador realizar la documentación referente a los datos e información obtenida de los diversos acercamientos a la comunidad de forma más metódica, al aplicar esta metodología se obtiene una estructura que facilita y agiliza el desarrollo de un software que cumpla con las necesidades obtenidas anteriormente de parte de la población, entregando una base que funcionara como guía para el equipo investigador que sin importar si trabajan en diferentes áreas del sistema estos compartirán en todo momento una visión concreta de cómo desarrollar y entregar un prototipo de alto nivel para satisfacer al cliente.</w:t>
      </w:r>
    </w:p>
    <w:p w14:paraId="1CF3BDE1" w14:textId="231B4545" w:rsidR="006B0734" w:rsidRDefault="00BA4C95">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Durante el desarrollo de la </w:t>
      </w:r>
      <w:r w:rsidR="00D371B5">
        <w:rPr>
          <w:rFonts w:ascii="Times New Roman" w:eastAsia="Times New Roman" w:hAnsi="Times New Roman" w:cs="Times New Roman"/>
          <w:sz w:val="24"/>
          <w:szCs w:val="24"/>
          <w:lang w:eastAsia="zh-CN" w:bidi="ar"/>
        </w:rPr>
        <w:t>metodología</w:t>
      </w:r>
      <w:r>
        <w:rPr>
          <w:rFonts w:ascii="Times New Roman" w:eastAsia="Times New Roman" w:hAnsi="Times New Roman" w:cs="Times New Roman"/>
          <w:sz w:val="24"/>
          <w:szCs w:val="24"/>
          <w:lang w:eastAsia="zh-CN" w:bidi="ar"/>
        </w:rPr>
        <w:t xml:space="preserve"> RUP se abarcan diversas fases:</w:t>
      </w:r>
    </w:p>
    <w:p w14:paraId="4DC81FFA" w14:textId="77777777" w:rsidR="006B0734" w:rsidRDefault="00BA4C95">
      <w:pPr>
        <w:pStyle w:val="NormalWeb"/>
        <w:spacing w:after="360" w:line="480" w:lineRule="auto"/>
        <w:ind w:firstLine="708"/>
        <w:jc w:val="both"/>
        <w:textAlignment w:val="baseline"/>
        <w:rPr>
          <w:rFonts w:eastAsia="sans-serif"/>
          <w:color w:val="2B2B2B"/>
        </w:rPr>
      </w:pPr>
      <w:r>
        <w:rPr>
          <w:rFonts w:eastAsia="Times New Roman"/>
          <w:b/>
          <w:bCs/>
          <w:lang w:eastAsia="zh-CN" w:bidi="ar"/>
        </w:rPr>
        <w:t xml:space="preserve">Inicio: </w:t>
      </w:r>
      <w:r>
        <w:rPr>
          <w:rFonts w:eastAsia="sans-serif"/>
          <w:color w:val="2B2B2B"/>
        </w:rPr>
        <w:t> Define el ámbito y ob</w:t>
      </w:r>
      <w:r>
        <w:rPr>
          <w:rFonts w:eastAsia="sans-serif"/>
          <w:color w:val="2B2B2B"/>
        </w:rPr>
        <w:t>jetivos del proyecto, se define la funcionalidad y capacidades del mismo.</w:t>
      </w:r>
    </w:p>
    <w:p w14:paraId="117F9F5A" w14:textId="77777777" w:rsidR="006B0734" w:rsidRDefault="00BA4C95">
      <w:pPr>
        <w:pStyle w:val="NormalWeb"/>
        <w:spacing w:after="360" w:line="480" w:lineRule="auto"/>
        <w:ind w:firstLine="708"/>
        <w:jc w:val="both"/>
        <w:textAlignment w:val="baseline"/>
        <w:rPr>
          <w:rFonts w:eastAsia="sans-serif"/>
          <w:color w:val="2B2B2B"/>
        </w:rPr>
      </w:pPr>
      <w:r>
        <w:rPr>
          <w:rFonts w:eastAsia="sans-serif"/>
          <w:b/>
          <w:bCs/>
          <w:color w:val="2B2B2B"/>
        </w:rPr>
        <w:t xml:space="preserve">Elaboración: </w:t>
      </w:r>
      <w:r>
        <w:rPr>
          <w:rFonts w:eastAsia="sans-serif"/>
          <w:color w:val="2B2B2B"/>
        </w:rPr>
        <w:t>Se define una arquitectura básica del proyecto.</w:t>
      </w:r>
    </w:p>
    <w:p w14:paraId="6810F7E4" w14:textId="77777777" w:rsidR="006B0734" w:rsidRDefault="00BA4C95">
      <w:pPr>
        <w:pStyle w:val="NormalWeb"/>
        <w:spacing w:after="360" w:line="480" w:lineRule="auto"/>
        <w:ind w:firstLine="708"/>
        <w:jc w:val="both"/>
        <w:textAlignment w:val="baseline"/>
        <w:rPr>
          <w:rFonts w:eastAsia="sans-serif"/>
          <w:color w:val="2B2B2B"/>
        </w:rPr>
      </w:pPr>
      <w:r>
        <w:rPr>
          <w:rFonts w:eastAsia="sans-serif"/>
          <w:b/>
          <w:bCs/>
          <w:color w:val="2B2B2B"/>
        </w:rPr>
        <w:t xml:space="preserve">Construcción: </w:t>
      </w:r>
      <w:r>
        <w:rPr>
          <w:rFonts w:eastAsia="sans-serif"/>
          <w:color w:val="2B2B2B"/>
        </w:rPr>
        <w:t>La Función de esta fase es completar la funcionalidad del sistema.</w:t>
      </w:r>
    </w:p>
    <w:p w14:paraId="6E02C882" w14:textId="77777777" w:rsidR="006B0734" w:rsidRDefault="00BA4C95">
      <w:pPr>
        <w:pStyle w:val="NormalWeb"/>
        <w:spacing w:after="360" w:line="480" w:lineRule="auto"/>
        <w:ind w:firstLine="708"/>
        <w:jc w:val="both"/>
        <w:textAlignment w:val="baseline"/>
        <w:rPr>
          <w:rFonts w:eastAsia="sans-serif"/>
          <w:color w:val="2B2B2B"/>
        </w:rPr>
      </w:pPr>
      <w:r>
        <w:rPr>
          <w:rFonts w:eastAsia="sans-serif"/>
          <w:b/>
          <w:bCs/>
          <w:color w:val="2B2B2B"/>
        </w:rPr>
        <w:lastRenderedPageBreak/>
        <w:t xml:space="preserve">Transición: </w:t>
      </w:r>
      <w:r>
        <w:rPr>
          <w:rFonts w:eastAsia="sans-serif"/>
          <w:color w:val="2B2B2B"/>
        </w:rPr>
        <w:t>el propósito es asegurar que</w:t>
      </w:r>
      <w:r>
        <w:rPr>
          <w:rFonts w:eastAsia="sans-serif"/>
          <w:color w:val="2B2B2B"/>
        </w:rPr>
        <w:t xml:space="preserve"> le software esté disponible para los usuarios finales, se ajustan los errores y defectos encontrados en las pruebas de aceptación.</w:t>
      </w:r>
    </w:p>
    <w:p w14:paraId="7BD30587" w14:textId="3DA36371" w:rsidR="006B0734" w:rsidRDefault="00BA4C95">
      <w:pPr>
        <w:pStyle w:val="NormalWeb"/>
        <w:spacing w:after="360" w:line="480" w:lineRule="auto"/>
        <w:ind w:firstLine="708"/>
        <w:jc w:val="both"/>
        <w:textAlignment w:val="baseline"/>
        <w:rPr>
          <w:rFonts w:eastAsia="sans-serif"/>
          <w:color w:val="2B2B2B"/>
        </w:rPr>
      </w:pPr>
      <w:r>
        <w:rPr>
          <w:rFonts w:eastAsia="sans-serif"/>
          <w:color w:val="2B2B2B"/>
        </w:rPr>
        <w:t>Debido a que la elaboración de este proyecto solo llega a la parte de crear un prototipo 80% funcional con una base de datos</w:t>
      </w:r>
      <w:r>
        <w:rPr>
          <w:rFonts w:eastAsia="sans-serif"/>
          <w:color w:val="2B2B2B"/>
        </w:rPr>
        <w:t xml:space="preserve"> </w:t>
      </w:r>
      <w:r w:rsidR="009D6F4B">
        <w:rPr>
          <w:rFonts w:eastAsia="sans-serif"/>
          <w:color w:val="2B2B2B"/>
        </w:rPr>
        <w:t>relacional el</w:t>
      </w:r>
      <w:r>
        <w:rPr>
          <w:rFonts w:eastAsia="sans-serif"/>
          <w:color w:val="2B2B2B"/>
        </w:rPr>
        <w:t xml:space="preserve"> presente proyecto solo llegará hasta realizar una parte de la de la Tercera (3) fase de la </w:t>
      </w:r>
      <w:r w:rsidR="00D371B5">
        <w:rPr>
          <w:rFonts w:eastAsia="sans-serif"/>
          <w:color w:val="2B2B2B"/>
        </w:rPr>
        <w:t>metodología</w:t>
      </w:r>
      <w:r>
        <w:rPr>
          <w:rFonts w:eastAsia="sans-serif"/>
          <w:color w:val="2B2B2B"/>
        </w:rPr>
        <w:t xml:space="preserve"> RUP, al completar las funcionalidades </w:t>
      </w:r>
      <w:r w:rsidR="00D371B5">
        <w:rPr>
          <w:rFonts w:eastAsia="sans-serif"/>
          <w:color w:val="2B2B2B"/>
        </w:rPr>
        <w:t>esenciales</w:t>
      </w:r>
      <w:r>
        <w:rPr>
          <w:rFonts w:eastAsia="sans-serif"/>
          <w:color w:val="2B2B2B"/>
        </w:rPr>
        <w:t xml:space="preserve"> para el sistema sin llegar a la implementación.</w:t>
      </w:r>
    </w:p>
    <w:p w14:paraId="6988183B" w14:textId="77777777" w:rsidR="006B0734" w:rsidRDefault="006B0734">
      <w:pPr>
        <w:pStyle w:val="NormalWeb"/>
        <w:spacing w:after="360" w:line="480" w:lineRule="auto"/>
        <w:textAlignment w:val="baseline"/>
        <w:rPr>
          <w:rFonts w:eastAsia="sans-serif"/>
          <w:b/>
          <w:bCs/>
          <w:color w:val="2B2B2B"/>
        </w:rPr>
      </w:pPr>
    </w:p>
    <w:p w14:paraId="251689F1" w14:textId="77777777" w:rsidR="006B0734" w:rsidRDefault="006B0734">
      <w:pPr>
        <w:spacing w:beforeAutospacing="1" w:after="0" w:afterAutospacing="1" w:line="480" w:lineRule="auto"/>
        <w:ind w:firstLine="708"/>
        <w:jc w:val="both"/>
        <w:rPr>
          <w:rFonts w:ascii="Times New Roman" w:eastAsia="Times New Roman" w:hAnsi="Times New Roman" w:cs="Times New Roman"/>
          <w:b/>
          <w:bCs/>
          <w:sz w:val="24"/>
          <w:szCs w:val="24"/>
          <w:lang w:eastAsia="zh-CN" w:bidi="ar"/>
        </w:rPr>
      </w:pPr>
    </w:p>
    <w:sectPr w:rsidR="006B0734">
      <w:pgSz w:w="12240" w:h="15840"/>
      <w:pgMar w:top="1701" w:right="2268"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cy Marcano" w:date="2024-07-04T11:16:00Z" w:initials="NM">
    <w:p w14:paraId="2B04BA29" w14:textId="111B5EEA" w:rsidR="00274DCB" w:rsidRDefault="00274DCB">
      <w:pPr>
        <w:pStyle w:val="Textocomentario"/>
      </w:pPr>
      <w:r>
        <w:rPr>
          <w:rStyle w:val="Refdecomentario"/>
        </w:rPr>
        <w:annotationRef/>
      </w:r>
      <w:r>
        <w:t>Debe hablar de la primera visita el primer encuentro, no decir de una vez cual es el problema y que van a solucionar</w:t>
      </w:r>
    </w:p>
  </w:comment>
  <w:comment w:id="1" w:author="Niccy Marcano" w:date="2024-07-04T11:15:00Z" w:initials="NM">
    <w:p w14:paraId="4D59F277" w14:textId="1437A589" w:rsidR="009F19FA" w:rsidRDefault="009F19FA">
      <w:pPr>
        <w:pStyle w:val="Textocomentario"/>
      </w:pPr>
      <w:r>
        <w:rPr>
          <w:rStyle w:val="Refdecomentario"/>
        </w:rPr>
        <w:annotationRef/>
      </w:r>
      <w:r>
        <w:t xml:space="preserve">Sangría en todo el documento </w:t>
      </w:r>
    </w:p>
  </w:comment>
  <w:comment w:id="3" w:author="Niccy Marcano" w:date="2024-07-04T11:16:00Z" w:initials="NM">
    <w:p w14:paraId="7337D2C1" w14:textId="225F98C5" w:rsidR="009F19FA" w:rsidRDefault="009F19FA">
      <w:pPr>
        <w:pStyle w:val="Textocomentario"/>
      </w:pPr>
      <w:r>
        <w:rPr>
          <w:rStyle w:val="Refdecomentario"/>
        </w:rPr>
        <w:annotationRef/>
      </w:r>
      <w:r>
        <w:t xml:space="preserve">Deben hablar en 3era persona </w:t>
      </w:r>
    </w:p>
  </w:comment>
  <w:comment w:id="2" w:author="Niccy Marcano" w:date="2024-07-04T11:15:00Z" w:initials="NM">
    <w:p w14:paraId="5BE38025" w14:textId="5DAA8EDE" w:rsidR="009F19FA" w:rsidRDefault="009F19FA">
      <w:pPr>
        <w:pStyle w:val="Textocomentario"/>
      </w:pPr>
      <w:r>
        <w:rPr>
          <w:rStyle w:val="Refdecomentario"/>
        </w:rPr>
        <w:annotationRef/>
      </w:r>
      <w:r>
        <w:t>Máximo de líneas por párrafo 10n</w:t>
      </w:r>
    </w:p>
  </w:comment>
  <w:comment w:id="4" w:author="Niccy Marcano" w:date="2024-07-04T11:17:00Z" w:initials="NM">
    <w:p w14:paraId="6214F186" w14:textId="4A5D47B6" w:rsidR="00274DCB" w:rsidRDefault="00274DCB">
      <w:pPr>
        <w:pStyle w:val="Textocomentario"/>
      </w:pPr>
      <w:r>
        <w:rPr>
          <w:rStyle w:val="Refdecomentario"/>
        </w:rPr>
        <w:annotationRef/>
      </w:r>
      <w:r>
        <w:t xml:space="preserve">Deben agregar la misión y la visión de la empresa </w:t>
      </w:r>
    </w:p>
  </w:comment>
  <w:comment w:id="5" w:author="Niccy Marcano" w:date="2024-07-04T11:17:00Z" w:initials="NM">
    <w:p w14:paraId="7794E077" w14:textId="12F0EC1E" w:rsidR="00274DCB" w:rsidRDefault="00274DCB">
      <w:pPr>
        <w:pStyle w:val="Textocomentario"/>
      </w:pPr>
      <w:r>
        <w:rPr>
          <w:rStyle w:val="Refdecomentario"/>
        </w:rPr>
        <w:annotationRef/>
      </w:r>
      <w:r>
        <w:t xml:space="preserve">Debe comenzar en la línea de abajo </w:t>
      </w:r>
    </w:p>
  </w:comment>
  <w:comment w:id="6" w:author="Niccy Marcano" w:date="2024-07-04T11:18:00Z" w:initials="NM">
    <w:p w14:paraId="3F9EFD36" w14:textId="71C415B9" w:rsidR="00274DCB" w:rsidRDefault="00274DCB">
      <w:pPr>
        <w:pStyle w:val="Textocomentario"/>
      </w:pPr>
      <w:r>
        <w:rPr>
          <w:rStyle w:val="Refdecomentario"/>
        </w:rPr>
        <w:annotationRef/>
      </w:r>
      <w:r>
        <w:t xml:space="preserve">Falta en letra </w:t>
      </w:r>
    </w:p>
  </w:comment>
  <w:comment w:id="7" w:author="Niccy Marcano" w:date="2024-07-04T11:18:00Z" w:initials="NM">
    <w:p w14:paraId="0A824EB9" w14:textId="287E673E" w:rsidR="00274DCB" w:rsidRDefault="00274DCB">
      <w:pPr>
        <w:pStyle w:val="Textocomentario"/>
      </w:pPr>
      <w:r>
        <w:rPr>
          <w:rStyle w:val="Refdecomentario"/>
        </w:rPr>
        <w:annotationRef/>
      </w:r>
      <w:r>
        <w:t xml:space="preserve">Primero debe ir la imagen de la ubicación geográfica y luego la foto de la entrada </w:t>
      </w:r>
    </w:p>
  </w:comment>
  <w:comment w:id="8" w:author="Niccy Marcano" w:date="2024-07-04T11:19:00Z" w:initials="NM">
    <w:p w14:paraId="2314D4AE" w14:textId="354DA739" w:rsidR="00D5468F" w:rsidRDefault="00D5468F">
      <w:pPr>
        <w:pStyle w:val="Textocomentario"/>
      </w:pPr>
      <w:r>
        <w:rPr>
          <w:rStyle w:val="Refdecomentario"/>
        </w:rPr>
        <w:annotationRef/>
      </w:r>
      <w:r>
        <w:t xml:space="preserve">Abajo </w:t>
      </w:r>
    </w:p>
  </w:comment>
  <w:comment w:id="9" w:author="Niccy Marcano" w:date="2024-07-04T11:19:00Z" w:initials="NM">
    <w:p w14:paraId="7F1516E3" w14:textId="30B39CC7" w:rsidR="00D5468F" w:rsidRDefault="00D5468F">
      <w:pPr>
        <w:pStyle w:val="Textocomentario"/>
      </w:pPr>
      <w:r>
        <w:rPr>
          <w:rStyle w:val="Refdecomentario"/>
        </w:rPr>
        <w:annotationRef/>
      </w:r>
      <w:r>
        <w:t xml:space="preserve">Falta la tabla de la distribución por edad y por departamento </w:t>
      </w:r>
    </w:p>
  </w:comment>
  <w:comment w:id="10" w:author="Niccy Marcano" w:date="2024-07-04T11:19:00Z" w:initials="NM">
    <w:p w14:paraId="75924300" w14:textId="76F8942E" w:rsidR="00D5468F" w:rsidRDefault="00D5468F">
      <w:pPr>
        <w:pStyle w:val="Textocomentario"/>
      </w:pPr>
      <w:r>
        <w:rPr>
          <w:rStyle w:val="Refdecomentario"/>
        </w:rPr>
        <w:annotationRef/>
      </w:r>
      <w:r>
        <w:t xml:space="preserve">Deben tratar de tener todo de forma consecutiva que no queden </w:t>
      </w:r>
      <w:r w:rsidR="004F0816">
        <w:t>espacio</w:t>
      </w:r>
      <w:r>
        <w:t xml:space="preserve"> </w:t>
      </w:r>
      <w:r w:rsidR="004F0816">
        <w:t>así</w:t>
      </w:r>
      <w:r>
        <w:t xml:space="preserve"> de grandes vacíos </w:t>
      </w:r>
    </w:p>
  </w:comment>
  <w:comment w:id="11" w:author="Niccy Marcano" w:date="2024-07-04T11:20:00Z" w:initials="NM">
    <w:p w14:paraId="6C4675A0" w14:textId="77777777" w:rsidR="004F0816" w:rsidRDefault="004F0816">
      <w:pPr>
        <w:pStyle w:val="Textocomentario"/>
      </w:pPr>
      <w:r>
        <w:rPr>
          <w:rStyle w:val="Refdecomentario"/>
        </w:rPr>
        <w:annotationRef/>
      </w:r>
      <w:r>
        <w:t xml:space="preserve">Esto se los dio la empresa como dicen que lo crearon ustedes </w:t>
      </w:r>
    </w:p>
    <w:p w14:paraId="45127163" w14:textId="77777777" w:rsidR="004F0816" w:rsidRDefault="004F0816">
      <w:pPr>
        <w:pStyle w:val="Textocomentario"/>
      </w:pPr>
    </w:p>
    <w:p w14:paraId="375B652C" w14:textId="77777777" w:rsidR="004F0816" w:rsidRDefault="004F0816">
      <w:pPr>
        <w:pStyle w:val="Textocomentario"/>
      </w:pPr>
    </w:p>
    <w:p w14:paraId="39599EB9" w14:textId="3643E6B4" w:rsidR="004F0816" w:rsidRDefault="004F0816">
      <w:pPr>
        <w:pStyle w:val="Textocomentario"/>
      </w:pPr>
      <w:r>
        <w:t xml:space="preserve">Como tienen 13 personas aquí y en las dimensiones demografías tienen 9 </w:t>
      </w:r>
    </w:p>
  </w:comment>
  <w:comment w:id="12" w:author="Niccy Marcano" w:date="2024-07-04T11:22:00Z" w:initials="NM">
    <w:p w14:paraId="34C2A23E" w14:textId="659C6CE6" w:rsidR="0036106D" w:rsidRDefault="0036106D">
      <w:pPr>
        <w:pStyle w:val="Textocomentario"/>
      </w:pPr>
      <w:r>
        <w:rPr>
          <w:rStyle w:val="Refdecomentario"/>
        </w:rPr>
        <w:annotationRef/>
      </w:r>
      <w:r>
        <w:t xml:space="preserve">Abajo </w:t>
      </w:r>
    </w:p>
  </w:comment>
  <w:comment w:id="13" w:author="WPS_1707305439" w:date="2024-06-08T07:48:00Z" w:initials="WPS_17073">
    <w:p w14:paraId="77FFE265" w14:textId="77777777" w:rsidR="006B0734" w:rsidRDefault="00BA4C95">
      <w:pPr>
        <w:pStyle w:val="Textocomentario"/>
      </w:pPr>
      <w:bookmarkStart w:id="14" w:name="_T1174310734_512002551"/>
      <w:r>
        <w:t>Agregar aquí una tabla de los días feriados en los que no trabajan, además de los horarios en los que trabajan</w:t>
      </w:r>
    </w:p>
    <w:bookmarkEnd w:id="14"/>
  </w:comment>
  <w:comment w:id="15" w:author="Niccy Marcano" w:date="2024-07-04T11:21:00Z" w:initials="NM">
    <w:p w14:paraId="65F64F18" w14:textId="3B41F073" w:rsidR="004F0816" w:rsidRDefault="004F0816">
      <w:pPr>
        <w:pStyle w:val="Textocomentario"/>
      </w:pPr>
      <w:r>
        <w:rPr>
          <w:rStyle w:val="Refdecomentario"/>
        </w:rPr>
        <w:annotationRef/>
      </w:r>
      <w:r>
        <w:t xml:space="preserve">No </w:t>
      </w:r>
      <w:r w:rsidR="0036106D">
        <w:t xml:space="preserve">puede quedar en un lugar el nombre y en el otro la tabla </w:t>
      </w:r>
    </w:p>
  </w:comment>
  <w:comment w:id="16" w:author="Niccy Marcano" w:date="2024-07-04T11:22:00Z" w:initials="NM">
    <w:p w14:paraId="232A663A" w14:textId="0BA12334" w:rsidR="00DE12F0" w:rsidRDefault="00DE12F0">
      <w:pPr>
        <w:pStyle w:val="Textocomentario"/>
      </w:pPr>
      <w:r>
        <w:rPr>
          <w:rStyle w:val="Refdecomentario"/>
        </w:rPr>
        <w:annotationRef/>
      </w:r>
      <w:r>
        <w:t xml:space="preserve">Abajo </w:t>
      </w:r>
    </w:p>
  </w:comment>
  <w:comment w:id="17" w:author="Niccy Marcano" w:date="2024-07-04T11:23:00Z" w:initials="NM">
    <w:p w14:paraId="4E268377" w14:textId="426288CE" w:rsidR="00AD0B94" w:rsidRDefault="00AD0B94">
      <w:pPr>
        <w:pStyle w:val="Textocomentario"/>
      </w:pPr>
      <w:r>
        <w:rPr>
          <w:rStyle w:val="Refdecomentario"/>
        </w:rPr>
        <w:annotationRef/>
      </w:r>
      <w:r>
        <w:t xml:space="preserve">Abajo </w:t>
      </w:r>
    </w:p>
  </w:comment>
  <w:comment w:id="18" w:author="Niccy Marcano" w:date="2024-07-04T11:23:00Z" w:initials="NM">
    <w:p w14:paraId="62B84D84" w14:textId="2B76D3BE" w:rsidR="008E4DB5" w:rsidRDefault="008E4DB5">
      <w:pPr>
        <w:pStyle w:val="Textocomentario"/>
      </w:pPr>
      <w:r>
        <w:rPr>
          <w:rStyle w:val="Refdecomentario"/>
        </w:rPr>
        <w:annotationRef/>
      </w:r>
      <w:r>
        <w:t>abajo</w:t>
      </w:r>
    </w:p>
  </w:comment>
  <w:comment w:id="19" w:author="Niccy Marcano" w:date="2024-07-04T11:26:00Z" w:initials="NM">
    <w:p w14:paraId="5075188A" w14:textId="1A69294D" w:rsidR="004E4997" w:rsidRDefault="004E4997">
      <w:pPr>
        <w:pStyle w:val="Textocomentario"/>
      </w:pPr>
      <w:r>
        <w:rPr>
          <w:rStyle w:val="Refdecomentario"/>
        </w:rPr>
        <w:annotationRef/>
      </w:r>
      <w:r>
        <w:t xml:space="preserve">jerarquización del problema recuerden que va luego del </w:t>
      </w:r>
      <w:proofErr w:type="spellStart"/>
      <w:r>
        <w:t>dignostico</w:t>
      </w:r>
      <w:proofErr w:type="spellEnd"/>
      <w:r>
        <w:t xml:space="preserve"> </w:t>
      </w:r>
    </w:p>
  </w:comment>
  <w:comment w:id="21" w:author="Niccy Marcano" w:date="2024-07-04T11:25:00Z" w:initials="NM">
    <w:p w14:paraId="7410E672" w14:textId="3DADD299" w:rsidR="004E4997" w:rsidRDefault="004E4997">
      <w:pPr>
        <w:pStyle w:val="Textocomentario"/>
      </w:pPr>
      <w:r>
        <w:rPr>
          <w:rStyle w:val="Refdecomentario"/>
        </w:rPr>
        <w:annotationRef/>
      </w:r>
      <w:r>
        <w:t xml:space="preserve">3era persona </w:t>
      </w:r>
    </w:p>
  </w:comment>
  <w:comment w:id="20" w:author="Niccy Marcano" w:date="2024-07-04T11:26:00Z" w:initials="NM">
    <w:p w14:paraId="46F62088" w14:textId="130FA6AA" w:rsidR="00A86B1F" w:rsidRDefault="00A86B1F">
      <w:pPr>
        <w:pStyle w:val="Textocomentario"/>
      </w:pPr>
      <w:r>
        <w:rPr>
          <w:rStyle w:val="Refdecomentario"/>
        </w:rPr>
        <w:annotationRef/>
      </w:r>
      <w:r>
        <w:t xml:space="preserve">No pueden hablar de un único problema </w:t>
      </w:r>
    </w:p>
  </w:comment>
  <w:comment w:id="22" w:author="Niccy Marcano" w:date="2024-07-04T11:26:00Z" w:initials="NM">
    <w:p w14:paraId="5A798041" w14:textId="174EFF3B" w:rsidR="00A86B1F" w:rsidRDefault="00A86B1F">
      <w:pPr>
        <w:pStyle w:val="Textocomentario"/>
      </w:pPr>
      <w:r>
        <w:rPr>
          <w:rStyle w:val="Refdecomentario"/>
        </w:rPr>
        <w:annotationRef/>
      </w:r>
      <w:r>
        <w:t xml:space="preserve">El titulo no puede quedar aislado del contenido </w:t>
      </w:r>
    </w:p>
  </w:comment>
  <w:comment w:id="23" w:author="Niccy Marcano" w:date="2024-07-04T12:14:00Z" w:initials="NM">
    <w:p w14:paraId="3D763352" w14:textId="143B1A9F" w:rsidR="00FB4C99" w:rsidRDefault="00FB4C99">
      <w:pPr>
        <w:pStyle w:val="Textocomentario"/>
      </w:pPr>
      <w:r>
        <w:rPr>
          <w:rStyle w:val="Refdecomentario"/>
        </w:rPr>
        <w:annotationRef/>
      </w:r>
      <w:r>
        <w:t xml:space="preserve">Debe estar en la misma </w:t>
      </w:r>
      <w:proofErr w:type="spellStart"/>
      <w:r>
        <w:t>pag</w:t>
      </w:r>
      <w:proofErr w:type="spellEnd"/>
    </w:p>
  </w:comment>
  <w:comment w:id="24" w:author="Niccy Marcano" w:date="2024-07-04T12:15:00Z" w:initials="NM">
    <w:p w14:paraId="3FE351C0" w14:textId="36DABE4A" w:rsidR="00266DB4" w:rsidRDefault="00266DB4">
      <w:pPr>
        <w:pStyle w:val="Textocomentario"/>
      </w:pPr>
      <w:r>
        <w:rPr>
          <w:rStyle w:val="Refdecomentario"/>
        </w:rPr>
        <w:annotationRef/>
      </w:r>
      <w:r>
        <w:t xml:space="preserve">Esta área esta incompleta </w:t>
      </w:r>
    </w:p>
  </w:comment>
  <w:comment w:id="25" w:author="Niccy Marcano" w:date="2024-07-04T12:15:00Z" w:initials="NM">
    <w:p w14:paraId="59980D43" w14:textId="246132B7" w:rsidR="00266DB4" w:rsidRDefault="00266DB4">
      <w:pPr>
        <w:pStyle w:val="Textocomentario"/>
      </w:pPr>
      <w:r>
        <w:rPr>
          <w:rStyle w:val="Refdecomentario"/>
        </w:rPr>
        <w:annotationRef/>
      </w:r>
      <w:r>
        <w:t xml:space="preserve">Esto es exactamente lo mismo </w:t>
      </w:r>
    </w:p>
  </w:comment>
  <w:comment w:id="26" w:author="Niccy Marcano" w:date="2024-07-04T12:16:00Z" w:initials="NM">
    <w:p w14:paraId="3B32B66E" w14:textId="6901A06A" w:rsidR="00F5347F" w:rsidRDefault="00F5347F">
      <w:pPr>
        <w:pStyle w:val="Textocomentario"/>
      </w:pPr>
      <w:r>
        <w:rPr>
          <w:rStyle w:val="Refdecomentario"/>
        </w:rPr>
        <w:annotationRef/>
      </w:r>
      <w:r>
        <w:t xml:space="preserve">Donde </w:t>
      </w:r>
      <w:proofErr w:type="spellStart"/>
      <w:r>
        <w:t>esta</w:t>
      </w:r>
      <w:proofErr w:type="spellEnd"/>
      <w:r>
        <w:t xml:space="preserve"> la selección del problema </w:t>
      </w:r>
    </w:p>
  </w:comment>
  <w:comment w:id="27" w:author="Niccy Marcano" w:date="2024-07-04T12:16:00Z" w:initials="NM">
    <w:p w14:paraId="7E73DE84" w14:textId="4C9D53DA" w:rsidR="00F5347F" w:rsidRDefault="00F5347F">
      <w:pPr>
        <w:pStyle w:val="Textocomentario"/>
      </w:pPr>
      <w:r>
        <w:rPr>
          <w:rStyle w:val="Refdecomentario"/>
        </w:rPr>
        <w:annotationRef/>
      </w:r>
      <w:r>
        <w:t xml:space="preserve">Esto es insuficiente para la parte macro y meso </w:t>
      </w:r>
    </w:p>
  </w:comment>
  <w:comment w:id="28" w:author="Niccy Marcano" w:date="2024-07-04T12:17:00Z" w:initials="NM">
    <w:p w14:paraId="4AA6BE9E" w14:textId="732CCC47" w:rsidR="00F5347F" w:rsidRDefault="00F5347F">
      <w:pPr>
        <w:pStyle w:val="Textocomentario"/>
      </w:pPr>
      <w:r>
        <w:rPr>
          <w:rStyle w:val="Refdecomentario"/>
        </w:rPr>
        <w:annotationRef/>
      </w:r>
      <w:r>
        <w:t xml:space="preserve">Esto debe redactarse de forma consecutiva sin </w:t>
      </w:r>
      <w:proofErr w:type="spellStart"/>
      <w:r>
        <w:t>itens</w:t>
      </w:r>
      <w:proofErr w:type="spellEnd"/>
      <w:r>
        <w:t xml:space="preserve"> </w:t>
      </w:r>
    </w:p>
  </w:comment>
  <w:comment w:id="29" w:author="Niccy Marcano" w:date="2024-07-04T12:17:00Z" w:initials="NM">
    <w:p w14:paraId="77BBCCCA" w14:textId="20FB6FDA" w:rsidR="00B4316E" w:rsidRDefault="00B4316E">
      <w:pPr>
        <w:pStyle w:val="Textocomentario"/>
      </w:pPr>
      <w:r>
        <w:rPr>
          <w:rStyle w:val="Refdecomentario"/>
        </w:rPr>
        <w:annotationRef/>
      </w:r>
      <w:r>
        <w:t>mejorar</w:t>
      </w:r>
    </w:p>
  </w:comment>
  <w:comment w:id="30" w:author="Niccy Marcano" w:date="2024-07-04T12:17:00Z" w:initials="NM">
    <w:p w14:paraId="68FECD78" w14:textId="65ECE20A" w:rsidR="00B4316E" w:rsidRDefault="00B4316E">
      <w:pPr>
        <w:pStyle w:val="Textocomentario"/>
      </w:pPr>
      <w:r>
        <w:rPr>
          <w:rStyle w:val="Refdecomentario"/>
        </w:rPr>
        <w:annotationRef/>
      </w:r>
      <w:r>
        <w:t xml:space="preserve">trabajar un solo verbo </w:t>
      </w:r>
    </w:p>
  </w:comment>
  <w:comment w:id="31" w:author="Niccy Marcano" w:date="2024-07-04T12:18:00Z" w:initials="NM">
    <w:p w14:paraId="4BA89809" w14:textId="00DF56C3" w:rsidR="00B4316E" w:rsidRDefault="00B4316E">
      <w:pPr>
        <w:pStyle w:val="Textocomentario"/>
      </w:pPr>
      <w:r>
        <w:rPr>
          <w:rStyle w:val="Refdecomentario"/>
        </w:rPr>
        <w:annotationRef/>
      </w:r>
      <w:r>
        <w:t xml:space="preserve">mejorar </w:t>
      </w:r>
    </w:p>
  </w:comment>
  <w:comment w:id="32" w:author="Niccy Marcano" w:date="2024-07-04T12:18:00Z" w:initials="NM">
    <w:p w14:paraId="336D92C5" w14:textId="06139449" w:rsidR="00142835" w:rsidRDefault="00142835">
      <w:pPr>
        <w:pStyle w:val="Textocomentario"/>
      </w:pPr>
      <w:r>
        <w:rPr>
          <w:rStyle w:val="Refdecomentario"/>
        </w:rPr>
        <w:annotationRef/>
      </w:r>
      <w:r>
        <w:t xml:space="preserve">por que </w:t>
      </w:r>
      <w:proofErr w:type="spellStart"/>
      <w:r>
        <w:t>esta</w:t>
      </w:r>
      <w:proofErr w:type="spellEnd"/>
      <w:r>
        <w:t xml:space="preserve"> en otra </w:t>
      </w:r>
      <w:proofErr w:type="spellStart"/>
      <w:r>
        <w:t>pag</w:t>
      </w:r>
      <w:proofErr w:type="spellEnd"/>
    </w:p>
  </w:comment>
  <w:comment w:id="33" w:author="Niccy Marcano" w:date="2024-07-04T12:57:00Z" w:initials="NM">
    <w:p w14:paraId="2FF1BC09" w14:textId="3E215821" w:rsidR="00214F30" w:rsidRDefault="00214F30">
      <w:pPr>
        <w:pStyle w:val="Textocomentario"/>
      </w:pPr>
      <w:r>
        <w:rPr>
          <w:rStyle w:val="Refdecomentario"/>
        </w:rPr>
        <w:annotationRef/>
      </w:r>
      <w:r>
        <w:t xml:space="preserve">errado </w:t>
      </w:r>
    </w:p>
  </w:comment>
  <w:comment w:id="34" w:author="Niccy Marcano" w:date="2024-07-04T12:57:00Z" w:initials="NM">
    <w:p w14:paraId="203EC0D5" w14:textId="4BA9BD86" w:rsidR="00214F30" w:rsidRDefault="00214F30">
      <w:pPr>
        <w:pStyle w:val="Textocomentario"/>
      </w:pPr>
      <w:r>
        <w:rPr>
          <w:rStyle w:val="Refdecomentario"/>
        </w:rPr>
        <w:annotationRef/>
      </w:r>
      <w:r>
        <w:t xml:space="preserve">no va en esta parte </w:t>
      </w:r>
    </w:p>
  </w:comment>
  <w:comment w:id="35" w:author="Niccy Marcano" w:date="2024-07-04T12:58:00Z" w:initials="NM">
    <w:p w14:paraId="2E18CB8C" w14:textId="2E6C2FEA" w:rsidR="000D0FAE" w:rsidRDefault="000D0FAE">
      <w:pPr>
        <w:pStyle w:val="Textocomentario"/>
      </w:pPr>
      <w:r>
        <w:rPr>
          <w:rStyle w:val="Refdecomentario"/>
        </w:rPr>
        <w:annotationRef/>
      </w:r>
      <w:r>
        <w:t xml:space="preserve">esto no se entiende, ya en la empresa existe un sistema </w:t>
      </w:r>
    </w:p>
  </w:comment>
  <w:comment w:id="36" w:author="Niccy Marcano" w:date="2024-07-04T12:59:00Z" w:initials="NM">
    <w:p w14:paraId="75D8088F" w14:textId="4BE869F2" w:rsidR="00C47D58" w:rsidRDefault="00C47D58">
      <w:pPr>
        <w:pStyle w:val="Textocomentario"/>
      </w:pPr>
      <w:r>
        <w:rPr>
          <w:rStyle w:val="Refdecomentario"/>
        </w:rPr>
        <w:annotationRef/>
      </w:r>
      <w:r>
        <w:t>ustedes no utilizan financiamiento</w:t>
      </w:r>
    </w:p>
  </w:comment>
  <w:comment w:id="37" w:author="Niccy Marcano" w:date="2024-07-04T13:02:00Z" w:initials="NM">
    <w:p w14:paraId="0F04FED5" w14:textId="3F6DA57B" w:rsidR="00644BB1" w:rsidRDefault="00644BB1">
      <w:pPr>
        <w:pStyle w:val="Textocomentario"/>
      </w:pPr>
      <w:r>
        <w:rPr>
          <w:rStyle w:val="Refdecomentario"/>
        </w:rPr>
        <w:annotationRef/>
      </w:r>
      <w:r>
        <w:t xml:space="preserve">mucho cuidado </w:t>
      </w:r>
      <w:proofErr w:type="spellStart"/>
      <w:r>
        <w:t>ustede</w:t>
      </w:r>
      <w:proofErr w:type="spellEnd"/>
      <w:r>
        <w:t xml:space="preserve"> no están cobrando </w:t>
      </w:r>
    </w:p>
  </w:comment>
  <w:comment w:id="38" w:author="Niccy Marcano" w:date="2024-07-04T13:03:00Z" w:initials="NM">
    <w:p w14:paraId="3AB70F94" w14:textId="77777777" w:rsidR="00644BB1" w:rsidRDefault="00644BB1">
      <w:pPr>
        <w:pStyle w:val="Textocomentario"/>
      </w:pPr>
      <w:r>
        <w:rPr>
          <w:rStyle w:val="Refdecomentario"/>
        </w:rPr>
        <w:annotationRef/>
      </w:r>
      <w:proofErr w:type="spellStart"/>
      <w:r>
        <w:t>debn</w:t>
      </w:r>
      <w:proofErr w:type="spellEnd"/>
      <w:r>
        <w:t xml:space="preserve"> mejorar </w:t>
      </w:r>
      <w:proofErr w:type="spellStart"/>
      <w:r w:rsidR="002569BD">
        <w:t>por que</w:t>
      </w:r>
      <w:proofErr w:type="spellEnd"/>
      <w:r w:rsidR="002569BD">
        <w:t xml:space="preserve"> están colocando la metodología donde no va</w:t>
      </w:r>
    </w:p>
    <w:p w14:paraId="1893368E" w14:textId="77777777" w:rsidR="002569BD" w:rsidRDefault="002569BD">
      <w:pPr>
        <w:pStyle w:val="Textocomentario"/>
      </w:pPr>
    </w:p>
    <w:p w14:paraId="4867321A" w14:textId="77777777" w:rsidR="002569BD" w:rsidRDefault="002569BD">
      <w:pPr>
        <w:pStyle w:val="Textocomentario"/>
      </w:pPr>
    </w:p>
    <w:p w14:paraId="6C7228E3" w14:textId="2BE4E002" w:rsidR="002569BD" w:rsidRDefault="002569BD">
      <w:pPr>
        <w:pStyle w:val="Textocomentario"/>
      </w:pPr>
      <w:r>
        <w:t>hacen falta los diagramas UML</w:t>
      </w:r>
    </w:p>
  </w:comment>
  <w:comment w:id="39" w:author="Niccy Marcano" w:date="2024-07-04T13:09:00Z" w:initials="NM">
    <w:p w14:paraId="698B3EC4" w14:textId="77777777" w:rsidR="00C317B9" w:rsidRDefault="00C317B9">
      <w:pPr>
        <w:pStyle w:val="Textocomentario"/>
      </w:pPr>
      <w:r>
        <w:rPr>
          <w:rStyle w:val="Refdecomentario"/>
        </w:rPr>
        <w:annotationRef/>
      </w:r>
      <w:r>
        <w:t xml:space="preserve">no es necesario </w:t>
      </w:r>
      <w:r w:rsidR="008D4CDE">
        <w:t xml:space="preserve">este subtitulo </w:t>
      </w:r>
    </w:p>
    <w:p w14:paraId="57CBA309" w14:textId="73F3C2F6" w:rsidR="008D4CDE" w:rsidRDefault="008D4CDE">
      <w:pPr>
        <w:pStyle w:val="Textocomentario"/>
      </w:pPr>
    </w:p>
  </w:comment>
  <w:comment w:id="40" w:author="Niccy Marcano" w:date="2024-07-04T13:47:00Z" w:initials="NM">
    <w:p w14:paraId="21B33592" w14:textId="7F79725A" w:rsidR="00E40E02" w:rsidRDefault="00E40E02">
      <w:pPr>
        <w:pStyle w:val="Textocomentario"/>
      </w:pPr>
      <w:r>
        <w:rPr>
          <w:rStyle w:val="Refdecomentario"/>
        </w:rPr>
        <w:annotationRef/>
      </w:r>
      <w:r w:rsidR="00C23398">
        <w:t xml:space="preserve">no es necesario colocar la palabra vinculación </w:t>
      </w:r>
    </w:p>
  </w:comment>
  <w:comment w:id="41" w:author="Niccy Marcano" w:date="2024-07-04T13:50:00Z" w:initials="NM">
    <w:p w14:paraId="2B193854" w14:textId="1D6D5E32" w:rsidR="00121F29" w:rsidRDefault="00121F29">
      <w:pPr>
        <w:pStyle w:val="Textocomentario"/>
      </w:pPr>
      <w:r>
        <w:rPr>
          <w:rStyle w:val="Refdecomentario"/>
        </w:rPr>
        <w:annotationRef/>
      </w:r>
      <w:r>
        <w:t xml:space="preserve">porque están hablando de implementación </w:t>
      </w:r>
    </w:p>
  </w:comment>
  <w:comment w:id="42" w:author="Niccy Marcano" w:date="2024-07-04T13:50:00Z" w:initials="NM">
    <w:p w14:paraId="38224E65" w14:textId="09C254F9" w:rsidR="0045129D" w:rsidRDefault="0045129D">
      <w:pPr>
        <w:pStyle w:val="Textocomentario"/>
      </w:pPr>
      <w:r>
        <w:rPr>
          <w:rStyle w:val="Refdecomentario"/>
        </w:rPr>
        <w:annotationRef/>
      </w:r>
      <w:r>
        <w:t xml:space="preserve">cual metodología </w:t>
      </w:r>
    </w:p>
  </w:comment>
  <w:comment w:id="43" w:author="Niccy Marcano" w:date="2024-07-04T13:51:00Z" w:initials="NM">
    <w:p w14:paraId="4568B1D8" w14:textId="1A25A827" w:rsidR="00AC6CCD" w:rsidRDefault="00AC6CCD">
      <w:pPr>
        <w:pStyle w:val="Textocomentario"/>
      </w:pPr>
      <w:r>
        <w:rPr>
          <w:rStyle w:val="Refdecomentario"/>
        </w:rPr>
        <w:annotationRef/>
      </w:r>
      <w:r>
        <w:t xml:space="preserve">3era persona </w:t>
      </w:r>
    </w:p>
  </w:comment>
  <w:comment w:id="44" w:author="Niccy Marcano" w:date="2024-07-04T13:51:00Z" w:initials="NM">
    <w:p w14:paraId="31B091EC" w14:textId="7D774D07" w:rsidR="00AC6CCD" w:rsidRDefault="00AC6CCD">
      <w:pPr>
        <w:pStyle w:val="Textocomentario"/>
      </w:pPr>
      <w:r>
        <w:rPr>
          <w:rStyle w:val="Refdecomentario"/>
        </w:rPr>
        <w:annotationRef/>
      </w:r>
      <w:r>
        <w:t xml:space="preserve">3era persona </w:t>
      </w:r>
    </w:p>
  </w:comment>
  <w:comment w:id="45" w:author="Niccy Marcano" w:date="2024-07-04T13:52:00Z" w:initials="NM">
    <w:p w14:paraId="6B2C79A3" w14:textId="2AE74E67" w:rsidR="0010357B" w:rsidRDefault="0010357B">
      <w:pPr>
        <w:pStyle w:val="Textocomentario"/>
      </w:pPr>
      <w:r>
        <w:rPr>
          <w:rStyle w:val="Refdecomentario"/>
        </w:rPr>
        <w:annotationRef/>
      </w:r>
      <w:r>
        <w:t>no</w:t>
      </w:r>
    </w:p>
  </w:comment>
  <w:comment w:id="46" w:author="Niccy Marcano" w:date="2024-07-04T13:53:00Z" w:initials="NM">
    <w:p w14:paraId="06B78B08" w14:textId="4D185124" w:rsidR="0010357B" w:rsidRDefault="0010357B">
      <w:pPr>
        <w:pStyle w:val="Textocomentario"/>
      </w:pPr>
      <w:r>
        <w:rPr>
          <w:rStyle w:val="Refdecomentario"/>
        </w:rPr>
        <w:annotationRef/>
      </w:r>
      <w:r>
        <w:t>no</w:t>
      </w:r>
    </w:p>
  </w:comment>
  <w:comment w:id="47" w:author="Niccy Marcano" w:date="2024-07-04T13:54:00Z" w:initials="NM">
    <w:p w14:paraId="69230138" w14:textId="17020450" w:rsidR="002779A1" w:rsidRDefault="002779A1">
      <w:pPr>
        <w:pStyle w:val="Textocomentario"/>
      </w:pPr>
      <w:r>
        <w:rPr>
          <w:rStyle w:val="Refdecomentario"/>
        </w:rPr>
        <w:annotationRef/>
      </w:r>
      <w:r>
        <w:t xml:space="preserve">no implementan </w:t>
      </w:r>
    </w:p>
  </w:comment>
  <w:comment w:id="48" w:author="Niccy Marcano" w:date="2024-07-04T13:55:00Z" w:initials="NM">
    <w:p w14:paraId="436C4090" w14:textId="0FB5F81E" w:rsidR="002779A1" w:rsidRDefault="002779A1">
      <w:pPr>
        <w:pStyle w:val="Textocomentario"/>
      </w:pPr>
      <w:r>
        <w:rPr>
          <w:rStyle w:val="Refdecomentario"/>
        </w:rPr>
        <w:annotationRef/>
      </w:r>
      <w:r>
        <w:t>falta el autor</w:t>
      </w:r>
      <w:r w:rsidR="00E74FFD">
        <w:t xml:space="preserve"> de los términos </w:t>
      </w:r>
    </w:p>
  </w:comment>
  <w:comment w:id="49" w:author="Niccy Marcano" w:date="2024-07-04T13:59:00Z" w:initials="NM">
    <w:p w14:paraId="0F528160" w14:textId="54E28807" w:rsidR="00C5160C" w:rsidRDefault="00C5160C">
      <w:pPr>
        <w:pStyle w:val="Textocomentario"/>
      </w:pPr>
      <w:r>
        <w:rPr>
          <w:rStyle w:val="Refdecomentario"/>
        </w:rPr>
        <w:annotationRef/>
      </w:r>
      <w:r>
        <w:t xml:space="preserve">3era persona </w:t>
      </w:r>
    </w:p>
  </w:comment>
  <w:comment w:id="50" w:author="Carlos Navarro" w:date="2024-06-20T10:00:00Z" w:initials="Carlos Na">
    <w:p w14:paraId="7AFD2FBB" w14:textId="096E9D0E" w:rsidR="006B0734" w:rsidRDefault="00BA4C95">
      <w:pPr>
        <w:pStyle w:val="Textocomentario"/>
      </w:pPr>
      <w:bookmarkStart w:id="52" w:name="_T101613611_511991942"/>
      <w:r>
        <w:t xml:space="preserve">en esta parte si acá hay que colocarlo como cajero o hay otra mejor forma de </w:t>
      </w:r>
      <w:r>
        <w:t>colocarlo.</w:t>
      </w:r>
    </w:p>
    <w:bookmarkStart w:id="53" w:name="_T1175438637_512002551"/>
    <w:bookmarkEnd w:id="52"/>
  </w:comment>
  <w:comment w:id="51" w:author="WPS_1707305439" w:date="2024-06-21T09:06:00Z" w:initials="WPS_17073">
    <w:p w14:paraId="6CB6BBB7" w14:textId="77777777" w:rsidR="006B0734" w:rsidRDefault="00BA4C95">
      <w:pPr>
        <w:pStyle w:val="Textocomentario"/>
      </w:pPr>
      <w:bookmarkStart w:id="54" w:name="_T1175438637_512002551"/>
      <w:r>
        <w:t>Para mi suena bien</w:t>
      </w:r>
      <w:bookmarkEnd w:id="54"/>
    </w:p>
  </w:comment>
  <w:comment w:id="55" w:author="Niccy Marcano" w:date="2024-07-04T14:02:00Z" w:initials="NM">
    <w:p w14:paraId="7FF87CB2" w14:textId="4A980D5E" w:rsidR="00804321" w:rsidRDefault="00804321">
      <w:pPr>
        <w:pStyle w:val="Textocomentario"/>
      </w:pPr>
      <w:r>
        <w:rPr>
          <w:rStyle w:val="Refdecomentario"/>
        </w:rPr>
        <w:annotationRef/>
      </w:r>
      <w:r>
        <w:t xml:space="preserve">Debe estar en la isma </w:t>
      </w:r>
      <w:proofErr w:type="spellStart"/>
      <w:r>
        <w:t>pag</w:t>
      </w:r>
      <w:proofErr w:type="spellEnd"/>
      <w:r>
        <w:t xml:space="preserve"> que el contenido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BA29" w15:done="0"/>
  <w15:commentEx w15:paraId="4D59F277" w15:done="0"/>
  <w15:commentEx w15:paraId="7337D2C1" w15:done="0"/>
  <w15:commentEx w15:paraId="5BE38025" w15:done="0"/>
  <w15:commentEx w15:paraId="6214F186" w15:done="0"/>
  <w15:commentEx w15:paraId="7794E077" w15:done="0"/>
  <w15:commentEx w15:paraId="3F9EFD36" w15:done="0"/>
  <w15:commentEx w15:paraId="0A824EB9" w15:done="0"/>
  <w15:commentEx w15:paraId="2314D4AE" w15:done="0"/>
  <w15:commentEx w15:paraId="7F1516E3" w15:done="0"/>
  <w15:commentEx w15:paraId="75924300" w15:done="0"/>
  <w15:commentEx w15:paraId="39599EB9" w15:done="0"/>
  <w15:commentEx w15:paraId="34C2A23E" w15:done="0"/>
  <w15:commentEx w15:paraId="77FFE265" w15:done="1"/>
  <w15:commentEx w15:paraId="65F64F18" w15:done="0"/>
  <w15:commentEx w15:paraId="232A663A" w15:done="0"/>
  <w15:commentEx w15:paraId="4E268377" w15:done="0"/>
  <w15:commentEx w15:paraId="62B84D84" w15:done="0"/>
  <w15:commentEx w15:paraId="5075188A" w15:done="0"/>
  <w15:commentEx w15:paraId="7410E672" w15:done="0"/>
  <w15:commentEx w15:paraId="46F62088" w15:done="0"/>
  <w15:commentEx w15:paraId="5A798041" w15:done="0"/>
  <w15:commentEx w15:paraId="3D763352" w15:done="0"/>
  <w15:commentEx w15:paraId="3FE351C0" w15:done="0"/>
  <w15:commentEx w15:paraId="59980D43" w15:done="0"/>
  <w15:commentEx w15:paraId="3B32B66E" w15:done="0"/>
  <w15:commentEx w15:paraId="7E73DE84" w15:done="0"/>
  <w15:commentEx w15:paraId="4AA6BE9E" w15:done="0"/>
  <w15:commentEx w15:paraId="77BBCCCA" w15:done="0"/>
  <w15:commentEx w15:paraId="68FECD78" w15:done="0"/>
  <w15:commentEx w15:paraId="4BA89809" w15:done="0"/>
  <w15:commentEx w15:paraId="336D92C5" w15:done="0"/>
  <w15:commentEx w15:paraId="2FF1BC09" w15:done="0"/>
  <w15:commentEx w15:paraId="203EC0D5" w15:done="0"/>
  <w15:commentEx w15:paraId="2E18CB8C" w15:done="0"/>
  <w15:commentEx w15:paraId="75D8088F" w15:done="0"/>
  <w15:commentEx w15:paraId="0F04FED5" w15:done="0"/>
  <w15:commentEx w15:paraId="6C7228E3" w15:done="0"/>
  <w15:commentEx w15:paraId="57CBA309" w15:done="0"/>
  <w15:commentEx w15:paraId="21B33592" w15:done="0"/>
  <w15:commentEx w15:paraId="2B193854" w15:done="0"/>
  <w15:commentEx w15:paraId="38224E65" w15:done="0"/>
  <w15:commentEx w15:paraId="4568B1D8" w15:done="0"/>
  <w15:commentEx w15:paraId="31B091EC" w15:done="0"/>
  <w15:commentEx w15:paraId="6B2C79A3" w15:done="0"/>
  <w15:commentEx w15:paraId="06B78B08" w15:done="0"/>
  <w15:commentEx w15:paraId="69230138" w15:done="0"/>
  <w15:commentEx w15:paraId="436C4090" w15:done="0"/>
  <w15:commentEx w15:paraId="0F528160" w15:done="0"/>
  <w15:commentEx w15:paraId="7AFD2FBB" w15:done="1"/>
  <w15:commentEx w15:paraId="6CB6BBB7" w15:done="1"/>
  <w15:commentEx w15:paraId="7FF87C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10318" w16cex:dateUtc="2024-07-04T15:16:00Z"/>
  <w16cex:commentExtensible w16cex:durableId="2A3102CE" w16cex:dateUtc="2024-07-04T15:15:00Z"/>
  <w16cex:commentExtensible w16cex:durableId="2A3102FD" w16cex:dateUtc="2024-07-04T15:16:00Z"/>
  <w16cex:commentExtensible w16cex:durableId="2A3102EF" w16cex:dateUtc="2024-07-04T15:15:00Z"/>
  <w16cex:commentExtensible w16cex:durableId="2A310341" w16cex:dateUtc="2024-07-04T15:17:00Z"/>
  <w16cex:commentExtensible w16cex:durableId="2A31035B" w16cex:dateUtc="2024-07-04T15:17:00Z"/>
  <w16cex:commentExtensible w16cex:durableId="2A31036B" w16cex:dateUtc="2024-07-04T15:18:00Z"/>
  <w16cex:commentExtensible w16cex:durableId="2A310382" w16cex:dateUtc="2024-07-04T15:18:00Z"/>
  <w16cex:commentExtensible w16cex:durableId="2A3103A6" w16cex:dateUtc="2024-07-04T15:19:00Z"/>
  <w16cex:commentExtensible w16cex:durableId="2A3103BE" w16cex:dateUtc="2024-07-04T15:19:00Z"/>
  <w16cex:commentExtensible w16cex:durableId="2A3103D2" w16cex:dateUtc="2024-07-04T15:19:00Z"/>
  <w16cex:commentExtensible w16cex:durableId="2A3103F8" w16cex:dateUtc="2024-07-04T15:20:00Z"/>
  <w16cex:commentExtensible w16cex:durableId="2A310462" w16cex:dateUtc="2024-07-04T15:22:00Z"/>
  <w16cex:commentExtensible w16cex:durableId="2A31043F" w16cex:dateUtc="2024-07-04T15:21:00Z"/>
  <w16cex:commentExtensible w16cex:durableId="2A31047D" w16cex:dateUtc="2024-07-04T15:22:00Z"/>
  <w16cex:commentExtensible w16cex:durableId="2A3104B3" w16cex:dateUtc="2024-07-04T15:23:00Z"/>
  <w16cex:commentExtensible w16cex:durableId="2A3104CD" w16cex:dateUtc="2024-07-04T15:23:00Z"/>
  <w16cex:commentExtensible w16cex:durableId="2A31054B" w16cex:dateUtc="2024-07-04T15:26:00Z"/>
  <w16cex:commentExtensible w16cex:durableId="2A310537" w16cex:dateUtc="2024-07-04T15:25:00Z"/>
  <w16cex:commentExtensible w16cex:durableId="2A31056A" w16cex:dateUtc="2024-07-04T15:26:00Z"/>
  <w16cex:commentExtensible w16cex:durableId="2A310577" w16cex:dateUtc="2024-07-04T15:26:00Z"/>
  <w16cex:commentExtensible w16cex:durableId="2A3110BF" w16cex:dateUtc="2024-07-04T16:14:00Z"/>
  <w16cex:commentExtensible w16cex:durableId="2A3110F6" w16cex:dateUtc="2024-07-04T16:15:00Z"/>
  <w16cex:commentExtensible w16cex:durableId="2A3110EB" w16cex:dateUtc="2024-07-04T16:15:00Z"/>
  <w16cex:commentExtensible w16cex:durableId="2A311108" w16cex:dateUtc="2024-07-04T16:16:00Z"/>
  <w16cex:commentExtensible w16cex:durableId="2A311124" w16cex:dateUtc="2024-07-04T16:16:00Z"/>
  <w16cex:commentExtensible w16cex:durableId="2A311145" w16cex:dateUtc="2024-07-04T16:17:00Z"/>
  <w16cex:commentExtensible w16cex:durableId="2A311166" w16cex:dateUtc="2024-07-04T16:17:00Z"/>
  <w16cex:commentExtensible w16cex:durableId="2A311176" w16cex:dateUtc="2024-07-04T16:17:00Z"/>
  <w16cex:commentExtensible w16cex:durableId="2A311184" w16cex:dateUtc="2024-07-04T16:18:00Z"/>
  <w16cex:commentExtensible w16cex:durableId="2A3111B2" w16cex:dateUtc="2024-07-04T16:18:00Z"/>
  <w16cex:commentExtensible w16cex:durableId="2A311ABB" w16cex:dateUtc="2024-07-04T16:57:00Z"/>
  <w16cex:commentExtensible w16cex:durableId="2A311ACC" w16cex:dateUtc="2024-07-04T16:57:00Z"/>
  <w16cex:commentExtensible w16cex:durableId="2A311AF7" w16cex:dateUtc="2024-07-04T16:58:00Z"/>
  <w16cex:commentExtensible w16cex:durableId="2A311B15" w16cex:dateUtc="2024-07-04T16:59:00Z"/>
  <w16cex:commentExtensible w16cex:durableId="2A311BF1" w16cex:dateUtc="2024-07-04T17:02:00Z"/>
  <w16cex:commentExtensible w16cex:durableId="2A311C18" w16cex:dateUtc="2024-07-04T17:03:00Z"/>
  <w16cex:commentExtensible w16cex:durableId="2A311D6C" w16cex:dateUtc="2024-07-04T17:09:00Z"/>
  <w16cex:commentExtensible w16cex:durableId="2A312689" w16cex:dateUtc="2024-07-04T17:47:00Z"/>
  <w16cex:commentExtensible w16cex:durableId="2A31271A" w16cex:dateUtc="2024-07-04T17:50:00Z"/>
  <w16cex:commentExtensible w16cex:durableId="2A31273A" w16cex:dateUtc="2024-07-04T17:50:00Z"/>
  <w16cex:commentExtensible w16cex:durableId="2A312759" w16cex:dateUtc="2024-07-04T17:51:00Z"/>
  <w16cex:commentExtensible w16cex:durableId="2A312764" w16cex:dateUtc="2024-07-04T17:51:00Z"/>
  <w16cex:commentExtensible w16cex:durableId="2A3127B7" w16cex:dateUtc="2024-07-04T17:52:00Z"/>
  <w16cex:commentExtensible w16cex:durableId="2A3127C9" w16cex:dateUtc="2024-07-04T17:53:00Z"/>
  <w16cex:commentExtensible w16cex:durableId="2A31282F" w16cex:dateUtc="2024-07-04T17:54:00Z"/>
  <w16cex:commentExtensible w16cex:durableId="2A312849" w16cex:dateUtc="2024-07-04T17:55:00Z"/>
  <w16cex:commentExtensible w16cex:durableId="2A312945" w16cex:dateUtc="2024-07-04T17:59:00Z"/>
  <w16cex:commentExtensible w16cex:durableId="2A312A11" w16cex:dateUtc="2024-07-0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BA29" w16cid:durableId="2A310318"/>
  <w16cid:commentId w16cid:paraId="4D59F277" w16cid:durableId="2A3102CE"/>
  <w16cid:commentId w16cid:paraId="7337D2C1" w16cid:durableId="2A3102FD"/>
  <w16cid:commentId w16cid:paraId="5BE38025" w16cid:durableId="2A3102EF"/>
  <w16cid:commentId w16cid:paraId="6214F186" w16cid:durableId="2A310341"/>
  <w16cid:commentId w16cid:paraId="7794E077" w16cid:durableId="2A31035B"/>
  <w16cid:commentId w16cid:paraId="3F9EFD36" w16cid:durableId="2A31036B"/>
  <w16cid:commentId w16cid:paraId="0A824EB9" w16cid:durableId="2A310382"/>
  <w16cid:commentId w16cid:paraId="2314D4AE" w16cid:durableId="2A3103A6"/>
  <w16cid:commentId w16cid:paraId="7F1516E3" w16cid:durableId="2A3103BE"/>
  <w16cid:commentId w16cid:paraId="75924300" w16cid:durableId="2A3103D2"/>
  <w16cid:commentId w16cid:paraId="39599EB9" w16cid:durableId="2A3103F8"/>
  <w16cid:commentId w16cid:paraId="34C2A23E" w16cid:durableId="2A310462"/>
  <w16cid:commentId w16cid:paraId="77FFE265" w16cid:durableId="62D9041B"/>
  <w16cid:commentId w16cid:paraId="65F64F18" w16cid:durableId="2A31043F"/>
  <w16cid:commentId w16cid:paraId="232A663A" w16cid:durableId="2A31047D"/>
  <w16cid:commentId w16cid:paraId="4E268377" w16cid:durableId="2A3104B3"/>
  <w16cid:commentId w16cid:paraId="62B84D84" w16cid:durableId="2A3104CD"/>
  <w16cid:commentId w16cid:paraId="5075188A" w16cid:durableId="2A31054B"/>
  <w16cid:commentId w16cid:paraId="7410E672" w16cid:durableId="2A310537"/>
  <w16cid:commentId w16cid:paraId="46F62088" w16cid:durableId="2A31056A"/>
  <w16cid:commentId w16cid:paraId="5A798041" w16cid:durableId="2A310577"/>
  <w16cid:commentId w16cid:paraId="3D763352" w16cid:durableId="2A3110BF"/>
  <w16cid:commentId w16cid:paraId="3FE351C0" w16cid:durableId="2A3110F6"/>
  <w16cid:commentId w16cid:paraId="59980D43" w16cid:durableId="2A3110EB"/>
  <w16cid:commentId w16cid:paraId="3B32B66E" w16cid:durableId="2A311108"/>
  <w16cid:commentId w16cid:paraId="7E73DE84" w16cid:durableId="2A311124"/>
  <w16cid:commentId w16cid:paraId="4AA6BE9E" w16cid:durableId="2A311145"/>
  <w16cid:commentId w16cid:paraId="77BBCCCA" w16cid:durableId="2A311166"/>
  <w16cid:commentId w16cid:paraId="68FECD78" w16cid:durableId="2A311176"/>
  <w16cid:commentId w16cid:paraId="4BA89809" w16cid:durableId="2A311184"/>
  <w16cid:commentId w16cid:paraId="336D92C5" w16cid:durableId="2A3111B2"/>
  <w16cid:commentId w16cid:paraId="2FF1BC09" w16cid:durableId="2A311ABB"/>
  <w16cid:commentId w16cid:paraId="203EC0D5" w16cid:durableId="2A311ACC"/>
  <w16cid:commentId w16cid:paraId="2E18CB8C" w16cid:durableId="2A311AF7"/>
  <w16cid:commentId w16cid:paraId="75D8088F" w16cid:durableId="2A311B15"/>
  <w16cid:commentId w16cid:paraId="0F04FED5" w16cid:durableId="2A311BF1"/>
  <w16cid:commentId w16cid:paraId="6C7228E3" w16cid:durableId="2A311C18"/>
  <w16cid:commentId w16cid:paraId="57CBA309" w16cid:durableId="2A311D6C"/>
  <w16cid:commentId w16cid:paraId="21B33592" w16cid:durableId="2A312689"/>
  <w16cid:commentId w16cid:paraId="2B193854" w16cid:durableId="2A31271A"/>
  <w16cid:commentId w16cid:paraId="38224E65" w16cid:durableId="2A31273A"/>
  <w16cid:commentId w16cid:paraId="4568B1D8" w16cid:durableId="2A312759"/>
  <w16cid:commentId w16cid:paraId="31B091EC" w16cid:durableId="2A312764"/>
  <w16cid:commentId w16cid:paraId="6B2C79A3" w16cid:durableId="2A3127B7"/>
  <w16cid:commentId w16cid:paraId="06B78B08" w16cid:durableId="2A3127C9"/>
  <w16cid:commentId w16cid:paraId="69230138" w16cid:durableId="2A31282F"/>
  <w16cid:commentId w16cid:paraId="436C4090" w16cid:durableId="2A312849"/>
  <w16cid:commentId w16cid:paraId="0F528160" w16cid:durableId="2A312945"/>
  <w16cid:commentId w16cid:paraId="7AFD2FBB" w16cid:durableId="1295F5A2"/>
  <w16cid:commentId w16cid:paraId="6CB6BBB7" w16cid:durableId="18FB8407"/>
  <w16cid:commentId w16cid:paraId="7FF87CB2" w16cid:durableId="2A312A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A418D" w14:textId="77777777" w:rsidR="00BA4C95" w:rsidRDefault="00BA4C95">
      <w:pPr>
        <w:spacing w:line="240" w:lineRule="auto"/>
      </w:pPr>
      <w:r>
        <w:separator/>
      </w:r>
    </w:p>
  </w:endnote>
  <w:endnote w:type="continuationSeparator" w:id="0">
    <w:p w14:paraId="6DBF4A50" w14:textId="77777777" w:rsidR="00BA4C95" w:rsidRDefault="00BA4C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ans-serif">
    <w:altName w:val="Times New Roman"/>
    <w:charset w:val="00"/>
    <w:family w:val="auto"/>
    <w:pitch w:val="default"/>
  </w:font>
  <w:font w:name="DengXian Light">
    <w:altName w:val="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702EA" w14:textId="77777777" w:rsidR="00BA4C95" w:rsidRDefault="00BA4C95">
      <w:pPr>
        <w:spacing w:after="0"/>
      </w:pPr>
      <w:r>
        <w:separator/>
      </w:r>
    </w:p>
  </w:footnote>
  <w:footnote w:type="continuationSeparator" w:id="0">
    <w:p w14:paraId="64D29273" w14:textId="77777777" w:rsidR="00BA4C95" w:rsidRDefault="00BA4C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6C0BAE"/>
    <w:multiLevelType w:val="multilevel"/>
    <w:tmpl w:val="D96C0B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26CC1359"/>
    <w:multiLevelType w:val="multilevel"/>
    <w:tmpl w:val="26CC135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5E1A2980"/>
    <w:multiLevelType w:val="singleLevel"/>
    <w:tmpl w:val="5E1A2980"/>
    <w:lvl w:ilvl="0">
      <w:start w:val="1"/>
      <w:numFmt w:val="decimal"/>
      <w:lvlText w:val="%1."/>
      <w:lvlJc w:val="left"/>
      <w:pPr>
        <w:tabs>
          <w:tab w:val="left" w:pos="425"/>
        </w:tabs>
        <w:ind w:left="425" w:hanging="425"/>
      </w:pPr>
      <w:rPr>
        <w:rFont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cy Marcano">
    <w15:presenceInfo w15:providerId="None" w15:userId="Niccy Marcano"/>
  </w15:person>
  <w15:person w15:author="WPS_1707305439">
    <w15:presenceInfo w15:providerId="None" w15:userId="WPS_1707305439"/>
  </w15:person>
  <w15:person w15:author="Carlos Navarro">
    <w15:presenceInfo w15:providerId="None" w15:userId="Carlos Navar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83"/>
    <w:rsid w:val="FFDF3676"/>
    <w:rsid w:val="FFF78DAE"/>
    <w:rsid w:val="FFFF250A"/>
    <w:rsid w:val="FFFF3C49"/>
    <w:rsid w:val="FFFF9B91"/>
    <w:rsid w:val="FFFFE07E"/>
    <w:rsid w:val="0000697A"/>
    <w:rsid w:val="000D0FAE"/>
    <w:rsid w:val="00102E48"/>
    <w:rsid w:val="0010357B"/>
    <w:rsid w:val="00121F29"/>
    <w:rsid w:val="00142835"/>
    <w:rsid w:val="00214F30"/>
    <w:rsid w:val="002569BD"/>
    <w:rsid w:val="00266DB4"/>
    <w:rsid w:val="00274DCB"/>
    <w:rsid w:val="002779A1"/>
    <w:rsid w:val="0035188B"/>
    <w:rsid w:val="0036106D"/>
    <w:rsid w:val="0045129D"/>
    <w:rsid w:val="00472868"/>
    <w:rsid w:val="004E4997"/>
    <w:rsid w:val="004F0816"/>
    <w:rsid w:val="00644BB1"/>
    <w:rsid w:val="006B0734"/>
    <w:rsid w:val="00717983"/>
    <w:rsid w:val="00792A92"/>
    <w:rsid w:val="00804321"/>
    <w:rsid w:val="0082055A"/>
    <w:rsid w:val="008D4CDE"/>
    <w:rsid w:val="008E4DB5"/>
    <w:rsid w:val="00923DD3"/>
    <w:rsid w:val="0093048D"/>
    <w:rsid w:val="009D6F4B"/>
    <w:rsid w:val="009F19FA"/>
    <w:rsid w:val="00A86B1F"/>
    <w:rsid w:val="00AC6CCD"/>
    <w:rsid w:val="00AD0B94"/>
    <w:rsid w:val="00AE00D2"/>
    <w:rsid w:val="00AE7A00"/>
    <w:rsid w:val="00B4316E"/>
    <w:rsid w:val="00B843CB"/>
    <w:rsid w:val="00BA4C95"/>
    <w:rsid w:val="00C23398"/>
    <w:rsid w:val="00C317B9"/>
    <w:rsid w:val="00C47D58"/>
    <w:rsid w:val="00C5160C"/>
    <w:rsid w:val="00D371B5"/>
    <w:rsid w:val="00D5468F"/>
    <w:rsid w:val="00DE0B3E"/>
    <w:rsid w:val="00DE12F0"/>
    <w:rsid w:val="00E40E02"/>
    <w:rsid w:val="00E74FFD"/>
    <w:rsid w:val="00ED2BB3"/>
    <w:rsid w:val="00F37DD4"/>
    <w:rsid w:val="00F5347F"/>
    <w:rsid w:val="00FB4C99"/>
    <w:rsid w:val="01B12E58"/>
    <w:rsid w:val="0EF87F8A"/>
    <w:rsid w:val="0F3FF734"/>
    <w:rsid w:val="0FFF6716"/>
    <w:rsid w:val="10101FA0"/>
    <w:rsid w:val="14EF1255"/>
    <w:rsid w:val="18F10262"/>
    <w:rsid w:val="19350ABE"/>
    <w:rsid w:val="1BFFF8F6"/>
    <w:rsid w:val="1C7E0CFC"/>
    <w:rsid w:val="1DBFBA15"/>
    <w:rsid w:val="1DF78491"/>
    <w:rsid w:val="1ED6F423"/>
    <w:rsid w:val="1F7B6034"/>
    <w:rsid w:val="1FCAEEBC"/>
    <w:rsid w:val="1FFD1797"/>
    <w:rsid w:val="22DC984D"/>
    <w:rsid w:val="23B666D1"/>
    <w:rsid w:val="2722820B"/>
    <w:rsid w:val="2A460069"/>
    <w:rsid w:val="2A6B5A5B"/>
    <w:rsid w:val="2A7F0C02"/>
    <w:rsid w:val="2E7E9F4C"/>
    <w:rsid w:val="2F5AEE15"/>
    <w:rsid w:val="37D337C9"/>
    <w:rsid w:val="38BC1974"/>
    <w:rsid w:val="39F86ECA"/>
    <w:rsid w:val="3F764894"/>
    <w:rsid w:val="3F97EB22"/>
    <w:rsid w:val="3FBBCC6B"/>
    <w:rsid w:val="3FF29950"/>
    <w:rsid w:val="3FF9941E"/>
    <w:rsid w:val="3FFB9E0C"/>
    <w:rsid w:val="3FFF0CED"/>
    <w:rsid w:val="3FFF36E0"/>
    <w:rsid w:val="3FFFE556"/>
    <w:rsid w:val="4BF2A796"/>
    <w:rsid w:val="4BF46306"/>
    <w:rsid w:val="4BFFA7C0"/>
    <w:rsid w:val="4ED9CDB5"/>
    <w:rsid w:val="4FB92E29"/>
    <w:rsid w:val="4FFD8034"/>
    <w:rsid w:val="513E133D"/>
    <w:rsid w:val="53FF6E77"/>
    <w:rsid w:val="57CFF546"/>
    <w:rsid w:val="57EE36E1"/>
    <w:rsid w:val="57F4656E"/>
    <w:rsid w:val="57F71EB4"/>
    <w:rsid w:val="57FF9AE9"/>
    <w:rsid w:val="5B7F5E26"/>
    <w:rsid w:val="5CD5BF9A"/>
    <w:rsid w:val="5DBAB253"/>
    <w:rsid w:val="5DDA4953"/>
    <w:rsid w:val="5DE38B61"/>
    <w:rsid w:val="5DF56D00"/>
    <w:rsid w:val="5ECF5ECA"/>
    <w:rsid w:val="5EFF6794"/>
    <w:rsid w:val="5F64DDF6"/>
    <w:rsid w:val="5F7F9F43"/>
    <w:rsid w:val="5FE39614"/>
    <w:rsid w:val="5FF6A4EB"/>
    <w:rsid w:val="5FFAFAA8"/>
    <w:rsid w:val="5FFB9B12"/>
    <w:rsid w:val="62BBA974"/>
    <w:rsid w:val="63BB174C"/>
    <w:rsid w:val="63EFD00C"/>
    <w:rsid w:val="677BCF11"/>
    <w:rsid w:val="679D1C9D"/>
    <w:rsid w:val="67FE411C"/>
    <w:rsid w:val="696C17A3"/>
    <w:rsid w:val="6B1B4F15"/>
    <w:rsid w:val="6BE528BD"/>
    <w:rsid w:val="6C9A383E"/>
    <w:rsid w:val="6D3E9724"/>
    <w:rsid w:val="6DDB6373"/>
    <w:rsid w:val="6EBFE95A"/>
    <w:rsid w:val="6EEFD9D8"/>
    <w:rsid w:val="6F9557F9"/>
    <w:rsid w:val="6FD6B884"/>
    <w:rsid w:val="6FEFC4C0"/>
    <w:rsid w:val="6FF905ED"/>
    <w:rsid w:val="6FFBEF5D"/>
    <w:rsid w:val="6FFF20F9"/>
    <w:rsid w:val="6FFF8FD4"/>
    <w:rsid w:val="70DF49AC"/>
    <w:rsid w:val="72FF886B"/>
    <w:rsid w:val="73BB7BA3"/>
    <w:rsid w:val="73FDCBBE"/>
    <w:rsid w:val="753BE0A0"/>
    <w:rsid w:val="76FF6138"/>
    <w:rsid w:val="770262D8"/>
    <w:rsid w:val="775377CB"/>
    <w:rsid w:val="77BDB878"/>
    <w:rsid w:val="77FF9000"/>
    <w:rsid w:val="78BF2096"/>
    <w:rsid w:val="78E66D76"/>
    <w:rsid w:val="7A26602F"/>
    <w:rsid w:val="7B77063F"/>
    <w:rsid w:val="7BB782F4"/>
    <w:rsid w:val="7BDF6FC9"/>
    <w:rsid w:val="7BEE4259"/>
    <w:rsid w:val="7BF3FA0D"/>
    <w:rsid w:val="7BFC1743"/>
    <w:rsid w:val="7CE9601C"/>
    <w:rsid w:val="7DFEAC93"/>
    <w:rsid w:val="7DFF6301"/>
    <w:rsid w:val="7E7E5504"/>
    <w:rsid w:val="7EB3663F"/>
    <w:rsid w:val="7EC7CE54"/>
    <w:rsid w:val="7EDFBE27"/>
    <w:rsid w:val="7EE08512"/>
    <w:rsid w:val="7EE5135D"/>
    <w:rsid w:val="7EF70444"/>
    <w:rsid w:val="7EF70F52"/>
    <w:rsid w:val="7EFFF6F3"/>
    <w:rsid w:val="7F32E758"/>
    <w:rsid w:val="7F676199"/>
    <w:rsid w:val="7F972BEE"/>
    <w:rsid w:val="7F9E0DC4"/>
    <w:rsid w:val="7FADC1AF"/>
    <w:rsid w:val="7FB71A14"/>
    <w:rsid w:val="7FBDE3BA"/>
    <w:rsid w:val="7FCF7777"/>
    <w:rsid w:val="7FCF7F77"/>
    <w:rsid w:val="7FD79532"/>
    <w:rsid w:val="7FF9D9B2"/>
    <w:rsid w:val="7FFE3281"/>
    <w:rsid w:val="7FFF44D4"/>
    <w:rsid w:val="7FFF637E"/>
    <w:rsid w:val="8BB5923D"/>
    <w:rsid w:val="8FDDC61D"/>
    <w:rsid w:val="972EE88A"/>
    <w:rsid w:val="976F2A96"/>
    <w:rsid w:val="9AD721E9"/>
    <w:rsid w:val="9BD79A66"/>
    <w:rsid w:val="9CF76248"/>
    <w:rsid w:val="9EA8298B"/>
    <w:rsid w:val="9EEEE89A"/>
    <w:rsid w:val="9F6B8593"/>
    <w:rsid w:val="9F9CD7CA"/>
    <w:rsid w:val="9FE7B225"/>
    <w:rsid w:val="9FED0F18"/>
    <w:rsid w:val="9FFEE262"/>
    <w:rsid w:val="A37E5285"/>
    <w:rsid w:val="A7BF0781"/>
    <w:rsid w:val="A8BF33D5"/>
    <w:rsid w:val="ABFD5CCD"/>
    <w:rsid w:val="ACDF5DF0"/>
    <w:rsid w:val="AE9B1C13"/>
    <w:rsid w:val="AEF716B5"/>
    <w:rsid w:val="AF7B9631"/>
    <w:rsid w:val="B27EDA0F"/>
    <w:rsid w:val="B3DFFA44"/>
    <w:rsid w:val="B52FBE9B"/>
    <w:rsid w:val="B9FBC992"/>
    <w:rsid w:val="BBF70741"/>
    <w:rsid w:val="BDFDE420"/>
    <w:rsid w:val="BE36669F"/>
    <w:rsid w:val="BEDE928C"/>
    <w:rsid w:val="BEDF7F7D"/>
    <w:rsid w:val="BFBE9264"/>
    <w:rsid w:val="BFDFB63A"/>
    <w:rsid w:val="BFEECA1E"/>
    <w:rsid w:val="BFFF9563"/>
    <w:rsid w:val="BFFF9C4D"/>
    <w:rsid w:val="BFFFC655"/>
    <w:rsid w:val="C7BD105D"/>
    <w:rsid w:val="C7F74179"/>
    <w:rsid w:val="D6EFC6D0"/>
    <w:rsid w:val="DAB79B38"/>
    <w:rsid w:val="DBDED3E3"/>
    <w:rsid w:val="DBE77B0B"/>
    <w:rsid w:val="DBF7ADB9"/>
    <w:rsid w:val="DC6CB1E6"/>
    <w:rsid w:val="DE99608E"/>
    <w:rsid w:val="DEFF5D4C"/>
    <w:rsid w:val="DF79C979"/>
    <w:rsid w:val="DF7D5628"/>
    <w:rsid w:val="E41DC4BD"/>
    <w:rsid w:val="E6F436A2"/>
    <w:rsid w:val="E6F53102"/>
    <w:rsid w:val="E78FE2C1"/>
    <w:rsid w:val="E7DB5D5C"/>
    <w:rsid w:val="E7FFBB16"/>
    <w:rsid w:val="EAEFFCE2"/>
    <w:rsid w:val="EAFD287A"/>
    <w:rsid w:val="EBBD8ABA"/>
    <w:rsid w:val="EBDACE58"/>
    <w:rsid w:val="EBF7229A"/>
    <w:rsid w:val="EBF933AB"/>
    <w:rsid w:val="ECEEF686"/>
    <w:rsid w:val="EE36A336"/>
    <w:rsid w:val="EEB7D39F"/>
    <w:rsid w:val="EEFF5842"/>
    <w:rsid w:val="EF64582D"/>
    <w:rsid w:val="EF6CB9AD"/>
    <w:rsid w:val="EF71F32D"/>
    <w:rsid w:val="EFBB1213"/>
    <w:rsid w:val="EFD8CA28"/>
    <w:rsid w:val="EFDD0040"/>
    <w:rsid w:val="EFDF8036"/>
    <w:rsid w:val="EFEF90BC"/>
    <w:rsid w:val="EFFF4253"/>
    <w:rsid w:val="EFFF841C"/>
    <w:rsid w:val="F1BFAA4F"/>
    <w:rsid w:val="F1F312B5"/>
    <w:rsid w:val="F1FD3923"/>
    <w:rsid w:val="F27B929B"/>
    <w:rsid w:val="F2BF654C"/>
    <w:rsid w:val="F2F78179"/>
    <w:rsid w:val="F33D6D59"/>
    <w:rsid w:val="F4A53CE0"/>
    <w:rsid w:val="F5EDDE79"/>
    <w:rsid w:val="F62FD6B6"/>
    <w:rsid w:val="F676B370"/>
    <w:rsid w:val="F6DB33CC"/>
    <w:rsid w:val="F70A2C1A"/>
    <w:rsid w:val="F73E3CC8"/>
    <w:rsid w:val="F773BFA0"/>
    <w:rsid w:val="F77FAFC8"/>
    <w:rsid w:val="F7DF01EB"/>
    <w:rsid w:val="F7DF6A76"/>
    <w:rsid w:val="F7EBC6E8"/>
    <w:rsid w:val="F863B257"/>
    <w:rsid w:val="F8DDD34F"/>
    <w:rsid w:val="F8F708BE"/>
    <w:rsid w:val="F9E5FDE4"/>
    <w:rsid w:val="FA7B17DE"/>
    <w:rsid w:val="FA7F1639"/>
    <w:rsid w:val="FA7F5DC2"/>
    <w:rsid w:val="FADE8F61"/>
    <w:rsid w:val="FB1F4DAE"/>
    <w:rsid w:val="FB7E4DA1"/>
    <w:rsid w:val="FB7FDE4E"/>
    <w:rsid w:val="FB7FE0FE"/>
    <w:rsid w:val="FBA55A82"/>
    <w:rsid w:val="FBD207FA"/>
    <w:rsid w:val="FBE6D93A"/>
    <w:rsid w:val="FBFFC8FB"/>
    <w:rsid w:val="FCBD700C"/>
    <w:rsid w:val="FD199670"/>
    <w:rsid w:val="FD7BA50A"/>
    <w:rsid w:val="FD7F3BD2"/>
    <w:rsid w:val="FDA42493"/>
    <w:rsid w:val="FDF77221"/>
    <w:rsid w:val="FDFAB58B"/>
    <w:rsid w:val="FE4F7BC8"/>
    <w:rsid w:val="FE773195"/>
    <w:rsid w:val="FE77BD7F"/>
    <w:rsid w:val="FE9B8B6F"/>
    <w:rsid w:val="FEBF0D44"/>
    <w:rsid w:val="FEDD0670"/>
    <w:rsid w:val="FEDE25A0"/>
    <w:rsid w:val="FEDF427F"/>
    <w:rsid w:val="FF7795FD"/>
    <w:rsid w:val="FF7F06D2"/>
    <w:rsid w:val="FF7F61A8"/>
    <w:rsid w:val="FF93C233"/>
    <w:rsid w:val="FF984757"/>
    <w:rsid w:val="FFB70BB7"/>
    <w:rsid w:val="FFBBC4EA"/>
    <w:rsid w:val="FFBD8692"/>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6E6E3"/>
  <w15:docId w15:val="{0C248B06-8357-4D30-8657-18938056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VE" w:eastAsia="es-V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qFormat/>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aconcuadrcula">
    <w:name w:val="Table Grid"/>
    <w:uiPriority w:val="39"/>
    <w:qFormat/>
    <w:pPr>
      <w:widowControl w:val="0"/>
      <w:jc w:val="both"/>
    </w:pPr>
    <w:tblPr>
      <w:tblCellMar>
        <w:top w:w="0" w:type="dxa"/>
        <w:left w:w="0" w:type="dxa"/>
        <w:bottom w:w="0" w:type="dxa"/>
        <w:right w:w="0" w:type="dxa"/>
      </w:tblCellMar>
    </w:tblPr>
  </w:style>
  <w:style w:type="table" w:styleId="Cuadrculaclara-nfasis2">
    <w:name w:val="Light Grid Accent 2"/>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0" w:type="dxa"/>
        <w:bottom w:w="0" w:type="dxa"/>
        <w:right w:w="0" w:type="dxa"/>
      </w:tblCellMar>
    </w:tblPr>
    <w:tblStylePr w:type="firstRow">
      <w:rPr>
        <w:rFonts w:ascii="Calibri Light" w:eastAsia="SimSun" w:hAnsi="Calibri Light" w:cs="Times New Roman" w:hint="default"/>
        <w:b/>
        <w:bCs/>
      </w:rPr>
    </w:tblStylePr>
    <w:tblStylePr w:type="lastRow">
      <w:rPr>
        <w:rFonts w:ascii="Calibri Light" w:eastAsia="SimSun" w:hAnsi="Calibri Light" w:cs="Times New Roman" w:hint="default"/>
        <w:b/>
        <w:bCs/>
      </w:rPr>
    </w:tblStylePr>
    <w:tblStylePr w:type="firstCol">
      <w:rPr>
        <w:rFonts w:ascii="Calibri Light" w:eastAsia="SimSun" w:hAnsi="Calibri Light" w:cs="Times New Roman" w:hint="default"/>
        <w:b/>
        <w:bCs/>
      </w:rPr>
    </w:tblStylePr>
    <w:tblStylePr w:type="lastCol">
      <w:rPr>
        <w:rFonts w:ascii="Calibri Light" w:eastAsia="SimSun" w:hAnsi="Calibri Light" w:cs="Times New Roman" w:hint="default"/>
        <w:b/>
        <w:bCs/>
      </w:rPr>
    </w:tblStylePr>
    <w:tblStylePr w:type="band1Vert">
      <w:tblPr/>
      <w:tcPr>
        <w:shd w:val="clear" w:color="auto" w:fill="FADECC"/>
      </w:tcPr>
    </w:tblStylePr>
    <w:tblStylePr w:type="band1Horz">
      <w:tblPr/>
      <w:tcPr>
        <w:shd w:val="clear" w:color="auto" w:fill="FADECC"/>
      </w:tcPr>
    </w:tblStylePr>
  </w:style>
  <w:style w:type="paragraph" w:customStyle="1" w:styleId="msolistparagraph0">
    <w:name w:val="msolistparagraph"/>
    <w:qFormat/>
    <w:pPr>
      <w:spacing w:after="160" w:line="254" w:lineRule="auto"/>
      <w:ind w:left="720"/>
      <w:contextualSpacing/>
    </w:pPr>
    <w:rPr>
      <w:rFonts w:ascii="Calibri" w:eastAsia="Calibri" w:hAnsi="Calibri" w:hint="eastAsia"/>
      <w:sz w:val="22"/>
      <w:szCs w:val="22"/>
      <w:lang w:val="en-US" w:eastAsia="zh-CN"/>
    </w:rPr>
  </w:style>
  <w:style w:type="table" w:customStyle="1" w:styleId="Tablanormal1">
    <w:name w:val="Tabla normal1"/>
    <w:semiHidden/>
    <w:qFormat/>
    <w:pPr>
      <w:spacing w:after="160" w:line="256" w:lineRule="auto"/>
    </w:pPr>
    <w:rPr>
      <w:rFonts w:ascii="Calibri" w:hAnsi="Calibri" w:hint="eastAsia"/>
      <w:kern w:val="2"/>
      <w:sz w:val="22"/>
      <w:szCs w:val="22"/>
      <w:lang w:eastAsia="en-US"/>
    </w:rPr>
    <w:tblPr>
      <w:tblCellMar>
        <w:top w:w="0" w:type="dxa"/>
        <w:left w:w="108" w:type="dxa"/>
        <w:bottom w:w="0" w:type="dxa"/>
        <w:right w:w="108" w:type="dxa"/>
      </w:tblCellMar>
    </w:tblPr>
  </w:style>
  <w:style w:type="paragraph" w:customStyle="1" w:styleId="Prrafodelista1">
    <w:name w:val="Párrafo de lista1"/>
    <w:qFormat/>
    <w:pPr>
      <w:spacing w:line="256" w:lineRule="auto"/>
      <w:contextualSpacing/>
    </w:pPr>
    <w:rPr>
      <w:rFonts w:ascii="Calibri" w:hAnsi="Calibri"/>
      <w:lang w:val="en-US" w:eastAsia="zh-CN"/>
    </w:rPr>
  </w:style>
  <w:style w:type="table" w:customStyle="1" w:styleId="Tablaconcuadrcula1">
    <w:name w:val="Tabla con cuadrícula1"/>
    <w:qFormat/>
    <w:tblPr>
      <w:tblCellMar>
        <w:top w:w="0" w:type="dxa"/>
        <w:left w:w="0" w:type="dxa"/>
        <w:bottom w:w="0" w:type="dxa"/>
        <w:right w:w="0" w:type="dxa"/>
      </w:tblCellMar>
    </w:tblPr>
  </w:style>
  <w:style w:type="table" w:customStyle="1" w:styleId="Tablaconcuadrcula1clara1">
    <w:name w:val="Tabla con cuadrícula 1 clara1"/>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Borders>
        <w:top w:val="single" w:sz="4" w:space="0" w:color="999999"/>
        <w:left w:val="single" w:sz="4" w:space="0" w:color="999999"/>
        <w:bottom w:val="single" w:sz="4" w:space="0" w:color="999999"/>
        <w:right w:val="single" w:sz="4" w:space="0" w:color="999999"/>
      </w:tcBorders>
    </w:tc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anormal2">
    <w:name w:val="Tabla normal2"/>
    <w:semiHidden/>
    <w:tblPr>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9F19FA"/>
    <w:pPr>
      <w:spacing w:line="240" w:lineRule="auto"/>
    </w:pPr>
    <w:rPr>
      <w:b/>
      <w:bCs/>
      <w:sz w:val="20"/>
      <w:szCs w:val="20"/>
    </w:rPr>
  </w:style>
  <w:style w:type="character" w:customStyle="1" w:styleId="TextocomentarioCar">
    <w:name w:val="Texto comentario Car"/>
    <w:basedOn w:val="Fuentedeprrafopredeter"/>
    <w:link w:val="Textocomentario"/>
    <w:uiPriority w:val="99"/>
    <w:semiHidden/>
    <w:rsid w:val="009F19FA"/>
    <w:rPr>
      <w:rFonts w:asciiTheme="minorHAnsi" w:eastAsiaTheme="minorHAnsi" w:hAnsiTheme="minorHAnsi" w:cstheme="minorBidi"/>
      <w:sz w:val="22"/>
      <w:szCs w:val="22"/>
      <w:lang w:eastAsia="en-US"/>
    </w:rPr>
  </w:style>
  <w:style w:type="character" w:customStyle="1" w:styleId="AsuntodelcomentarioCar">
    <w:name w:val="Asunto del comentario Car"/>
    <w:basedOn w:val="TextocomentarioCar"/>
    <w:link w:val="Asuntodelcomentario"/>
    <w:uiPriority w:val="99"/>
    <w:semiHidden/>
    <w:rsid w:val="009F19FA"/>
    <w:rPr>
      <w:rFonts w:asciiTheme="minorHAnsi" w:eastAsiaTheme="minorHAnsi" w:hAnsiTheme="minorHAnsi" w:cstheme="minorBidi"/>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E39E0808-CDA3-4957-A55D-FE3FE263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48</Pages>
  <Words>7971</Words>
  <Characters>43846</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Nicolás Alfaro Guzmán</dc:creator>
  <cp:lastModifiedBy>Niccy Marcano</cp:lastModifiedBy>
  <cp:revision>39</cp:revision>
  <dcterms:created xsi:type="dcterms:W3CDTF">2024-02-14T14:58:00Z</dcterms:created>
  <dcterms:modified xsi:type="dcterms:W3CDTF">2024-07-04T18:03:00Z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F483FC4A062E4092A67B8CA900D9E84E_12</vt:lpwstr>
  </property>
</Properties>
</file>